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8" w:rsidRPr="00D967A0" w:rsidRDefault="00D967A0" w:rsidP="00D967A0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D967A0">
        <w:rPr>
          <w:rFonts w:eastAsiaTheme="minorHAnsi"/>
          <w:b/>
          <w:sz w:val="28"/>
          <w:szCs w:val="28"/>
          <w:lang w:eastAsia="en-US"/>
        </w:rPr>
        <w:t xml:space="preserve">Постановление главы Городского округа Верхняя Тура </w:t>
      </w:r>
      <w:r w:rsidRPr="00D967A0">
        <w:rPr>
          <w:rFonts w:eastAsiaTheme="minorHAnsi"/>
          <w:b/>
          <w:sz w:val="28"/>
          <w:szCs w:val="28"/>
          <w:lang w:eastAsia="en-US"/>
        </w:rPr>
        <w:br/>
        <w:t xml:space="preserve">от </w:t>
      </w:r>
      <w:r>
        <w:rPr>
          <w:rFonts w:eastAsiaTheme="minorHAnsi"/>
          <w:b/>
          <w:sz w:val="28"/>
          <w:szCs w:val="28"/>
          <w:lang w:eastAsia="en-US"/>
        </w:rPr>
        <w:t>28.02.2019 №58</w:t>
      </w:r>
    </w:p>
    <w:p w:rsidR="005673A8" w:rsidRPr="00D967A0" w:rsidRDefault="005673A8" w:rsidP="005673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73A8" w:rsidRDefault="005673A8" w:rsidP="005673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3A8" w:rsidRDefault="005673A8" w:rsidP="005673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3A8" w:rsidRDefault="005673A8" w:rsidP="005673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3A8" w:rsidRDefault="005673A8" w:rsidP="005673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3A8" w:rsidRDefault="005673A8" w:rsidP="005673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3A8" w:rsidRDefault="005673A8" w:rsidP="005673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3A8" w:rsidRDefault="005673A8" w:rsidP="005673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3A8" w:rsidRPr="009D0131" w:rsidRDefault="005673A8" w:rsidP="005673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6015" w:rsidRDefault="009D0131" w:rsidP="009D0131">
      <w:pPr>
        <w:autoSpaceDE w:val="0"/>
        <w:autoSpaceDN w:val="0"/>
        <w:adjustRightInd w:val="0"/>
        <w:jc w:val="center"/>
      </w:pPr>
      <w:r w:rsidRPr="009D0131">
        <w:rPr>
          <w:rFonts w:eastAsiaTheme="minorHAnsi"/>
          <w:b/>
          <w:i/>
          <w:sz w:val="28"/>
          <w:szCs w:val="28"/>
          <w:lang w:eastAsia="en-US"/>
        </w:rPr>
        <w:t xml:space="preserve">О назначении ответственных лиц Администрации Городского округа Верхняя Тура </w:t>
      </w:r>
      <w:r w:rsidRPr="009D0131">
        <w:rPr>
          <w:b/>
          <w:i/>
          <w:sz w:val="28"/>
          <w:szCs w:val="28"/>
        </w:rPr>
        <w:t>за реализацию регионального проекта «Формирование комфортной городской среды на территории Свердловской области»</w:t>
      </w:r>
    </w:p>
    <w:p w:rsidR="005673A8" w:rsidRPr="009D0131" w:rsidRDefault="00AB6015" w:rsidP="00AB6015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AB6015">
        <w:rPr>
          <w:b/>
          <w:i/>
          <w:sz w:val="28"/>
          <w:szCs w:val="28"/>
        </w:rPr>
        <w:t>на территории Городского округа Верхняя Тура</w:t>
      </w:r>
    </w:p>
    <w:p w:rsidR="005673A8" w:rsidRDefault="005673A8" w:rsidP="00AB60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3A8" w:rsidRDefault="005673A8" w:rsidP="00AB60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72F" w:rsidRPr="00497758" w:rsidRDefault="0030672F" w:rsidP="00AB6015">
      <w:pPr>
        <w:ind w:firstLine="709"/>
        <w:jc w:val="both"/>
        <w:rPr>
          <w:sz w:val="28"/>
          <w:szCs w:val="28"/>
        </w:rPr>
      </w:pPr>
      <w:r w:rsidRPr="00971134">
        <w:rPr>
          <w:sz w:val="28"/>
          <w:szCs w:val="28"/>
        </w:rPr>
        <w:t>В соответствии с постановлением Правительства Российской Федерации</w:t>
      </w:r>
      <w:r>
        <w:rPr>
          <w:sz w:val="28"/>
          <w:szCs w:val="28"/>
        </w:rPr>
        <w:br/>
      </w:r>
      <w:r w:rsidRPr="00971134">
        <w:rPr>
          <w:sz w:val="28"/>
          <w:szCs w:val="28"/>
        </w:rPr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паспортом национального проекта (программы) «Жилье и городская среда», утвержденным протоколом заседания президиума Совета при Президенте Российской Федерации по стратегическому развитию и национальным проектам от 24.09.2018 № 12, паспортом регионального проекта «Формиров</w:t>
      </w:r>
      <w:r>
        <w:rPr>
          <w:sz w:val="28"/>
          <w:szCs w:val="28"/>
        </w:rPr>
        <w:t>ание комфортной городской среды</w:t>
      </w:r>
      <w:r>
        <w:rPr>
          <w:sz w:val="28"/>
          <w:szCs w:val="28"/>
        </w:rPr>
        <w:br/>
      </w:r>
      <w:r w:rsidRPr="00971134">
        <w:rPr>
          <w:sz w:val="28"/>
          <w:szCs w:val="28"/>
        </w:rPr>
        <w:t>на территории Свердловской области», утвержденным протоколом заседания Совета при Губернаторе Свердловской области по приоритетным стратегическим проектам Свердловской области</w:t>
      </w:r>
      <w:r>
        <w:rPr>
          <w:sz w:val="28"/>
          <w:szCs w:val="28"/>
        </w:rPr>
        <w:t xml:space="preserve"> </w:t>
      </w:r>
      <w:r w:rsidRPr="00971134">
        <w:rPr>
          <w:sz w:val="28"/>
          <w:szCs w:val="28"/>
        </w:rPr>
        <w:t>от 17.12.2018 № 18</w:t>
      </w:r>
      <w:r>
        <w:rPr>
          <w:sz w:val="28"/>
          <w:szCs w:val="28"/>
        </w:rPr>
        <w:t xml:space="preserve">, </w:t>
      </w:r>
      <w:r w:rsidRPr="00497758">
        <w:rPr>
          <w:sz w:val="28"/>
          <w:szCs w:val="28"/>
        </w:rPr>
        <w:t>руководствуясь Уставом Городского округа Верхняя Тура,</w:t>
      </w:r>
    </w:p>
    <w:p w:rsidR="005673A8" w:rsidRPr="009D0131" w:rsidRDefault="009D0131" w:rsidP="009D013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D0131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5673A8" w:rsidRPr="009D0131" w:rsidRDefault="00510DBF" w:rsidP="009D0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D0131">
        <w:rPr>
          <w:rFonts w:eastAsiaTheme="minorHAnsi"/>
          <w:sz w:val="28"/>
          <w:szCs w:val="28"/>
          <w:lang w:eastAsia="en-US"/>
        </w:rPr>
        <w:t>1. Н</w:t>
      </w:r>
      <w:r w:rsidR="005673A8" w:rsidRPr="009D0131">
        <w:rPr>
          <w:rFonts w:eastAsiaTheme="minorHAnsi"/>
          <w:sz w:val="28"/>
          <w:szCs w:val="28"/>
          <w:lang w:eastAsia="en-US"/>
        </w:rPr>
        <w:t>азнач</w:t>
      </w:r>
      <w:r w:rsidR="009D0131">
        <w:rPr>
          <w:rFonts w:eastAsiaTheme="minorHAnsi"/>
          <w:sz w:val="28"/>
          <w:szCs w:val="28"/>
          <w:lang w:eastAsia="en-US"/>
        </w:rPr>
        <w:t>ить</w:t>
      </w:r>
      <w:r w:rsidR="005673A8" w:rsidRPr="009D0131">
        <w:rPr>
          <w:rFonts w:eastAsiaTheme="minorHAnsi"/>
          <w:sz w:val="28"/>
          <w:szCs w:val="28"/>
          <w:lang w:eastAsia="en-US"/>
        </w:rPr>
        <w:t xml:space="preserve"> ответственных лиц </w:t>
      </w:r>
      <w:r w:rsidR="009D0131" w:rsidRPr="009D0131">
        <w:rPr>
          <w:rFonts w:eastAsiaTheme="minorHAnsi"/>
          <w:sz w:val="28"/>
          <w:szCs w:val="28"/>
          <w:lang w:eastAsia="en-US"/>
        </w:rPr>
        <w:t>Администрации Городского округа Верхняя Тура</w:t>
      </w:r>
      <w:r w:rsidR="005673A8" w:rsidRPr="009D0131">
        <w:rPr>
          <w:sz w:val="28"/>
          <w:szCs w:val="28"/>
        </w:rPr>
        <w:t xml:space="preserve"> за реализацию регионального проекта «Формирование комфортной городской среды на территории Свердловской области»</w:t>
      </w:r>
      <w:r w:rsidR="005A0C28">
        <w:rPr>
          <w:sz w:val="28"/>
          <w:szCs w:val="28"/>
        </w:rPr>
        <w:t xml:space="preserve"> </w:t>
      </w:r>
      <w:r w:rsidR="005A0C28" w:rsidRPr="005A0C28">
        <w:rPr>
          <w:sz w:val="28"/>
          <w:szCs w:val="28"/>
        </w:rPr>
        <w:t>на территории Городского округа Верхняя Тура</w:t>
      </w:r>
      <w:r w:rsidR="005673A8" w:rsidRPr="009D0131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="00420C44">
        <w:rPr>
          <w:sz w:val="28"/>
          <w:szCs w:val="28"/>
        </w:rPr>
        <w:t>региональный проект)</w:t>
      </w:r>
      <w:r w:rsidR="005673A8" w:rsidRPr="009D0131">
        <w:rPr>
          <w:sz w:val="28"/>
          <w:szCs w:val="28"/>
        </w:rPr>
        <w:t>:</w:t>
      </w:r>
    </w:p>
    <w:p w:rsidR="005673A8" w:rsidRPr="009D0131" w:rsidRDefault="00510DBF" w:rsidP="00510DBF">
      <w:pPr>
        <w:pStyle w:val="a3"/>
        <w:ind w:firstLine="0"/>
        <w:rPr>
          <w:szCs w:val="28"/>
        </w:rPr>
      </w:pPr>
      <w:r>
        <w:rPr>
          <w:szCs w:val="28"/>
        </w:rPr>
        <w:tab/>
      </w:r>
      <w:r w:rsidR="00190736">
        <w:rPr>
          <w:szCs w:val="28"/>
        </w:rPr>
        <w:t>– з</w:t>
      </w:r>
      <w:r w:rsidR="00074C80">
        <w:rPr>
          <w:szCs w:val="28"/>
        </w:rPr>
        <w:t>а реализацию регионального</w:t>
      </w:r>
      <w:r w:rsidR="005673A8" w:rsidRPr="009D0131">
        <w:rPr>
          <w:szCs w:val="28"/>
        </w:rPr>
        <w:t xml:space="preserve"> проекта</w:t>
      </w:r>
      <w:r>
        <w:rPr>
          <w:szCs w:val="28"/>
        </w:rPr>
        <w:t xml:space="preserve">, в том числе </w:t>
      </w:r>
      <w:r w:rsidR="00420C44">
        <w:rPr>
          <w:szCs w:val="28"/>
        </w:rPr>
        <w:t xml:space="preserve">за </w:t>
      </w:r>
      <w:r w:rsidR="005673A8" w:rsidRPr="009D0131">
        <w:rPr>
          <w:szCs w:val="28"/>
        </w:rPr>
        <w:t>выполнение задач и плана мероприятий, достижение результатов по</w:t>
      </w:r>
      <w:r>
        <w:rPr>
          <w:szCs w:val="28"/>
        </w:rPr>
        <w:t xml:space="preserve"> Городскому округу Верхняя Тура</w:t>
      </w:r>
      <w:r w:rsidR="00190736">
        <w:rPr>
          <w:szCs w:val="28"/>
        </w:rPr>
        <w:t> </w:t>
      </w:r>
      <w:r>
        <w:rPr>
          <w:szCs w:val="28"/>
        </w:rPr>
        <w:t>– заместителя главы Администрации</w:t>
      </w:r>
      <w:r w:rsidRPr="00510DBF">
        <w:rPr>
          <w:szCs w:val="28"/>
        </w:rPr>
        <w:t xml:space="preserve"> </w:t>
      </w:r>
      <w:r>
        <w:rPr>
          <w:szCs w:val="28"/>
        </w:rPr>
        <w:t>Городско</w:t>
      </w:r>
      <w:r w:rsidR="00C23F24">
        <w:rPr>
          <w:szCs w:val="28"/>
        </w:rPr>
        <w:t>го</w:t>
      </w:r>
      <w:r>
        <w:rPr>
          <w:szCs w:val="28"/>
        </w:rPr>
        <w:t xml:space="preserve"> округ</w:t>
      </w:r>
      <w:r w:rsidR="00C23F24">
        <w:rPr>
          <w:szCs w:val="28"/>
        </w:rPr>
        <w:t>а</w:t>
      </w:r>
      <w:r>
        <w:rPr>
          <w:szCs w:val="28"/>
        </w:rPr>
        <w:t xml:space="preserve"> Верхняя Тура Дементьеву Эльвиру Рашитовну</w:t>
      </w:r>
      <w:r w:rsidR="005673A8" w:rsidRPr="009D0131">
        <w:rPr>
          <w:szCs w:val="28"/>
        </w:rPr>
        <w:t xml:space="preserve">; </w:t>
      </w:r>
    </w:p>
    <w:p w:rsidR="005673A8" w:rsidRPr="009D0131" w:rsidRDefault="00510DBF" w:rsidP="009D0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36">
        <w:rPr>
          <w:sz w:val="28"/>
          <w:szCs w:val="28"/>
        </w:rPr>
        <w:t>– з</w:t>
      </w:r>
      <w:r w:rsidR="005673A8" w:rsidRPr="009D0131">
        <w:rPr>
          <w:sz w:val="28"/>
          <w:szCs w:val="28"/>
        </w:rPr>
        <w:t>а реализацию муниципальн</w:t>
      </w:r>
      <w:r>
        <w:rPr>
          <w:sz w:val="28"/>
          <w:szCs w:val="28"/>
        </w:rPr>
        <w:t>ой</w:t>
      </w:r>
      <w:r w:rsidR="005673A8" w:rsidRPr="009D013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5673A8" w:rsidRPr="009D0131">
        <w:rPr>
          <w:sz w:val="28"/>
          <w:szCs w:val="28"/>
        </w:rPr>
        <w:t xml:space="preserve"> </w:t>
      </w:r>
      <w:r w:rsidRPr="00510DBF">
        <w:rPr>
          <w:sz w:val="28"/>
          <w:szCs w:val="28"/>
        </w:rPr>
        <w:t>«Формирование современной городской среды на территории Городского округа Верхняя Тура</w:t>
      </w:r>
      <w:r w:rsidR="00190736">
        <w:rPr>
          <w:sz w:val="28"/>
          <w:szCs w:val="28"/>
        </w:rPr>
        <w:br/>
      </w:r>
      <w:r w:rsidRPr="00510DBF">
        <w:rPr>
          <w:sz w:val="28"/>
          <w:szCs w:val="28"/>
        </w:rPr>
        <w:t>на 2018-2022 годы»</w:t>
      </w:r>
      <w:r>
        <w:rPr>
          <w:sz w:val="28"/>
          <w:szCs w:val="28"/>
        </w:rPr>
        <w:t>, утвержденную</w:t>
      </w:r>
      <w:r w:rsidRPr="00510DBF">
        <w:rPr>
          <w:b/>
          <w:i/>
          <w:sz w:val="26"/>
          <w:szCs w:val="26"/>
        </w:rPr>
        <w:t xml:space="preserve"> </w:t>
      </w:r>
      <w:r w:rsidRPr="00510DBF">
        <w:rPr>
          <w:sz w:val="28"/>
          <w:szCs w:val="28"/>
        </w:rPr>
        <w:t>постановлением администрации Городского округа Верхняя Тура от 29.09.2017 № 54</w:t>
      </w:r>
      <w:r w:rsidR="001F7ADE">
        <w:rPr>
          <w:sz w:val="28"/>
          <w:szCs w:val="28"/>
        </w:rPr>
        <w:t xml:space="preserve"> «</w:t>
      </w:r>
      <w:r w:rsidR="001F7ADE" w:rsidRPr="001F7ADE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Городского округа Верхняя Тура на 2018-2022 годы»</w:t>
      </w:r>
      <w:r w:rsidR="005673A8" w:rsidRPr="009D0131">
        <w:rPr>
          <w:sz w:val="28"/>
          <w:szCs w:val="28"/>
        </w:rPr>
        <w:t>, том числе выполнение целей, задач и целевых показателей</w:t>
      </w:r>
      <w:r w:rsidR="00744647">
        <w:rPr>
          <w:sz w:val="28"/>
          <w:szCs w:val="28"/>
        </w:rPr>
        <w:t xml:space="preserve"> </w:t>
      </w:r>
      <w:r w:rsidR="009A4785">
        <w:rPr>
          <w:sz w:val="28"/>
          <w:szCs w:val="28"/>
        </w:rPr>
        <w:t>–</w:t>
      </w:r>
      <w:r w:rsidR="00744647">
        <w:rPr>
          <w:sz w:val="28"/>
          <w:szCs w:val="28"/>
        </w:rPr>
        <w:t xml:space="preserve"> заместителя главы Администрации</w:t>
      </w:r>
      <w:r w:rsidR="00744647" w:rsidRPr="00510DBF">
        <w:rPr>
          <w:szCs w:val="28"/>
        </w:rPr>
        <w:t xml:space="preserve"> </w:t>
      </w:r>
      <w:r w:rsidR="00744647">
        <w:rPr>
          <w:sz w:val="28"/>
          <w:szCs w:val="28"/>
        </w:rPr>
        <w:t>Городско</w:t>
      </w:r>
      <w:r w:rsidR="00C23F24">
        <w:rPr>
          <w:sz w:val="28"/>
          <w:szCs w:val="28"/>
        </w:rPr>
        <w:t>го</w:t>
      </w:r>
      <w:r w:rsidR="00744647">
        <w:rPr>
          <w:sz w:val="28"/>
          <w:szCs w:val="28"/>
        </w:rPr>
        <w:t xml:space="preserve"> округ</w:t>
      </w:r>
      <w:r w:rsidR="00C23F24">
        <w:rPr>
          <w:sz w:val="28"/>
          <w:szCs w:val="28"/>
        </w:rPr>
        <w:t>а</w:t>
      </w:r>
      <w:r w:rsidR="00744647">
        <w:rPr>
          <w:sz w:val="28"/>
          <w:szCs w:val="28"/>
        </w:rPr>
        <w:t xml:space="preserve"> Верхняя Тура </w:t>
      </w:r>
      <w:r w:rsidR="00744647" w:rsidRPr="009F6401">
        <w:rPr>
          <w:sz w:val="28"/>
          <w:szCs w:val="28"/>
        </w:rPr>
        <w:t>Дементьеву Эльвиру Рашитовну</w:t>
      </w:r>
      <w:r w:rsidR="005673A8" w:rsidRPr="009D0131">
        <w:rPr>
          <w:sz w:val="28"/>
          <w:szCs w:val="28"/>
        </w:rPr>
        <w:t>;</w:t>
      </w:r>
    </w:p>
    <w:p w:rsidR="005673A8" w:rsidRPr="009D0131" w:rsidRDefault="007A19D4" w:rsidP="009D0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90736">
        <w:rPr>
          <w:sz w:val="28"/>
          <w:szCs w:val="28"/>
        </w:rPr>
        <w:t>– з</w:t>
      </w:r>
      <w:r w:rsidR="005673A8" w:rsidRPr="009D0131">
        <w:rPr>
          <w:sz w:val="28"/>
          <w:szCs w:val="28"/>
        </w:rPr>
        <w:t>а выполнение условий соглашени</w:t>
      </w:r>
      <w:r w:rsidR="00190736">
        <w:rPr>
          <w:sz w:val="28"/>
          <w:szCs w:val="28"/>
        </w:rPr>
        <w:t xml:space="preserve">я </w:t>
      </w:r>
      <w:r w:rsidR="00190736" w:rsidRPr="009D0131">
        <w:rPr>
          <w:sz w:val="28"/>
          <w:szCs w:val="28"/>
        </w:rPr>
        <w:t>о предоставлении субсидии из областного бюджета на поддержку муниципальн</w:t>
      </w:r>
      <w:r w:rsidR="00190736">
        <w:rPr>
          <w:sz w:val="28"/>
          <w:szCs w:val="28"/>
        </w:rPr>
        <w:t>ой</w:t>
      </w:r>
      <w:r w:rsidR="00190736" w:rsidRPr="009D0131">
        <w:rPr>
          <w:sz w:val="28"/>
          <w:szCs w:val="28"/>
        </w:rPr>
        <w:t xml:space="preserve"> программ</w:t>
      </w:r>
      <w:r w:rsidR="00190736">
        <w:rPr>
          <w:sz w:val="28"/>
          <w:szCs w:val="28"/>
        </w:rPr>
        <w:t>ы</w:t>
      </w:r>
      <w:r w:rsidR="00190736" w:rsidRPr="009D0131">
        <w:rPr>
          <w:sz w:val="28"/>
          <w:szCs w:val="28"/>
        </w:rPr>
        <w:t xml:space="preserve"> формирования современной городской среды</w:t>
      </w:r>
      <w:r w:rsidR="005673A8" w:rsidRPr="009D0131">
        <w:rPr>
          <w:sz w:val="28"/>
          <w:szCs w:val="28"/>
        </w:rPr>
        <w:t>, в том числе по достижению показателей результативности использования субсидий из областного бюджета местным бюджетам на поддержку муниципальн</w:t>
      </w:r>
      <w:r w:rsidR="00844AA3">
        <w:rPr>
          <w:sz w:val="28"/>
          <w:szCs w:val="28"/>
        </w:rPr>
        <w:t>ой</w:t>
      </w:r>
      <w:r w:rsidR="005673A8" w:rsidRPr="009D0131">
        <w:rPr>
          <w:sz w:val="28"/>
          <w:szCs w:val="28"/>
        </w:rPr>
        <w:t xml:space="preserve"> программ</w:t>
      </w:r>
      <w:r w:rsidR="00844AA3">
        <w:rPr>
          <w:sz w:val="28"/>
          <w:szCs w:val="28"/>
        </w:rPr>
        <w:t>ы</w:t>
      </w:r>
      <w:r w:rsidR="005673A8" w:rsidRPr="009D0131">
        <w:rPr>
          <w:sz w:val="28"/>
          <w:szCs w:val="28"/>
        </w:rPr>
        <w:t xml:space="preserve"> формирования современной городской среды</w:t>
      </w:r>
      <w:r w:rsidR="00844AA3">
        <w:rPr>
          <w:sz w:val="28"/>
          <w:szCs w:val="28"/>
        </w:rPr>
        <w:t xml:space="preserve"> </w:t>
      </w:r>
      <w:r w:rsidR="00AA53EE">
        <w:rPr>
          <w:sz w:val="28"/>
          <w:szCs w:val="28"/>
        </w:rPr>
        <w:t>–</w:t>
      </w:r>
      <w:r w:rsidR="00844AA3">
        <w:rPr>
          <w:sz w:val="28"/>
          <w:szCs w:val="28"/>
        </w:rPr>
        <w:t xml:space="preserve"> начальника планово-экономического отдела Администрации</w:t>
      </w:r>
      <w:r w:rsidR="00844AA3" w:rsidRPr="00510DBF">
        <w:rPr>
          <w:szCs w:val="28"/>
        </w:rPr>
        <w:t xml:space="preserve"> </w:t>
      </w:r>
      <w:r w:rsidR="00844AA3">
        <w:rPr>
          <w:sz w:val="28"/>
          <w:szCs w:val="28"/>
        </w:rPr>
        <w:t>Городского округа Верхняя Тура  Тарасову Ольгу Альбертовну</w:t>
      </w:r>
      <w:r w:rsidR="005673A8" w:rsidRPr="009D0131">
        <w:rPr>
          <w:sz w:val="28"/>
          <w:szCs w:val="28"/>
        </w:rPr>
        <w:t>;</w:t>
      </w:r>
    </w:p>
    <w:p w:rsidR="005673A8" w:rsidRDefault="007A19D4" w:rsidP="009D0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36">
        <w:rPr>
          <w:sz w:val="28"/>
          <w:szCs w:val="28"/>
        </w:rPr>
        <w:t>– з</w:t>
      </w:r>
      <w:r w:rsidR="005673A8" w:rsidRPr="009D0131">
        <w:rPr>
          <w:sz w:val="28"/>
          <w:szCs w:val="28"/>
        </w:rPr>
        <w:t>а достоверность отчетных материалов, представленных по соглашению о предоставлении субсидии из областного бюджета на поддержку муниципальн</w:t>
      </w:r>
      <w:r w:rsidR="00C23F24">
        <w:rPr>
          <w:sz w:val="28"/>
          <w:szCs w:val="28"/>
        </w:rPr>
        <w:t>ой</w:t>
      </w:r>
      <w:r w:rsidR="005673A8" w:rsidRPr="009D0131">
        <w:rPr>
          <w:sz w:val="28"/>
          <w:szCs w:val="28"/>
        </w:rPr>
        <w:t xml:space="preserve"> программ</w:t>
      </w:r>
      <w:r w:rsidR="00C23F24">
        <w:rPr>
          <w:sz w:val="28"/>
          <w:szCs w:val="28"/>
        </w:rPr>
        <w:t>ы</w:t>
      </w:r>
      <w:r w:rsidR="005673A8" w:rsidRPr="009D0131">
        <w:rPr>
          <w:sz w:val="28"/>
          <w:szCs w:val="28"/>
        </w:rPr>
        <w:t xml:space="preserve"> формирования современной городской среды</w:t>
      </w:r>
      <w:r w:rsidR="00C23F24">
        <w:rPr>
          <w:sz w:val="28"/>
          <w:szCs w:val="28"/>
        </w:rPr>
        <w:t xml:space="preserve"> – начальника планово-экономического отдела </w:t>
      </w:r>
      <w:r w:rsidR="00844AA3">
        <w:rPr>
          <w:sz w:val="28"/>
          <w:szCs w:val="28"/>
        </w:rPr>
        <w:t>Администрации</w:t>
      </w:r>
      <w:r w:rsidR="00844AA3" w:rsidRPr="00510DBF">
        <w:rPr>
          <w:szCs w:val="28"/>
        </w:rPr>
        <w:t xml:space="preserve"> </w:t>
      </w:r>
      <w:r w:rsidR="00844AA3">
        <w:rPr>
          <w:sz w:val="28"/>
          <w:szCs w:val="28"/>
        </w:rPr>
        <w:t>Городского округа Верхняя Тура</w:t>
      </w:r>
      <w:r w:rsidR="00AA53EE">
        <w:rPr>
          <w:sz w:val="28"/>
          <w:szCs w:val="28"/>
        </w:rPr>
        <w:t xml:space="preserve"> </w:t>
      </w:r>
      <w:r w:rsidR="00844AA3">
        <w:rPr>
          <w:sz w:val="28"/>
          <w:szCs w:val="28"/>
        </w:rPr>
        <w:t>Тарасову Ольгу Альбертовну</w:t>
      </w:r>
      <w:r w:rsidR="005673A8" w:rsidRPr="009D0131">
        <w:rPr>
          <w:sz w:val="28"/>
          <w:szCs w:val="28"/>
        </w:rPr>
        <w:t>.</w:t>
      </w:r>
    </w:p>
    <w:p w:rsidR="007A19D4" w:rsidRPr="00E5674F" w:rsidRDefault="007A19D4" w:rsidP="007A19D4">
      <w:pPr>
        <w:pStyle w:val="Default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2. </w:t>
      </w:r>
      <w:r w:rsidRPr="00E5674F">
        <w:rPr>
          <w:rFonts w:eastAsia="Calibri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Городского округа Верхняя Тура.</w:t>
      </w:r>
    </w:p>
    <w:p w:rsidR="007A19D4" w:rsidRDefault="007A19D4" w:rsidP="007A19D4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5674F">
        <w:rPr>
          <w:rFonts w:eastAsia="Calibri"/>
          <w:sz w:val="28"/>
          <w:szCs w:val="28"/>
        </w:rPr>
        <w:t xml:space="preserve">Контроль за </w:t>
      </w:r>
      <w:r>
        <w:rPr>
          <w:rFonts w:eastAsia="Calibri"/>
          <w:sz w:val="28"/>
          <w:szCs w:val="28"/>
        </w:rPr>
        <w:t>испо</w:t>
      </w:r>
      <w:r w:rsidRPr="00E5674F">
        <w:rPr>
          <w:rFonts w:eastAsia="Calibri"/>
          <w:sz w:val="28"/>
          <w:szCs w:val="28"/>
        </w:rPr>
        <w:t>лнением настоящего постановления</w:t>
      </w:r>
      <w:r>
        <w:rPr>
          <w:rFonts w:eastAsia="Calibri"/>
          <w:sz w:val="28"/>
          <w:szCs w:val="28"/>
        </w:rPr>
        <w:t xml:space="preserve"> </w:t>
      </w:r>
      <w:r w:rsidRPr="000535D5">
        <w:rPr>
          <w:sz w:val="28"/>
          <w:szCs w:val="28"/>
        </w:rPr>
        <w:t>оставляю за собой.</w:t>
      </w:r>
    </w:p>
    <w:p w:rsidR="007A19D4" w:rsidRDefault="007A19D4" w:rsidP="007A19D4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</w:p>
    <w:p w:rsidR="007A19D4" w:rsidRDefault="007A19D4" w:rsidP="007A19D4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</w:p>
    <w:p w:rsidR="007A19D4" w:rsidRDefault="007A19D4" w:rsidP="007A19D4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</w:p>
    <w:p w:rsidR="007A19D4" w:rsidRDefault="007A19D4" w:rsidP="007A19D4">
      <w:pPr>
        <w:pStyle w:val="a5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9083040</wp:posOffset>
            </wp:positionV>
            <wp:extent cx="1476375" cy="1476375"/>
            <wp:effectExtent l="19050" t="0" r="9525" b="0"/>
            <wp:wrapNone/>
            <wp:docPr id="3" name="Рисунок 3" descr="печать для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для ГИС ЖК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И.С. Веснин</w:t>
      </w:r>
    </w:p>
    <w:p w:rsidR="007A19D4" w:rsidRDefault="007A19D4" w:rsidP="007A19D4">
      <w:pPr>
        <w:pStyle w:val="Default"/>
        <w:spacing w:line="228" w:lineRule="auto"/>
        <w:ind w:firstLine="709"/>
        <w:jc w:val="both"/>
        <w:rPr>
          <w:rFonts w:eastAsia="Calibri"/>
          <w:sz w:val="28"/>
          <w:szCs w:val="28"/>
        </w:rPr>
      </w:pPr>
    </w:p>
    <w:p w:rsidR="004D446D" w:rsidRPr="009D0131" w:rsidRDefault="005723D0" w:rsidP="009D0131">
      <w:pPr>
        <w:rPr>
          <w:sz w:val="28"/>
          <w:szCs w:val="28"/>
        </w:rPr>
      </w:pPr>
    </w:p>
    <w:sectPr w:rsidR="004D446D" w:rsidRPr="009D0131" w:rsidSect="00A53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D0" w:rsidRDefault="005723D0" w:rsidP="00A53E9C">
      <w:r>
        <w:separator/>
      </w:r>
    </w:p>
  </w:endnote>
  <w:endnote w:type="continuationSeparator" w:id="0">
    <w:p w:rsidR="005723D0" w:rsidRDefault="005723D0" w:rsidP="00A5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9C" w:rsidRDefault="00A53E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9C" w:rsidRDefault="00A53E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9C" w:rsidRDefault="00A53E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D0" w:rsidRDefault="005723D0" w:rsidP="00A53E9C">
      <w:r>
        <w:separator/>
      </w:r>
    </w:p>
  </w:footnote>
  <w:footnote w:type="continuationSeparator" w:id="0">
    <w:p w:rsidR="005723D0" w:rsidRDefault="005723D0" w:rsidP="00A53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9C" w:rsidRDefault="00A53E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29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3E9C" w:rsidRPr="00A53E9C" w:rsidRDefault="003C596E">
        <w:pPr>
          <w:pStyle w:val="a6"/>
          <w:jc w:val="center"/>
          <w:rPr>
            <w:sz w:val="28"/>
            <w:szCs w:val="28"/>
          </w:rPr>
        </w:pPr>
        <w:r w:rsidRPr="00A53E9C">
          <w:rPr>
            <w:sz w:val="28"/>
            <w:szCs w:val="28"/>
          </w:rPr>
          <w:fldChar w:fldCharType="begin"/>
        </w:r>
        <w:r w:rsidR="00A53E9C" w:rsidRPr="00A53E9C">
          <w:rPr>
            <w:sz w:val="28"/>
            <w:szCs w:val="28"/>
          </w:rPr>
          <w:instrText xml:space="preserve"> PAGE   \* MERGEFORMAT </w:instrText>
        </w:r>
        <w:r w:rsidRPr="00A53E9C">
          <w:rPr>
            <w:sz w:val="28"/>
            <w:szCs w:val="28"/>
          </w:rPr>
          <w:fldChar w:fldCharType="separate"/>
        </w:r>
        <w:r w:rsidR="00D967A0">
          <w:rPr>
            <w:noProof/>
            <w:sz w:val="28"/>
            <w:szCs w:val="28"/>
          </w:rPr>
          <w:t>2</w:t>
        </w:r>
        <w:r w:rsidRPr="00A53E9C">
          <w:rPr>
            <w:sz w:val="28"/>
            <w:szCs w:val="28"/>
          </w:rPr>
          <w:fldChar w:fldCharType="end"/>
        </w:r>
      </w:p>
    </w:sdtContent>
  </w:sdt>
  <w:p w:rsidR="00A53E9C" w:rsidRDefault="00A53E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9C" w:rsidRDefault="00A53E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3A8"/>
    <w:rsid w:val="00074C80"/>
    <w:rsid w:val="00132D62"/>
    <w:rsid w:val="00173759"/>
    <w:rsid w:val="00190736"/>
    <w:rsid w:val="001F7ADE"/>
    <w:rsid w:val="00215DDE"/>
    <w:rsid w:val="0030672F"/>
    <w:rsid w:val="003B0270"/>
    <w:rsid w:val="003C596E"/>
    <w:rsid w:val="003F7245"/>
    <w:rsid w:val="00420C44"/>
    <w:rsid w:val="00505668"/>
    <w:rsid w:val="00510DBF"/>
    <w:rsid w:val="005673A8"/>
    <w:rsid w:val="00567CC7"/>
    <w:rsid w:val="005723D0"/>
    <w:rsid w:val="005A0C28"/>
    <w:rsid w:val="00647EA8"/>
    <w:rsid w:val="0066357C"/>
    <w:rsid w:val="00693566"/>
    <w:rsid w:val="006B4F0D"/>
    <w:rsid w:val="00744647"/>
    <w:rsid w:val="007A19D4"/>
    <w:rsid w:val="00844AA3"/>
    <w:rsid w:val="00892977"/>
    <w:rsid w:val="009A4785"/>
    <w:rsid w:val="009D0131"/>
    <w:rsid w:val="009F6401"/>
    <w:rsid w:val="00A14279"/>
    <w:rsid w:val="00A53E9C"/>
    <w:rsid w:val="00AA53EE"/>
    <w:rsid w:val="00AB6015"/>
    <w:rsid w:val="00BA2659"/>
    <w:rsid w:val="00C17510"/>
    <w:rsid w:val="00C23F24"/>
    <w:rsid w:val="00D17358"/>
    <w:rsid w:val="00D54C9F"/>
    <w:rsid w:val="00D8263B"/>
    <w:rsid w:val="00D967A0"/>
    <w:rsid w:val="00F07DFE"/>
    <w:rsid w:val="00F9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DBF"/>
    <w:pPr>
      <w:ind w:firstLine="705"/>
      <w:jc w:val="both"/>
    </w:pPr>
    <w:rPr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0DB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7A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"/>
    <w:basedOn w:val="a"/>
    <w:uiPriority w:val="99"/>
    <w:unhideWhenUsed/>
    <w:rsid w:val="007A19D4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53E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3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USR0202</cp:lastModifiedBy>
  <cp:revision>2</cp:revision>
  <dcterms:created xsi:type="dcterms:W3CDTF">2019-03-15T08:00:00Z</dcterms:created>
  <dcterms:modified xsi:type="dcterms:W3CDTF">2019-03-15T08:00:00Z</dcterms:modified>
</cp:coreProperties>
</file>