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7" w:rsidRDefault="000C566E" w:rsidP="00B41B17">
      <w:pPr>
        <w:widowControl w:val="0"/>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№240 от 23.10.2013</w:t>
      </w: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296C34" w:rsidRDefault="00296C34"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296C34" w:rsidRDefault="00296C34"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Default="00B41B17" w:rsidP="00B41B17">
      <w:pPr>
        <w:widowControl w:val="0"/>
        <w:autoSpaceDE w:val="0"/>
        <w:autoSpaceDN w:val="0"/>
        <w:adjustRightInd w:val="0"/>
        <w:spacing w:after="0" w:line="240" w:lineRule="auto"/>
        <w:jc w:val="center"/>
        <w:rPr>
          <w:rFonts w:ascii="Times New Roman" w:hAnsi="Times New Roman" w:cs="Times New Roman"/>
          <w:b/>
          <w:i/>
          <w:sz w:val="28"/>
          <w:szCs w:val="28"/>
        </w:rPr>
      </w:pPr>
    </w:p>
    <w:p w:rsidR="00B21544" w:rsidRDefault="00B41B17" w:rsidP="00B21544">
      <w:pPr>
        <w:widowControl w:val="0"/>
        <w:autoSpaceDE w:val="0"/>
        <w:autoSpaceDN w:val="0"/>
        <w:adjustRightInd w:val="0"/>
        <w:spacing w:after="0" w:line="240" w:lineRule="auto"/>
        <w:jc w:val="center"/>
        <w:rPr>
          <w:rFonts w:ascii="Times New Roman" w:hAnsi="Times New Roman" w:cs="Times New Roman"/>
          <w:b/>
          <w:i/>
          <w:sz w:val="28"/>
          <w:szCs w:val="28"/>
        </w:rPr>
      </w:pPr>
      <w:proofErr w:type="gramStart"/>
      <w:r>
        <w:rPr>
          <w:rFonts w:ascii="Times New Roman" w:hAnsi="Times New Roman" w:cs="Times New Roman"/>
          <w:b/>
          <w:i/>
          <w:sz w:val="28"/>
          <w:szCs w:val="28"/>
        </w:rPr>
        <w:t>Об утверждении а</w:t>
      </w:r>
      <w:r w:rsidRPr="00B54F8A">
        <w:rPr>
          <w:rFonts w:ascii="Times New Roman" w:hAnsi="Times New Roman" w:cs="Times New Roman"/>
          <w:b/>
          <w:i/>
          <w:sz w:val="28"/>
          <w:szCs w:val="28"/>
        </w:rPr>
        <w:t xml:space="preserve">дминистративного регламента </w:t>
      </w:r>
      <w:r>
        <w:rPr>
          <w:rFonts w:ascii="Times New Roman" w:hAnsi="Times New Roman" w:cs="Times New Roman"/>
          <w:b/>
          <w:i/>
          <w:sz w:val="28"/>
          <w:szCs w:val="28"/>
        </w:rPr>
        <w:t>исполнения муниципальной функции по проведению</w:t>
      </w:r>
      <w:r w:rsidRPr="00B54F8A">
        <w:rPr>
          <w:rFonts w:ascii="Times New Roman" w:hAnsi="Times New Roman" w:cs="Times New Roman"/>
          <w:b/>
          <w:i/>
          <w:sz w:val="28"/>
          <w:szCs w:val="28"/>
        </w:rPr>
        <w:t xml:space="preserve"> проверок при осуществлении </w:t>
      </w:r>
      <w:r>
        <w:rPr>
          <w:rFonts w:ascii="Times New Roman" w:hAnsi="Times New Roman" w:cs="Times New Roman"/>
          <w:b/>
          <w:i/>
          <w:sz w:val="28"/>
          <w:szCs w:val="28"/>
        </w:rPr>
        <w:t>муниципального контроля за соблюдением законодательства в области</w:t>
      </w:r>
      <w:proofErr w:type="gramEnd"/>
      <w:r>
        <w:rPr>
          <w:rFonts w:ascii="Times New Roman" w:hAnsi="Times New Roman" w:cs="Times New Roman"/>
          <w:b/>
          <w:i/>
          <w:sz w:val="28"/>
          <w:szCs w:val="28"/>
        </w:rPr>
        <w:t xml:space="preserve"> розничной продажи алкогольной продукции </w:t>
      </w:r>
      <w:r w:rsidRPr="00B54F8A">
        <w:rPr>
          <w:rFonts w:ascii="Times New Roman" w:hAnsi="Times New Roman" w:cs="Times New Roman"/>
          <w:b/>
          <w:i/>
          <w:sz w:val="28"/>
          <w:szCs w:val="28"/>
        </w:rPr>
        <w:t xml:space="preserve">на территории </w:t>
      </w:r>
    </w:p>
    <w:p w:rsidR="00B41B17" w:rsidRDefault="00B41B17" w:rsidP="00B21544">
      <w:pPr>
        <w:widowControl w:val="0"/>
        <w:autoSpaceDE w:val="0"/>
        <w:autoSpaceDN w:val="0"/>
        <w:adjustRightInd w:val="0"/>
        <w:spacing w:after="0" w:line="240" w:lineRule="auto"/>
        <w:jc w:val="center"/>
        <w:rPr>
          <w:rFonts w:ascii="Times New Roman" w:hAnsi="Times New Roman" w:cs="Times New Roman"/>
          <w:b/>
          <w:i/>
          <w:sz w:val="28"/>
          <w:szCs w:val="28"/>
        </w:rPr>
      </w:pPr>
      <w:r w:rsidRPr="00B54F8A">
        <w:rPr>
          <w:rFonts w:ascii="Times New Roman" w:hAnsi="Times New Roman" w:cs="Times New Roman"/>
          <w:b/>
          <w:i/>
          <w:sz w:val="28"/>
          <w:szCs w:val="28"/>
        </w:rPr>
        <w:t>Городского округа Верхняя Тура</w:t>
      </w:r>
    </w:p>
    <w:p w:rsidR="00B21544" w:rsidRPr="00B54F8A" w:rsidRDefault="00B21544" w:rsidP="00B21544">
      <w:pPr>
        <w:widowControl w:val="0"/>
        <w:autoSpaceDE w:val="0"/>
        <w:autoSpaceDN w:val="0"/>
        <w:adjustRightInd w:val="0"/>
        <w:spacing w:after="0" w:line="240" w:lineRule="auto"/>
        <w:jc w:val="center"/>
        <w:rPr>
          <w:rFonts w:ascii="Times New Roman" w:hAnsi="Times New Roman" w:cs="Times New Roman"/>
          <w:b/>
          <w:i/>
          <w:sz w:val="28"/>
          <w:szCs w:val="28"/>
        </w:rPr>
      </w:pPr>
    </w:p>
    <w:p w:rsidR="00B41B17" w:rsidRPr="00B54F8A" w:rsidRDefault="00B41B17" w:rsidP="00B41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B54F8A">
        <w:rPr>
          <w:rFonts w:ascii="Times New Roman" w:hAnsi="Times New Roman" w:cs="Times New Roman"/>
          <w:sz w:val="28"/>
          <w:szCs w:val="28"/>
        </w:rPr>
        <w:t>В соответствии с Фед</w:t>
      </w:r>
      <w:r>
        <w:rPr>
          <w:rFonts w:ascii="Times New Roman" w:hAnsi="Times New Roman" w:cs="Times New Roman"/>
          <w:sz w:val="28"/>
          <w:szCs w:val="28"/>
        </w:rPr>
        <w:t>еральным законом от 06.10.2003 № 131-ФЗ «</w:t>
      </w:r>
      <w:r w:rsidRPr="00B54F8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54F8A">
        <w:rPr>
          <w:rFonts w:ascii="Times New Roman" w:hAnsi="Times New Roman" w:cs="Times New Roman"/>
          <w:sz w:val="28"/>
          <w:szCs w:val="28"/>
        </w:rPr>
        <w:t xml:space="preserve"> Фед</w:t>
      </w:r>
      <w:r>
        <w:rPr>
          <w:rFonts w:ascii="Times New Roman" w:hAnsi="Times New Roman" w:cs="Times New Roman"/>
          <w:sz w:val="28"/>
          <w:szCs w:val="28"/>
        </w:rPr>
        <w:t>еральным законом от 26.12.2008 № 294-ФЗ «</w:t>
      </w:r>
      <w:r w:rsidRPr="00B54F8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B54F8A">
        <w:rPr>
          <w:rFonts w:ascii="Times New Roman" w:hAnsi="Times New Roman" w:cs="Times New Roman"/>
          <w:sz w:val="28"/>
          <w:szCs w:val="28"/>
        </w:rPr>
        <w:t>,</w:t>
      </w:r>
      <w:r>
        <w:rPr>
          <w:rFonts w:ascii="Calibri" w:hAnsi="Calibri" w:cs="Calibri"/>
        </w:rPr>
        <w:t xml:space="preserve"> </w:t>
      </w:r>
      <w:r>
        <w:rPr>
          <w:rFonts w:ascii="Times New Roman" w:hAnsi="Times New Roman" w:cs="Times New Roman"/>
          <w:sz w:val="28"/>
          <w:szCs w:val="28"/>
        </w:rPr>
        <w:t>Федеральным законом от 28</w:t>
      </w:r>
      <w:r w:rsidR="00CE6171">
        <w:rPr>
          <w:rFonts w:ascii="Times New Roman" w:hAnsi="Times New Roman" w:cs="Times New Roman"/>
          <w:sz w:val="28"/>
          <w:szCs w:val="28"/>
        </w:rPr>
        <w:t>.12.</w:t>
      </w:r>
      <w:r>
        <w:rPr>
          <w:rFonts w:ascii="Times New Roman" w:hAnsi="Times New Roman" w:cs="Times New Roman"/>
          <w:sz w:val="28"/>
          <w:szCs w:val="28"/>
        </w:rPr>
        <w:t>2009  № 381-ФЗ «</w:t>
      </w:r>
      <w:r w:rsidRPr="006B40C8">
        <w:rPr>
          <w:rFonts w:ascii="Times New Roman" w:hAnsi="Times New Roman" w:cs="Times New Roman"/>
          <w:sz w:val="28"/>
          <w:szCs w:val="28"/>
        </w:rPr>
        <w:t>Об основах государственного регулирования торговой деятельности</w:t>
      </w:r>
      <w:r>
        <w:rPr>
          <w:rFonts w:ascii="Times New Roman" w:hAnsi="Times New Roman" w:cs="Times New Roman"/>
          <w:sz w:val="28"/>
          <w:szCs w:val="28"/>
        </w:rPr>
        <w:t xml:space="preserve"> в Российской Федерации», </w:t>
      </w:r>
      <w:r w:rsidRPr="00B54F8A">
        <w:rPr>
          <w:rFonts w:ascii="Times New Roman" w:hAnsi="Times New Roman" w:cs="Times New Roman"/>
          <w:sz w:val="28"/>
          <w:szCs w:val="28"/>
        </w:rPr>
        <w:t xml:space="preserve">руководствуясь ст. 31-1 Устава Городского округа Верхняя Тура, </w:t>
      </w:r>
    </w:p>
    <w:p w:rsidR="00B41B17" w:rsidRPr="006B40C8" w:rsidRDefault="00B41B17" w:rsidP="00B41B17">
      <w:pPr>
        <w:pStyle w:val="a3"/>
        <w:rPr>
          <w:b/>
          <w:szCs w:val="28"/>
        </w:rPr>
      </w:pPr>
      <w:r w:rsidRPr="00B54F8A">
        <w:rPr>
          <w:b/>
          <w:szCs w:val="28"/>
        </w:rPr>
        <w:t>ПОСТАНОВЛЯЮ:</w:t>
      </w:r>
      <w:r>
        <w:t xml:space="preserve">                 </w:t>
      </w:r>
    </w:p>
    <w:p w:rsidR="00B41B17" w:rsidRPr="00B41B17" w:rsidRDefault="00B41B17" w:rsidP="00B41B1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41B17">
        <w:rPr>
          <w:rFonts w:ascii="Times New Roman" w:hAnsi="Times New Roman" w:cs="Times New Roman"/>
          <w:sz w:val="28"/>
          <w:szCs w:val="28"/>
        </w:rPr>
        <w:t xml:space="preserve">1. Утвердить административный регламент исполнения </w:t>
      </w:r>
      <w:proofErr w:type="gramStart"/>
      <w:r w:rsidRPr="00B41B17">
        <w:rPr>
          <w:rFonts w:ascii="Times New Roman" w:hAnsi="Times New Roman" w:cs="Times New Roman"/>
          <w:sz w:val="28"/>
          <w:szCs w:val="28"/>
        </w:rPr>
        <w:t>муниципальной</w:t>
      </w:r>
      <w:proofErr w:type="gramEnd"/>
      <w:r w:rsidRPr="00B41B17">
        <w:rPr>
          <w:rFonts w:ascii="Times New Roman" w:hAnsi="Times New Roman" w:cs="Times New Roman"/>
          <w:sz w:val="28"/>
          <w:szCs w:val="28"/>
        </w:rPr>
        <w:t xml:space="preserve"> функции </w:t>
      </w:r>
      <w:proofErr w:type="gramStart"/>
      <w:r w:rsidRPr="00B41B17">
        <w:rPr>
          <w:rFonts w:ascii="Times New Roman" w:hAnsi="Times New Roman" w:cs="Times New Roman"/>
          <w:sz w:val="28"/>
          <w:szCs w:val="28"/>
        </w:rPr>
        <w:t>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w:t>
      </w:r>
      <w:proofErr w:type="gramEnd"/>
      <w:r w:rsidRPr="00B41B17">
        <w:rPr>
          <w:rFonts w:ascii="Times New Roman" w:hAnsi="Times New Roman" w:cs="Times New Roman"/>
          <w:sz w:val="28"/>
          <w:szCs w:val="28"/>
        </w:rPr>
        <w:t xml:space="preserve"> Городского округа Верхняя Тура</w:t>
      </w:r>
      <w:r>
        <w:rPr>
          <w:rFonts w:ascii="Times New Roman" w:hAnsi="Times New Roman" w:cs="Times New Roman"/>
          <w:sz w:val="28"/>
          <w:szCs w:val="28"/>
        </w:rPr>
        <w:t xml:space="preserve"> </w:t>
      </w:r>
      <w:r w:rsidRPr="00B41B17">
        <w:rPr>
          <w:rFonts w:ascii="Times New Roman" w:hAnsi="Times New Roman" w:cs="Times New Roman"/>
          <w:sz w:val="28"/>
          <w:szCs w:val="28"/>
        </w:rPr>
        <w:t>(прилагается).</w:t>
      </w:r>
    </w:p>
    <w:p w:rsidR="00B41B17" w:rsidRPr="00BC795A" w:rsidRDefault="00B41B17" w:rsidP="00B41B17">
      <w:pPr>
        <w:autoSpaceDE w:val="0"/>
        <w:autoSpaceDN w:val="0"/>
        <w:adjustRightInd w:val="0"/>
        <w:spacing w:after="0" w:line="240" w:lineRule="auto"/>
        <w:ind w:firstLine="540"/>
        <w:jc w:val="both"/>
        <w:rPr>
          <w:rFonts w:ascii="Times New Roman" w:hAnsi="Times New Roman" w:cs="Times New Roman"/>
          <w:sz w:val="28"/>
          <w:szCs w:val="28"/>
        </w:rPr>
      </w:pPr>
      <w:r w:rsidRPr="00BC795A">
        <w:rPr>
          <w:rFonts w:ascii="Times New Roman" w:hAnsi="Times New Roman" w:cs="Times New Roman"/>
          <w:sz w:val="28"/>
          <w:szCs w:val="28"/>
        </w:rPr>
        <w:t xml:space="preserve">2. Опубликовать настоящее постановление в газете «Голос Верхней Туры»  и разместить на официальном сайте администрации Городского округа Верхняя Тура. </w:t>
      </w:r>
    </w:p>
    <w:p w:rsidR="00B41B17" w:rsidRPr="00BC795A" w:rsidRDefault="00B41B17" w:rsidP="00B41B17">
      <w:pPr>
        <w:spacing w:after="0" w:line="240" w:lineRule="auto"/>
        <w:jc w:val="both"/>
        <w:rPr>
          <w:rFonts w:ascii="Times New Roman" w:hAnsi="Times New Roman" w:cs="Times New Roman"/>
          <w:sz w:val="28"/>
          <w:szCs w:val="28"/>
        </w:rPr>
      </w:pPr>
      <w:r w:rsidRPr="00BC795A">
        <w:rPr>
          <w:rFonts w:ascii="Times New Roman" w:hAnsi="Times New Roman" w:cs="Times New Roman"/>
          <w:sz w:val="28"/>
          <w:szCs w:val="28"/>
        </w:rPr>
        <w:t xml:space="preserve">    </w:t>
      </w:r>
      <w:r w:rsidR="00B21544">
        <w:rPr>
          <w:rFonts w:ascii="Times New Roman" w:hAnsi="Times New Roman" w:cs="Times New Roman"/>
          <w:sz w:val="28"/>
          <w:szCs w:val="28"/>
        </w:rPr>
        <w:t xml:space="preserve">     3.  </w:t>
      </w:r>
      <w:proofErr w:type="gramStart"/>
      <w:r w:rsidR="00B21544">
        <w:rPr>
          <w:rFonts w:ascii="Times New Roman" w:hAnsi="Times New Roman" w:cs="Times New Roman"/>
          <w:sz w:val="28"/>
          <w:szCs w:val="28"/>
        </w:rPr>
        <w:t>Контроль за</w:t>
      </w:r>
      <w:proofErr w:type="gramEnd"/>
      <w:r w:rsidRPr="00BC795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Городского округа Верхняя Тура Щ</w:t>
      </w:r>
      <w:r w:rsidRPr="00BC795A">
        <w:rPr>
          <w:rFonts w:ascii="Times New Roman" w:hAnsi="Times New Roman" w:cs="Times New Roman"/>
          <w:sz w:val="28"/>
          <w:szCs w:val="28"/>
        </w:rPr>
        <w:t xml:space="preserve">ербакову Елену Владимировну.  </w:t>
      </w:r>
    </w:p>
    <w:p w:rsidR="00B41B17" w:rsidRDefault="00B41B17" w:rsidP="00B41B17">
      <w:pPr>
        <w:widowControl w:val="0"/>
        <w:autoSpaceDE w:val="0"/>
        <w:autoSpaceDN w:val="0"/>
        <w:adjustRightInd w:val="0"/>
        <w:spacing w:after="0" w:line="240" w:lineRule="auto"/>
        <w:rPr>
          <w:rFonts w:ascii="Calibri" w:hAnsi="Calibri" w:cs="Calibri"/>
        </w:rPr>
      </w:pPr>
    </w:p>
    <w:p w:rsidR="00B41B17" w:rsidRDefault="00B41B17" w:rsidP="00B41B17">
      <w:pPr>
        <w:widowControl w:val="0"/>
        <w:autoSpaceDE w:val="0"/>
        <w:autoSpaceDN w:val="0"/>
        <w:adjustRightInd w:val="0"/>
        <w:spacing w:after="0" w:line="240" w:lineRule="auto"/>
        <w:rPr>
          <w:rFonts w:ascii="Calibri" w:hAnsi="Calibri" w:cs="Calibri"/>
        </w:rPr>
      </w:pPr>
    </w:p>
    <w:p w:rsidR="00B41B17" w:rsidRDefault="00B41B17" w:rsidP="00B41B17">
      <w:pPr>
        <w:widowControl w:val="0"/>
        <w:autoSpaceDE w:val="0"/>
        <w:autoSpaceDN w:val="0"/>
        <w:adjustRightInd w:val="0"/>
        <w:spacing w:after="0" w:line="240" w:lineRule="auto"/>
        <w:rPr>
          <w:rFonts w:ascii="Calibri" w:hAnsi="Calibri" w:cs="Calibri"/>
        </w:rPr>
      </w:pPr>
    </w:p>
    <w:p w:rsidR="00571991" w:rsidRPr="00296C34" w:rsidRDefault="00B41B17">
      <w:pPr>
        <w:widowControl w:val="0"/>
        <w:autoSpaceDE w:val="0"/>
        <w:autoSpaceDN w:val="0"/>
        <w:adjustRightInd w:val="0"/>
        <w:spacing w:after="0" w:line="240" w:lineRule="auto"/>
        <w:rPr>
          <w:rFonts w:ascii="Times New Roman" w:hAnsi="Times New Roman" w:cs="Times New Roman"/>
          <w:sz w:val="28"/>
          <w:szCs w:val="28"/>
        </w:rPr>
      </w:pPr>
      <w:r w:rsidRPr="00BC795A">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    </w:t>
      </w:r>
      <w:r w:rsidRPr="00BC795A">
        <w:rPr>
          <w:rFonts w:ascii="Times New Roman" w:hAnsi="Times New Roman" w:cs="Times New Roman"/>
          <w:sz w:val="28"/>
          <w:szCs w:val="28"/>
        </w:rPr>
        <w:t xml:space="preserve">                 А. В. </w:t>
      </w:r>
      <w:proofErr w:type="spellStart"/>
      <w:r w:rsidRPr="00BC795A">
        <w:rPr>
          <w:rFonts w:ascii="Times New Roman" w:hAnsi="Times New Roman" w:cs="Times New Roman"/>
          <w:sz w:val="28"/>
          <w:szCs w:val="28"/>
        </w:rPr>
        <w:t>Брезги</w:t>
      </w:r>
      <w:r w:rsidR="00C7679A">
        <w:rPr>
          <w:rFonts w:ascii="Times New Roman" w:hAnsi="Times New Roman" w:cs="Times New Roman"/>
          <w:sz w:val="28"/>
          <w:szCs w:val="28"/>
        </w:rPr>
        <w:t>н</w:t>
      </w:r>
      <w:proofErr w:type="spellEnd"/>
    </w:p>
    <w:p w:rsidR="008E2BE3" w:rsidRPr="00571991" w:rsidRDefault="008E2BE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1991">
        <w:rPr>
          <w:rFonts w:ascii="Times New Roman" w:hAnsi="Times New Roman" w:cs="Times New Roman"/>
          <w:sz w:val="24"/>
          <w:szCs w:val="24"/>
        </w:rPr>
        <w:lastRenderedPageBreak/>
        <w:t>Утвержден</w:t>
      </w:r>
    </w:p>
    <w:p w:rsidR="00571991" w:rsidRPr="00571991" w:rsidRDefault="00CE61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8E2BE3" w:rsidRPr="00571991">
        <w:rPr>
          <w:rFonts w:ascii="Times New Roman" w:hAnsi="Times New Roman" w:cs="Times New Roman"/>
          <w:sz w:val="24"/>
          <w:szCs w:val="24"/>
        </w:rPr>
        <w:t xml:space="preserve">остановлением </w:t>
      </w:r>
      <w:r w:rsidR="00571991" w:rsidRPr="00571991">
        <w:rPr>
          <w:rFonts w:ascii="Times New Roman" w:hAnsi="Times New Roman" w:cs="Times New Roman"/>
          <w:sz w:val="24"/>
          <w:szCs w:val="24"/>
        </w:rPr>
        <w:t>главы Городского округа</w:t>
      </w:r>
    </w:p>
    <w:p w:rsidR="008E2BE3" w:rsidRDefault="00571991" w:rsidP="00571991">
      <w:pPr>
        <w:widowControl w:val="0"/>
        <w:autoSpaceDE w:val="0"/>
        <w:autoSpaceDN w:val="0"/>
        <w:adjustRightInd w:val="0"/>
        <w:spacing w:after="0" w:line="240" w:lineRule="auto"/>
        <w:jc w:val="right"/>
        <w:rPr>
          <w:rFonts w:ascii="Times New Roman" w:hAnsi="Times New Roman" w:cs="Times New Roman"/>
          <w:sz w:val="24"/>
          <w:szCs w:val="24"/>
        </w:rPr>
      </w:pPr>
      <w:r w:rsidRPr="00571991">
        <w:rPr>
          <w:rFonts w:ascii="Times New Roman" w:hAnsi="Times New Roman" w:cs="Times New Roman"/>
          <w:sz w:val="24"/>
          <w:szCs w:val="24"/>
        </w:rPr>
        <w:t>от</w:t>
      </w:r>
      <w:r w:rsidR="00C836F6">
        <w:rPr>
          <w:rFonts w:ascii="Times New Roman" w:hAnsi="Times New Roman" w:cs="Times New Roman"/>
          <w:sz w:val="24"/>
          <w:szCs w:val="24"/>
        </w:rPr>
        <w:t xml:space="preserve"> 23.10.2013 г. </w:t>
      </w:r>
      <w:r>
        <w:rPr>
          <w:rFonts w:ascii="Times New Roman" w:hAnsi="Times New Roman" w:cs="Times New Roman"/>
          <w:sz w:val="24"/>
          <w:szCs w:val="24"/>
        </w:rPr>
        <w:t>№</w:t>
      </w:r>
      <w:r w:rsidR="00C836F6">
        <w:rPr>
          <w:rFonts w:ascii="Times New Roman" w:hAnsi="Times New Roman" w:cs="Times New Roman"/>
          <w:sz w:val="24"/>
          <w:szCs w:val="24"/>
        </w:rPr>
        <w:t xml:space="preserve"> 240</w:t>
      </w:r>
    </w:p>
    <w:p w:rsidR="00571991" w:rsidRDefault="00571991" w:rsidP="00571991">
      <w:pPr>
        <w:widowControl w:val="0"/>
        <w:autoSpaceDE w:val="0"/>
        <w:autoSpaceDN w:val="0"/>
        <w:adjustRightInd w:val="0"/>
        <w:spacing w:after="0" w:line="240" w:lineRule="auto"/>
        <w:jc w:val="right"/>
        <w:rPr>
          <w:rFonts w:ascii="Times New Roman" w:hAnsi="Times New Roman" w:cs="Times New Roman"/>
          <w:sz w:val="24"/>
          <w:szCs w:val="24"/>
        </w:rPr>
      </w:pPr>
    </w:p>
    <w:p w:rsidR="00571991" w:rsidRDefault="00571991" w:rsidP="00571991">
      <w:pPr>
        <w:widowControl w:val="0"/>
        <w:autoSpaceDE w:val="0"/>
        <w:autoSpaceDN w:val="0"/>
        <w:adjustRightInd w:val="0"/>
        <w:spacing w:after="0" w:line="240" w:lineRule="auto"/>
        <w:jc w:val="right"/>
        <w:rPr>
          <w:rFonts w:ascii="Calibri" w:hAnsi="Calibri" w:cs="Calibri"/>
        </w:rPr>
      </w:pPr>
    </w:p>
    <w:p w:rsidR="00CE6171" w:rsidRPr="00CE6171" w:rsidRDefault="00CE6171">
      <w:pPr>
        <w:widowControl w:val="0"/>
        <w:autoSpaceDE w:val="0"/>
        <w:autoSpaceDN w:val="0"/>
        <w:adjustRightInd w:val="0"/>
        <w:spacing w:after="0" w:line="240" w:lineRule="auto"/>
        <w:jc w:val="center"/>
        <w:rPr>
          <w:rFonts w:ascii="Times New Roman" w:hAnsi="Times New Roman" w:cs="Times New Roman"/>
          <w:b/>
          <w:sz w:val="24"/>
          <w:szCs w:val="24"/>
        </w:rPr>
      </w:pPr>
      <w:r w:rsidRPr="00CE6171">
        <w:rPr>
          <w:rFonts w:ascii="Times New Roman" w:hAnsi="Times New Roman" w:cs="Times New Roman"/>
          <w:b/>
          <w:sz w:val="24"/>
          <w:szCs w:val="24"/>
        </w:rPr>
        <w:t xml:space="preserve">Административный регламент </w:t>
      </w:r>
    </w:p>
    <w:p w:rsidR="008E2BE3" w:rsidRPr="00CE6171" w:rsidRDefault="00CE6171">
      <w:pPr>
        <w:widowControl w:val="0"/>
        <w:autoSpaceDE w:val="0"/>
        <w:autoSpaceDN w:val="0"/>
        <w:adjustRightInd w:val="0"/>
        <w:spacing w:after="0" w:line="240" w:lineRule="auto"/>
        <w:jc w:val="center"/>
        <w:rPr>
          <w:rFonts w:ascii="Calibri" w:hAnsi="Calibri" w:cs="Calibri"/>
          <w:b/>
          <w:bCs/>
          <w:sz w:val="24"/>
          <w:szCs w:val="24"/>
        </w:rPr>
      </w:pPr>
      <w:r w:rsidRPr="00CE6171">
        <w:rPr>
          <w:rFonts w:ascii="Times New Roman" w:hAnsi="Times New Roman" w:cs="Times New Roman"/>
          <w:b/>
          <w:sz w:val="24"/>
          <w:szCs w:val="24"/>
        </w:rPr>
        <w:t xml:space="preserve">исполнения муниципальной функции </w:t>
      </w:r>
      <w:proofErr w:type="gramStart"/>
      <w:r w:rsidRPr="00CE6171">
        <w:rPr>
          <w:rFonts w:ascii="Times New Roman" w:hAnsi="Times New Roman" w:cs="Times New Roman"/>
          <w:b/>
          <w:sz w:val="24"/>
          <w:szCs w:val="24"/>
        </w:rPr>
        <w:t>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w:t>
      </w:r>
      <w:proofErr w:type="gramEnd"/>
      <w:r w:rsidRPr="00CE6171">
        <w:rPr>
          <w:rFonts w:ascii="Times New Roman" w:hAnsi="Times New Roman" w:cs="Times New Roman"/>
          <w:b/>
          <w:sz w:val="24"/>
          <w:szCs w:val="24"/>
        </w:rPr>
        <w:t xml:space="preserve"> Городского округа Верхняя Тура </w:t>
      </w:r>
    </w:p>
    <w:p w:rsidR="008E2BE3" w:rsidRPr="00CE6171" w:rsidRDefault="008E2BE3">
      <w:pPr>
        <w:widowControl w:val="0"/>
        <w:autoSpaceDE w:val="0"/>
        <w:autoSpaceDN w:val="0"/>
        <w:adjustRightInd w:val="0"/>
        <w:spacing w:after="0" w:line="240" w:lineRule="auto"/>
        <w:rPr>
          <w:rFonts w:ascii="Calibri" w:hAnsi="Calibri" w:cs="Calibri"/>
          <w:sz w:val="24"/>
          <w:szCs w:val="24"/>
        </w:rPr>
      </w:pPr>
    </w:p>
    <w:p w:rsidR="008E2BE3" w:rsidRPr="00475088" w:rsidRDefault="00681670" w:rsidP="00475088">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8E2BE3" w:rsidRPr="00475088">
        <w:rPr>
          <w:rFonts w:ascii="Times New Roman" w:hAnsi="Times New Roman" w:cs="Times New Roman"/>
          <w:sz w:val="24"/>
          <w:szCs w:val="24"/>
        </w:rPr>
        <w:t>1. О</w:t>
      </w:r>
      <w:r w:rsidR="00475088">
        <w:rPr>
          <w:rFonts w:ascii="Times New Roman" w:hAnsi="Times New Roman" w:cs="Times New Roman"/>
          <w:sz w:val="24"/>
          <w:szCs w:val="24"/>
        </w:rPr>
        <w:t xml:space="preserve">бщие положения </w:t>
      </w:r>
    </w:p>
    <w:p w:rsidR="008E2BE3" w:rsidRPr="00475088"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088">
        <w:rPr>
          <w:rFonts w:ascii="Times New Roman" w:hAnsi="Times New Roman" w:cs="Times New Roman"/>
          <w:sz w:val="24"/>
          <w:szCs w:val="24"/>
        </w:rPr>
        <w:t xml:space="preserve">1.1. Настоящий Административный регламент организации и проведения проверок юридических лиц органом, уполномоченным на осуществление муниципального </w:t>
      </w:r>
      <w:proofErr w:type="gramStart"/>
      <w:r w:rsidRPr="00475088">
        <w:rPr>
          <w:rFonts w:ascii="Times New Roman" w:hAnsi="Times New Roman" w:cs="Times New Roman"/>
          <w:sz w:val="24"/>
          <w:szCs w:val="24"/>
        </w:rPr>
        <w:t>контроля за</w:t>
      </w:r>
      <w:proofErr w:type="gramEnd"/>
      <w:r w:rsidRPr="00475088">
        <w:rPr>
          <w:rFonts w:ascii="Times New Roman" w:hAnsi="Times New Roman" w:cs="Times New Roman"/>
          <w:sz w:val="24"/>
          <w:szCs w:val="24"/>
        </w:rPr>
        <w:t xml:space="preserve"> соблюдением законодательства в области розничной продажи алкогольной продукции (далее - Административный регламент), регулирует отношения в области организации и осуществления муниципального контроля и защиты прав юридических лиц при осуществлении муниципального контроля в соответствии с действующим законодательством.</w:t>
      </w:r>
    </w:p>
    <w:p w:rsidR="008E2BE3" w:rsidRPr="00475088"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088">
        <w:rPr>
          <w:rFonts w:ascii="Times New Roman" w:hAnsi="Times New Roman" w:cs="Times New Roman"/>
          <w:sz w:val="24"/>
          <w:szCs w:val="24"/>
        </w:rPr>
        <w:t>1.2. Настоящим Административным регламентом устанавливаются:</w:t>
      </w:r>
    </w:p>
    <w:p w:rsidR="008E2BE3" w:rsidRPr="00475088" w:rsidRDefault="00D470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 П</w:t>
      </w:r>
      <w:r w:rsidR="008E2BE3" w:rsidRPr="00475088">
        <w:rPr>
          <w:rFonts w:ascii="Times New Roman" w:hAnsi="Times New Roman" w:cs="Times New Roman"/>
          <w:sz w:val="24"/>
          <w:szCs w:val="24"/>
        </w:rPr>
        <w:t>орядок организации и проведения проверок юридических лиц органом, уполномоченным на осуществление муниципального контроля (далее -</w:t>
      </w:r>
      <w:r>
        <w:rPr>
          <w:rFonts w:ascii="Times New Roman" w:hAnsi="Times New Roman" w:cs="Times New Roman"/>
          <w:sz w:val="24"/>
          <w:szCs w:val="24"/>
        </w:rPr>
        <w:t xml:space="preserve"> орган муниципального контроля).</w:t>
      </w:r>
    </w:p>
    <w:p w:rsidR="008E2BE3" w:rsidRPr="00475088" w:rsidRDefault="00D470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П</w:t>
      </w:r>
      <w:r w:rsidR="008E2BE3" w:rsidRPr="00475088">
        <w:rPr>
          <w:rFonts w:ascii="Times New Roman" w:hAnsi="Times New Roman" w:cs="Times New Roman"/>
          <w:sz w:val="24"/>
          <w:szCs w:val="24"/>
        </w:rPr>
        <w:t>орядок взаимодействия органа муниципального контроля при организации и проведении проверок и органов госу</w:t>
      </w:r>
      <w:r w:rsidR="00296C34">
        <w:rPr>
          <w:rFonts w:ascii="Times New Roman" w:hAnsi="Times New Roman" w:cs="Times New Roman"/>
          <w:sz w:val="24"/>
          <w:szCs w:val="24"/>
        </w:rPr>
        <w:t>дарственного контроля (надзора).</w:t>
      </w:r>
    </w:p>
    <w:p w:rsidR="008E2BE3" w:rsidRPr="00475088" w:rsidRDefault="00296C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П</w:t>
      </w:r>
      <w:r w:rsidR="008E2BE3" w:rsidRPr="00475088">
        <w:rPr>
          <w:rFonts w:ascii="Times New Roman" w:hAnsi="Times New Roman" w:cs="Times New Roman"/>
          <w:sz w:val="24"/>
          <w:szCs w:val="24"/>
        </w:rPr>
        <w:t>рава и обязанности органа муниципального контроля, его должност</w:t>
      </w:r>
      <w:r>
        <w:rPr>
          <w:rFonts w:ascii="Times New Roman" w:hAnsi="Times New Roman" w:cs="Times New Roman"/>
          <w:sz w:val="24"/>
          <w:szCs w:val="24"/>
        </w:rPr>
        <w:t>ных лиц при проведении проверок.</w:t>
      </w:r>
    </w:p>
    <w:p w:rsidR="008E2BE3" w:rsidRPr="00475088" w:rsidRDefault="00296C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 П</w:t>
      </w:r>
      <w:r w:rsidR="008E2BE3" w:rsidRPr="00475088">
        <w:rPr>
          <w:rFonts w:ascii="Times New Roman" w:hAnsi="Times New Roman" w:cs="Times New Roman"/>
          <w:sz w:val="24"/>
          <w:szCs w:val="24"/>
        </w:rPr>
        <w:t>рава и обязанности юридических лиц, при осуществлении муниципального контроля, меры по защите их прав и законных интересов.</w:t>
      </w:r>
    </w:p>
    <w:p w:rsidR="008E2BE3" w:rsidRPr="00475088"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088">
        <w:rPr>
          <w:rFonts w:ascii="Times New Roman" w:hAnsi="Times New Roman" w:cs="Times New Roman"/>
          <w:sz w:val="24"/>
          <w:szCs w:val="24"/>
        </w:rPr>
        <w:t>1.3. Для целей настоящего Административного регламента используются понятия в соответствии с Федеральным</w:t>
      </w:r>
      <w:r w:rsidR="00475088" w:rsidRPr="00475088">
        <w:rPr>
          <w:rFonts w:ascii="Times New Roman" w:hAnsi="Times New Roman" w:cs="Times New Roman"/>
          <w:sz w:val="24"/>
          <w:szCs w:val="24"/>
        </w:rPr>
        <w:t xml:space="preserve"> законом от 26.12.2008 № 294-ФЗ «</w:t>
      </w:r>
      <w:r w:rsidRPr="0047508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475088" w:rsidRPr="00475088">
        <w:rPr>
          <w:rFonts w:ascii="Times New Roman" w:hAnsi="Times New Roman" w:cs="Times New Roman"/>
          <w:sz w:val="24"/>
          <w:szCs w:val="24"/>
        </w:rPr>
        <w:t>зора) и муниципального контроля»</w:t>
      </w:r>
      <w:r w:rsidRPr="00475088">
        <w:rPr>
          <w:rFonts w:ascii="Times New Roman" w:hAnsi="Times New Roman" w:cs="Times New Roman"/>
          <w:sz w:val="24"/>
          <w:szCs w:val="24"/>
        </w:rPr>
        <w:t>.</w:t>
      </w:r>
    </w:p>
    <w:p w:rsidR="008E2BE3" w:rsidRPr="00475088" w:rsidRDefault="00475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088">
        <w:rPr>
          <w:rFonts w:ascii="Times New Roman" w:hAnsi="Times New Roman" w:cs="Times New Roman"/>
          <w:sz w:val="24"/>
          <w:szCs w:val="24"/>
        </w:rPr>
        <w:t>1.4</w:t>
      </w:r>
      <w:r w:rsidR="008E2BE3" w:rsidRPr="00475088">
        <w:rPr>
          <w:rFonts w:ascii="Times New Roman" w:hAnsi="Times New Roman" w:cs="Times New Roman"/>
          <w:sz w:val="24"/>
          <w:szCs w:val="24"/>
        </w:rPr>
        <w:t xml:space="preserve">. Органом, уполномоченным на осуществление муниципального </w:t>
      </w:r>
      <w:proofErr w:type="gramStart"/>
      <w:r w:rsidR="008E2BE3" w:rsidRPr="00475088">
        <w:rPr>
          <w:rFonts w:ascii="Times New Roman" w:hAnsi="Times New Roman" w:cs="Times New Roman"/>
          <w:sz w:val="24"/>
          <w:szCs w:val="24"/>
        </w:rPr>
        <w:t>контроля за</w:t>
      </w:r>
      <w:proofErr w:type="gramEnd"/>
      <w:r w:rsidR="008E2BE3" w:rsidRPr="00475088">
        <w:rPr>
          <w:rFonts w:ascii="Times New Roman" w:hAnsi="Times New Roman" w:cs="Times New Roman"/>
          <w:sz w:val="24"/>
          <w:szCs w:val="24"/>
        </w:rPr>
        <w:t xml:space="preserve"> соблюдением законодательства в области розничной продажи а</w:t>
      </w:r>
      <w:r w:rsidR="00933941">
        <w:rPr>
          <w:rFonts w:ascii="Times New Roman" w:hAnsi="Times New Roman" w:cs="Times New Roman"/>
          <w:sz w:val="24"/>
          <w:szCs w:val="24"/>
        </w:rPr>
        <w:t>лкогольной продукции, является а</w:t>
      </w:r>
      <w:r w:rsidR="008E2BE3" w:rsidRPr="00475088">
        <w:rPr>
          <w:rFonts w:ascii="Times New Roman" w:hAnsi="Times New Roman" w:cs="Times New Roman"/>
          <w:sz w:val="24"/>
          <w:szCs w:val="24"/>
        </w:rPr>
        <w:t xml:space="preserve">дминистрация </w:t>
      </w:r>
      <w:r w:rsidRPr="00475088">
        <w:rPr>
          <w:rFonts w:ascii="Times New Roman" w:hAnsi="Times New Roman" w:cs="Times New Roman"/>
          <w:sz w:val="24"/>
          <w:szCs w:val="24"/>
        </w:rPr>
        <w:t xml:space="preserve">Городского округа Верхняя Тура </w:t>
      </w:r>
      <w:r w:rsidR="00681670">
        <w:rPr>
          <w:rFonts w:ascii="Times New Roman" w:hAnsi="Times New Roman" w:cs="Times New Roman"/>
          <w:sz w:val="24"/>
          <w:szCs w:val="24"/>
        </w:rPr>
        <w:t xml:space="preserve"> (далее - А</w:t>
      </w:r>
      <w:r w:rsidR="008E2BE3" w:rsidRPr="00475088">
        <w:rPr>
          <w:rFonts w:ascii="Times New Roman" w:hAnsi="Times New Roman" w:cs="Times New Roman"/>
          <w:sz w:val="24"/>
          <w:szCs w:val="24"/>
        </w:rPr>
        <w:t>дминистрация).</w:t>
      </w:r>
    </w:p>
    <w:p w:rsidR="008E2BE3" w:rsidRPr="00475088"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088">
        <w:rPr>
          <w:rFonts w:ascii="Times New Roman" w:hAnsi="Times New Roman" w:cs="Times New Roman"/>
          <w:sz w:val="24"/>
          <w:szCs w:val="24"/>
        </w:rPr>
        <w:t>Исполнение муниципальной услуги, предусмотренно</w:t>
      </w:r>
      <w:r w:rsidR="00933941">
        <w:rPr>
          <w:rFonts w:ascii="Times New Roman" w:hAnsi="Times New Roman" w:cs="Times New Roman"/>
          <w:sz w:val="24"/>
          <w:szCs w:val="24"/>
        </w:rPr>
        <w:t>й настоящим А</w:t>
      </w:r>
      <w:r w:rsidRPr="00475088">
        <w:rPr>
          <w:rFonts w:ascii="Times New Roman" w:hAnsi="Times New Roman" w:cs="Times New Roman"/>
          <w:sz w:val="24"/>
          <w:szCs w:val="24"/>
        </w:rPr>
        <w:t xml:space="preserve">дминистративным регламентом, осуществляется должностными лицами </w:t>
      </w:r>
      <w:r w:rsidR="00475088">
        <w:rPr>
          <w:rFonts w:ascii="Times New Roman" w:hAnsi="Times New Roman" w:cs="Times New Roman"/>
          <w:sz w:val="24"/>
          <w:szCs w:val="24"/>
        </w:rPr>
        <w:t xml:space="preserve">планово-экономического </w:t>
      </w:r>
      <w:r w:rsidRPr="00475088">
        <w:rPr>
          <w:rFonts w:ascii="Times New Roman" w:hAnsi="Times New Roman" w:cs="Times New Roman"/>
          <w:sz w:val="24"/>
          <w:szCs w:val="24"/>
        </w:rPr>
        <w:t xml:space="preserve">отдела администрации </w:t>
      </w:r>
      <w:r w:rsidR="00475088">
        <w:rPr>
          <w:rFonts w:ascii="Times New Roman" w:hAnsi="Times New Roman" w:cs="Times New Roman"/>
          <w:sz w:val="24"/>
          <w:szCs w:val="24"/>
        </w:rPr>
        <w:t xml:space="preserve">Городского округа Верхняя Тура </w:t>
      </w:r>
      <w:r w:rsidRPr="00475088">
        <w:rPr>
          <w:rFonts w:ascii="Times New Roman" w:hAnsi="Times New Roman" w:cs="Times New Roman"/>
          <w:sz w:val="24"/>
          <w:szCs w:val="24"/>
        </w:rPr>
        <w:t>(далее - орган муниципального контроля).</w:t>
      </w:r>
    </w:p>
    <w:p w:rsidR="008E2BE3"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088">
        <w:rPr>
          <w:rFonts w:ascii="Times New Roman" w:hAnsi="Times New Roman" w:cs="Times New Roman"/>
          <w:sz w:val="24"/>
          <w:szCs w:val="24"/>
        </w:rPr>
        <w:t>Орган муниципального контроля вправе привлекать экспертов (экспертные организации) в области розничной продажи алкогольной продукции к проведению мероприятий в рамках исполнения муниципальной услуги, предусмотренной настоящим административным регламентом, в случаях и в порядке, определенных законодательством Российской Федерации.</w:t>
      </w:r>
    </w:p>
    <w:p w:rsidR="00933941" w:rsidRPr="002A6549" w:rsidRDefault="00933941"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2A6549">
        <w:rPr>
          <w:rFonts w:ascii="Times New Roman" w:hAnsi="Times New Roman" w:cs="Times New Roman"/>
          <w:sz w:val="24"/>
          <w:szCs w:val="24"/>
        </w:rPr>
        <w:t>5. Должностными лицами органа муниципального контроля, уполномоченными на осуществление муниципального контроля в указанной сфере, являются:</w:t>
      </w:r>
    </w:p>
    <w:p w:rsidR="00933941" w:rsidRPr="002A6549" w:rsidRDefault="00933941"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2A6549">
        <w:rPr>
          <w:rFonts w:ascii="Times New Roman" w:hAnsi="Times New Roman" w:cs="Times New Roman"/>
          <w:sz w:val="24"/>
          <w:szCs w:val="24"/>
        </w:rPr>
        <w:t>5.1. Начальник планово-экономического отдела администрации Городского округа Верхняя Тура;</w:t>
      </w:r>
    </w:p>
    <w:p w:rsidR="00933941" w:rsidRPr="00475088" w:rsidRDefault="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2A6549">
        <w:rPr>
          <w:rFonts w:ascii="Times New Roman" w:hAnsi="Times New Roman" w:cs="Times New Roman"/>
          <w:sz w:val="24"/>
          <w:szCs w:val="24"/>
        </w:rPr>
        <w:t xml:space="preserve">5.2. Ведущий специалист планово-экономического отдела администрации Городского округа </w:t>
      </w:r>
      <w:r>
        <w:rPr>
          <w:rFonts w:ascii="Times New Roman" w:hAnsi="Times New Roman" w:cs="Times New Roman"/>
          <w:sz w:val="24"/>
          <w:szCs w:val="24"/>
        </w:rPr>
        <w:t>Верхняя Тура, курирующий  вопросы  сферы торговой деятельности.</w:t>
      </w:r>
    </w:p>
    <w:p w:rsidR="00D21088" w:rsidRPr="002A6549" w:rsidRDefault="00933941" w:rsidP="00D210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8E2BE3" w:rsidRPr="00E075BB">
        <w:rPr>
          <w:rFonts w:ascii="Times New Roman" w:hAnsi="Times New Roman" w:cs="Times New Roman"/>
          <w:sz w:val="24"/>
          <w:szCs w:val="24"/>
        </w:rPr>
        <w:t xml:space="preserve">. </w:t>
      </w:r>
      <w:r w:rsidR="00D21088" w:rsidRPr="002A6549">
        <w:rPr>
          <w:rFonts w:ascii="Times New Roman" w:hAnsi="Times New Roman" w:cs="Times New Roman"/>
          <w:sz w:val="24"/>
          <w:szCs w:val="24"/>
        </w:rPr>
        <w:t>Местонахождение органа муниципального контроля: Свердловская область, город Верхняя Тура, улица Машиностроителей, 18, кабинет 9.</w:t>
      </w:r>
    </w:p>
    <w:p w:rsidR="00D21088" w:rsidRPr="002A6549" w:rsidRDefault="00D21088" w:rsidP="00D21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Режим работы органа муниципального контроля:</w:t>
      </w:r>
    </w:p>
    <w:p w:rsidR="00D21088" w:rsidRPr="002A6549" w:rsidRDefault="00D21088" w:rsidP="00D21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lastRenderedPageBreak/>
        <w:t>понедельник – четверг: 08.00 – 17.00</w:t>
      </w:r>
    </w:p>
    <w:p w:rsidR="00D21088" w:rsidRPr="002A6549" w:rsidRDefault="00D21088" w:rsidP="00D21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пятница – 08.00 – 16.00</w:t>
      </w:r>
    </w:p>
    <w:p w:rsidR="00D21088" w:rsidRPr="002A6549" w:rsidRDefault="00D21088" w:rsidP="00D21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 xml:space="preserve">перерыв на обед: 12.30 – 13.30 </w:t>
      </w:r>
    </w:p>
    <w:p w:rsidR="00D21088" w:rsidRPr="002A6549" w:rsidRDefault="00D21088" w:rsidP="00D21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суббота, воскресенье –  выходные дни.</w:t>
      </w:r>
    </w:p>
    <w:p w:rsidR="00933941" w:rsidRPr="002A6549" w:rsidRDefault="00681670"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933941" w:rsidRPr="002A6549">
        <w:rPr>
          <w:rFonts w:ascii="Times New Roman" w:hAnsi="Times New Roman" w:cs="Times New Roman"/>
          <w:sz w:val="24"/>
          <w:szCs w:val="24"/>
        </w:rPr>
        <w:t>. Муниципальный контроль осуществляется в форме плановых и внеплановых проверок.</w:t>
      </w:r>
    </w:p>
    <w:p w:rsidR="00933941" w:rsidRPr="002A6549" w:rsidRDefault="00681670"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933941" w:rsidRPr="002A6549">
        <w:rPr>
          <w:rFonts w:ascii="Times New Roman" w:hAnsi="Times New Roman" w:cs="Times New Roman"/>
          <w:sz w:val="24"/>
          <w:szCs w:val="24"/>
        </w:rPr>
        <w:t>. Проверки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933941" w:rsidRPr="002A6549" w:rsidRDefault="00681670"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933941" w:rsidRPr="002A6549">
        <w:rPr>
          <w:rFonts w:ascii="Times New Roman" w:hAnsi="Times New Roman" w:cs="Times New Roman"/>
          <w:sz w:val="24"/>
          <w:szCs w:val="24"/>
        </w:rPr>
        <w:t xml:space="preserve">. Результатом исполнения муниципальной функции, предусмотренной настоящим Административным регламентом, является акт проверки при осуществлении муниципального контроля в области </w:t>
      </w:r>
      <w:r w:rsidR="00B21544" w:rsidRPr="00B21544">
        <w:rPr>
          <w:rFonts w:ascii="Times New Roman" w:hAnsi="Times New Roman" w:cs="Times New Roman"/>
          <w:sz w:val="24"/>
          <w:szCs w:val="24"/>
        </w:rPr>
        <w:t>розничной продажи алкогольной продукции</w:t>
      </w:r>
      <w:r w:rsidR="00B21544" w:rsidRPr="00CE6171">
        <w:rPr>
          <w:rFonts w:ascii="Times New Roman" w:hAnsi="Times New Roman" w:cs="Times New Roman"/>
          <w:b/>
          <w:sz w:val="24"/>
          <w:szCs w:val="24"/>
        </w:rPr>
        <w:t xml:space="preserve"> </w:t>
      </w:r>
      <w:r w:rsidR="00933941" w:rsidRPr="002A6549">
        <w:rPr>
          <w:rFonts w:ascii="Times New Roman" w:hAnsi="Times New Roman" w:cs="Times New Roman"/>
          <w:sz w:val="24"/>
          <w:szCs w:val="24"/>
        </w:rPr>
        <w:t>(далее - акт проверки), составляемый по форме, утвержденной Приказом Министерства экономического развития Российской Федерации от 30 апреля 2009 года № 141.</w:t>
      </w:r>
    </w:p>
    <w:p w:rsidR="00933941" w:rsidRPr="002A6549" w:rsidRDefault="00933941"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При обнаружении в ходе исполнения муниципальной функции, предусмотренной настоящим Административным регламентом, нарушений, результатом исполнения муниципальной функции также является:</w:t>
      </w:r>
    </w:p>
    <w:p w:rsidR="00933941" w:rsidRPr="002A6549" w:rsidRDefault="00681670"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933941" w:rsidRPr="002A6549">
        <w:rPr>
          <w:rFonts w:ascii="Times New Roman" w:hAnsi="Times New Roman" w:cs="Times New Roman"/>
          <w:sz w:val="24"/>
          <w:szCs w:val="24"/>
        </w:rPr>
        <w:t xml:space="preserve">1. Выдача лицу, в отношении которого осуществлялась проверка, предписания об устранении нарушений, выявленных при осуществлении муниципального контроля в области </w:t>
      </w:r>
      <w:r w:rsidR="00B21544" w:rsidRPr="00B21544">
        <w:rPr>
          <w:rFonts w:ascii="Times New Roman" w:hAnsi="Times New Roman" w:cs="Times New Roman"/>
          <w:sz w:val="24"/>
          <w:szCs w:val="24"/>
        </w:rPr>
        <w:t>розничной продажи алкогольной продукции</w:t>
      </w:r>
      <w:r w:rsidR="00B21544" w:rsidRPr="00CE6171">
        <w:rPr>
          <w:rFonts w:ascii="Times New Roman" w:hAnsi="Times New Roman" w:cs="Times New Roman"/>
          <w:b/>
          <w:sz w:val="24"/>
          <w:szCs w:val="24"/>
        </w:rPr>
        <w:t xml:space="preserve"> </w:t>
      </w:r>
      <w:r w:rsidR="00933941" w:rsidRPr="002A6549">
        <w:rPr>
          <w:rFonts w:ascii="Times New Roman" w:hAnsi="Times New Roman" w:cs="Times New Roman"/>
          <w:sz w:val="24"/>
          <w:szCs w:val="24"/>
        </w:rPr>
        <w:t>(далее - предписание) с указанием сроков их устранения. Форма предписания установлена приложением № 1 к Регламенту;</w:t>
      </w:r>
    </w:p>
    <w:p w:rsidR="00933941" w:rsidRPr="002A6549" w:rsidRDefault="00681670"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65"/>
      <w:bookmarkEnd w:id="0"/>
      <w:r>
        <w:rPr>
          <w:rFonts w:ascii="Times New Roman" w:hAnsi="Times New Roman" w:cs="Times New Roman"/>
          <w:sz w:val="24"/>
          <w:szCs w:val="24"/>
        </w:rPr>
        <w:t>1.9.</w:t>
      </w:r>
      <w:r w:rsidR="00933941" w:rsidRPr="002A6549">
        <w:rPr>
          <w:rFonts w:ascii="Times New Roman" w:hAnsi="Times New Roman" w:cs="Times New Roman"/>
          <w:sz w:val="24"/>
          <w:szCs w:val="24"/>
        </w:rPr>
        <w:t xml:space="preserve">2. </w:t>
      </w:r>
      <w:proofErr w:type="gramStart"/>
      <w:r w:rsidR="00933941" w:rsidRPr="002A6549">
        <w:rPr>
          <w:rFonts w:ascii="Times New Roman" w:hAnsi="Times New Roman" w:cs="Times New Roman"/>
          <w:sz w:val="24"/>
          <w:szCs w:val="24"/>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w:t>
      </w:r>
      <w:proofErr w:type="gramEnd"/>
      <w:r w:rsidR="00933941" w:rsidRPr="002A6549">
        <w:rPr>
          <w:rFonts w:ascii="Times New Roman" w:hAnsi="Times New Roman" w:cs="Times New Roman"/>
          <w:sz w:val="24"/>
          <w:szCs w:val="24"/>
        </w:rPr>
        <w:t xml:space="preserve"> государственной власти для рассмотрения и решения вопроса о назначении лицу, допустившему выявленное нарушение, административного наказания);</w:t>
      </w:r>
    </w:p>
    <w:p w:rsidR="00933941" w:rsidRPr="002A6549" w:rsidRDefault="00681670"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933941" w:rsidRPr="002A6549">
        <w:rPr>
          <w:rFonts w:ascii="Times New Roman" w:hAnsi="Times New Roman" w:cs="Times New Roman"/>
          <w:sz w:val="24"/>
          <w:szCs w:val="24"/>
        </w:rPr>
        <w:t xml:space="preserve">3. </w:t>
      </w:r>
      <w:proofErr w:type="gramStart"/>
      <w:r w:rsidR="00933941" w:rsidRPr="002A6549">
        <w:rPr>
          <w:rFonts w:ascii="Times New Roman" w:hAnsi="Times New Roman" w:cs="Times New Roman"/>
          <w:sz w:val="24"/>
          <w:szCs w:val="24"/>
        </w:rPr>
        <w:t xml:space="preserve">Незамедлительное принятие мер по недопущению причинения вреда </w:t>
      </w:r>
      <w:r w:rsidR="00933941">
        <w:rPr>
          <w:rFonts w:ascii="Times New Roman" w:hAnsi="Times New Roman" w:cs="Times New Roman"/>
          <w:sz w:val="24"/>
          <w:szCs w:val="24"/>
        </w:rPr>
        <w:t xml:space="preserve">или прекращению его причинения </w:t>
      </w:r>
      <w:r w:rsidR="00933941" w:rsidRPr="002A6549">
        <w:rPr>
          <w:rFonts w:ascii="Times New Roman" w:hAnsi="Times New Roman" w:cs="Times New Roman"/>
          <w:sz w:val="24"/>
          <w:szCs w:val="24"/>
        </w:rPr>
        <w:t xml:space="preserve"> </w:t>
      </w:r>
      <w:r w:rsidR="00933941">
        <w:rPr>
          <w:rFonts w:ascii="Times New Roman" w:hAnsi="Times New Roman" w:cs="Times New Roman"/>
          <w:sz w:val="24"/>
          <w:szCs w:val="24"/>
        </w:rPr>
        <w:t>путем доведения</w:t>
      </w:r>
      <w:r w:rsidR="00933941" w:rsidRPr="002A6549">
        <w:rPr>
          <w:rFonts w:ascii="Times New Roman" w:hAnsi="Times New Roman" w:cs="Times New Roman"/>
          <w:sz w:val="24"/>
          <w:szCs w:val="24"/>
        </w:rPr>
        <w:t xml:space="preserve">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w:t>
      </w:r>
      <w:proofErr w:type="gramEnd"/>
      <w:r w:rsidR="00933941" w:rsidRPr="002A6549">
        <w:rPr>
          <w:rFonts w:ascii="Times New Roman" w:hAnsi="Times New Roman" w:cs="Times New Roman"/>
          <w:sz w:val="24"/>
          <w:szCs w:val="24"/>
        </w:rPr>
        <w:t xml:space="preserve"> государства, возникновения чрезвычайных ситуаций природного и техногенного характера;</w:t>
      </w:r>
    </w:p>
    <w:p w:rsidR="00933941" w:rsidRPr="002A6549" w:rsidRDefault="00681670" w:rsidP="009339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933941" w:rsidRPr="002A6549">
        <w:rPr>
          <w:rFonts w:ascii="Times New Roman" w:hAnsi="Times New Roman" w:cs="Times New Roman"/>
          <w:sz w:val="24"/>
          <w:szCs w:val="24"/>
        </w:rPr>
        <w:t>4.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933941" w:rsidRPr="00E075BB" w:rsidRDefault="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w:t>
      </w:r>
      <w:r w:rsidR="00933941" w:rsidRPr="002A6549">
        <w:rPr>
          <w:rFonts w:ascii="Times New Roman" w:hAnsi="Times New Roman" w:cs="Times New Roman"/>
          <w:sz w:val="24"/>
          <w:szCs w:val="24"/>
        </w:rPr>
        <w:t>. Схемы исполнения муниципальной функции, предусмотренной настоящим Административным регламентом, установлены приложением 2 к Административному регламенту.</w:t>
      </w:r>
    </w:p>
    <w:p w:rsidR="00491FE9" w:rsidRPr="002A6549" w:rsidRDefault="00681670" w:rsidP="00491FE9">
      <w:pPr>
        <w:widowControl w:val="0"/>
        <w:autoSpaceDE w:val="0"/>
        <w:autoSpaceDN w:val="0"/>
        <w:adjustRightInd w:val="0"/>
        <w:spacing w:after="0" w:line="240" w:lineRule="auto"/>
        <w:ind w:firstLine="540"/>
        <w:jc w:val="both"/>
        <w:rPr>
          <w:rFonts w:ascii="Calibri" w:hAnsi="Calibri" w:cs="Calibri"/>
          <w:sz w:val="24"/>
          <w:szCs w:val="24"/>
        </w:rPr>
      </w:pPr>
      <w:r>
        <w:rPr>
          <w:rFonts w:ascii="Times New Roman" w:hAnsi="Times New Roman" w:cs="Times New Roman"/>
          <w:sz w:val="24"/>
          <w:szCs w:val="24"/>
        </w:rPr>
        <w:t>1.11</w:t>
      </w:r>
      <w:r w:rsidR="00491FE9" w:rsidRPr="002A6549">
        <w:rPr>
          <w:rFonts w:ascii="Times New Roman" w:hAnsi="Times New Roman" w:cs="Times New Roman"/>
          <w:sz w:val="24"/>
          <w:szCs w:val="24"/>
        </w:rPr>
        <w:t xml:space="preserve">. Исполнение муниципальной функции, предусмотренной настоящим Административным регламентом, осуществляется в соответствии </w:t>
      </w:r>
      <w:proofErr w:type="gramStart"/>
      <w:r w:rsidR="00491FE9" w:rsidRPr="002A6549">
        <w:rPr>
          <w:rFonts w:ascii="Times New Roman" w:hAnsi="Times New Roman" w:cs="Times New Roman"/>
          <w:sz w:val="24"/>
          <w:szCs w:val="24"/>
        </w:rPr>
        <w:t>с</w:t>
      </w:r>
      <w:proofErr w:type="gramEnd"/>
      <w:r w:rsidR="00491FE9" w:rsidRPr="002A6549">
        <w:rPr>
          <w:rFonts w:ascii="Times New Roman" w:hAnsi="Times New Roman" w:cs="Times New Roman"/>
          <w:sz w:val="24"/>
          <w:szCs w:val="24"/>
        </w:rPr>
        <w:t>:</w:t>
      </w:r>
    </w:p>
    <w:p w:rsidR="00491FE9" w:rsidRPr="002A6549" w:rsidRDefault="00491FE9"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81670">
        <w:rPr>
          <w:rFonts w:ascii="Times New Roman" w:hAnsi="Times New Roman" w:cs="Times New Roman"/>
          <w:sz w:val="24"/>
          <w:szCs w:val="24"/>
        </w:rPr>
        <w:t>11</w:t>
      </w:r>
      <w:r w:rsidRPr="002A6549">
        <w:rPr>
          <w:rFonts w:ascii="Times New Roman" w:hAnsi="Times New Roman" w:cs="Times New Roman"/>
          <w:sz w:val="24"/>
          <w:szCs w:val="24"/>
        </w:rPr>
        <w:t>.</w:t>
      </w:r>
      <w:r>
        <w:rPr>
          <w:rFonts w:ascii="Times New Roman" w:hAnsi="Times New Roman" w:cs="Times New Roman"/>
          <w:sz w:val="24"/>
          <w:szCs w:val="24"/>
        </w:rPr>
        <w:t>1.</w:t>
      </w:r>
      <w:r w:rsidRPr="002A6549">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w:t>
      </w:r>
      <w:r w:rsidR="00326922">
        <w:rPr>
          <w:rFonts w:ascii="Times New Roman" w:hAnsi="Times New Roman" w:cs="Times New Roman"/>
          <w:sz w:val="24"/>
          <w:szCs w:val="24"/>
        </w:rPr>
        <w:t>.</w:t>
      </w:r>
    </w:p>
    <w:p w:rsidR="00491FE9" w:rsidRPr="002A6549" w:rsidRDefault="00491FE9"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81670">
        <w:rPr>
          <w:rFonts w:ascii="Times New Roman" w:hAnsi="Times New Roman" w:cs="Times New Roman"/>
          <w:sz w:val="24"/>
          <w:szCs w:val="24"/>
        </w:rPr>
        <w:t>11</w:t>
      </w:r>
      <w:r w:rsidRPr="002A6549">
        <w:rPr>
          <w:rFonts w:ascii="Times New Roman" w:hAnsi="Times New Roman" w:cs="Times New Roman"/>
          <w:sz w:val="24"/>
          <w:szCs w:val="24"/>
        </w:rPr>
        <w:t>.</w:t>
      </w:r>
      <w:r>
        <w:rPr>
          <w:rFonts w:ascii="Times New Roman" w:hAnsi="Times New Roman" w:cs="Times New Roman"/>
          <w:sz w:val="24"/>
          <w:szCs w:val="24"/>
        </w:rPr>
        <w:t>2.</w:t>
      </w:r>
      <w:r w:rsidRPr="002A6549">
        <w:rPr>
          <w:rFonts w:ascii="Times New Roman" w:hAnsi="Times New Roman" w:cs="Times New Roman"/>
          <w:sz w:val="24"/>
          <w:szCs w:val="24"/>
        </w:rPr>
        <w:t xml:space="preserve"> Федеральным законом </w:t>
      </w:r>
      <w:r w:rsidR="00013A9A">
        <w:rPr>
          <w:rFonts w:ascii="Times New Roman" w:hAnsi="Times New Roman" w:cs="Times New Roman"/>
          <w:sz w:val="24"/>
          <w:szCs w:val="24"/>
        </w:rPr>
        <w:t xml:space="preserve">от 26 </w:t>
      </w:r>
      <w:r w:rsidRPr="002A6549">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6922">
        <w:rPr>
          <w:rFonts w:ascii="Times New Roman" w:hAnsi="Times New Roman" w:cs="Times New Roman"/>
          <w:sz w:val="24"/>
          <w:szCs w:val="24"/>
        </w:rPr>
        <w:t>.</w:t>
      </w:r>
    </w:p>
    <w:p w:rsidR="00491FE9" w:rsidRPr="002A6549" w:rsidRDefault="00491FE9"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81670">
        <w:rPr>
          <w:rFonts w:ascii="Times New Roman" w:hAnsi="Times New Roman" w:cs="Times New Roman"/>
          <w:sz w:val="24"/>
          <w:szCs w:val="24"/>
        </w:rPr>
        <w:t>11</w:t>
      </w:r>
      <w:r w:rsidRPr="002A6549">
        <w:rPr>
          <w:rFonts w:ascii="Times New Roman" w:hAnsi="Times New Roman" w:cs="Times New Roman"/>
          <w:sz w:val="24"/>
          <w:szCs w:val="24"/>
        </w:rPr>
        <w:t xml:space="preserve">.3. Федеральным </w:t>
      </w:r>
      <w:r w:rsidR="00326922">
        <w:rPr>
          <w:rFonts w:ascii="Times New Roman" w:hAnsi="Times New Roman" w:cs="Times New Roman"/>
          <w:sz w:val="24"/>
          <w:szCs w:val="24"/>
        </w:rPr>
        <w:t xml:space="preserve">законом от 28 декабря 2009 </w:t>
      </w:r>
      <w:r w:rsidRPr="002A6549">
        <w:rPr>
          <w:rFonts w:ascii="Times New Roman" w:hAnsi="Times New Roman" w:cs="Times New Roman"/>
          <w:sz w:val="24"/>
          <w:szCs w:val="24"/>
        </w:rPr>
        <w:t xml:space="preserve"> № 381-ФЗ «Об основах </w:t>
      </w:r>
      <w:r w:rsidRPr="002A6549">
        <w:rPr>
          <w:rFonts w:ascii="Times New Roman" w:hAnsi="Times New Roman" w:cs="Times New Roman"/>
          <w:sz w:val="24"/>
          <w:szCs w:val="24"/>
        </w:rPr>
        <w:lastRenderedPageBreak/>
        <w:t>государственного регулирования торговой деятельности в Российской Федерации»</w:t>
      </w:r>
      <w:r w:rsidR="00326922">
        <w:rPr>
          <w:rFonts w:ascii="Times New Roman" w:hAnsi="Times New Roman" w:cs="Times New Roman"/>
          <w:sz w:val="24"/>
          <w:szCs w:val="24"/>
        </w:rPr>
        <w:t>.</w:t>
      </w:r>
    </w:p>
    <w:p w:rsidR="00491FE9"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491FE9" w:rsidRPr="002A6549">
        <w:rPr>
          <w:rFonts w:ascii="Times New Roman" w:hAnsi="Times New Roman" w:cs="Times New Roman"/>
          <w:sz w:val="24"/>
          <w:szCs w:val="24"/>
        </w:rPr>
        <w:t xml:space="preserve">.4. Федеральным </w:t>
      </w:r>
      <w:r w:rsidR="00326922">
        <w:rPr>
          <w:rFonts w:ascii="Times New Roman" w:hAnsi="Times New Roman" w:cs="Times New Roman"/>
          <w:sz w:val="24"/>
          <w:szCs w:val="24"/>
        </w:rPr>
        <w:t xml:space="preserve">законом от 2 мая 2006 </w:t>
      </w:r>
      <w:r w:rsidR="00491FE9" w:rsidRPr="002A6549">
        <w:rPr>
          <w:rFonts w:ascii="Times New Roman" w:hAnsi="Times New Roman" w:cs="Times New Roman"/>
          <w:sz w:val="24"/>
          <w:szCs w:val="24"/>
        </w:rPr>
        <w:t xml:space="preserve"> № 59-ФЗ «О порядке рассмотрения обращений граждан Российской Федерации»</w:t>
      </w:r>
      <w:r w:rsidR="00326922">
        <w:rPr>
          <w:rFonts w:ascii="Times New Roman" w:hAnsi="Times New Roman" w:cs="Times New Roman"/>
          <w:sz w:val="24"/>
          <w:szCs w:val="24"/>
        </w:rPr>
        <w:t>.</w:t>
      </w:r>
    </w:p>
    <w:p w:rsidR="00326922"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326922">
        <w:rPr>
          <w:rFonts w:ascii="Times New Roman" w:hAnsi="Times New Roman" w:cs="Times New Roman"/>
          <w:sz w:val="24"/>
          <w:szCs w:val="24"/>
        </w:rPr>
        <w:t>.5. Федеральным</w:t>
      </w:r>
      <w:r w:rsidR="00326922" w:rsidRPr="00326922">
        <w:rPr>
          <w:rFonts w:ascii="Times New Roman" w:hAnsi="Times New Roman" w:cs="Times New Roman"/>
          <w:sz w:val="24"/>
          <w:szCs w:val="24"/>
        </w:rPr>
        <w:t xml:space="preserve"> </w:t>
      </w:r>
      <w:r w:rsidR="00326922">
        <w:rPr>
          <w:rFonts w:ascii="Times New Roman" w:hAnsi="Times New Roman" w:cs="Times New Roman"/>
          <w:sz w:val="24"/>
          <w:szCs w:val="24"/>
        </w:rPr>
        <w:t>законом от 27.07.2010 №</w:t>
      </w:r>
      <w:r w:rsidR="00326922" w:rsidRPr="00326922">
        <w:rPr>
          <w:rFonts w:ascii="Times New Roman" w:hAnsi="Times New Roman" w:cs="Times New Roman"/>
          <w:sz w:val="24"/>
          <w:szCs w:val="24"/>
        </w:rPr>
        <w:t xml:space="preserve"> 210-ФЗ </w:t>
      </w:r>
      <w:r w:rsidR="00326922">
        <w:rPr>
          <w:rFonts w:ascii="Times New Roman" w:hAnsi="Times New Roman" w:cs="Times New Roman"/>
          <w:sz w:val="24"/>
          <w:szCs w:val="24"/>
        </w:rPr>
        <w:t>«</w:t>
      </w:r>
      <w:r w:rsidR="00326922" w:rsidRPr="00326922">
        <w:rPr>
          <w:rFonts w:ascii="Times New Roman" w:hAnsi="Times New Roman" w:cs="Times New Roman"/>
          <w:sz w:val="24"/>
          <w:szCs w:val="24"/>
        </w:rPr>
        <w:t>Об организации предоставления госуда</w:t>
      </w:r>
      <w:r w:rsidR="00326922">
        <w:rPr>
          <w:rFonts w:ascii="Times New Roman" w:hAnsi="Times New Roman" w:cs="Times New Roman"/>
          <w:sz w:val="24"/>
          <w:szCs w:val="24"/>
        </w:rPr>
        <w:t>рственных и муниципальных услуг».</w:t>
      </w:r>
    </w:p>
    <w:p w:rsidR="00326922" w:rsidRPr="00037F68"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326922" w:rsidRPr="00037F68">
        <w:rPr>
          <w:rFonts w:ascii="Times New Roman" w:hAnsi="Times New Roman" w:cs="Times New Roman"/>
          <w:sz w:val="24"/>
          <w:szCs w:val="24"/>
        </w:rPr>
        <w:t xml:space="preserve">.6. Федеральным законом </w:t>
      </w:r>
      <w:r w:rsidR="00037F68" w:rsidRPr="00037F68">
        <w:rPr>
          <w:rFonts w:ascii="Times New Roman" w:hAnsi="Times New Roman" w:cs="Times New Roman"/>
          <w:sz w:val="24"/>
          <w:szCs w:val="24"/>
        </w:rPr>
        <w:t xml:space="preserve"> от 22.05.2003 N 54-ФЗ </w:t>
      </w:r>
      <w:r w:rsidR="00037F68">
        <w:rPr>
          <w:rFonts w:ascii="Times New Roman" w:hAnsi="Times New Roman" w:cs="Times New Roman"/>
          <w:sz w:val="24"/>
          <w:szCs w:val="24"/>
        </w:rPr>
        <w:t>«</w:t>
      </w:r>
      <w:r w:rsidR="00326922" w:rsidRPr="00037F68">
        <w:rPr>
          <w:rFonts w:ascii="Times New Roman" w:hAnsi="Times New Roman" w:cs="Times New Roman"/>
          <w:sz w:val="24"/>
          <w:szCs w:val="24"/>
        </w:rPr>
        <w:t>О применении контрольно-кассовой техники при осуществлении наличных денежных расчетов и (или) расчетов с использованием платежных ка</w:t>
      </w:r>
      <w:r w:rsidR="00037F68">
        <w:rPr>
          <w:rFonts w:ascii="Times New Roman" w:hAnsi="Times New Roman" w:cs="Times New Roman"/>
          <w:sz w:val="24"/>
          <w:szCs w:val="24"/>
        </w:rPr>
        <w:t>рт».</w:t>
      </w:r>
      <w:r w:rsidR="00326922" w:rsidRPr="00037F68">
        <w:rPr>
          <w:rFonts w:ascii="Times New Roman" w:hAnsi="Times New Roman" w:cs="Times New Roman"/>
          <w:sz w:val="24"/>
          <w:szCs w:val="24"/>
        </w:rPr>
        <w:t xml:space="preserve"> </w:t>
      </w:r>
    </w:p>
    <w:p w:rsidR="00491FE9"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491FE9">
        <w:rPr>
          <w:rFonts w:ascii="Times New Roman" w:hAnsi="Times New Roman" w:cs="Times New Roman"/>
          <w:sz w:val="24"/>
          <w:szCs w:val="24"/>
        </w:rPr>
        <w:t>.</w:t>
      </w:r>
      <w:r w:rsidR="00037F68">
        <w:rPr>
          <w:rFonts w:ascii="Times New Roman" w:hAnsi="Times New Roman" w:cs="Times New Roman"/>
          <w:sz w:val="24"/>
          <w:szCs w:val="24"/>
        </w:rPr>
        <w:t>7</w:t>
      </w:r>
      <w:r w:rsidR="00491FE9">
        <w:rPr>
          <w:rFonts w:ascii="Times New Roman" w:hAnsi="Times New Roman" w:cs="Times New Roman"/>
          <w:sz w:val="24"/>
          <w:szCs w:val="24"/>
        </w:rPr>
        <w:t>.</w:t>
      </w:r>
      <w:r w:rsidR="00491FE9" w:rsidRPr="002A6549">
        <w:rPr>
          <w:rFonts w:ascii="Times New Roman" w:hAnsi="Times New Roman" w:cs="Times New Roman"/>
          <w:sz w:val="24"/>
          <w:szCs w:val="24"/>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491FE9" w:rsidRPr="002A654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491FE9" w:rsidRPr="002A6549">
        <w:rPr>
          <w:rFonts w:ascii="Times New Roman" w:hAnsi="Times New Roman" w:cs="Times New Roman"/>
          <w:sz w:val="24"/>
          <w:szCs w:val="24"/>
        </w:rPr>
        <w:t xml:space="preserve"> и индивидуальных предпринимателей»</w:t>
      </w:r>
      <w:r w:rsidR="00037F68">
        <w:rPr>
          <w:rFonts w:ascii="Times New Roman" w:hAnsi="Times New Roman" w:cs="Times New Roman"/>
          <w:sz w:val="24"/>
          <w:szCs w:val="24"/>
        </w:rPr>
        <w:t>.</w:t>
      </w:r>
    </w:p>
    <w:p w:rsidR="00037F68" w:rsidRPr="00037F68" w:rsidRDefault="00681670" w:rsidP="00037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.8. Постановлением Правительства Росс</w:t>
      </w:r>
      <w:r w:rsidR="00F401FB">
        <w:rPr>
          <w:rFonts w:ascii="Times New Roman" w:hAnsi="Times New Roman" w:cs="Times New Roman"/>
          <w:sz w:val="24"/>
          <w:szCs w:val="24"/>
        </w:rPr>
        <w:t>ийской Федерации от 16.05.2011 № 373 «</w:t>
      </w:r>
      <w:r w:rsidR="00037F68" w:rsidRPr="00037F68">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F401FB">
        <w:rPr>
          <w:rFonts w:ascii="Times New Roman" w:hAnsi="Times New Roman" w:cs="Times New Roman"/>
          <w:sz w:val="24"/>
          <w:szCs w:val="24"/>
        </w:rPr>
        <w:t>ставления государственных услуг».</w:t>
      </w:r>
    </w:p>
    <w:p w:rsidR="00037F68" w:rsidRDefault="00681670" w:rsidP="00037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.9. Постановлением Правительства Росс</w:t>
      </w:r>
      <w:r w:rsidR="00037F68">
        <w:rPr>
          <w:rFonts w:ascii="Times New Roman" w:hAnsi="Times New Roman" w:cs="Times New Roman"/>
          <w:sz w:val="24"/>
          <w:szCs w:val="24"/>
        </w:rPr>
        <w:t>ийской Федерации от 31.12.2005 № 872 «</w:t>
      </w:r>
      <w:r w:rsidR="00037F68" w:rsidRPr="00037F68">
        <w:rPr>
          <w:rFonts w:ascii="Times New Roman" w:hAnsi="Times New Roman" w:cs="Times New Roman"/>
          <w:sz w:val="24"/>
          <w:szCs w:val="24"/>
        </w:rPr>
        <w:t>О справке, прилагаемой к грузовой тамож</w:t>
      </w:r>
      <w:r w:rsidR="00037F68">
        <w:rPr>
          <w:rFonts w:ascii="Times New Roman" w:hAnsi="Times New Roman" w:cs="Times New Roman"/>
          <w:sz w:val="24"/>
          <w:szCs w:val="24"/>
        </w:rPr>
        <w:t>енной декларации».</w:t>
      </w:r>
      <w:r w:rsidR="00037F68" w:rsidRPr="00037F68">
        <w:rPr>
          <w:rFonts w:ascii="Times New Roman" w:hAnsi="Times New Roman" w:cs="Times New Roman"/>
          <w:sz w:val="24"/>
          <w:szCs w:val="24"/>
        </w:rPr>
        <w:t xml:space="preserve"> </w:t>
      </w:r>
    </w:p>
    <w:p w:rsidR="00037F68" w:rsidRDefault="00681670" w:rsidP="00037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.10. Постановлением Правительства Росс</w:t>
      </w:r>
      <w:r w:rsidR="00037F68">
        <w:rPr>
          <w:rFonts w:ascii="Times New Roman" w:hAnsi="Times New Roman" w:cs="Times New Roman"/>
          <w:sz w:val="24"/>
          <w:szCs w:val="24"/>
        </w:rPr>
        <w:t>ийской Федерации от 31.12.2005 № 864 «</w:t>
      </w:r>
      <w:r w:rsidR="00037F68" w:rsidRPr="00037F68">
        <w:rPr>
          <w:rFonts w:ascii="Times New Roman" w:hAnsi="Times New Roman" w:cs="Times New Roman"/>
          <w:sz w:val="24"/>
          <w:szCs w:val="24"/>
        </w:rPr>
        <w:t>О справке к товарно-транспортной накладной на этиловый спирт, алкогольн</w:t>
      </w:r>
      <w:r w:rsidR="00037F68">
        <w:rPr>
          <w:rFonts w:ascii="Times New Roman" w:hAnsi="Times New Roman" w:cs="Times New Roman"/>
          <w:sz w:val="24"/>
          <w:szCs w:val="24"/>
        </w:rPr>
        <w:t xml:space="preserve">ую и спиртосодержащую продукцию». </w:t>
      </w:r>
      <w:r w:rsidR="00037F68" w:rsidRPr="00037F68">
        <w:rPr>
          <w:rFonts w:ascii="Times New Roman" w:hAnsi="Times New Roman" w:cs="Times New Roman"/>
          <w:sz w:val="24"/>
          <w:szCs w:val="24"/>
        </w:rPr>
        <w:t xml:space="preserve"> </w:t>
      </w:r>
    </w:p>
    <w:p w:rsidR="00037F68" w:rsidRPr="00037F68" w:rsidRDefault="00681670" w:rsidP="00037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.11. Постановлением Правительства Росс</w:t>
      </w:r>
      <w:r w:rsidR="00037F68">
        <w:rPr>
          <w:rFonts w:ascii="Times New Roman" w:hAnsi="Times New Roman" w:cs="Times New Roman"/>
          <w:sz w:val="24"/>
          <w:szCs w:val="24"/>
        </w:rPr>
        <w:t>ийской Федерации от 28.12.2005 № 822 «</w:t>
      </w:r>
      <w:r w:rsidR="00037F68" w:rsidRPr="00037F68">
        <w:rPr>
          <w:rFonts w:ascii="Times New Roman" w:hAnsi="Times New Roman" w:cs="Times New Roman"/>
          <w:sz w:val="24"/>
          <w:szCs w:val="24"/>
        </w:rPr>
        <w:t xml:space="preserve">Об утверждении общих требований к средствам укупорки потребительской тары алкогольной продукции, обеспечивающих возможность визуального </w:t>
      </w:r>
      <w:r w:rsidR="00037F68">
        <w:rPr>
          <w:rFonts w:ascii="Times New Roman" w:hAnsi="Times New Roman" w:cs="Times New Roman"/>
          <w:sz w:val="24"/>
          <w:szCs w:val="24"/>
        </w:rPr>
        <w:t>определения факта вскрытия тары».</w:t>
      </w:r>
      <w:r w:rsidR="00037F68" w:rsidRPr="00037F68">
        <w:rPr>
          <w:rFonts w:ascii="Times New Roman" w:hAnsi="Times New Roman" w:cs="Times New Roman"/>
          <w:sz w:val="24"/>
          <w:szCs w:val="24"/>
        </w:rPr>
        <w:t xml:space="preserve"> </w:t>
      </w:r>
    </w:p>
    <w:p w:rsidR="00037F68" w:rsidRDefault="00681670" w:rsidP="00037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.12. Постановлением Правительства Свер</w:t>
      </w:r>
      <w:r w:rsidR="00037F68">
        <w:rPr>
          <w:rFonts w:ascii="Times New Roman" w:hAnsi="Times New Roman" w:cs="Times New Roman"/>
          <w:sz w:val="24"/>
          <w:szCs w:val="24"/>
        </w:rPr>
        <w:t>дловской области от 31.05.2010 № 848-ПП (ред. от 14.12.2011) «</w:t>
      </w:r>
      <w:r w:rsidR="00037F68" w:rsidRPr="00037F68">
        <w:rPr>
          <w:rFonts w:ascii="Times New Roman" w:hAnsi="Times New Roman" w:cs="Times New Roman"/>
          <w:sz w:val="24"/>
          <w:szCs w:val="24"/>
        </w:rPr>
        <w:t>Об установлении на территории Свердловской области дополнительного ограничения времени, условий и мест рознично</w:t>
      </w:r>
      <w:r w:rsidR="00037F68">
        <w:rPr>
          <w:rFonts w:ascii="Times New Roman" w:hAnsi="Times New Roman" w:cs="Times New Roman"/>
          <w:sz w:val="24"/>
          <w:szCs w:val="24"/>
        </w:rPr>
        <w:t xml:space="preserve">й продажи алкогольной продукции». </w:t>
      </w:r>
      <w:r w:rsidR="00037F68" w:rsidRPr="00037F68">
        <w:rPr>
          <w:rFonts w:ascii="Times New Roman" w:hAnsi="Times New Roman" w:cs="Times New Roman"/>
          <w:sz w:val="24"/>
          <w:szCs w:val="24"/>
        </w:rPr>
        <w:t xml:space="preserve"> </w:t>
      </w:r>
    </w:p>
    <w:p w:rsidR="00037F68" w:rsidRDefault="00681670" w:rsidP="00037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.13. Постановлением Правительства Свердловской области от 21</w:t>
      </w:r>
      <w:r w:rsidR="00037F68">
        <w:rPr>
          <w:rFonts w:ascii="Times New Roman" w:hAnsi="Times New Roman" w:cs="Times New Roman"/>
          <w:sz w:val="24"/>
          <w:szCs w:val="24"/>
        </w:rPr>
        <w:t>.12.2005 № 1101-ПП (ред. от 14.02.2011) «</w:t>
      </w:r>
      <w:r w:rsidR="00037F68" w:rsidRPr="00037F68">
        <w:rPr>
          <w:rFonts w:ascii="Times New Roman" w:hAnsi="Times New Roman" w:cs="Times New Roman"/>
          <w:sz w:val="24"/>
          <w:szCs w:val="24"/>
        </w:rPr>
        <w:t xml:space="preserve">Об утверждении Порядка лицензирования розничной продажи алкогольной продукции на </w:t>
      </w:r>
      <w:r w:rsidR="00037F68">
        <w:rPr>
          <w:rFonts w:ascii="Times New Roman" w:hAnsi="Times New Roman" w:cs="Times New Roman"/>
          <w:sz w:val="24"/>
          <w:szCs w:val="24"/>
        </w:rPr>
        <w:t>территории Свердловской области».</w:t>
      </w:r>
      <w:r w:rsidR="00037F68" w:rsidRPr="00037F68">
        <w:rPr>
          <w:rFonts w:ascii="Times New Roman" w:hAnsi="Times New Roman" w:cs="Times New Roman"/>
          <w:sz w:val="24"/>
          <w:szCs w:val="24"/>
        </w:rPr>
        <w:t xml:space="preserve"> </w:t>
      </w:r>
    </w:p>
    <w:p w:rsidR="00037F68" w:rsidRDefault="00681670" w:rsidP="00037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 xml:space="preserve">.14. </w:t>
      </w:r>
      <w:proofErr w:type="gramStart"/>
      <w:r w:rsidR="00037F68" w:rsidRPr="00037F68">
        <w:rPr>
          <w:rFonts w:ascii="Times New Roman" w:hAnsi="Times New Roman" w:cs="Times New Roman"/>
          <w:sz w:val="24"/>
          <w:szCs w:val="24"/>
        </w:rPr>
        <w:t>Постановлением Правительства Свер</w:t>
      </w:r>
      <w:r w:rsidR="00037F68">
        <w:rPr>
          <w:rFonts w:ascii="Times New Roman" w:hAnsi="Times New Roman" w:cs="Times New Roman"/>
          <w:sz w:val="24"/>
          <w:szCs w:val="24"/>
        </w:rPr>
        <w:t>дловской области от 08.02.2000 № 96-ПП (ред. от 08.05.2008) «</w:t>
      </w:r>
      <w:r w:rsidR="00037F68" w:rsidRPr="00037F68">
        <w:rPr>
          <w:rFonts w:ascii="Times New Roman" w:hAnsi="Times New Roman" w:cs="Times New Roman"/>
          <w:sz w:val="24"/>
          <w:szCs w:val="24"/>
        </w:rPr>
        <w:t>Об областной комиссии по обеспечению государственного регулирования в сфере производства и оборота спирта этилового, спиртосод</w:t>
      </w:r>
      <w:r w:rsidR="00037F68">
        <w:rPr>
          <w:rFonts w:ascii="Times New Roman" w:hAnsi="Times New Roman" w:cs="Times New Roman"/>
          <w:sz w:val="24"/>
          <w:szCs w:val="24"/>
        </w:rPr>
        <w:t>ержащей и алкогольной продукции» (вместе с «</w:t>
      </w:r>
      <w:r w:rsidR="00037F68" w:rsidRPr="00037F68">
        <w:rPr>
          <w:rFonts w:ascii="Times New Roman" w:hAnsi="Times New Roman" w:cs="Times New Roman"/>
          <w:sz w:val="24"/>
          <w:szCs w:val="24"/>
        </w:rPr>
        <w:t>Положением об областной комиссии по обеспечению государственного регулирования в сфере производства и оборота спирта этилового, спиртосодержащей и алкогольной продукции, табака и табачны</w:t>
      </w:r>
      <w:r w:rsidR="00037F68">
        <w:rPr>
          <w:rFonts w:ascii="Times New Roman" w:hAnsi="Times New Roman" w:cs="Times New Roman"/>
          <w:sz w:val="24"/>
          <w:szCs w:val="24"/>
        </w:rPr>
        <w:t>х изделий»</w:t>
      </w:r>
      <w:r w:rsidR="00037F68" w:rsidRPr="00037F68">
        <w:rPr>
          <w:rFonts w:ascii="Times New Roman" w:hAnsi="Times New Roman" w:cs="Times New Roman"/>
          <w:sz w:val="24"/>
          <w:szCs w:val="24"/>
        </w:rPr>
        <w:t>)</w:t>
      </w:r>
      <w:r w:rsidR="00037F68">
        <w:rPr>
          <w:rFonts w:ascii="Times New Roman" w:hAnsi="Times New Roman" w:cs="Times New Roman"/>
          <w:sz w:val="24"/>
          <w:szCs w:val="24"/>
        </w:rPr>
        <w:t xml:space="preserve">. </w:t>
      </w:r>
      <w:r w:rsidR="00037F68" w:rsidRPr="00037F68">
        <w:rPr>
          <w:rFonts w:ascii="Times New Roman" w:hAnsi="Times New Roman" w:cs="Times New Roman"/>
          <w:sz w:val="24"/>
          <w:szCs w:val="24"/>
        </w:rPr>
        <w:t xml:space="preserve"> </w:t>
      </w:r>
      <w:proofErr w:type="gramEnd"/>
    </w:p>
    <w:p w:rsidR="00037F68" w:rsidRPr="002A6549"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37F68" w:rsidRPr="00037F68">
        <w:rPr>
          <w:rFonts w:ascii="Times New Roman" w:hAnsi="Times New Roman" w:cs="Times New Roman"/>
          <w:sz w:val="24"/>
          <w:szCs w:val="24"/>
        </w:rPr>
        <w:t>.15. Постановлением Правительства Свер</w:t>
      </w:r>
      <w:r w:rsidR="00037F68">
        <w:rPr>
          <w:rFonts w:ascii="Times New Roman" w:hAnsi="Times New Roman" w:cs="Times New Roman"/>
          <w:sz w:val="24"/>
          <w:szCs w:val="24"/>
        </w:rPr>
        <w:t>дловской области от 23.12.2005 №</w:t>
      </w:r>
      <w:r w:rsidR="00037F68" w:rsidRPr="00037F68">
        <w:rPr>
          <w:rFonts w:ascii="Times New Roman" w:hAnsi="Times New Roman" w:cs="Times New Roman"/>
          <w:sz w:val="24"/>
          <w:szCs w:val="24"/>
        </w:rPr>
        <w:t xml:space="preserve"> 1</w:t>
      </w:r>
      <w:r w:rsidR="00037F68">
        <w:rPr>
          <w:rFonts w:ascii="Times New Roman" w:hAnsi="Times New Roman" w:cs="Times New Roman"/>
          <w:sz w:val="24"/>
          <w:szCs w:val="24"/>
        </w:rPr>
        <w:t>109-ПП «</w:t>
      </w:r>
      <w:r w:rsidR="00037F68" w:rsidRPr="00037F68">
        <w:rPr>
          <w:rFonts w:ascii="Times New Roman" w:hAnsi="Times New Roman" w:cs="Times New Roman"/>
          <w:sz w:val="24"/>
          <w:szCs w:val="24"/>
        </w:rPr>
        <w:t xml:space="preserve">Об установлении требований к минимальному размеру оплаченного уставного капитала (уставного фонда) для организаций, осуществляющих розничную продажу алкогольной продукции на </w:t>
      </w:r>
      <w:r w:rsidR="00037F68">
        <w:rPr>
          <w:rFonts w:ascii="Times New Roman" w:hAnsi="Times New Roman" w:cs="Times New Roman"/>
          <w:sz w:val="24"/>
          <w:szCs w:val="24"/>
        </w:rPr>
        <w:t>территории Свердловской области».</w:t>
      </w:r>
      <w:r w:rsidR="00037F68" w:rsidRPr="00037F68">
        <w:rPr>
          <w:rFonts w:ascii="Times New Roman" w:hAnsi="Times New Roman" w:cs="Times New Roman"/>
          <w:sz w:val="24"/>
          <w:szCs w:val="24"/>
        </w:rPr>
        <w:t xml:space="preserve"> </w:t>
      </w:r>
    </w:p>
    <w:p w:rsidR="00491FE9" w:rsidRPr="002A6549"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326922">
        <w:rPr>
          <w:rFonts w:ascii="Times New Roman" w:hAnsi="Times New Roman" w:cs="Times New Roman"/>
          <w:sz w:val="24"/>
          <w:szCs w:val="24"/>
        </w:rPr>
        <w:t>.</w:t>
      </w:r>
      <w:r w:rsidR="00037F68">
        <w:rPr>
          <w:rFonts w:ascii="Times New Roman" w:hAnsi="Times New Roman" w:cs="Times New Roman"/>
          <w:sz w:val="24"/>
          <w:szCs w:val="24"/>
        </w:rPr>
        <w:t>16</w:t>
      </w:r>
      <w:r w:rsidR="00491FE9" w:rsidRPr="002A6549">
        <w:rPr>
          <w:rFonts w:ascii="Times New Roman" w:hAnsi="Times New Roman" w:cs="Times New Roman"/>
          <w:sz w:val="24"/>
          <w:szCs w:val="24"/>
        </w:rPr>
        <w:t>. Приказом Министерства экономического развития Российской Фе</w:t>
      </w:r>
      <w:r w:rsidR="00037F68">
        <w:rPr>
          <w:rFonts w:ascii="Times New Roman" w:hAnsi="Times New Roman" w:cs="Times New Roman"/>
          <w:sz w:val="24"/>
          <w:szCs w:val="24"/>
        </w:rPr>
        <w:t xml:space="preserve">дерации от 30 апреля 2009 </w:t>
      </w:r>
      <w:r w:rsidR="00491FE9" w:rsidRPr="002A6549">
        <w:rPr>
          <w:rFonts w:ascii="Times New Roman" w:hAnsi="Times New Roman" w:cs="Times New Roman"/>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7F68">
        <w:rPr>
          <w:rFonts w:ascii="Times New Roman" w:hAnsi="Times New Roman" w:cs="Times New Roman"/>
          <w:sz w:val="24"/>
          <w:szCs w:val="24"/>
        </w:rPr>
        <w:t>.</w:t>
      </w:r>
    </w:p>
    <w:p w:rsidR="00491FE9" w:rsidRPr="002A6549"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326922">
        <w:rPr>
          <w:rFonts w:ascii="Times New Roman" w:hAnsi="Times New Roman" w:cs="Times New Roman"/>
          <w:sz w:val="24"/>
          <w:szCs w:val="24"/>
        </w:rPr>
        <w:t>.</w:t>
      </w:r>
      <w:r w:rsidR="00050866">
        <w:rPr>
          <w:rFonts w:ascii="Times New Roman" w:hAnsi="Times New Roman" w:cs="Times New Roman"/>
          <w:sz w:val="24"/>
          <w:szCs w:val="24"/>
        </w:rPr>
        <w:t>17</w:t>
      </w:r>
      <w:r w:rsidR="00491FE9" w:rsidRPr="002A6549">
        <w:rPr>
          <w:rFonts w:ascii="Times New Roman" w:hAnsi="Times New Roman" w:cs="Times New Roman"/>
          <w:sz w:val="24"/>
          <w:szCs w:val="24"/>
        </w:rPr>
        <w:t>. Законом Свердловско</w:t>
      </w:r>
      <w:r w:rsidR="00037F68">
        <w:rPr>
          <w:rFonts w:ascii="Times New Roman" w:hAnsi="Times New Roman" w:cs="Times New Roman"/>
          <w:sz w:val="24"/>
          <w:szCs w:val="24"/>
        </w:rPr>
        <w:t xml:space="preserve">й области от 14 июня 2005 </w:t>
      </w:r>
      <w:r w:rsidR="00491FE9" w:rsidRPr="002A6549">
        <w:rPr>
          <w:rFonts w:ascii="Times New Roman" w:hAnsi="Times New Roman" w:cs="Times New Roman"/>
          <w:sz w:val="24"/>
          <w:szCs w:val="24"/>
        </w:rPr>
        <w:t xml:space="preserve"> № 52-ОЗ «Об административных правонарушениях на территории Свердловской области»</w:t>
      </w:r>
      <w:r w:rsidR="00037F68">
        <w:rPr>
          <w:rFonts w:ascii="Times New Roman" w:hAnsi="Times New Roman" w:cs="Times New Roman"/>
          <w:sz w:val="24"/>
          <w:szCs w:val="24"/>
        </w:rPr>
        <w:t>.</w:t>
      </w:r>
    </w:p>
    <w:p w:rsidR="00491FE9" w:rsidRPr="002A6549" w:rsidRDefault="00681670" w:rsidP="00491F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050866">
        <w:rPr>
          <w:rFonts w:ascii="Times New Roman" w:hAnsi="Times New Roman" w:cs="Times New Roman"/>
          <w:sz w:val="24"/>
          <w:szCs w:val="24"/>
        </w:rPr>
        <w:t>.18</w:t>
      </w:r>
      <w:r w:rsidR="00491FE9" w:rsidRPr="002A6549">
        <w:rPr>
          <w:rFonts w:ascii="Times New Roman" w:hAnsi="Times New Roman" w:cs="Times New Roman"/>
          <w:sz w:val="24"/>
          <w:szCs w:val="24"/>
        </w:rPr>
        <w:t>. Уставом Городского округа Верхняя Тура.</w:t>
      </w:r>
    </w:p>
    <w:p w:rsidR="00037F68" w:rsidRDefault="00037F68">
      <w:pPr>
        <w:widowControl w:val="0"/>
        <w:autoSpaceDE w:val="0"/>
        <w:autoSpaceDN w:val="0"/>
        <w:adjustRightInd w:val="0"/>
        <w:spacing w:after="0" w:line="240" w:lineRule="auto"/>
        <w:jc w:val="center"/>
        <w:outlineLvl w:val="1"/>
        <w:rPr>
          <w:rFonts w:ascii="Calibri" w:hAnsi="Calibri" w:cs="Calibri"/>
        </w:rPr>
      </w:pPr>
    </w:p>
    <w:p w:rsidR="00681670" w:rsidRPr="002A6549" w:rsidRDefault="00681670" w:rsidP="00681670">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2</w:t>
      </w:r>
      <w:r w:rsidRPr="002A6549">
        <w:rPr>
          <w:rFonts w:ascii="Times New Roman" w:hAnsi="Times New Roman" w:cs="Times New Roman"/>
          <w:sz w:val="24"/>
          <w:szCs w:val="24"/>
        </w:rPr>
        <w:t xml:space="preserve">. Требования к порядку проведения проверок </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Ежегодно</w:t>
      </w:r>
      <w:r w:rsidRPr="002A6549">
        <w:rPr>
          <w:rFonts w:ascii="Times New Roman" w:hAnsi="Times New Roman" w:cs="Times New Roman"/>
          <w:sz w:val="24"/>
          <w:szCs w:val="24"/>
        </w:rPr>
        <w:t xml:space="preserve"> план проведения плановых проверок </w:t>
      </w:r>
      <w:r>
        <w:rPr>
          <w:rFonts w:ascii="Times New Roman" w:hAnsi="Times New Roman" w:cs="Times New Roman"/>
          <w:sz w:val="24"/>
          <w:szCs w:val="24"/>
        </w:rPr>
        <w:t xml:space="preserve">при осуществлении муниципального контроля </w:t>
      </w:r>
      <w:r w:rsidRPr="002A6549">
        <w:rPr>
          <w:rFonts w:ascii="Times New Roman" w:hAnsi="Times New Roman" w:cs="Times New Roman"/>
          <w:sz w:val="24"/>
          <w:szCs w:val="24"/>
        </w:rPr>
        <w:t xml:space="preserve">в отношении юридических лиц и индивидуальных </w:t>
      </w:r>
      <w:r w:rsidRPr="002A6549">
        <w:rPr>
          <w:rFonts w:ascii="Times New Roman" w:hAnsi="Times New Roman" w:cs="Times New Roman"/>
          <w:sz w:val="24"/>
          <w:szCs w:val="24"/>
        </w:rPr>
        <w:lastRenderedPageBreak/>
        <w:t>предпринимат</w:t>
      </w:r>
      <w:r>
        <w:rPr>
          <w:rFonts w:ascii="Times New Roman" w:hAnsi="Times New Roman" w:cs="Times New Roman"/>
          <w:sz w:val="24"/>
          <w:szCs w:val="24"/>
        </w:rPr>
        <w:t xml:space="preserve">елей утверждается нормативно-правовым актом </w:t>
      </w:r>
      <w:r w:rsidRPr="002A6549">
        <w:rPr>
          <w:rFonts w:ascii="Times New Roman" w:hAnsi="Times New Roman" w:cs="Times New Roman"/>
          <w:sz w:val="24"/>
          <w:szCs w:val="24"/>
        </w:rPr>
        <w:t xml:space="preserve"> главы Городского округа Верхняя Тура  по форме и в порядке, установленными Постановлением Правительства Российской Федерации от 30 июня 2010 года № 489.</w:t>
      </w:r>
      <w:proofErr w:type="gramEnd"/>
      <w:r w:rsidRPr="002A6549">
        <w:rPr>
          <w:rFonts w:ascii="Times New Roman" w:hAnsi="Times New Roman" w:cs="Times New Roman"/>
          <w:sz w:val="24"/>
          <w:szCs w:val="24"/>
        </w:rPr>
        <w:t xml:space="preserve"> </w:t>
      </w:r>
      <w:proofErr w:type="gramStart"/>
      <w:r w:rsidRPr="002A6549">
        <w:rPr>
          <w:rFonts w:ascii="Times New Roman" w:hAnsi="Times New Roman" w:cs="Times New Roman"/>
          <w:sz w:val="24"/>
          <w:szCs w:val="24"/>
        </w:rPr>
        <w:t>Указанный план доводится до сведения заинтересованных лиц посредством его размещения на официальном сайте администрации Городского округа Верхняя Тура (http:</w:t>
      </w:r>
      <w:proofErr w:type="gramEnd"/>
      <w:r w:rsidRPr="002A6549">
        <w:rPr>
          <w:rFonts w:ascii="Times New Roman" w:hAnsi="Times New Roman" w:cs="Times New Roman"/>
          <w:sz w:val="24"/>
          <w:szCs w:val="24"/>
        </w:rPr>
        <w:t>//</w:t>
      </w:r>
      <w:proofErr w:type="gramStart"/>
      <w:r w:rsidRPr="002A6549">
        <w:rPr>
          <w:rFonts w:ascii="Times New Roman" w:hAnsi="Times New Roman" w:cs="Times New Roman"/>
          <w:sz w:val="24"/>
          <w:szCs w:val="24"/>
          <w:lang w:val="en-US"/>
        </w:rPr>
        <w:t>V</w:t>
      </w:r>
      <w:r w:rsidRPr="002A6549">
        <w:rPr>
          <w:rFonts w:ascii="Times New Roman" w:hAnsi="Times New Roman" w:cs="Times New Roman"/>
          <w:sz w:val="24"/>
          <w:szCs w:val="24"/>
        </w:rPr>
        <w:t>-</w:t>
      </w:r>
      <w:r w:rsidRPr="002A6549">
        <w:rPr>
          <w:rFonts w:ascii="Times New Roman" w:hAnsi="Times New Roman" w:cs="Times New Roman"/>
          <w:sz w:val="24"/>
          <w:szCs w:val="24"/>
          <w:lang w:val="en-US"/>
        </w:rPr>
        <w:t>Tura</w:t>
      </w:r>
      <w:r w:rsidRPr="002A6549">
        <w:rPr>
          <w:rFonts w:ascii="Times New Roman" w:hAnsi="Times New Roman" w:cs="Times New Roman"/>
          <w:sz w:val="24"/>
          <w:szCs w:val="24"/>
        </w:rPr>
        <w:t>.</w:t>
      </w:r>
      <w:proofErr w:type="spellStart"/>
      <w:r w:rsidRPr="002A6549">
        <w:rPr>
          <w:rFonts w:ascii="Times New Roman" w:hAnsi="Times New Roman" w:cs="Times New Roman"/>
          <w:sz w:val="24"/>
          <w:szCs w:val="24"/>
        </w:rPr>
        <w:t>ru</w:t>
      </w:r>
      <w:proofErr w:type="spellEnd"/>
      <w:r w:rsidRPr="002A6549">
        <w:rPr>
          <w:rFonts w:ascii="Times New Roman" w:hAnsi="Times New Roman" w:cs="Times New Roman"/>
          <w:sz w:val="24"/>
          <w:szCs w:val="24"/>
        </w:rPr>
        <w:t>). План также может быть опубликован в печатном средстве массовой информации Городского округа Верхняя Тура – газете «Голос Верхней Туры», либо доведен до сведения заинтересованных лиц иным доступным способом.</w:t>
      </w:r>
      <w:proofErr w:type="gramEnd"/>
    </w:p>
    <w:p w:rsidR="00681670" w:rsidRPr="002A6549"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73"/>
      <w:bookmarkEnd w:id="1"/>
      <w:r>
        <w:rPr>
          <w:rFonts w:ascii="Times New Roman" w:hAnsi="Times New Roman" w:cs="Times New Roman"/>
          <w:sz w:val="24"/>
          <w:szCs w:val="24"/>
        </w:rPr>
        <w:t>2.2</w:t>
      </w:r>
      <w:r w:rsidR="00681670" w:rsidRPr="002A6549">
        <w:rPr>
          <w:rFonts w:ascii="Times New Roman" w:hAnsi="Times New Roman" w:cs="Times New Roman"/>
          <w:sz w:val="24"/>
          <w:szCs w:val="24"/>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81670" w:rsidRPr="002A6549"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681670" w:rsidRPr="002A6549">
        <w:rPr>
          <w:rFonts w:ascii="Times New Roman" w:hAnsi="Times New Roman" w:cs="Times New Roman"/>
          <w:sz w:val="24"/>
          <w:szCs w:val="24"/>
        </w:rPr>
        <w:t>. Плановые проверки</w:t>
      </w:r>
      <w:r w:rsidR="00681670">
        <w:rPr>
          <w:rFonts w:ascii="Times New Roman" w:hAnsi="Times New Roman" w:cs="Times New Roman"/>
          <w:sz w:val="24"/>
          <w:szCs w:val="24"/>
        </w:rPr>
        <w:t xml:space="preserve"> в отношении юридических лиц, индивидуальных предпринимателей</w:t>
      </w:r>
      <w:r w:rsidR="00681670" w:rsidRPr="002A6549">
        <w:rPr>
          <w:rFonts w:ascii="Times New Roman" w:hAnsi="Times New Roman" w:cs="Times New Roman"/>
          <w:sz w:val="24"/>
          <w:szCs w:val="24"/>
        </w:rPr>
        <w:t xml:space="preserve"> проводятся </w:t>
      </w:r>
      <w:r w:rsidR="00681670">
        <w:rPr>
          <w:rFonts w:ascii="Times New Roman" w:hAnsi="Times New Roman" w:cs="Times New Roman"/>
          <w:sz w:val="24"/>
          <w:szCs w:val="24"/>
        </w:rPr>
        <w:t>не чаще чем один раз в три года.</w:t>
      </w:r>
    </w:p>
    <w:p w:rsidR="00681670"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681670" w:rsidRPr="002A6549">
        <w:rPr>
          <w:rFonts w:ascii="Times New Roman" w:hAnsi="Times New Roman" w:cs="Times New Roman"/>
          <w:sz w:val="24"/>
          <w:szCs w:val="24"/>
        </w:rPr>
        <w:t>. Плановые проверки проводятся на ос</w:t>
      </w:r>
      <w:r w:rsidR="00681670">
        <w:rPr>
          <w:rFonts w:ascii="Times New Roman" w:hAnsi="Times New Roman" w:cs="Times New Roman"/>
          <w:sz w:val="24"/>
          <w:szCs w:val="24"/>
        </w:rPr>
        <w:t xml:space="preserve">новании </w:t>
      </w:r>
      <w:r w:rsidR="00681670" w:rsidRPr="002A6549">
        <w:rPr>
          <w:rFonts w:ascii="Times New Roman" w:hAnsi="Times New Roman" w:cs="Times New Roman"/>
          <w:sz w:val="24"/>
          <w:szCs w:val="24"/>
        </w:rPr>
        <w:t>ежегодных планов</w:t>
      </w:r>
      <w:r w:rsidR="00681670">
        <w:rPr>
          <w:rFonts w:ascii="Times New Roman" w:hAnsi="Times New Roman" w:cs="Times New Roman"/>
          <w:sz w:val="24"/>
          <w:szCs w:val="24"/>
        </w:rPr>
        <w:t xml:space="preserve">, разрабатываемых администрацией Городского округа Верхняя Тура </w:t>
      </w:r>
      <w:r w:rsidR="00681670" w:rsidRPr="002A6549">
        <w:rPr>
          <w:rFonts w:ascii="Times New Roman" w:hAnsi="Times New Roman" w:cs="Times New Roman"/>
          <w:sz w:val="24"/>
          <w:szCs w:val="24"/>
        </w:rPr>
        <w:t xml:space="preserve"> </w:t>
      </w:r>
      <w:r w:rsidR="00681670">
        <w:rPr>
          <w:rFonts w:ascii="Times New Roman" w:hAnsi="Times New Roman" w:cs="Times New Roman"/>
          <w:sz w:val="24"/>
          <w:szCs w:val="24"/>
        </w:rPr>
        <w:t xml:space="preserve">в соответствии с </w:t>
      </w:r>
      <w:r w:rsidR="00681670" w:rsidRPr="002A6549">
        <w:rPr>
          <w:rFonts w:ascii="Times New Roman" w:hAnsi="Times New Roman" w:cs="Times New Roman"/>
          <w:sz w:val="24"/>
          <w:szCs w:val="24"/>
        </w:rPr>
        <w:t xml:space="preserve"> </w:t>
      </w:r>
      <w:r w:rsidR="00681670">
        <w:rPr>
          <w:rFonts w:ascii="Times New Roman" w:hAnsi="Times New Roman" w:cs="Times New Roman"/>
          <w:sz w:val="24"/>
          <w:szCs w:val="24"/>
        </w:rPr>
        <w:t xml:space="preserve">её </w:t>
      </w:r>
      <w:r w:rsidR="00681670" w:rsidRPr="002A6549">
        <w:rPr>
          <w:rFonts w:ascii="Times New Roman" w:hAnsi="Times New Roman" w:cs="Times New Roman"/>
          <w:sz w:val="24"/>
          <w:szCs w:val="24"/>
        </w:rPr>
        <w:t>полномочиями</w:t>
      </w:r>
      <w:r w:rsidR="00681670">
        <w:rPr>
          <w:rFonts w:ascii="Times New Roman" w:hAnsi="Times New Roman" w:cs="Times New Roman"/>
          <w:sz w:val="24"/>
          <w:szCs w:val="24"/>
        </w:rPr>
        <w:t>.</w:t>
      </w:r>
      <w:r w:rsidR="00681670" w:rsidRPr="002A6549">
        <w:rPr>
          <w:rFonts w:ascii="Times New Roman" w:hAnsi="Times New Roman" w:cs="Times New Roman"/>
          <w:sz w:val="24"/>
          <w:szCs w:val="24"/>
        </w:rPr>
        <w:t xml:space="preserve"> </w:t>
      </w:r>
    </w:p>
    <w:p w:rsidR="000764BF"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681670" w:rsidRPr="002A6549">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1670" w:rsidRPr="002A6549"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2.5.1. Н</w:t>
      </w:r>
      <w:r w:rsidR="00681670" w:rsidRPr="002A6549">
        <w:rPr>
          <w:rFonts w:ascii="Times New Roman" w:hAnsi="Times New Roman" w:cs="Times New Roman"/>
          <w:sz w:val="24"/>
          <w:szCs w:val="24"/>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w:t>
      </w:r>
      <w:r w:rsidR="00D21088">
        <w:rPr>
          <w:rFonts w:ascii="Times New Roman" w:hAnsi="Times New Roman" w:cs="Times New Roman"/>
          <w:sz w:val="24"/>
          <w:szCs w:val="24"/>
        </w:rPr>
        <w:t>ствления ими своей деятельности.</w:t>
      </w:r>
    </w:p>
    <w:p w:rsidR="00681670" w:rsidRPr="002A6549"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2.5.2. Ц</w:t>
      </w:r>
      <w:r w:rsidR="00681670" w:rsidRPr="002A6549">
        <w:rPr>
          <w:rFonts w:ascii="Times New Roman" w:hAnsi="Times New Roman" w:cs="Times New Roman"/>
          <w:sz w:val="24"/>
          <w:szCs w:val="24"/>
        </w:rPr>
        <w:t>ель и основание пров</w:t>
      </w:r>
      <w:r w:rsidR="00D21088">
        <w:rPr>
          <w:rFonts w:ascii="Times New Roman" w:hAnsi="Times New Roman" w:cs="Times New Roman"/>
          <w:sz w:val="24"/>
          <w:szCs w:val="24"/>
        </w:rPr>
        <w:t>едения каждой плановой проверки.</w:t>
      </w:r>
    </w:p>
    <w:p w:rsidR="00681670" w:rsidRPr="002A6549"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2.5.3. Д</w:t>
      </w:r>
      <w:r w:rsidR="00681670" w:rsidRPr="002A6549">
        <w:rPr>
          <w:rFonts w:ascii="Times New Roman" w:hAnsi="Times New Roman" w:cs="Times New Roman"/>
          <w:sz w:val="24"/>
          <w:szCs w:val="24"/>
        </w:rPr>
        <w:t>ата начала и сроки пров</w:t>
      </w:r>
      <w:r w:rsidR="00D21088">
        <w:rPr>
          <w:rFonts w:ascii="Times New Roman" w:hAnsi="Times New Roman" w:cs="Times New Roman"/>
          <w:sz w:val="24"/>
          <w:szCs w:val="24"/>
        </w:rPr>
        <w:t>едения каждой плановой проверки.</w:t>
      </w:r>
    </w:p>
    <w:p w:rsidR="00681670" w:rsidRPr="002A6549"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2.5.4. Н</w:t>
      </w:r>
      <w:r w:rsidR="00681670" w:rsidRPr="002A6549">
        <w:rPr>
          <w:rFonts w:ascii="Times New Roman" w:hAnsi="Times New Roman" w:cs="Times New Roman"/>
          <w:sz w:val="24"/>
          <w:szCs w:val="24"/>
        </w:rPr>
        <w:t xml:space="preserve">аименование органа муниципального контроля, </w:t>
      </w:r>
      <w:proofErr w:type="gramStart"/>
      <w:r w:rsidR="00681670" w:rsidRPr="002A6549">
        <w:rPr>
          <w:rFonts w:ascii="Times New Roman" w:hAnsi="Times New Roman" w:cs="Times New Roman"/>
          <w:sz w:val="24"/>
          <w:szCs w:val="24"/>
        </w:rPr>
        <w:t>осуществляющих</w:t>
      </w:r>
      <w:proofErr w:type="gramEnd"/>
      <w:r w:rsidR="00681670" w:rsidRPr="002A6549">
        <w:rPr>
          <w:rFonts w:ascii="Times New Roman" w:hAnsi="Times New Roman" w:cs="Times New Roman"/>
          <w:sz w:val="24"/>
          <w:szCs w:val="24"/>
        </w:rPr>
        <w:t xml:space="preserve"> конкретную плановую проверку.</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При проведении плановой проверки (надзора), органами муниципального контроля совместно указываются наименования всех участвующих в такой проверке органов.</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681670" w:rsidRPr="002A6549">
        <w:rPr>
          <w:rFonts w:ascii="Times New Roman" w:hAnsi="Times New Roman" w:cs="Times New Roman"/>
          <w:sz w:val="24"/>
          <w:szCs w:val="24"/>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681670" w:rsidRPr="002A6549">
        <w:rPr>
          <w:rFonts w:ascii="Times New Roman" w:hAnsi="Times New Roman" w:cs="Times New Roman"/>
          <w:sz w:val="24"/>
          <w:szCs w:val="24"/>
        </w:rPr>
        <w:t xml:space="preserve"> Основанием для включения плановой проверки в ежегодный план проведения плановых проверок является истечение трех лет со дня:</w:t>
      </w:r>
    </w:p>
    <w:p w:rsidR="00681670" w:rsidRPr="002A6549" w:rsidRDefault="000764BF"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81670" w:rsidRPr="002A6549">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681670" w:rsidRPr="002A6549" w:rsidRDefault="002A3FC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81670" w:rsidRPr="002A6549">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681670" w:rsidRPr="002A6549" w:rsidRDefault="002A3FC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46640">
        <w:rPr>
          <w:rFonts w:ascii="Times New Roman" w:hAnsi="Times New Roman" w:cs="Times New Roman"/>
          <w:sz w:val="24"/>
          <w:szCs w:val="24"/>
        </w:rPr>
        <w:t>-</w:t>
      </w:r>
      <w:r w:rsidR="00681670" w:rsidRPr="00B46640">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681670" w:rsidRPr="002A6549">
        <w:rPr>
          <w:rFonts w:ascii="Times New Roman" w:hAnsi="Times New Roman" w:cs="Times New Roman"/>
          <w:sz w:val="24"/>
          <w:szCs w:val="24"/>
        </w:rPr>
        <w:t xml:space="preserve"> </w:t>
      </w:r>
      <w:proofErr w:type="gramStart"/>
      <w:r w:rsidR="00681670" w:rsidRPr="002A6549">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681670" w:rsidRPr="002A6549">
        <w:rPr>
          <w:rFonts w:ascii="Times New Roman" w:hAnsi="Times New Roman" w:cs="Times New Roman"/>
          <w:sz w:val="24"/>
          <w:szCs w:val="24"/>
        </w:rPr>
        <w:lastRenderedPageBreak/>
        <w:t>и постановлений органов муниципального контроля.</w:t>
      </w:r>
      <w:proofErr w:type="gramEnd"/>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w:t>
      </w:r>
      <w:r w:rsidR="00B46640">
        <w:rPr>
          <w:rFonts w:ascii="Times New Roman" w:hAnsi="Times New Roman" w:cs="Times New Roman"/>
          <w:sz w:val="24"/>
          <w:szCs w:val="24"/>
        </w:rPr>
        <w:t xml:space="preserve">статьей 14 </w:t>
      </w:r>
      <w:r w:rsidRPr="002A6549">
        <w:rPr>
          <w:rFonts w:ascii="Times New Roman" w:hAnsi="Times New Roman" w:cs="Times New Roman"/>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Pr>
          <w:rFonts w:ascii="Times New Roman" w:hAnsi="Times New Roman" w:cs="Times New Roman"/>
          <w:sz w:val="24"/>
          <w:szCs w:val="24"/>
        </w:rPr>
        <w:t xml:space="preserve"> проводится по месту нахождения</w:t>
      </w:r>
      <w:r w:rsidRPr="002A6549">
        <w:rPr>
          <w:rFonts w:ascii="Times New Roman" w:hAnsi="Times New Roman" w:cs="Times New Roman"/>
          <w:sz w:val="24"/>
          <w:szCs w:val="24"/>
        </w:rPr>
        <w:t xml:space="preserve"> органа муниципального контроля.</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681670" w:rsidRPr="002A6549">
        <w:rPr>
          <w:rFonts w:ascii="Times New Roman" w:hAnsi="Times New Roman" w:cs="Times New Roman"/>
          <w:sz w:val="24"/>
          <w:szCs w:val="24"/>
        </w:rPr>
        <w:t xml:space="preserve"> </w:t>
      </w:r>
      <w:proofErr w:type="gramStart"/>
      <w:r w:rsidR="00681670" w:rsidRPr="002A6549">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w:t>
      </w:r>
      <w:r w:rsidR="00681670">
        <w:rPr>
          <w:rFonts w:ascii="Times New Roman" w:hAnsi="Times New Roman" w:cs="Times New Roman"/>
          <w:sz w:val="24"/>
          <w:szCs w:val="24"/>
        </w:rPr>
        <w:t>ведений, а также соответствие им</w:t>
      </w:r>
      <w:r w:rsidR="00681670" w:rsidRPr="002A6549">
        <w:rPr>
          <w:rFonts w:ascii="Times New Roman" w:hAnsi="Times New Roman" w:cs="Times New Roman"/>
          <w:sz w:val="24"/>
          <w:szCs w:val="24"/>
        </w:rPr>
        <w:t xml:space="preserve">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00681670" w:rsidRPr="002A6549">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w:t>
      </w:r>
      <w:r w:rsidR="00681670">
        <w:rPr>
          <w:rFonts w:ascii="Times New Roman" w:hAnsi="Times New Roman" w:cs="Times New Roman"/>
          <w:sz w:val="24"/>
          <w:szCs w:val="24"/>
        </w:rPr>
        <w:t>, гражданина</w:t>
      </w:r>
      <w:r w:rsidR="00681670" w:rsidRPr="002A6549">
        <w:rPr>
          <w:rFonts w:ascii="Times New Roman" w:hAnsi="Times New Roman" w:cs="Times New Roman"/>
          <w:sz w:val="24"/>
          <w:szCs w:val="24"/>
        </w:rPr>
        <w:t xml:space="preserve"> и (или) по месту фактического осуществления их деятельности.</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proofErr w:type="gramStart"/>
      <w:r w:rsidR="00681670" w:rsidRPr="002A6549">
        <w:rPr>
          <w:rFonts w:ascii="Times New Roman" w:hAnsi="Times New Roman" w:cs="Times New Roman"/>
          <w:sz w:val="24"/>
          <w:szCs w:val="24"/>
        </w:rPr>
        <w:t xml:space="preserve"> П</w:t>
      </w:r>
      <w:proofErr w:type="gramEnd"/>
      <w:r w:rsidR="00681670" w:rsidRPr="002A6549">
        <w:rPr>
          <w:rFonts w:ascii="Times New Roman" w:hAnsi="Times New Roman" w:cs="Times New Roman"/>
          <w:sz w:val="24"/>
          <w:szCs w:val="24"/>
        </w:rPr>
        <w:t>о вопросам проведения проверок консультация может быть получена путем непосредственного обращения в орган муниципального контроля.</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681670" w:rsidRPr="002A6549">
        <w:rPr>
          <w:rFonts w:ascii="Times New Roman" w:hAnsi="Times New Roman" w:cs="Times New Roman"/>
          <w:sz w:val="24"/>
          <w:szCs w:val="24"/>
        </w:rPr>
        <w:t>. Индивидуальное устное информирование осуществляется специалистами органа муниципального контроля при обращении лично или по телефону.</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При ответах на телефонные звонки и личные обращения специалисты органа муниципального контроля подробно, в вежливой (корректной) форме информируют обратившихся лиц по интересующим вопросам.</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681670" w:rsidRPr="002A6549">
        <w:rPr>
          <w:rFonts w:ascii="Times New Roman" w:hAnsi="Times New Roman" w:cs="Times New Roman"/>
          <w:sz w:val="24"/>
          <w:szCs w:val="24"/>
        </w:rPr>
        <w:t>. Сведения о ходе процедуры принятия решения о проведении проверки могут быть получены посредством направления в орган муниципального контроля письменного обращения, обращения по электронной почте, по телефону или посредством личного обращения.</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В случае</w:t>
      </w:r>
      <w:proofErr w:type="gramStart"/>
      <w:r>
        <w:rPr>
          <w:rFonts w:ascii="Times New Roman" w:hAnsi="Times New Roman" w:cs="Times New Roman"/>
          <w:sz w:val="24"/>
          <w:szCs w:val="24"/>
        </w:rPr>
        <w:t>,</w:t>
      </w:r>
      <w:proofErr w:type="gramEnd"/>
      <w:r w:rsidR="00681670" w:rsidRPr="002A6549">
        <w:rPr>
          <w:rFonts w:ascii="Times New Roman" w:hAnsi="Times New Roman" w:cs="Times New Roman"/>
          <w:sz w:val="24"/>
          <w:szCs w:val="24"/>
        </w:rPr>
        <w:t xml:space="preserve"> если подготовка ответа на обращение требует продолжительного времени, специалист органа муниципального контроля, осуществляющий индивидуальное устное информирование,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681670" w:rsidRPr="002A6549">
        <w:rPr>
          <w:rFonts w:ascii="Times New Roman" w:hAnsi="Times New Roman" w:cs="Times New Roman"/>
          <w:sz w:val="24"/>
          <w:szCs w:val="24"/>
        </w:rPr>
        <w:t xml:space="preserve">. Ответ на письменное обращение направляется обратившемуся лицу в порядке и в сроки, установленные Федеральным </w:t>
      </w:r>
      <w:r w:rsidR="00681670">
        <w:rPr>
          <w:rFonts w:ascii="Times New Roman" w:hAnsi="Times New Roman" w:cs="Times New Roman"/>
          <w:sz w:val="24"/>
          <w:szCs w:val="24"/>
        </w:rPr>
        <w:t>законом</w:t>
      </w:r>
      <w:r w:rsidR="00681670" w:rsidRPr="002A6549">
        <w:rPr>
          <w:rFonts w:ascii="Times New Roman" w:hAnsi="Times New Roman" w:cs="Times New Roman"/>
          <w:sz w:val="24"/>
          <w:szCs w:val="24"/>
        </w:rPr>
        <w:t xml:space="preserve"> «О порядке рассмотрения обращений граждан Российской Федерации».</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681670" w:rsidRPr="002A6549">
        <w:rPr>
          <w:rFonts w:ascii="Times New Roman" w:hAnsi="Times New Roman" w:cs="Times New Roman"/>
          <w:sz w:val="24"/>
          <w:szCs w:val="24"/>
        </w:rPr>
        <w:t xml:space="preserve">. Основанием для проведения проверки является </w:t>
      </w:r>
      <w:r w:rsidR="00681670">
        <w:rPr>
          <w:rFonts w:ascii="Times New Roman" w:hAnsi="Times New Roman" w:cs="Times New Roman"/>
          <w:sz w:val="24"/>
          <w:szCs w:val="24"/>
        </w:rPr>
        <w:t xml:space="preserve">распоряжение </w:t>
      </w:r>
      <w:r w:rsidR="00681670" w:rsidRPr="002A6549">
        <w:rPr>
          <w:rFonts w:ascii="Times New Roman" w:hAnsi="Times New Roman" w:cs="Times New Roman"/>
          <w:sz w:val="24"/>
          <w:szCs w:val="24"/>
        </w:rPr>
        <w:t>главы Городского округа Верхняя Тура, издаваемое по форме, утвержденной Приказом Министерства экономического развития Российской Федерации от 30 апреля 2009 года № 141.</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681670" w:rsidRPr="002A6549">
        <w:rPr>
          <w:rFonts w:ascii="Times New Roman" w:hAnsi="Times New Roman" w:cs="Times New Roman"/>
          <w:sz w:val="24"/>
          <w:szCs w:val="24"/>
        </w:rPr>
        <w:t xml:space="preserve">. О проведении плановой проверки специалист органа муниципального контроля уведомляет юридическое лицо или индивидуального предпринимателя не позднее, чем за три рабочих дня до начала ее проведения, посредством направления копии распоряжения Главы Городского округа Верхняя Тура  о проведении проверки заказным почтовым отправлением с уведомлением о вручении или иным доступным способом. Плановая проверка проводится в форме документарной проверки и (или) выездной проверки в порядке, установленном соответственно </w:t>
      </w:r>
      <w:r w:rsidR="00681670">
        <w:rPr>
          <w:rFonts w:ascii="Times New Roman" w:hAnsi="Times New Roman" w:cs="Times New Roman"/>
          <w:sz w:val="24"/>
          <w:szCs w:val="24"/>
        </w:rPr>
        <w:t xml:space="preserve">статьями 11 и 12 </w:t>
      </w:r>
      <w:r w:rsidR="00681670" w:rsidRPr="002A6549">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670" w:rsidRPr="002A6549" w:rsidRDefault="00D21088"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681670" w:rsidRPr="002A6549">
        <w:rPr>
          <w:rFonts w:ascii="Times New Roman" w:hAnsi="Times New Roman" w:cs="Times New Roman"/>
          <w:sz w:val="24"/>
          <w:szCs w:val="24"/>
        </w:rPr>
        <w:t xml:space="preserve">. </w:t>
      </w:r>
      <w:proofErr w:type="gramStart"/>
      <w:r w:rsidR="00681670" w:rsidRPr="002A6549">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w:t>
      </w:r>
      <w:r w:rsidR="00510682">
        <w:rPr>
          <w:rFonts w:ascii="Times New Roman" w:hAnsi="Times New Roman" w:cs="Times New Roman"/>
          <w:sz w:val="24"/>
          <w:szCs w:val="24"/>
        </w:rPr>
        <w:t>,</w:t>
      </w:r>
      <w:r w:rsidR="00681670" w:rsidRPr="002A6549">
        <w:rPr>
          <w:rFonts w:ascii="Times New Roman" w:hAnsi="Times New Roman" w:cs="Times New Roman"/>
          <w:sz w:val="24"/>
          <w:szCs w:val="24"/>
        </w:rPr>
        <w:t xml:space="preserve"> указаны в </w:t>
      </w:r>
      <w:r w:rsidR="00681670">
        <w:rPr>
          <w:rFonts w:ascii="Times New Roman" w:hAnsi="Times New Roman" w:cs="Times New Roman"/>
          <w:sz w:val="24"/>
          <w:szCs w:val="24"/>
        </w:rPr>
        <w:t xml:space="preserve">пункте 2 части 2 статьи 10 </w:t>
      </w:r>
      <w:r w:rsidR="00681670" w:rsidRPr="002A6549">
        <w:rPr>
          <w:rFonts w:ascii="Times New Roman" w:hAnsi="Times New Roman" w:cs="Times New Roman"/>
          <w:sz w:val="24"/>
          <w:szCs w:val="24"/>
        </w:rPr>
        <w:t xml:space="preserve">Федерального закона «О защите прав юридических лиц и индивидуальных </w:t>
      </w:r>
      <w:r w:rsidR="00681670" w:rsidRPr="002A6549">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специалист органа муниципального контроля уведомляет проверяемое лицо</w:t>
      </w:r>
      <w:r w:rsidR="00510682">
        <w:rPr>
          <w:rFonts w:ascii="Times New Roman" w:hAnsi="Times New Roman" w:cs="Times New Roman"/>
          <w:sz w:val="24"/>
          <w:szCs w:val="24"/>
        </w:rPr>
        <w:t>,</w:t>
      </w:r>
      <w:r w:rsidR="00681670" w:rsidRPr="002A6549">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roofErr w:type="gramEnd"/>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510682">
        <w:rPr>
          <w:rFonts w:ascii="Times New Roman" w:hAnsi="Times New Roman" w:cs="Times New Roman"/>
          <w:sz w:val="24"/>
          <w:szCs w:val="24"/>
        </w:rPr>
        <w:t>.19.</w:t>
      </w:r>
      <w:r w:rsidRPr="002A6549">
        <w:rPr>
          <w:rFonts w:ascii="Times New Roman" w:hAnsi="Times New Roman" w:cs="Times New Roman"/>
          <w:sz w:val="24"/>
          <w:szCs w:val="24"/>
        </w:rPr>
        <w:t xml:space="preserve"> Ограничения для включения плановой проверки юридических лиц или индивидуальных предпринимателей в ежегодный план проведения плановых проверок установлены Федеральным </w:t>
      </w:r>
      <w:r>
        <w:rPr>
          <w:rFonts w:ascii="Times New Roman" w:hAnsi="Times New Roman" w:cs="Times New Roman"/>
          <w:sz w:val="24"/>
          <w:szCs w:val="24"/>
        </w:rPr>
        <w:t xml:space="preserve">законом </w:t>
      </w:r>
      <w:hyperlink r:id="rId5" w:history="1"/>
      <w:r w:rsidRPr="002A654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510682">
        <w:rPr>
          <w:rFonts w:ascii="Times New Roman" w:hAnsi="Times New Roman" w:cs="Times New Roman"/>
          <w:sz w:val="24"/>
          <w:szCs w:val="24"/>
        </w:rPr>
        <w:t>.20.</w:t>
      </w:r>
      <w:r w:rsidRPr="002A6549">
        <w:rPr>
          <w:rFonts w:ascii="Times New Roman" w:hAnsi="Times New Roman" w:cs="Times New Roman"/>
          <w:sz w:val="24"/>
          <w:szCs w:val="24"/>
        </w:rPr>
        <w:t xml:space="preserve"> Основания для проведения внеплановой проверки в отношении юридического лица или индивидуального предпринимателя установлены </w:t>
      </w:r>
      <w:r>
        <w:rPr>
          <w:rFonts w:ascii="Times New Roman" w:hAnsi="Times New Roman" w:cs="Times New Roman"/>
          <w:sz w:val="24"/>
          <w:szCs w:val="24"/>
        </w:rPr>
        <w:t xml:space="preserve"> Федеральным законом</w:t>
      </w:r>
      <w:r w:rsidRPr="002A6549">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2A654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510682">
        <w:rPr>
          <w:rFonts w:ascii="Times New Roman" w:hAnsi="Times New Roman" w:cs="Times New Roman"/>
          <w:sz w:val="24"/>
          <w:szCs w:val="24"/>
        </w:rPr>
        <w:t>.</w:t>
      </w:r>
      <w:r w:rsidRPr="002A6549">
        <w:rPr>
          <w:rFonts w:ascii="Times New Roman" w:hAnsi="Times New Roman" w:cs="Times New Roman"/>
          <w:sz w:val="24"/>
          <w:szCs w:val="24"/>
        </w:rPr>
        <w:t>2</w:t>
      </w:r>
      <w:r w:rsidR="00510682">
        <w:rPr>
          <w:rFonts w:ascii="Times New Roman" w:hAnsi="Times New Roman" w:cs="Times New Roman"/>
          <w:sz w:val="24"/>
          <w:szCs w:val="24"/>
        </w:rPr>
        <w:t>1</w:t>
      </w:r>
      <w:r w:rsidRPr="002A6549">
        <w:rPr>
          <w:rFonts w:ascii="Times New Roman" w:hAnsi="Times New Roman" w:cs="Times New Roman"/>
          <w:sz w:val="24"/>
          <w:szCs w:val="24"/>
        </w:rPr>
        <w:t>. 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510682">
        <w:rPr>
          <w:rFonts w:ascii="Times New Roman" w:hAnsi="Times New Roman" w:cs="Times New Roman"/>
          <w:sz w:val="24"/>
          <w:szCs w:val="24"/>
        </w:rPr>
        <w:t xml:space="preserve">.22. </w:t>
      </w:r>
      <w:r w:rsidRPr="002A6549">
        <w:rPr>
          <w:rFonts w:ascii="Times New Roman" w:hAnsi="Times New Roman" w:cs="Times New Roman"/>
          <w:sz w:val="24"/>
          <w:szCs w:val="24"/>
        </w:rPr>
        <w:t xml:space="preserve"> </w:t>
      </w:r>
      <w:proofErr w:type="gramStart"/>
      <w:r w:rsidRPr="002A6549">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или индивидуальных предпринимателей.</w:t>
      </w:r>
      <w:proofErr w:type="gramEnd"/>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Для получения указанного согласования орган муниципального контроля направляет в соответствующий орган прокуратуры заявление по форме, утвержденной Приказом Министерства экономического развития Российской Федерации от 30 апреля 2009 года № 141, и в Порядке, установленном Приказом Генерального прокурора Российской Федерации от 27 марта 2009 года № 93. К заявлению прилагаются копия распоряжения Главы Городского округа Верхняя Тура  о проведении внеплановой выездной проверки и документы, которые содержат сведения, послужившие основанием ее проведения.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2F641B">
        <w:rPr>
          <w:rFonts w:ascii="Times New Roman" w:hAnsi="Times New Roman" w:cs="Times New Roman"/>
          <w:sz w:val="24"/>
          <w:szCs w:val="24"/>
        </w:rPr>
        <w:t xml:space="preserve">.23. </w:t>
      </w:r>
      <w:r w:rsidRPr="002A654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2A6549">
        <w:rPr>
          <w:rFonts w:ascii="Times New Roman" w:hAnsi="Times New Roman" w:cs="Times New Roman"/>
          <w:sz w:val="24"/>
          <w:szCs w:val="24"/>
        </w:rPr>
        <w:t>основания</w:t>
      </w:r>
      <w:proofErr w:type="gramEnd"/>
      <w:r w:rsidRPr="002A6549">
        <w:rPr>
          <w:rFonts w:ascii="Times New Roman" w:hAnsi="Times New Roman" w:cs="Times New Roman"/>
          <w:sz w:val="24"/>
          <w:szCs w:val="24"/>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6549">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2A6549">
        <w:rPr>
          <w:rFonts w:ascii="Times New Roman" w:hAnsi="Times New Roman" w:cs="Times New Roman"/>
          <w:sz w:val="24"/>
          <w:szCs w:val="24"/>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2F641B">
        <w:rPr>
          <w:rFonts w:ascii="Times New Roman" w:hAnsi="Times New Roman" w:cs="Times New Roman"/>
          <w:sz w:val="24"/>
          <w:szCs w:val="24"/>
        </w:rPr>
        <w:t xml:space="preserve">.24. </w:t>
      </w:r>
      <w:r w:rsidRPr="002A6549">
        <w:rPr>
          <w:rFonts w:ascii="Times New Roman" w:hAnsi="Times New Roman" w:cs="Times New Roman"/>
          <w:sz w:val="24"/>
          <w:szCs w:val="24"/>
        </w:rPr>
        <w:t xml:space="preserve"> 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любым доступным способом.</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2F641B">
        <w:rPr>
          <w:rFonts w:ascii="Times New Roman" w:hAnsi="Times New Roman" w:cs="Times New Roman"/>
          <w:sz w:val="24"/>
          <w:szCs w:val="24"/>
        </w:rPr>
        <w:t xml:space="preserve">.25. </w:t>
      </w:r>
      <w:r w:rsidRPr="002A6549">
        <w:rPr>
          <w:rFonts w:ascii="Times New Roman" w:hAnsi="Times New Roman" w:cs="Times New Roman"/>
          <w:sz w:val="24"/>
          <w:szCs w:val="24"/>
        </w:rPr>
        <w:t xml:space="preserve"> При проведении документарной проверки в первую очередь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w:t>
      </w:r>
      <w:proofErr w:type="gramStart"/>
      <w:r w:rsidRPr="002A6549">
        <w:rPr>
          <w:rFonts w:ascii="Times New Roman" w:hAnsi="Times New Roman" w:cs="Times New Roman"/>
          <w:sz w:val="24"/>
          <w:szCs w:val="24"/>
        </w:rPr>
        <w:t>Если достоверность сведений в имеющихся в органе муниципального контроля документах вызывает сомнение или эти сведения не позволяют оценить исполнение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представить иные необходимые для проведения проверки документы (к запросу прилагается заверенная копия распоряжения о проведении документарной проверки).</w:t>
      </w:r>
      <w:proofErr w:type="gramEnd"/>
      <w:r w:rsidRPr="002A654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и сведениях, содержащихся в документах, имеющихся в органе муниципального контроля, юридическому лицу или индивидуальному предпринимателю направляется соответствующая информация с требованием представить в течение 10 дней пояснения в письменной форме. В случае если противоречия устранены не будут и выявятся признаки нарушения требований, установленных муниципальными нормативно-правовыми актами Городского округа  Верхняя Тура в области торговой деятельности, должностное лицо органа муниципального контроля вправе провести выездную проверку.</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2</w:t>
      </w:r>
      <w:r w:rsidR="002F641B">
        <w:rPr>
          <w:rFonts w:ascii="Times New Roman" w:hAnsi="Times New Roman" w:cs="Times New Roman"/>
          <w:sz w:val="24"/>
          <w:szCs w:val="24"/>
        </w:rPr>
        <w:t xml:space="preserve">.26. </w:t>
      </w:r>
      <w:r w:rsidRPr="002A6549">
        <w:rPr>
          <w:rFonts w:ascii="Times New Roman" w:hAnsi="Times New Roman" w:cs="Times New Roman"/>
          <w:sz w:val="24"/>
          <w:szCs w:val="24"/>
        </w:rPr>
        <w:t xml:space="preserve"> </w:t>
      </w:r>
      <w:proofErr w:type="gramStart"/>
      <w:r w:rsidRPr="002A6549">
        <w:rPr>
          <w:rFonts w:ascii="Times New Roman" w:hAnsi="Times New Roman" w:cs="Times New Roman"/>
          <w:sz w:val="24"/>
          <w:szCs w:val="24"/>
        </w:rPr>
        <w:t xml:space="preserve">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требованиям, установленным муниципальными нормативно-правовыми актами Городского округа Верхняя Тура в области </w:t>
      </w:r>
      <w:r w:rsidR="002F641B" w:rsidRPr="002F641B">
        <w:rPr>
          <w:rFonts w:ascii="Times New Roman" w:hAnsi="Times New Roman" w:cs="Times New Roman"/>
          <w:sz w:val="24"/>
          <w:szCs w:val="24"/>
        </w:rPr>
        <w:t>розничной продажи алкогольной продукции на территории</w:t>
      </w:r>
      <w:r w:rsidR="002F641B">
        <w:rPr>
          <w:rFonts w:ascii="Times New Roman" w:hAnsi="Times New Roman" w:cs="Times New Roman"/>
          <w:sz w:val="24"/>
          <w:szCs w:val="24"/>
        </w:rPr>
        <w:t xml:space="preserve"> муниципального образования</w:t>
      </w:r>
      <w:r w:rsidRPr="002F641B">
        <w:rPr>
          <w:rFonts w:ascii="Times New Roman" w:hAnsi="Times New Roman" w:cs="Times New Roman"/>
          <w:sz w:val="24"/>
          <w:szCs w:val="24"/>
        </w:rPr>
        <w:t>, без проведения соотве</w:t>
      </w:r>
      <w:r w:rsidRPr="002A6549">
        <w:rPr>
          <w:rFonts w:ascii="Times New Roman" w:hAnsi="Times New Roman" w:cs="Times New Roman"/>
          <w:sz w:val="24"/>
          <w:szCs w:val="24"/>
        </w:rPr>
        <w:t xml:space="preserve">тствующего мероприятия по контролю. </w:t>
      </w:r>
      <w:proofErr w:type="gramEnd"/>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81670" w:rsidRPr="002A6549" w:rsidRDefault="002F641B"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681670" w:rsidRPr="002A6549">
        <w:rPr>
          <w:rFonts w:ascii="Times New Roman" w:hAnsi="Times New Roman" w:cs="Times New Roman"/>
          <w:sz w:val="24"/>
          <w:szCs w:val="24"/>
        </w:rPr>
        <w:t>. Срок проведения каждой из проверок, предусмотренных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  пятьдесят часов для малого предприятия в год;</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 xml:space="preserve">-   пятнадцать часов для </w:t>
      </w:r>
      <w:proofErr w:type="spellStart"/>
      <w:r w:rsidRPr="002A6549">
        <w:rPr>
          <w:rFonts w:ascii="Times New Roman" w:hAnsi="Times New Roman" w:cs="Times New Roman"/>
          <w:sz w:val="24"/>
          <w:szCs w:val="24"/>
        </w:rPr>
        <w:t>микропредприятия</w:t>
      </w:r>
      <w:proofErr w:type="spellEnd"/>
      <w:r w:rsidRPr="002A6549">
        <w:rPr>
          <w:rFonts w:ascii="Times New Roman" w:hAnsi="Times New Roman" w:cs="Times New Roman"/>
          <w:sz w:val="24"/>
          <w:szCs w:val="24"/>
        </w:rPr>
        <w:t xml:space="preserve"> в год.</w:t>
      </w:r>
    </w:p>
    <w:p w:rsidR="00681670" w:rsidRPr="002A6549" w:rsidRDefault="00681670" w:rsidP="0068167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654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A6549">
        <w:rPr>
          <w:rFonts w:ascii="Times New Roman" w:hAnsi="Times New Roman" w:cs="Times New Roman"/>
          <w:sz w:val="24"/>
          <w:szCs w:val="24"/>
        </w:rPr>
        <w:t>микропредприятий</w:t>
      </w:r>
      <w:proofErr w:type="spellEnd"/>
      <w:r w:rsidRPr="002A6549">
        <w:rPr>
          <w:rFonts w:ascii="Times New Roman" w:hAnsi="Times New Roman" w:cs="Times New Roman"/>
          <w:sz w:val="24"/>
          <w:szCs w:val="24"/>
        </w:rPr>
        <w:t xml:space="preserve"> не более</w:t>
      </w:r>
      <w:proofErr w:type="gramEnd"/>
      <w:r w:rsidRPr="002A6549">
        <w:rPr>
          <w:rFonts w:ascii="Times New Roman" w:hAnsi="Times New Roman" w:cs="Times New Roman"/>
          <w:sz w:val="24"/>
          <w:szCs w:val="24"/>
        </w:rPr>
        <w:t xml:space="preserve"> чем на пятнадцать часов.</w:t>
      </w:r>
    </w:p>
    <w:p w:rsidR="00681670" w:rsidRPr="002A6549" w:rsidRDefault="00681670" w:rsidP="00681670">
      <w:pPr>
        <w:widowControl w:val="0"/>
        <w:autoSpaceDE w:val="0"/>
        <w:autoSpaceDN w:val="0"/>
        <w:adjustRightInd w:val="0"/>
        <w:spacing w:after="0" w:line="240" w:lineRule="auto"/>
        <w:rPr>
          <w:rFonts w:ascii="Times New Roman" w:hAnsi="Times New Roman" w:cs="Times New Roman"/>
          <w:sz w:val="24"/>
          <w:szCs w:val="24"/>
        </w:rPr>
      </w:pPr>
    </w:p>
    <w:p w:rsidR="009A6507" w:rsidRPr="002A6549" w:rsidRDefault="009A6507" w:rsidP="009A6507">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3</w:t>
      </w:r>
      <w:r w:rsidRPr="002A6549">
        <w:rPr>
          <w:rFonts w:ascii="Times New Roman" w:hAnsi="Times New Roman" w:cs="Times New Roman"/>
          <w:sz w:val="24"/>
          <w:szCs w:val="24"/>
        </w:rPr>
        <w:t xml:space="preserve">. Административные процедуры </w:t>
      </w:r>
    </w:p>
    <w:p w:rsidR="009A6507" w:rsidRPr="002A6549" w:rsidRDefault="002F641B"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9A6507" w:rsidRPr="002A6549">
        <w:rPr>
          <w:rFonts w:ascii="Times New Roman" w:hAnsi="Times New Roman" w:cs="Times New Roman"/>
          <w:sz w:val="24"/>
          <w:szCs w:val="24"/>
        </w:rPr>
        <w:t>. Мероприятия по муниципальному контролю включают в себя следующие административные процедуры:</w:t>
      </w:r>
    </w:p>
    <w:p w:rsidR="009A6507" w:rsidRPr="002A6549" w:rsidRDefault="002F641B"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П</w:t>
      </w:r>
      <w:r w:rsidR="009A6507" w:rsidRPr="002A6549">
        <w:rPr>
          <w:rFonts w:ascii="Times New Roman" w:hAnsi="Times New Roman" w:cs="Times New Roman"/>
          <w:sz w:val="24"/>
          <w:szCs w:val="24"/>
        </w:rPr>
        <w:t>ринятие решения о проведении проверки; в случаях,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согласование решения с органом прокуратуры по месту осуществления деятельности подлежащих проверке юридических лиц или индивидуальных предпринимателей</w:t>
      </w:r>
      <w:r>
        <w:rPr>
          <w:rFonts w:ascii="Times New Roman" w:hAnsi="Times New Roman" w:cs="Times New Roman"/>
          <w:sz w:val="24"/>
          <w:szCs w:val="24"/>
        </w:rPr>
        <w:t>.</w:t>
      </w:r>
    </w:p>
    <w:p w:rsidR="009A6507" w:rsidRPr="002A6549" w:rsidRDefault="002F641B"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П</w:t>
      </w:r>
      <w:r w:rsidR="009A6507" w:rsidRPr="002A6549">
        <w:rPr>
          <w:rFonts w:ascii="Times New Roman" w:hAnsi="Times New Roman" w:cs="Times New Roman"/>
          <w:sz w:val="24"/>
          <w:szCs w:val="24"/>
        </w:rPr>
        <w:t xml:space="preserve">одготовка проведения проверки и уведомление проверяемого юридического лица или гражданина, в том числе </w:t>
      </w:r>
      <w:r>
        <w:rPr>
          <w:rFonts w:ascii="Times New Roman" w:hAnsi="Times New Roman" w:cs="Times New Roman"/>
          <w:sz w:val="24"/>
          <w:szCs w:val="24"/>
        </w:rPr>
        <w:t>индивидуального предпринимателя.</w:t>
      </w:r>
    </w:p>
    <w:p w:rsidR="009A6507" w:rsidRPr="002A6549" w:rsidRDefault="002F641B"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9A6507" w:rsidRPr="002A6549">
        <w:rPr>
          <w:rFonts w:ascii="Times New Roman" w:hAnsi="Times New Roman" w:cs="Times New Roman"/>
          <w:sz w:val="24"/>
          <w:szCs w:val="24"/>
        </w:rPr>
        <w:t>3</w:t>
      </w:r>
      <w:r>
        <w:rPr>
          <w:rFonts w:ascii="Times New Roman" w:hAnsi="Times New Roman" w:cs="Times New Roman"/>
          <w:sz w:val="24"/>
          <w:szCs w:val="24"/>
        </w:rPr>
        <w:t>. П</w:t>
      </w:r>
      <w:r w:rsidR="009A6507" w:rsidRPr="002A6549">
        <w:rPr>
          <w:rFonts w:ascii="Times New Roman" w:hAnsi="Times New Roman" w:cs="Times New Roman"/>
          <w:sz w:val="24"/>
          <w:szCs w:val="24"/>
        </w:rPr>
        <w:t xml:space="preserve">роведение проверки юридического лица или гражданина, в том числе </w:t>
      </w:r>
      <w:r>
        <w:rPr>
          <w:rFonts w:ascii="Times New Roman" w:hAnsi="Times New Roman" w:cs="Times New Roman"/>
          <w:sz w:val="24"/>
          <w:szCs w:val="24"/>
        </w:rPr>
        <w:t>индивидуального предпринимателя.</w:t>
      </w:r>
    </w:p>
    <w:p w:rsidR="009A6507" w:rsidRPr="002A6549" w:rsidRDefault="002F641B"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О</w:t>
      </w:r>
      <w:r w:rsidR="009A6507" w:rsidRPr="002A6549">
        <w:rPr>
          <w:rFonts w:ascii="Times New Roman" w:hAnsi="Times New Roman" w:cs="Times New Roman"/>
          <w:sz w:val="24"/>
          <w:szCs w:val="24"/>
        </w:rPr>
        <w:t>формление результатов проверки.</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A6507" w:rsidRPr="002A6549">
        <w:rPr>
          <w:rFonts w:ascii="Times New Roman" w:hAnsi="Times New Roman" w:cs="Times New Roman"/>
          <w:sz w:val="24"/>
          <w:szCs w:val="24"/>
        </w:rPr>
        <w:t>.</w:t>
      </w:r>
      <w:r>
        <w:rPr>
          <w:rFonts w:ascii="Times New Roman" w:hAnsi="Times New Roman" w:cs="Times New Roman"/>
          <w:sz w:val="24"/>
          <w:szCs w:val="24"/>
        </w:rPr>
        <w:t>2.</w:t>
      </w:r>
      <w:r w:rsidR="009A6507" w:rsidRPr="002A6549">
        <w:rPr>
          <w:rFonts w:ascii="Times New Roman" w:hAnsi="Times New Roman" w:cs="Times New Roman"/>
          <w:sz w:val="24"/>
          <w:szCs w:val="24"/>
        </w:rPr>
        <w:t xml:space="preserve"> Принятие решения о проведении проверки и подготовка ее проведения осуществляются в соответствии с разделом </w:t>
      </w:r>
      <w:r w:rsidR="009A6507" w:rsidRPr="002A6549">
        <w:rPr>
          <w:rFonts w:ascii="Times New Roman" w:hAnsi="Times New Roman" w:cs="Times New Roman"/>
          <w:sz w:val="24"/>
          <w:szCs w:val="24"/>
          <w:lang w:val="en-US"/>
        </w:rPr>
        <w:t>II</w:t>
      </w:r>
      <w:r w:rsidR="009A6507" w:rsidRPr="002A6549">
        <w:rPr>
          <w:rFonts w:ascii="Times New Roman" w:hAnsi="Times New Roman" w:cs="Times New Roman"/>
          <w:sz w:val="24"/>
          <w:szCs w:val="24"/>
        </w:rPr>
        <w:t xml:space="preserve"> настоящего Административного регламента.</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9A6507" w:rsidRPr="002A6549">
        <w:rPr>
          <w:rFonts w:ascii="Times New Roman" w:hAnsi="Times New Roman" w:cs="Times New Roman"/>
          <w:sz w:val="24"/>
          <w:szCs w:val="24"/>
        </w:rPr>
        <w:t>. При проведении проверок юридических лиц и граждан, в том числе индивидуальных предпринимателей, осуществляются:</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Р</w:t>
      </w:r>
      <w:r w:rsidR="009A6507" w:rsidRPr="002A6549">
        <w:rPr>
          <w:rFonts w:ascii="Times New Roman" w:hAnsi="Times New Roman" w:cs="Times New Roman"/>
          <w:sz w:val="24"/>
          <w:szCs w:val="24"/>
        </w:rPr>
        <w:t xml:space="preserve">ассмотрение документов проверяемого лица (изучение, анализ, </w:t>
      </w:r>
      <w:r>
        <w:rPr>
          <w:rFonts w:ascii="Times New Roman" w:hAnsi="Times New Roman" w:cs="Times New Roman"/>
          <w:sz w:val="24"/>
          <w:szCs w:val="24"/>
        </w:rPr>
        <w:t>формирование выводов и позиций).</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О</w:t>
      </w:r>
      <w:r w:rsidR="009A6507" w:rsidRPr="002A6549">
        <w:rPr>
          <w:rFonts w:ascii="Times New Roman" w:hAnsi="Times New Roman" w:cs="Times New Roman"/>
          <w:sz w:val="24"/>
          <w:szCs w:val="24"/>
        </w:rPr>
        <w:t>бследование используемых проверяемым лицом при осуществлении деятельности территорий, зданий, строений, сооружений, помещений, оборудования, подобных объектов, транспортных средств и перев</w:t>
      </w:r>
      <w:r>
        <w:rPr>
          <w:rFonts w:ascii="Times New Roman" w:hAnsi="Times New Roman" w:cs="Times New Roman"/>
          <w:sz w:val="24"/>
          <w:szCs w:val="24"/>
        </w:rPr>
        <w:t>озимых указанными лицами грузов.</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 О</w:t>
      </w:r>
      <w:r w:rsidR="009A6507" w:rsidRPr="002A6549">
        <w:rPr>
          <w:rFonts w:ascii="Times New Roman" w:hAnsi="Times New Roman" w:cs="Times New Roman"/>
          <w:sz w:val="24"/>
          <w:szCs w:val="24"/>
        </w:rPr>
        <w:t>тбор образцов продукции, объектов окружающей среды, объектов производственной среды, проведение их исследований, испытаний,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муниципальными нормативно-правовыми  актами в области торговой деятельности.</w:t>
      </w:r>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3</w:t>
      </w:r>
      <w:r w:rsidR="00551589">
        <w:rPr>
          <w:rFonts w:ascii="Times New Roman" w:hAnsi="Times New Roman" w:cs="Times New Roman"/>
          <w:sz w:val="24"/>
          <w:szCs w:val="24"/>
        </w:rPr>
        <w:t>.4.</w:t>
      </w:r>
      <w:r w:rsidRPr="002A6549">
        <w:rPr>
          <w:rFonts w:ascii="Times New Roman" w:hAnsi="Times New Roman" w:cs="Times New Roman"/>
          <w:sz w:val="24"/>
          <w:szCs w:val="24"/>
        </w:rPr>
        <w:t xml:space="preserve"> Должностные лица органа муниципального контроля при проведении проверки юридических лиц или граждан, в том числе индивидуальных предпринимателей, обязаны:</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1</w:t>
      </w:r>
      <w:r>
        <w:rPr>
          <w:rFonts w:ascii="Times New Roman" w:hAnsi="Times New Roman" w:cs="Times New Roman"/>
          <w:sz w:val="24"/>
          <w:szCs w:val="24"/>
        </w:rPr>
        <w:t>. С</w:t>
      </w:r>
      <w:r w:rsidR="009A6507" w:rsidRPr="002A6549">
        <w:rPr>
          <w:rFonts w:ascii="Times New Roman" w:hAnsi="Times New Roman" w:cs="Times New Roman"/>
          <w:sz w:val="24"/>
          <w:szCs w:val="24"/>
        </w:rPr>
        <w:t xml:space="preserve">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 </w:t>
      </w:r>
      <w:r>
        <w:rPr>
          <w:rFonts w:ascii="Times New Roman" w:hAnsi="Times New Roman" w:cs="Times New Roman"/>
          <w:sz w:val="24"/>
          <w:szCs w:val="24"/>
        </w:rPr>
        <w:t>в области торговой деятельности.</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2</w:t>
      </w:r>
      <w:r>
        <w:rPr>
          <w:rFonts w:ascii="Times New Roman" w:hAnsi="Times New Roman" w:cs="Times New Roman"/>
          <w:sz w:val="24"/>
          <w:szCs w:val="24"/>
        </w:rPr>
        <w:t>. С</w:t>
      </w:r>
      <w:r w:rsidR="009A6507" w:rsidRPr="002A6549">
        <w:rPr>
          <w:rFonts w:ascii="Times New Roman" w:hAnsi="Times New Roman" w:cs="Times New Roman"/>
          <w:sz w:val="24"/>
          <w:szCs w:val="24"/>
        </w:rPr>
        <w:t>облюдать законодательство Российской Федерации, законодательство Свердловской области, права и законные интересы юридических лиц и граждан, в том числе индивидуальных предприним</w:t>
      </w:r>
      <w:r>
        <w:rPr>
          <w:rFonts w:ascii="Times New Roman" w:hAnsi="Times New Roman" w:cs="Times New Roman"/>
          <w:sz w:val="24"/>
          <w:szCs w:val="24"/>
        </w:rPr>
        <w:t>ателей.</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3</w:t>
      </w:r>
      <w:r>
        <w:rPr>
          <w:rFonts w:ascii="Times New Roman" w:hAnsi="Times New Roman" w:cs="Times New Roman"/>
          <w:sz w:val="24"/>
          <w:szCs w:val="24"/>
        </w:rPr>
        <w:t>. П</w:t>
      </w:r>
      <w:r w:rsidR="009A6507" w:rsidRPr="002A6549">
        <w:rPr>
          <w:rFonts w:ascii="Times New Roman" w:hAnsi="Times New Roman" w:cs="Times New Roman"/>
          <w:sz w:val="24"/>
          <w:szCs w:val="24"/>
        </w:rPr>
        <w:t>роводить проверку на основании и в строгом соответствии с распоряжением главы Городского округа Вер</w:t>
      </w:r>
      <w:r>
        <w:rPr>
          <w:rFonts w:ascii="Times New Roman" w:hAnsi="Times New Roman" w:cs="Times New Roman"/>
          <w:sz w:val="24"/>
          <w:szCs w:val="24"/>
        </w:rPr>
        <w:t>хняя Тура о проведении проверки.</w:t>
      </w:r>
    </w:p>
    <w:p w:rsidR="009A6507" w:rsidRPr="002A6549" w:rsidRDefault="00551589"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A6507" w:rsidRPr="002A6549">
        <w:rPr>
          <w:rFonts w:ascii="Times New Roman" w:hAnsi="Times New Roman" w:cs="Times New Roman"/>
          <w:sz w:val="24"/>
          <w:szCs w:val="24"/>
        </w:rPr>
        <w:t>4</w:t>
      </w:r>
      <w:r>
        <w:rPr>
          <w:rFonts w:ascii="Times New Roman" w:hAnsi="Times New Roman" w:cs="Times New Roman"/>
          <w:sz w:val="24"/>
          <w:szCs w:val="24"/>
        </w:rPr>
        <w:t>.4. О</w:t>
      </w:r>
      <w:r w:rsidR="009A6507" w:rsidRPr="002A6549">
        <w:rPr>
          <w:rFonts w:ascii="Times New Roman" w:hAnsi="Times New Roman" w:cs="Times New Roman"/>
          <w:sz w:val="24"/>
          <w:szCs w:val="24"/>
        </w:rPr>
        <w:t>существлять проверку объектов (территории и помещения) проверяемого лица только во время исполнения служебных обязанностей при предъявлении служебного удостоверения и распоряжения адми</w:t>
      </w:r>
      <w:r>
        <w:rPr>
          <w:rFonts w:ascii="Times New Roman" w:hAnsi="Times New Roman" w:cs="Times New Roman"/>
          <w:sz w:val="24"/>
          <w:szCs w:val="24"/>
        </w:rPr>
        <w:t>нистрации о проведении проверки.</w:t>
      </w:r>
    </w:p>
    <w:p w:rsidR="009A6507" w:rsidRPr="002A6549" w:rsidRDefault="00665CF2"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5</w:t>
      </w:r>
      <w:r>
        <w:rPr>
          <w:rFonts w:ascii="Times New Roman" w:hAnsi="Times New Roman" w:cs="Times New Roman"/>
          <w:sz w:val="24"/>
          <w:szCs w:val="24"/>
        </w:rPr>
        <w:t>. Н</w:t>
      </w:r>
      <w:r w:rsidR="009A6507" w:rsidRPr="002A6549">
        <w:rPr>
          <w:rFonts w:ascii="Times New Roman" w:hAnsi="Times New Roman" w:cs="Times New Roman"/>
          <w:sz w:val="24"/>
          <w:szCs w:val="24"/>
        </w:rPr>
        <w:t>е препятствовать представителям проверяемого лица присутствовать при проведении проверки, давать разъяснения по вопросам, относящимся к предмет</w:t>
      </w:r>
      <w:r>
        <w:rPr>
          <w:rFonts w:ascii="Times New Roman" w:hAnsi="Times New Roman" w:cs="Times New Roman"/>
          <w:sz w:val="24"/>
          <w:szCs w:val="24"/>
        </w:rPr>
        <w:t>у проверки.</w:t>
      </w:r>
    </w:p>
    <w:p w:rsidR="009A6507" w:rsidRPr="002A6549" w:rsidRDefault="00665CF2"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6</w:t>
      </w:r>
      <w:r>
        <w:rPr>
          <w:rFonts w:ascii="Times New Roman" w:hAnsi="Times New Roman" w:cs="Times New Roman"/>
          <w:sz w:val="24"/>
          <w:szCs w:val="24"/>
        </w:rPr>
        <w:t>. П</w:t>
      </w:r>
      <w:r w:rsidR="009A6507" w:rsidRPr="002A6549">
        <w:rPr>
          <w:rFonts w:ascii="Times New Roman" w:hAnsi="Times New Roman" w:cs="Times New Roman"/>
          <w:sz w:val="24"/>
          <w:szCs w:val="24"/>
        </w:rPr>
        <w:t xml:space="preserve">редставлять должностным лицам юридического лица или гражданам, в том числе индивидуальным предпринимателям, либо их представителям, присутствующим при проведении проверки, относящуюся к предмету </w:t>
      </w:r>
      <w:r>
        <w:rPr>
          <w:rFonts w:ascii="Times New Roman" w:hAnsi="Times New Roman" w:cs="Times New Roman"/>
          <w:sz w:val="24"/>
          <w:szCs w:val="24"/>
        </w:rPr>
        <w:t>проверки необходимую информацию.</w:t>
      </w:r>
    </w:p>
    <w:p w:rsidR="009A6507" w:rsidRPr="002A6549" w:rsidRDefault="00665CF2"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7</w:t>
      </w:r>
      <w:r>
        <w:rPr>
          <w:rFonts w:ascii="Times New Roman" w:hAnsi="Times New Roman" w:cs="Times New Roman"/>
          <w:sz w:val="24"/>
          <w:szCs w:val="24"/>
        </w:rPr>
        <w:t>. З</w:t>
      </w:r>
      <w:r w:rsidR="009A6507" w:rsidRPr="002A6549">
        <w:rPr>
          <w:rFonts w:ascii="Times New Roman" w:hAnsi="Times New Roman" w:cs="Times New Roman"/>
          <w:sz w:val="24"/>
          <w:szCs w:val="24"/>
        </w:rPr>
        <w:t>накомить должностных лиц юридического лица, гражданина, в том числе индивидуального предпринимателя, либо их предста</w:t>
      </w:r>
      <w:r>
        <w:rPr>
          <w:rFonts w:ascii="Times New Roman" w:hAnsi="Times New Roman" w:cs="Times New Roman"/>
          <w:sz w:val="24"/>
          <w:szCs w:val="24"/>
        </w:rPr>
        <w:t>вителей с результатами проверки.</w:t>
      </w:r>
    </w:p>
    <w:p w:rsidR="009A6507" w:rsidRPr="002A6549" w:rsidRDefault="00665CF2"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8</w:t>
      </w:r>
      <w:r>
        <w:rPr>
          <w:rFonts w:ascii="Times New Roman" w:hAnsi="Times New Roman" w:cs="Times New Roman"/>
          <w:sz w:val="24"/>
          <w:szCs w:val="24"/>
        </w:rPr>
        <w:t>. Д</w:t>
      </w:r>
      <w:r w:rsidR="009A6507" w:rsidRPr="002A6549">
        <w:rPr>
          <w:rFonts w:ascii="Times New Roman" w:hAnsi="Times New Roman" w:cs="Times New Roman"/>
          <w:sz w:val="24"/>
          <w:szCs w:val="24"/>
        </w:rPr>
        <w:t>оказывать законность своих действий при их обжаловании проверяемым лицом в порядке, установленном законодательс</w:t>
      </w:r>
      <w:r>
        <w:rPr>
          <w:rFonts w:ascii="Times New Roman" w:hAnsi="Times New Roman" w:cs="Times New Roman"/>
          <w:sz w:val="24"/>
          <w:szCs w:val="24"/>
        </w:rPr>
        <w:t>твом Российской Федерации.</w:t>
      </w:r>
    </w:p>
    <w:p w:rsidR="009A6507" w:rsidRPr="002A6549" w:rsidRDefault="00665CF2"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9A6507" w:rsidRPr="002A6549">
        <w:rPr>
          <w:rFonts w:ascii="Times New Roman" w:hAnsi="Times New Roman" w:cs="Times New Roman"/>
          <w:sz w:val="24"/>
          <w:szCs w:val="24"/>
        </w:rPr>
        <w:t>9</w:t>
      </w:r>
      <w:r>
        <w:rPr>
          <w:rFonts w:ascii="Times New Roman" w:hAnsi="Times New Roman" w:cs="Times New Roman"/>
          <w:sz w:val="24"/>
          <w:szCs w:val="24"/>
        </w:rPr>
        <w:t>. О</w:t>
      </w:r>
      <w:r w:rsidR="009A6507" w:rsidRPr="002A6549">
        <w:rPr>
          <w:rFonts w:ascii="Times New Roman" w:hAnsi="Times New Roman" w:cs="Times New Roman"/>
          <w:sz w:val="24"/>
          <w:szCs w:val="24"/>
        </w:rPr>
        <w:t xml:space="preserve">существлять запись в журнале проверок проверяемого лица (при наличии у </w:t>
      </w:r>
      <w:r w:rsidR="009A6507" w:rsidRPr="002A6549">
        <w:rPr>
          <w:rFonts w:ascii="Times New Roman" w:hAnsi="Times New Roman" w:cs="Times New Roman"/>
          <w:sz w:val="24"/>
          <w:szCs w:val="24"/>
        </w:rPr>
        <w:lastRenderedPageBreak/>
        <w:t>проверяемого лица указанного журнала).</w:t>
      </w:r>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3</w:t>
      </w:r>
      <w:r w:rsidR="00665CF2">
        <w:rPr>
          <w:rFonts w:ascii="Times New Roman" w:hAnsi="Times New Roman" w:cs="Times New Roman"/>
          <w:sz w:val="24"/>
          <w:szCs w:val="24"/>
        </w:rPr>
        <w:t>.5</w:t>
      </w:r>
      <w:r w:rsidRPr="002A6549">
        <w:rPr>
          <w:rFonts w:ascii="Times New Roman" w:hAnsi="Times New Roman" w:cs="Times New Roman"/>
          <w:sz w:val="24"/>
          <w:szCs w:val="24"/>
        </w:rPr>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в том числе индивидуальные предприниматели, обязаны присутствовать или обеспечить присутствие уполномоченных представителей, ответственных за организацию проведения проверки по выполнению требований правовых актов.</w:t>
      </w:r>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3</w:t>
      </w:r>
      <w:r w:rsidR="00665CF2">
        <w:rPr>
          <w:rFonts w:ascii="Times New Roman" w:hAnsi="Times New Roman" w:cs="Times New Roman"/>
          <w:sz w:val="24"/>
          <w:szCs w:val="24"/>
        </w:rPr>
        <w:t>.6.</w:t>
      </w:r>
      <w:r w:rsidRPr="002A6549">
        <w:rPr>
          <w:rFonts w:ascii="Times New Roman" w:hAnsi="Times New Roman" w:cs="Times New Roman"/>
          <w:sz w:val="24"/>
          <w:szCs w:val="24"/>
        </w:rPr>
        <w:t xml:space="preserve"> По результатам проверки юридического лица или гражданина, в том числе индивидуального предпринимателя, должностным лицом органа муниципального контроля составляется а</w:t>
      </w:r>
      <w:proofErr w:type="gramStart"/>
      <w:r w:rsidRPr="002A6549">
        <w:rPr>
          <w:rFonts w:ascii="Times New Roman" w:hAnsi="Times New Roman" w:cs="Times New Roman"/>
          <w:sz w:val="24"/>
          <w:szCs w:val="24"/>
        </w:rPr>
        <w:t>кт в дв</w:t>
      </w:r>
      <w:proofErr w:type="gramEnd"/>
      <w:r w:rsidRPr="002A6549">
        <w:rPr>
          <w:rFonts w:ascii="Times New Roman" w:hAnsi="Times New Roman" w:cs="Times New Roman"/>
          <w:sz w:val="24"/>
          <w:szCs w:val="24"/>
        </w:rPr>
        <w:t>ух экземплярах.</w:t>
      </w:r>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К акту проверки прилагаются объяснения лиц, на которых возлагается ответственность за нарушение требований нормативных правовых актов, предписания об устранении нарушений и иные связанные с результатами проверки документы.</w:t>
      </w:r>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3</w:t>
      </w:r>
      <w:r w:rsidR="00665CF2">
        <w:rPr>
          <w:rFonts w:ascii="Times New Roman" w:hAnsi="Times New Roman" w:cs="Times New Roman"/>
          <w:sz w:val="24"/>
          <w:szCs w:val="24"/>
        </w:rPr>
        <w:t>.7</w:t>
      </w:r>
      <w:r w:rsidRPr="002A6549">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A654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В случае если проверка осуществлялась по согласованию с органом прокуратуры, копия акта направляется органом муниципального контроля в соответствующий орган прокуратуры в течение пяти дней со дня составления акта проверки.</w:t>
      </w:r>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3</w:t>
      </w:r>
      <w:r w:rsidR="00665CF2">
        <w:rPr>
          <w:rFonts w:ascii="Times New Roman" w:hAnsi="Times New Roman" w:cs="Times New Roman"/>
          <w:sz w:val="24"/>
          <w:szCs w:val="24"/>
        </w:rPr>
        <w:t>.8</w:t>
      </w:r>
      <w:r w:rsidRPr="002A6549">
        <w:rPr>
          <w:rFonts w:ascii="Times New Roman" w:hAnsi="Times New Roman" w:cs="Times New Roman"/>
          <w:sz w:val="24"/>
          <w:szCs w:val="24"/>
        </w:rPr>
        <w:t xml:space="preserve">. В случае выявления в результате проверки юридического лица или гражданина, в том числе индивидуального предпринимателя, нарушений требований, установленных муниципальными нормативно-правовыми актами в области </w:t>
      </w:r>
      <w:r w:rsidR="00665CF2" w:rsidRPr="002F641B">
        <w:rPr>
          <w:rFonts w:ascii="Times New Roman" w:hAnsi="Times New Roman" w:cs="Times New Roman"/>
          <w:sz w:val="24"/>
          <w:szCs w:val="24"/>
        </w:rPr>
        <w:t>розничной продажи алкогольной продукции</w:t>
      </w:r>
      <w:r w:rsidRPr="002A6549">
        <w:rPr>
          <w:rFonts w:ascii="Times New Roman" w:hAnsi="Times New Roman" w:cs="Times New Roman"/>
          <w:sz w:val="24"/>
          <w:szCs w:val="24"/>
        </w:rPr>
        <w:t>, должностные лица органа муниципального контроля:</w:t>
      </w:r>
    </w:p>
    <w:p w:rsidR="009A6507" w:rsidRPr="002A6549" w:rsidRDefault="00665CF2"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9A6507" w:rsidRPr="002A6549">
        <w:rPr>
          <w:rFonts w:ascii="Times New Roman" w:hAnsi="Times New Roman" w:cs="Times New Roman"/>
          <w:sz w:val="24"/>
          <w:szCs w:val="24"/>
        </w:rPr>
        <w:t>1</w:t>
      </w:r>
      <w:r w:rsidR="00A532DB">
        <w:rPr>
          <w:rFonts w:ascii="Times New Roman" w:hAnsi="Times New Roman" w:cs="Times New Roman"/>
          <w:sz w:val="24"/>
          <w:szCs w:val="24"/>
        </w:rPr>
        <w:t>. В</w:t>
      </w:r>
      <w:r w:rsidR="009A6507" w:rsidRPr="002A6549">
        <w:rPr>
          <w:rFonts w:ascii="Times New Roman" w:hAnsi="Times New Roman" w:cs="Times New Roman"/>
          <w:sz w:val="24"/>
          <w:szCs w:val="24"/>
        </w:rPr>
        <w:t>ыдают лицу, в отношении которого осуществлялась проверка, обязательные для исполнения предписания об устранении нарушений, выявленных в результате проверки (с указанием сроков их устранения), и контролируют исполнение указанных предписаний в установленные сроки в порядке, предусмотренном настоящ</w:t>
      </w:r>
      <w:r w:rsidR="00A532DB">
        <w:rPr>
          <w:rFonts w:ascii="Times New Roman" w:hAnsi="Times New Roman" w:cs="Times New Roman"/>
          <w:sz w:val="24"/>
          <w:szCs w:val="24"/>
        </w:rPr>
        <w:t>им Административным регламентом.</w:t>
      </w:r>
    </w:p>
    <w:p w:rsidR="009A6507" w:rsidRPr="002A6549" w:rsidRDefault="00A532DB"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9A6507" w:rsidRPr="002A6549">
        <w:rPr>
          <w:rFonts w:ascii="Times New Roman" w:hAnsi="Times New Roman" w:cs="Times New Roman"/>
          <w:sz w:val="24"/>
          <w:szCs w:val="24"/>
        </w:rPr>
        <w:t>2</w:t>
      </w:r>
      <w:r>
        <w:rPr>
          <w:rFonts w:ascii="Times New Roman" w:hAnsi="Times New Roman" w:cs="Times New Roman"/>
          <w:sz w:val="24"/>
          <w:szCs w:val="24"/>
        </w:rPr>
        <w:t>. П</w:t>
      </w:r>
      <w:r w:rsidR="009A6507" w:rsidRPr="002A6549">
        <w:rPr>
          <w:rFonts w:ascii="Times New Roman" w:hAnsi="Times New Roman" w:cs="Times New Roman"/>
          <w:sz w:val="24"/>
          <w:szCs w:val="24"/>
        </w:rPr>
        <w:t xml:space="preserve">ринимают иные меры, предусмотренные пунктом </w:t>
      </w:r>
      <w:r w:rsidR="00481DEB">
        <w:rPr>
          <w:rFonts w:ascii="Times New Roman" w:hAnsi="Times New Roman" w:cs="Times New Roman"/>
          <w:sz w:val="24"/>
          <w:szCs w:val="24"/>
        </w:rPr>
        <w:t>1.9</w:t>
      </w:r>
      <w:r w:rsidR="009A6507" w:rsidRPr="002A6549">
        <w:rPr>
          <w:rFonts w:ascii="Times New Roman" w:hAnsi="Times New Roman" w:cs="Times New Roman"/>
          <w:sz w:val="24"/>
          <w:szCs w:val="24"/>
        </w:rPr>
        <w:t xml:space="preserve"> настоящего Административного регламента.</w:t>
      </w:r>
    </w:p>
    <w:p w:rsidR="009A6507" w:rsidRPr="002A6549" w:rsidRDefault="009A6507" w:rsidP="009A6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3</w:t>
      </w:r>
      <w:r w:rsidR="00A532DB">
        <w:rPr>
          <w:rFonts w:ascii="Times New Roman" w:hAnsi="Times New Roman" w:cs="Times New Roman"/>
          <w:sz w:val="24"/>
          <w:szCs w:val="24"/>
        </w:rPr>
        <w:t>.8.3</w:t>
      </w:r>
      <w:r w:rsidRPr="002A6549">
        <w:rPr>
          <w:rFonts w:ascii="Times New Roman" w:hAnsi="Times New Roman" w:cs="Times New Roman"/>
          <w:sz w:val="24"/>
          <w:szCs w:val="24"/>
        </w:rPr>
        <w:t xml:space="preserve">. </w:t>
      </w:r>
      <w:proofErr w:type="gramStart"/>
      <w:r w:rsidRPr="002A6549">
        <w:rPr>
          <w:rFonts w:ascii="Times New Roman" w:hAnsi="Times New Roman" w:cs="Times New Roman"/>
          <w:sz w:val="24"/>
          <w:szCs w:val="24"/>
        </w:rPr>
        <w:t>В случае  если в ходе проверки юридического лица или гражданина, в том числе индивидуального предпринимателя,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9A6507" w:rsidRPr="002A6549" w:rsidRDefault="009A6507" w:rsidP="009A6507">
      <w:pPr>
        <w:widowControl w:val="0"/>
        <w:autoSpaceDE w:val="0"/>
        <w:autoSpaceDN w:val="0"/>
        <w:adjustRightInd w:val="0"/>
        <w:spacing w:after="0" w:line="240" w:lineRule="auto"/>
        <w:rPr>
          <w:rFonts w:ascii="Times New Roman" w:hAnsi="Times New Roman" w:cs="Times New Roman"/>
          <w:sz w:val="24"/>
          <w:szCs w:val="24"/>
        </w:rPr>
      </w:pPr>
    </w:p>
    <w:p w:rsidR="008E2BE3" w:rsidRPr="009A6507" w:rsidRDefault="008E2BE3" w:rsidP="009A65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A6507">
        <w:rPr>
          <w:rFonts w:ascii="Times New Roman" w:hAnsi="Times New Roman" w:cs="Times New Roman"/>
          <w:sz w:val="24"/>
          <w:szCs w:val="24"/>
        </w:rPr>
        <w:t>4. П</w:t>
      </w:r>
      <w:r w:rsidR="009A6507">
        <w:rPr>
          <w:rFonts w:ascii="Times New Roman" w:hAnsi="Times New Roman" w:cs="Times New Roman"/>
          <w:sz w:val="24"/>
          <w:szCs w:val="24"/>
        </w:rPr>
        <w:t xml:space="preserve">орядок оформления результатов проверки </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4.1.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4.2. В акте проверки указываются:</w:t>
      </w:r>
    </w:p>
    <w:p w:rsidR="008E2BE3" w:rsidRPr="009A6507" w:rsidRDefault="00A532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1</w:t>
      </w:r>
      <w:r>
        <w:rPr>
          <w:rFonts w:ascii="Times New Roman" w:hAnsi="Times New Roman" w:cs="Times New Roman"/>
          <w:sz w:val="24"/>
          <w:szCs w:val="24"/>
        </w:rPr>
        <w:t>. Д</w:t>
      </w:r>
      <w:r w:rsidR="008E2BE3" w:rsidRPr="009A6507">
        <w:rPr>
          <w:rFonts w:ascii="Times New Roman" w:hAnsi="Times New Roman" w:cs="Times New Roman"/>
          <w:sz w:val="24"/>
          <w:szCs w:val="24"/>
        </w:rPr>
        <w:t xml:space="preserve">ата, время и </w:t>
      </w:r>
      <w:r>
        <w:rPr>
          <w:rFonts w:ascii="Times New Roman" w:hAnsi="Times New Roman" w:cs="Times New Roman"/>
          <w:sz w:val="24"/>
          <w:szCs w:val="24"/>
        </w:rPr>
        <w:t>место составления акта проверки.</w:t>
      </w:r>
    </w:p>
    <w:p w:rsidR="008E2BE3" w:rsidRPr="009A6507" w:rsidRDefault="00A532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4.2.</w:t>
      </w:r>
      <w:r w:rsidR="008E2BE3" w:rsidRPr="009A6507">
        <w:rPr>
          <w:rFonts w:ascii="Times New Roman" w:hAnsi="Times New Roman" w:cs="Times New Roman"/>
          <w:sz w:val="24"/>
          <w:szCs w:val="24"/>
        </w:rPr>
        <w:t>2</w:t>
      </w:r>
      <w:r>
        <w:rPr>
          <w:rFonts w:ascii="Times New Roman" w:hAnsi="Times New Roman" w:cs="Times New Roman"/>
          <w:sz w:val="24"/>
          <w:szCs w:val="24"/>
        </w:rPr>
        <w:t>. Н</w:t>
      </w:r>
      <w:r w:rsidR="008E2BE3" w:rsidRPr="009A6507">
        <w:rPr>
          <w:rFonts w:ascii="Times New Roman" w:hAnsi="Times New Roman" w:cs="Times New Roman"/>
          <w:sz w:val="24"/>
          <w:szCs w:val="24"/>
        </w:rPr>
        <w:t>аименование органа муниципального контроля;</w:t>
      </w:r>
    </w:p>
    <w:p w:rsidR="008E2BE3" w:rsidRPr="009A6507" w:rsidRDefault="00A532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3</w:t>
      </w:r>
      <w:r>
        <w:rPr>
          <w:rFonts w:ascii="Times New Roman" w:hAnsi="Times New Roman" w:cs="Times New Roman"/>
          <w:sz w:val="24"/>
          <w:szCs w:val="24"/>
        </w:rPr>
        <w:t>. Дата и номер Распоряжения.</w:t>
      </w:r>
    </w:p>
    <w:p w:rsidR="008E2BE3" w:rsidRPr="009A6507" w:rsidRDefault="00A532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4</w:t>
      </w:r>
      <w:r>
        <w:rPr>
          <w:rFonts w:ascii="Times New Roman" w:hAnsi="Times New Roman" w:cs="Times New Roman"/>
          <w:sz w:val="24"/>
          <w:szCs w:val="24"/>
        </w:rPr>
        <w:t>. Ф</w:t>
      </w:r>
      <w:r w:rsidR="008E2BE3" w:rsidRPr="009A6507">
        <w:rPr>
          <w:rFonts w:ascii="Times New Roman" w:hAnsi="Times New Roman" w:cs="Times New Roman"/>
          <w:sz w:val="24"/>
          <w:szCs w:val="24"/>
        </w:rPr>
        <w:t>амилии, имена, отчества и должности должно</w:t>
      </w:r>
      <w:r>
        <w:rPr>
          <w:rFonts w:ascii="Times New Roman" w:hAnsi="Times New Roman" w:cs="Times New Roman"/>
          <w:sz w:val="24"/>
          <w:szCs w:val="24"/>
        </w:rPr>
        <w:t>стных лиц, проводивших проверку.</w:t>
      </w:r>
    </w:p>
    <w:p w:rsidR="008E2BE3" w:rsidRPr="009A6507" w:rsidRDefault="00A532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5</w:t>
      </w:r>
      <w:r>
        <w:rPr>
          <w:rFonts w:ascii="Times New Roman" w:hAnsi="Times New Roman" w:cs="Times New Roman"/>
          <w:sz w:val="24"/>
          <w:szCs w:val="24"/>
        </w:rPr>
        <w:t>. Н</w:t>
      </w:r>
      <w:r w:rsidR="008E2BE3" w:rsidRPr="009A6507">
        <w:rPr>
          <w:rFonts w:ascii="Times New Roman" w:hAnsi="Times New Roman" w:cs="Times New Roman"/>
          <w:sz w:val="24"/>
          <w:szCs w:val="24"/>
        </w:rPr>
        <w:t xml:space="preserve">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008E2BE3" w:rsidRPr="009A6507">
        <w:rPr>
          <w:rFonts w:ascii="Times New Roman" w:hAnsi="Times New Roman" w:cs="Times New Roman"/>
          <w:sz w:val="24"/>
          <w:szCs w:val="24"/>
        </w:rPr>
        <w:t>присутств</w:t>
      </w:r>
      <w:r>
        <w:rPr>
          <w:rFonts w:ascii="Times New Roman" w:hAnsi="Times New Roman" w:cs="Times New Roman"/>
          <w:sz w:val="24"/>
          <w:szCs w:val="24"/>
        </w:rPr>
        <w:t>овавших</w:t>
      </w:r>
      <w:proofErr w:type="gramEnd"/>
      <w:r>
        <w:rPr>
          <w:rFonts w:ascii="Times New Roman" w:hAnsi="Times New Roman" w:cs="Times New Roman"/>
          <w:sz w:val="24"/>
          <w:szCs w:val="24"/>
        </w:rPr>
        <w:t xml:space="preserve"> при проведении проверки.</w:t>
      </w:r>
    </w:p>
    <w:p w:rsidR="008E2BE3" w:rsidRPr="009A6507" w:rsidRDefault="00A532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6</w:t>
      </w:r>
      <w:r>
        <w:rPr>
          <w:rFonts w:ascii="Times New Roman" w:hAnsi="Times New Roman" w:cs="Times New Roman"/>
          <w:sz w:val="24"/>
          <w:szCs w:val="24"/>
        </w:rPr>
        <w:t>.</w:t>
      </w:r>
      <w:r w:rsidR="00A47BE6">
        <w:rPr>
          <w:rFonts w:ascii="Times New Roman" w:hAnsi="Times New Roman" w:cs="Times New Roman"/>
          <w:sz w:val="24"/>
          <w:szCs w:val="24"/>
        </w:rPr>
        <w:t xml:space="preserve"> Д</w:t>
      </w:r>
      <w:r w:rsidR="008E2BE3" w:rsidRPr="009A6507">
        <w:rPr>
          <w:rFonts w:ascii="Times New Roman" w:hAnsi="Times New Roman" w:cs="Times New Roman"/>
          <w:sz w:val="24"/>
          <w:szCs w:val="24"/>
        </w:rPr>
        <w:t>ата, время, продолжительность и место проведения проверки;</w:t>
      </w:r>
    </w:p>
    <w:p w:rsidR="008E2BE3" w:rsidRPr="009A6507" w:rsidRDefault="00A47B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7</w:t>
      </w:r>
      <w:r>
        <w:rPr>
          <w:rFonts w:ascii="Times New Roman" w:hAnsi="Times New Roman" w:cs="Times New Roman"/>
          <w:sz w:val="24"/>
          <w:szCs w:val="24"/>
        </w:rPr>
        <w:t>. С</w:t>
      </w:r>
      <w:r w:rsidR="008E2BE3" w:rsidRPr="009A6507">
        <w:rPr>
          <w:rFonts w:ascii="Times New Roman" w:hAnsi="Times New Roman" w:cs="Times New Roman"/>
          <w:sz w:val="24"/>
          <w:szCs w:val="24"/>
        </w:rPr>
        <w:t>ведения о результатах проверки, в том числе о выявленных нарушениях требований муниципальных правовых актов в области розничной продажи алкогольной продукции, в рамках предоставленных полномочий, об их характере и о лицах, допустивших указанные нарушения;</w:t>
      </w:r>
    </w:p>
    <w:p w:rsidR="008E2BE3" w:rsidRPr="009A6507" w:rsidRDefault="00A47B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008E2BE3" w:rsidRPr="009A6507">
        <w:rPr>
          <w:rFonts w:ascii="Times New Roman" w:hAnsi="Times New Roman" w:cs="Times New Roman"/>
          <w:sz w:val="24"/>
          <w:szCs w:val="24"/>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w:t>
      </w:r>
      <w:proofErr w:type="gramEnd"/>
      <w:r w:rsidR="008E2BE3" w:rsidRPr="009A6507">
        <w:rPr>
          <w:rFonts w:ascii="Times New Roman" w:hAnsi="Times New Roman" w:cs="Times New Roman"/>
          <w:sz w:val="24"/>
          <w:szCs w:val="24"/>
        </w:rPr>
        <w:t xml:space="preserve"> журнала;</w:t>
      </w:r>
    </w:p>
    <w:p w:rsidR="008E2BE3" w:rsidRPr="009A6507" w:rsidRDefault="00A47B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E2BE3" w:rsidRPr="009A6507">
        <w:rPr>
          <w:rFonts w:ascii="Times New Roman" w:hAnsi="Times New Roman" w:cs="Times New Roman"/>
          <w:sz w:val="24"/>
          <w:szCs w:val="24"/>
        </w:rPr>
        <w:t>9</w:t>
      </w:r>
      <w:r>
        <w:rPr>
          <w:rFonts w:ascii="Times New Roman" w:hAnsi="Times New Roman" w:cs="Times New Roman"/>
          <w:sz w:val="24"/>
          <w:szCs w:val="24"/>
        </w:rPr>
        <w:t>. П</w:t>
      </w:r>
      <w:r w:rsidR="008E2BE3" w:rsidRPr="009A6507">
        <w:rPr>
          <w:rFonts w:ascii="Times New Roman" w:hAnsi="Times New Roman" w:cs="Times New Roman"/>
          <w:sz w:val="24"/>
          <w:szCs w:val="24"/>
        </w:rPr>
        <w:t>одписи должностных лиц, проводивших проверку.</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4.3. К акту проверки прилагаются объяснения работников юридического лица, на которых возлагается ответственность за нарушение требований муниципальных правовых актов в области розничной продажи алкогольной продукции, а также предписания об устранении выявленных нарушений.</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9A650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 xml:space="preserve">4.5. </w:t>
      </w:r>
      <w:proofErr w:type="gramStart"/>
      <w:r w:rsidRPr="009A650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w:t>
      </w:r>
      <w:proofErr w:type="gramEnd"/>
      <w:r w:rsidRPr="009A6507">
        <w:rPr>
          <w:rFonts w:ascii="Times New Roman" w:hAnsi="Times New Roman" w:cs="Times New Roman"/>
          <w:sz w:val="24"/>
          <w:szCs w:val="24"/>
        </w:rPr>
        <w:t xml:space="preserve"> проверки, </w:t>
      </w:r>
      <w:proofErr w:type="gramStart"/>
      <w:r w:rsidRPr="009A6507">
        <w:rPr>
          <w:rFonts w:ascii="Times New Roman" w:hAnsi="Times New Roman" w:cs="Times New Roman"/>
          <w:sz w:val="24"/>
          <w:szCs w:val="24"/>
        </w:rPr>
        <w:t>хранящемуся</w:t>
      </w:r>
      <w:proofErr w:type="gramEnd"/>
      <w:r w:rsidRPr="009A6507">
        <w:rPr>
          <w:rFonts w:ascii="Times New Roman" w:hAnsi="Times New Roman" w:cs="Times New Roman"/>
          <w:sz w:val="24"/>
          <w:szCs w:val="24"/>
        </w:rPr>
        <w:t xml:space="preserve"> в деле органа муниципального контроля.</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4.8. Юридические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 xml:space="preserve">4.9. </w:t>
      </w:r>
      <w:proofErr w:type="gramStart"/>
      <w:r w:rsidRPr="009A6507">
        <w:rPr>
          <w:rFonts w:ascii="Times New Roman" w:hAnsi="Times New Roman" w:cs="Times New Roman"/>
          <w:sz w:val="24"/>
          <w:szCs w:val="24"/>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w:t>
      </w:r>
      <w:r w:rsidRPr="009A6507">
        <w:rPr>
          <w:rFonts w:ascii="Times New Roman" w:hAnsi="Times New Roman" w:cs="Times New Roman"/>
          <w:sz w:val="24"/>
          <w:szCs w:val="24"/>
        </w:rPr>
        <w:lastRenderedPageBreak/>
        <w:t>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9A6507">
        <w:rPr>
          <w:rFonts w:ascii="Times New Roman" w:hAnsi="Times New Roman" w:cs="Times New Roman"/>
          <w:sz w:val="24"/>
          <w:szCs w:val="24"/>
        </w:rPr>
        <w:t xml:space="preserve"> Журнал учета проверок должен быть прошит, пронумерован и удостоверен печатью юридического лица. При отсутствии журнала учета проверок в акте проверки делается соответствующая запись.</w:t>
      </w:r>
    </w:p>
    <w:p w:rsidR="008E2BE3" w:rsidRPr="009A6507" w:rsidRDefault="008E2B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6507">
        <w:rPr>
          <w:rFonts w:ascii="Times New Roman" w:hAnsi="Times New Roman" w:cs="Times New Roman"/>
          <w:sz w:val="24"/>
          <w:szCs w:val="24"/>
        </w:rPr>
        <w:t xml:space="preserve">4.10. </w:t>
      </w:r>
      <w:proofErr w:type="gramStart"/>
      <w:r w:rsidRPr="009A6507">
        <w:rPr>
          <w:rFonts w:ascii="Times New Roman" w:hAnsi="Times New Roman" w:cs="Times New Roman"/>
          <w:sz w:val="24"/>
          <w:szCs w:val="24"/>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9A6507">
        <w:rPr>
          <w:rFonts w:ascii="Times New Roman" w:hAnsi="Times New Roman" w:cs="Times New Roman"/>
          <w:sz w:val="24"/>
          <w:szCs w:val="24"/>
        </w:rPr>
        <w:t xml:space="preserve">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E2BE3" w:rsidRDefault="008E2BE3">
      <w:pPr>
        <w:widowControl w:val="0"/>
        <w:autoSpaceDE w:val="0"/>
        <w:autoSpaceDN w:val="0"/>
        <w:adjustRightInd w:val="0"/>
        <w:spacing w:after="0" w:line="240" w:lineRule="auto"/>
        <w:jc w:val="both"/>
        <w:rPr>
          <w:rFonts w:ascii="Calibri" w:hAnsi="Calibri" w:cs="Calibri"/>
        </w:rPr>
      </w:pPr>
    </w:p>
    <w:p w:rsidR="00481DEB" w:rsidRPr="002A6549" w:rsidRDefault="00481DEB" w:rsidP="00481DE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5</w:t>
      </w:r>
      <w:r w:rsidRPr="002A6549">
        <w:rPr>
          <w:rFonts w:ascii="Times New Roman" w:hAnsi="Times New Roman" w:cs="Times New Roman"/>
          <w:sz w:val="24"/>
          <w:szCs w:val="24"/>
        </w:rPr>
        <w:t xml:space="preserve">. Порядок и формы контроля над исполнением </w:t>
      </w:r>
    </w:p>
    <w:p w:rsidR="00481DEB" w:rsidRPr="002A6549" w:rsidRDefault="00481DEB" w:rsidP="00481DE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А</w:t>
      </w:r>
      <w:r w:rsidRPr="002A6549">
        <w:rPr>
          <w:rFonts w:ascii="Times New Roman" w:hAnsi="Times New Roman" w:cs="Times New Roman"/>
          <w:sz w:val="24"/>
          <w:szCs w:val="24"/>
        </w:rPr>
        <w:t xml:space="preserve">дминистративного регламента </w:t>
      </w:r>
    </w:p>
    <w:p w:rsidR="00481DEB" w:rsidRPr="002A6549" w:rsidRDefault="00481DEB"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Pr="002A6549">
        <w:rPr>
          <w:rFonts w:ascii="Times New Roman" w:hAnsi="Times New Roman" w:cs="Times New Roman"/>
          <w:sz w:val="24"/>
          <w:szCs w:val="24"/>
        </w:rPr>
        <w:t xml:space="preserve">.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w:t>
      </w:r>
      <w:r>
        <w:rPr>
          <w:rFonts w:ascii="Times New Roman" w:hAnsi="Times New Roman" w:cs="Times New Roman"/>
          <w:sz w:val="24"/>
          <w:szCs w:val="24"/>
        </w:rPr>
        <w:t xml:space="preserve">заместителем главы администрации Городского округа Верхняя Тура. </w:t>
      </w:r>
    </w:p>
    <w:p w:rsidR="00481DEB" w:rsidRPr="002A6549" w:rsidRDefault="00481DEB"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и Свердловской области.</w:t>
      </w:r>
    </w:p>
    <w:p w:rsidR="00481DEB" w:rsidRPr="002A6549" w:rsidRDefault="00A36548"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481DEB" w:rsidRPr="002A6549">
        <w:rPr>
          <w:rFonts w:ascii="Times New Roman" w:hAnsi="Times New Roman" w:cs="Times New Roman"/>
          <w:sz w:val="24"/>
          <w:szCs w:val="24"/>
        </w:rPr>
        <w:t>.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81DEB" w:rsidRPr="002A6549" w:rsidRDefault="00481DEB"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481DEB" w:rsidRPr="002A6549" w:rsidRDefault="00A36548"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481DEB" w:rsidRPr="002A6549">
        <w:rPr>
          <w:rFonts w:ascii="Times New Roman" w:hAnsi="Times New Roman" w:cs="Times New Roman"/>
          <w:sz w:val="24"/>
          <w:szCs w:val="24"/>
        </w:rPr>
        <w:t xml:space="preserve">. </w:t>
      </w:r>
      <w:proofErr w:type="gramStart"/>
      <w:r w:rsidR="00481DEB" w:rsidRPr="002A6549">
        <w:rPr>
          <w:rFonts w:ascii="Times New Roman" w:hAnsi="Times New Roman" w:cs="Times New Roman"/>
          <w:sz w:val="24"/>
          <w:szCs w:val="24"/>
        </w:rPr>
        <w:t>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roofErr w:type="gramEnd"/>
    </w:p>
    <w:p w:rsidR="00481DEB" w:rsidRPr="002A6549" w:rsidRDefault="00A36548"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481DEB" w:rsidRPr="002A6549">
        <w:rPr>
          <w:rFonts w:ascii="Times New Roman" w:hAnsi="Times New Roman" w:cs="Times New Roman"/>
          <w:sz w:val="24"/>
          <w:szCs w:val="24"/>
        </w:rPr>
        <w:t>.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A36548" w:rsidP="00481DE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6</w:t>
      </w:r>
      <w:r w:rsidR="00481DEB" w:rsidRPr="002A6549">
        <w:rPr>
          <w:rFonts w:ascii="Times New Roman" w:hAnsi="Times New Roman" w:cs="Times New Roman"/>
          <w:sz w:val="24"/>
          <w:szCs w:val="24"/>
        </w:rPr>
        <w:t>. Порядок обжалования действий (бездействия) должностных лиц, а также принимаемых ими решений при исполнении муниципальной функции</w:t>
      </w:r>
    </w:p>
    <w:p w:rsidR="00481DEB" w:rsidRPr="002A6549" w:rsidRDefault="00A36548"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481DEB" w:rsidRPr="002A6549">
        <w:rPr>
          <w:rFonts w:ascii="Times New Roman" w:hAnsi="Times New Roman" w:cs="Times New Roman"/>
          <w:sz w:val="24"/>
          <w:szCs w:val="24"/>
        </w:rPr>
        <w:t>.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 в области торговой деятельности:</w:t>
      </w:r>
    </w:p>
    <w:p w:rsidR="00481DEB" w:rsidRDefault="00A36548"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6.1.1. </w:t>
      </w:r>
      <w:r w:rsidR="00A47BE6">
        <w:rPr>
          <w:rFonts w:ascii="Times New Roman" w:hAnsi="Times New Roman" w:cs="Times New Roman"/>
          <w:sz w:val="24"/>
          <w:szCs w:val="24"/>
        </w:rPr>
        <w:t>Д</w:t>
      </w:r>
      <w:r w:rsidR="00481DEB" w:rsidRPr="002A6549">
        <w:rPr>
          <w:rFonts w:ascii="Times New Roman" w:hAnsi="Times New Roman" w:cs="Times New Roman"/>
          <w:sz w:val="24"/>
          <w:szCs w:val="24"/>
        </w:rPr>
        <w:t xml:space="preserve">олжностных лиц органа муниципального контроля </w:t>
      </w:r>
      <w:r w:rsidR="00481DEB">
        <w:rPr>
          <w:rFonts w:ascii="Times New Roman" w:hAnsi="Times New Roman" w:cs="Times New Roman"/>
          <w:sz w:val="24"/>
          <w:szCs w:val="24"/>
        </w:rPr>
        <w:t>–</w:t>
      </w:r>
      <w:r w:rsidR="00481DEB" w:rsidRPr="002A6549">
        <w:rPr>
          <w:rFonts w:ascii="Times New Roman" w:hAnsi="Times New Roman" w:cs="Times New Roman"/>
          <w:sz w:val="24"/>
          <w:szCs w:val="24"/>
        </w:rPr>
        <w:t xml:space="preserve"> </w:t>
      </w:r>
      <w:r w:rsidR="00481DEB">
        <w:rPr>
          <w:rFonts w:ascii="Times New Roman" w:hAnsi="Times New Roman" w:cs="Times New Roman"/>
          <w:sz w:val="24"/>
          <w:szCs w:val="24"/>
        </w:rPr>
        <w:t>заместителю главы администрации</w:t>
      </w:r>
      <w:r w:rsidR="00A47BE6">
        <w:rPr>
          <w:rFonts w:ascii="Times New Roman" w:hAnsi="Times New Roman" w:cs="Times New Roman"/>
          <w:sz w:val="24"/>
          <w:szCs w:val="24"/>
        </w:rPr>
        <w:t xml:space="preserve"> Городского округа Верхняя Тура.</w:t>
      </w:r>
      <w:r w:rsidR="00481DEB">
        <w:rPr>
          <w:rFonts w:ascii="Times New Roman" w:hAnsi="Times New Roman" w:cs="Times New Roman"/>
          <w:sz w:val="24"/>
          <w:szCs w:val="24"/>
        </w:rPr>
        <w:t xml:space="preserve"> </w:t>
      </w:r>
    </w:p>
    <w:p w:rsidR="00481DEB" w:rsidRPr="002A6549" w:rsidRDefault="00A36548"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A462D">
        <w:rPr>
          <w:rFonts w:ascii="Times New Roman" w:hAnsi="Times New Roman" w:cs="Times New Roman"/>
          <w:sz w:val="24"/>
          <w:szCs w:val="24"/>
        </w:rPr>
        <w:t>1.2.</w:t>
      </w:r>
      <w:r w:rsidR="00481DEB" w:rsidRPr="001701EA">
        <w:rPr>
          <w:rFonts w:ascii="Times New Roman" w:hAnsi="Times New Roman" w:cs="Times New Roman"/>
          <w:sz w:val="24"/>
          <w:szCs w:val="24"/>
        </w:rPr>
        <w:t xml:space="preserve"> </w:t>
      </w:r>
      <w:r w:rsidR="00A47BE6">
        <w:rPr>
          <w:rFonts w:ascii="Times New Roman" w:hAnsi="Times New Roman" w:cs="Times New Roman"/>
          <w:sz w:val="24"/>
          <w:szCs w:val="24"/>
        </w:rPr>
        <w:t>З</w:t>
      </w:r>
      <w:r w:rsidR="00481DEB">
        <w:rPr>
          <w:rFonts w:ascii="Times New Roman" w:hAnsi="Times New Roman" w:cs="Times New Roman"/>
          <w:sz w:val="24"/>
          <w:szCs w:val="24"/>
        </w:rPr>
        <w:t>аместителя главы администрации Городского округа Верхняя Тура</w:t>
      </w:r>
      <w:r w:rsidR="00481DEB" w:rsidRPr="002A6549">
        <w:rPr>
          <w:rFonts w:ascii="Times New Roman" w:hAnsi="Times New Roman" w:cs="Times New Roman"/>
          <w:sz w:val="24"/>
          <w:szCs w:val="24"/>
        </w:rPr>
        <w:t>, иных должностных лиц органа муниципального контроля - главе Городского округа Верхняя Тура.</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81DEB" w:rsidRPr="002A6549">
        <w:rPr>
          <w:rFonts w:ascii="Times New Roman" w:hAnsi="Times New Roman" w:cs="Times New Roman"/>
          <w:sz w:val="24"/>
          <w:szCs w:val="24"/>
        </w:rPr>
        <w:t xml:space="preserve">. Заинтересованные лица вправе обратиться с жалобой лично (устно),  направить </w:t>
      </w:r>
      <w:r w:rsidR="00481DEB" w:rsidRPr="002A6549">
        <w:rPr>
          <w:rFonts w:ascii="Times New Roman" w:hAnsi="Times New Roman" w:cs="Times New Roman"/>
          <w:sz w:val="24"/>
          <w:szCs w:val="24"/>
        </w:rPr>
        <w:lastRenderedPageBreak/>
        <w:t>письменное или в электронной форме  предложение, заявление или жалобу (далее - обращение).</w:t>
      </w:r>
    </w:p>
    <w:p w:rsidR="00481DEB" w:rsidRPr="002A6549" w:rsidRDefault="00481DEB"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 xml:space="preserve">Устное обращение допускается в ходе личного приема. </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481DEB" w:rsidRPr="002A6549">
        <w:rPr>
          <w:rFonts w:ascii="Times New Roman" w:hAnsi="Times New Roman" w:cs="Times New Roman"/>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w:t>
      </w:r>
      <w:proofErr w:type="gramStart"/>
      <w:r w:rsidR="00481DEB" w:rsidRPr="002A6549">
        <w:rPr>
          <w:rFonts w:ascii="Times New Roman" w:hAnsi="Times New Roman" w:cs="Times New Roman"/>
          <w:sz w:val="24"/>
          <w:szCs w:val="24"/>
        </w:rPr>
        <w:t>случаях</w:t>
      </w:r>
      <w:proofErr w:type="gramEnd"/>
      <w:r w:rsidR="00481DEB" w:rsidRPr="002A6549">
        <w:rPr>
          <w:rFonts w:ascii="Times New Roman" w:hAnsi="Times New Roman" w:cs="Times New Roman"/>
          <w:sz w:val="24"/>
          <w:szCs w:val="24"/>
        </w:rPr>
        <w:t xml:space="preserve"> по существу поставленных в обращении вопросов дается письменный ответ.</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481DEB" w:rsidRPr="002A6549">
        <w:rPr>
          <w:rFonts w:ascii="Times New Roman" w:hAnsi="Times New Roman" w:cs="Times New Roman"/>
          <w:sz w:val="24"/>
          <w:szCs w:val="24"/>
        </w:rPr>
        <w:t>. Обращение, принятое в ходе личного приема, подлежит регистрации и рассмотрению в порядке и в сроки, установленные Федеральным законом «О порядке рассмотрения обращений граждан Российской Федерации».</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481DEB" w:rsidRPr="002A6549">
        <w:rPr>
          <w:rFonts w:ascii="Times New Roman" w:hAnsi="Times New Roman" w:cs="Times New Roman"/>
          <w:sz w:val="24"/>
          <w:szCs w:val="24"/>
        </w:rPr>
        <w:t xml:space="preserve">. При обращении заинтересованных лиц с письменным обращением указанное обращение рассматривается в течение 15 дней со дня его регистрации. </w:t>
      </w:r>
      <w:proofErr w:type="gramStart"/>
      <w:r w:rsidR="00481DEB" w:rsidRPr="002A6549">
        <w:rPr>
          <w:rFonts w:ascii="Times New Roman" w:hAnsi="Times New Roman" w:cs="Times New Roman"/>
          <w:sz w:val="24"/>
          <w:szCs w:val="24"/>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roofErr w:type="gramEnd"/>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481DEB" w:rsidRPr="002A6549">
        <w:rPr>
          <w:rFonts w:ascii="Times New Roman" w:hAnsi="Times New Roman" w:cs="Times New Roman"/>
          <w:sz w:val="24"/>
          <w:szCs w:val="24"/>
        </w:rPr>
        <w:t xml:space="preserve">. </w:t>
      </w:r>
      <w:proofErr w:type="gramStart"/>
      <w:r w:rsidR="00481DEB" w:rsidRPr="002A6549">
        <w:rPr>
          <w:rFonts w:ascii="Times New Roman" w:hAnsi="Times New Roman" w:cs="Times New Roman"/>
          <w:sz w:val="24"/>
          <w:szCs w:val="24"/>
        </w:rPr>
        <w:t>Заинтересованное лицо в своем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481DEB" w:rsidRPr="002A6549" w:rsidRDefault="00481DEB"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481DEB" w:rsidRPr="002A6549">
        <w:rPr>
          <w:rFonts w:ascii="Times New Roman" w:hAnsi="Times New Roman" w:cs="Times New Roman"/>
          <w:sz w:val="24"/>
          <w:szCs w:val="24"/>
        </w:rPr>
        <w:t>.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481DEB" w:rsidRPr="002A6549" w:rsidRDefault="00481DEB"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6549">
        <w:rPr>
          <w:rFonts w:ascii="Times New Roman" w:hAnsi="Times New Roman" w:cs="Times New Roman"/>
          <w:sz w:val="24"/>
          <w:szCs w:val="24"/>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81DEB" w:rsidRPr="002A6549">
        <w:rPr>
          <w:rFonts w:ascii="Times New Roman" w:hAnsi="Times New Roman" w:cs="Times New Roman"/>
          <w:sz w:val="24"/>
          <w:szCs w:val="24"/>
        </w:rPr>
        <w:t>.</w:t>
      </w:r>
      <w:r>
        <w:rPr>
          <w:rFonts w:ascii="Times New Roman" w:hAnsi="Times New Roman" w:cs="Times New Roman"/>
          <w:sz w:val="24"/>
          <w:szCs w:val="24"/>
        </w:rPr>
        <w:t>8.</w:t>
      </w:r>
      <w:r w:rsidR="00481DEB" w:rsidRPr="002A6549">
        <w:rPr>
          <w:rFonts w:ascii="Times New Roman" w:hAnsi="Times New Roman" w:cs="Times New Roman"/>
          <w:sz w:val="24"/>
          <w:szCs w:val="24"/>
        </w:rPr>
        <w:t xml:space="preserve"> </w:t>
      </w:r>
      <w:proofErr w:type="gramStart"/>
      <w:r w:rsidR="00481DEB" w:rsidRPr="002A6549">
        <w:rPr>
          <w:rFonts w:ascii="Times New Roman" w:hAnsi="Times New Roman" w:cs="Times New Roman"/>
          <w:sz w:val="24"/>
          <w:szCs w:val="24"/>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481DEB" w:rsidRPr="002A6549">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w:t>
      </w:r>
      <w:r w:rsidR="00481DEB" w:rsidRPr="002A6549">
        <w:rPr>
          <w:rFonts w:ascii="Times New Roman" w:hAnsi="Times New Roman" w:cs="Times New Roman"/>
          <w:sz w:val="24"/>
          <w:szCs w:val="24"/>
        </w:rPr>
        <w:t xml:space="preserve">. </w:t>
      </w:r>
      <w:proofErr w:type="gramStart"/>
      <w:r w:rsidR="00481DEB" w:rsidRPr="002A6549">
        <w:rPr>
          <w:rFonts w:ascii="Times New Roman" w:hAnsi="Times New Roman" w:cs="Times New Roman"/>
          <w:sz w:val="24"/>
          <w:szCs w:val="24"/>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00481DEB" w:rsidRPr="002A6549">
        <w:rPr>
          <w:rFonts w:ascii="Times New Roman" w:hAnsi="Times New Roman" w:cs="Times New Roman"/>
          <w:sz w:val="24"/>
          <w:szCs w:val="24"/>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w:t>
      </w:r>
      <w:r w:rsidR="00481DEB" w:rsidRPr="002A6549">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1DEB" w:rsidRPr="002A6549" w:rsidRDefault="00FA462D" w:rsidP="00481D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6.12</w:t>
      </w:r>
      <w:r w:rsidR="00481DEB" w:rsidRPr="002A6549">
        <w:rPr>
          <w:rFonts w:ascii="Times New Roman" w:hAnsi="Times New Roman" w:cs="Times New Roman"/>
          <w:sz w:val="24"/>
          <w:szCs w:val="24"/>
        </w:rPr>
        <w:t>.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FA462D" w:rsidRPr="00BC795A" w:rsidRDefault="00FA462D" w:rsidP="00481DEB">
      <w:pPr>
        <w:widowControl w:val="0"/>
        <w:autoSpaceDE w:val="0"/>
        <w:autoSpaceDN w:val="0"/>
        <w:adjustRightInd w:val="0"/>
        <w:spacing w:after="0" w:line="240" w:lineRule="auto"/>
        <w:rPr>
          <w:rFonts w:ascii="Times New Roman" w:hAnsi="Times New Roman" w:cs="Times New Roman"/>
          <w:sz w:val="28"/>
          <w:szCs w:val="28"/>
        </w:rPr>
      </w:pP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A6549">
        <w:rPr>
          <w:rFonts w:ascii="Times New Roman" w:hAnsi="Times New Roman" w:cs="Times New Roman"/>
          <w:sz w:val="24"/>
          <w:szCs w:val="24"/>
        </w:rPr>
        <w:lastRenderedPageBreak/>
        <w:t>Приложение № 1</w:t>
      </w: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r w:rsidRPr="002A6549">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2A6549">
        <w:rPr>
          <w:rFonts w:ascii="Times New Roman" w:hAnsi="Times New Roman" w:cs="Times New Roman"/>
          <w:sz w:val="24"/>
          <w:szCs w:val="24"/>
        </w:rPr>
        <w:t>егламенту</w:t>
      </w:r>
    </w:p>
    <w:p w:rsidR="00481DEB" w:rsidRPr="002A6549" w:rsidRDefault="00481DEB" w:rsidP="00481DEB">
      <w:pPr>
        <w:widowControl w:val="0"/>
        <w:autoSpaceDE w:val="0"/>
        <w:autoSpaceDN w:val="0"/>
        <w:adjustRightInd w:val="0"/>
        <w:spacing w:after="0" w:line="240" w:lineRule="auto"/>
        <w:rPr>
          <w:rFonts w:ascii="Times New Roman" w:hAnsi="Times New Roman" w:cs="Times New Roman"/>
          <w:sz w:val="24"/>
          <w:szCs w:val="24"/>
        </w:rPr>
      </w:pP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r w:rsidRPr="002A6549">
        <w:rPr>
          <w:rFonts w:ascii="Times New Roman" w:hAnsi="Times New Roman" w:cs="Times New Roman"/>
          <w:sz w:val="24"/>
          <w:szCs w:val="24"/>
        </w:rPr>
        <w:t>Форма предписания</w:t>
      </w: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r w:rsidRPr="002A6549">
        <w:rPr>
          <w:rFonts w:ascii="Times New Roman" w:hAnsi="Times New Roman" w:cs="Times New Roman"/>
          <w:sz w:val="24"/>
          <w:szCs w:val="24"/>
        </w:rPr>
        <w:t>об устранении нарушений,</w:t>
      </w: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A6549">
        <w:rPr>
          <w:rFonts w:ascii="Times New Roman" w:hAnsi="Times New Roman" w:cs="Times New Roman"/>
          <w:sz w:val="24"/>
          <w:szCs w:val="24"/>
        </w:rPr>
        <w:t>выявленных</w:t>
      </w:r>
      <w:proofErr w:type="gramEnd"/>
      <w:r w:rsidRPr="002A6549">
        <w:rPr>
          <w:rFonts w:ascii="Times New Roman" w:hAnsi="Times New Roman" w:cs="Times New Roman"/>
          <w:sz w:val="24"/>
          <w:szCs w:val="24"/>
        </w:rPr>
        <w:t xml:space="preserve"> при осуществлении</w:t>
      </w: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r w:rsidRPr="002A6549">
        <w:rPr>
          <w:rFonts w:ascii="Times New Roman" w:hAnsi="Times New Roman" w:cs="Times New Roman"/>
          <w:sz w:val="24"/>
          <w:szCs w:val="24"/>
        </w:rPr>
        <w:t>муниципального контроля</w:t>
      </w: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r w:rsidRPr="002A6549">
        <w:rPr>
          <w:rFonts w:ascii="Times New Roman" w:hAnsi="Times New Roman" w:cs="Times New Roman"/>
          <w:sz w:val="24"/>
          <w:szCs w:val="24"/>
        </w:rPr>
        <w:t>на территории</w:t>
      </w: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r w:rsidRPr="002A6549">
        <w:rPr>
          <w:rFonts w:ascii="Times New Roman" w:hAnsi="Times New Roman" w:cs="Times New Roman"/>
          <w:sz w:val="24"/>
          <w:szCs w:val="24"/>
        </w:rPr>
        <w:t>Городского округа Верхняя Тура</w:t>
      </w:r>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A6549">
        <w:rPr>
          <w:rFonts w:ascii="Times New Roman" w:hAnsi="Times New Roman" w:cs="Times New Roman"/>
          <w:sz w:val="24"/>
          <w:szCs w:val="24"/>
        </w:rPr>
        <w:t>(оформляется на бланке</w:t>
      </w:r>
      <w:proofErr w:type="gramEnd"/>
    </w:p>
    <w:p w:rsidR="00481DEB" w:rsidRPr="002A6549" w:rsidRDefault="00481DEB" w:rsidP="00481DEB">
      <w:pPr>
        <w:widowControl w:val="0"/>
        <w:autoSpaceDE w:val="0"/>
        <w:autoSpaceDN w:val="0"/>
        <w:adjustRightInd w:val="0"/>
        <w:spacing w:after="0" w:line="240" w:lineRule="auto"/>
        <w:jc w:val="right"/>
        <w:rPr>
          <w:rFonts w:ascii="Times New Roman" w:hAnsi="Times New Roman" w:cs="Times New Roman"/>
          <w:sz w:val="24"/>
          <w:szCs w:val="24"/>
        </w:rPr>
      </w:pPr>
      <w:r w:rsidRPr="002A6549">
        <w:rPr>
          <w:rFonts w:ascii="Times New Roman" w:hAnsi="Times New Roman" w:cs="Times New Roman"/>
          <w:sz w:val="24"/>
          <w:szCs w:val="24"/>
        </w:rPr>
        <w:t>органа муниципального контроля)</w:t>
      </w:r>
    </w:p>
    <w:p w:rsidR="00481DEB" w:rsidRPr="00BC795A"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Pr="00BC795A" w:rsidRDefault="00481DEB" w:rsidP="00481DE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ПРЕДПИСАНИЕ №</w:t>
      </w:r>
      <w:r w:rsidRPr="00BC795A">
        <w:rPr>
          <w:rFonts w:ascii="Times New Roman" w:hAnsi="Times New Roman" w:cs="Times New Roman"/>
          <w:sz w:val="28"/>
          <w:szCs w:val="28"/>
        </w:rPr>
        <w:t xml:space="preserve"> _________</w:t>
      </w:r>
    </w:p>
    <w:p w:rsidR="00481DEB" w:rsidRPr="00BC795A" w:rsidRDefault="00481DEB" w:rsidP="00481DEB">
      <w:pPr>
        <w:widowControl w:val="0"/>
        <w:autoSpaceDE w:val="0"/>
        <w:autoSpaceDN w:val="0"/>
        <w:adjustRightInd w:val="0"/>
        <w:spacing w:after="0" w:line="240" w:lineRule="auto"/>
        <w:jc w:val="center"/>
        <w:rPr>
          <w:rFonts w:ascii="Times New Roman" w:hAnsi="Times New Roman" w:cs="Times New Roman"/>
          <w:sz w:val="28"/>
          <w:szCs w:val="28"/>
        </w:rPr>
      </w:pPr>
      <w:r w:rsidRPr="00BC795A">
        <w:rPr>
          <w:rFonts w:ascii="Times New Roman" w:hAnsi="Times New Roman" w:cs="Times New Roman"/>
          <w:sz w:val="28"/>
          <w:szCs w:val="28"/>
        </w:rPr>
        <w:t>ОБ УСТРАНЕНИИ НАРУШЕНИЙ, ВЫЯВЛЕННЫХ ПРИ ОСУЩЕСТВЛЕНИИ</w:t>
      </w:r>
    </w:p>
    <w:p w:rsidR="00481DEB" w:rsidRPr="00BC795A" w:rsidRDefault="00481DEB" w:rsidP="00481DEB">
      <w:pPr>
        <w:widowControl w:val="0"/>
        <w:autoSpaceDE w:val="0"/>
        <w:autoSpaceDN w:val="0"/>
        <w:adjustRightInd w:val="0"/>
        <w:spacing w:after="0" w:line="240" w:lineRule="auto"/>
        <w:jc w:val="center"/>
        <w:rPr>
          <w:rFonts w:ascii="Times New Roman" w:hAnsi="Times New Roman" w:cs="Times New Roman"/>
          <w:sz w:val="28"/>
          <w:szCs w:val="28"/>
        </w:rPr>
      </w:pPr>
      <w:r w:rsidRPr="00BC795A">
        <w:rPr>
          <w:rFonts w:ascii="Times New Roman" w:hAnsi="Times New Roman" w:cs="Times New Roman"/>
          <w:sz w:val="28"/>
          <w:szCs w:val="28"/>
        </w:rPr>
        <w:t>МУНИЦИПАЛЬНОГО КОНТРОЛЯ НА ТЕРРИТОРИИ</w:t>
      </w:r>
    </w:p>
    <w:p w:rsidR="00481DEB" w:rsidRPr="00BC795A" w:rsidRDefault="00481DEB" w:rsidP="00481DE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23"/>
      <w:bookmarkEnd w:id="2"/>
      <w:r w:rsidRPr="00BC795A">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ВЕРХНЯЯ ТУРА </w:t>
      </w:r>
    </w:p>
    <w:p w:rsidR="00481DEB" w:rsidRPr="00BC795A"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Pr="00BC795A" w:rsidRDefault="00FA462D" w:rsidP="00481DEB">
      <w:pPr>
        <w:pStyle w:val="ConsPlusNonformat"/>
        <w:rPr>
          <w:rFonts w:ascii="Times New Roman" w:hAnsi="Times New Roman" w:cs="Times New Roman"/>
          <w:sz w:val="28"/>
          <w:szCs w:val="28"/>
        </w:rPr>
      </w:pPr>
      <w:r>
        <w:rPr>
          <w:rFonts w:ascii="Times New Roman" w:hAnsi="Times New Roman" w:cs="Times New Roman"/>
          <w:sz w:val="28"/>
          <w:szCs w:val="28"/>
        </w:rPr>
        <w:t>г. Верхняя Тура</w:t>
      </w:r>
      <w:r w:rsidR="00481DEB" w:rsidRPr="00BC795A">
        <w:rPr>
          <w:rFonts w:ascii="Times New Roman" w:hAnsi="Times New Roman" w:cs="Times New Roman"/>
          <w:sz w:val="28"/>
          <w:szCs w:val="28"/>
        </w:rPr>
        <w:t xml:space="preserve">, Свердловской области          </w:t>
      </w:r>
      <w:r>
        <w:rPr>
          <w:rFonts w:ascii="Times New Roman" w:hAnsi="Times New Roman" w:cs="Times New Roman"/>
          <w:sz w:val="28"/>
          <w:szCs w:val="28"/>
        </w:rPr>
        <w:t xml:space="preserve">                «____»</w:t>
      </w:r>
      <w:r w:rsidR="00481DEB" w:rsidRPr="00BC795A">
        <w:rPr>
          <w:rFonts w:ascii="Times New Roman" w:hAnsi="Times New Roman" w:cs="Times New Roman"/>
          <w:sz w:val="28"/>
          <w:szCs w:val="28"/>
        </w:rPr>
        <w:t xml:space="preserve"> _________ 20__ г.</w:t>
      </w:r>
    </w:p>
    <w:p w:rsidR="00481DEB" w:rsidRPr="00BC795A" w:rsidRDefault="00481DEB" w:rsidP="00481DEB">
      <w:pPr>
        <w:pStyle w:val="ConsPlusNonformat"/>
        <w:rPr>
          <w:rFonts w:ascii="Times New Roman" w:hAnsi="Times New Roman" w:cs="Times New Roman"/>
          <w:sz w:val="28"/>
          <w:szCs w:val="28"/>
        </w:rPr>
      </w:pP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 xml:space="preserve">    На  основании  акта  проверки при осуществлении муниципального контроля</w:t>
      </w:r>
    </w:p>
    <w:p w:rsidR="00481DEB" w:rsidRPr="00BC795A" w:rsidRDefault="00481DEB" w:rsidP="00481DEB">
      <w:pPr>
        <w:pStyle w:val="ConsPlusNonformat"/>
        <w:rPr>
          <w:rFonts w:ascii="Times New Roman" w:hAnsi="Times New Roman" w:cs="Times New Roman"/>
          <w:sz w:val="28"/>
          <w:szCs w:val="28"/>
        </w:rPr>
      </w:pPr>
      <w:r>
        <w:rPr>
          <w:rFonts w:ascii="Times New Roman" w:hAnsi="Times New Roman" w:cs="Times New Roman"/>
          <w:sz w:val="28"/>
          <w:szCs w:val="28"/>
        </w:rPr>
        <w:t>на  территории  Горо</w:t>
      </w:r>
      <w:r w:rsidR="00FA462D">
        <w:rPr>
          <w:rFonts w:ascii="Times New Roman" w:hAnsi="Times New Roman" w:cs="Times New Roman"/>
          <w:sz w:val="28"/>
          <w:szCs w:val="28"/>
        </w:rPr>
        <w:t xml:space="preserve">дского  округа Верхняя Тура, от </w:t>
      </w:r>
      <w:r>
        <w:rPr>
          <w:rFonts w:ascii="Times New Roman" w:hAnsi="Times New Roman" w:cs="Times New Roman"/>
          <w:sz w:val="28"/>
          <w:szCs w:val="28"/>
        </w:rPr>
        <w:t>«____»</w:t>
      </w:r>
      <w:r w:rsidRPr="00BC795A">
        <w:rPr>
          <w:rFonts w:ascii="Times New Roman" w:hAnsi="Times New Roman" w:cs="Times New Roman"/>
          <w:sz w:val="28"/>
          <w:szCs w:val="28"/>
        </w:rPr>
        <w:t>_______________</w:t>
      </w:r>
      <w:r>
        <w:rPr>
          <w:rFonts w:ascii="Times New Roman" w:hAnsi="Times New Roman" w:cs="Times New Roman"/>
          <w:sz w:val="28"/>
          <w:szCs w:val="28"/>
        </w:rPr>
        <w:t xml:space="preserve">__20__ г. </w:t>
      </w:r>
      <w:r w:rsidR="00FA462D">
        <w:rPr>
          <w:rFonts w:ascii="Times New Roman" w:hAnsi="Times New Roman" w:cs="Times New Roman"/>
          <w:sz w:val="28"/>
          <w:szCs w:val="28"/>
        </w:rPr>
        <w:t xml:space="preserve"> </w:t>
      </w:r>
      <w:r>
        <w:rPr>
          <w:rFonts w:ascii="Times New Roman" w:hAnsi="Times New Roman" w:cs="Times New Roman"/>
          <w:sz w:val="28"/>
          <w:szCs w:val="28"/>
        </w:rPr>
        <w:t>№</w:t>
      </w:r>
      <w:r w:rsidRPr="00BC795A">
        <w:rPr>
          <w:rFonts w:ascii="Times New Roman" w:hAnsi="Times New Roman" w:cs="Times New Roman"/>
          <w:sz w:val="28"/>
          <w:szCs w:val="28"/>
        </w:rPr>
        <w:t xml:space="preserve"> ______________, я _______________________________________________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___________________________________________</w:t>
      </w:r>
      <w:r w:rsidR="00FA462D">
        <w:rPr>
          <w:rFonts w:ascii="Times New Roman" w:hAnsi="Times New Roman" w:cs="Times New Roman"/>
          <w:sz w:val="28"/>
          <w:szCs w:val="28"/>
        </w:rPr>
        <w:t>_________________________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 xml:space="preserve">           (фамилия, имя, отчество и должность должностного лица)</w:t>
      </w:r>
    </w:p>
    <w:p w:rsidR="00481DEB" w:rsidRPr="00BC795A" w:rsidRDefault="00481DEB" w:rsidP="00481DEB">
      <w:pPr>
        <w:pStyle w:val="ConsPlusNonformat"/>
        <w:rPr>
          <w:rFonts w:ascii="Times New Roman" w:hAnsi="Times New Roman" w:cs="Times New Roman"/>
          <w:sz w:val="28"/>
          <w:szCs w:val="28"/>
        </w:rPr>
      </w:pP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ПРЕДПИСЫВАЮ:</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___________________________________________________________________________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 xml:space="preserve">   </w:t>
      </w:r>
      <w:proofErr w:type="gramStart"/>
      <w:r w:rsidRPr="00BC795A">
        <w:rPr>
          <w:rFonts w:ascii="Times New Roman" w:hAnsi="Times New Roman" w:cs="Times New Roman"/>
          <w:sz w:val="28"/>
          <w:szCs w:val="28"/>
        </w:rPr>
        <w:t>(наименование (фамилия, имя, отчество) юридического лица, гражданина,</w:t>
      </w:r>
      <w:proofErr w:type="gramEnd"/>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в том числе индивидуального предпринимателя, которому выдается предписание)</w:t>
      </w:r>
    </w:p>
    <w:p w:rsidR="00481DEB" w:rsidRPr="00BC795A" w:rsidRDefault="00481DEB" w:rsidP="00481DEB">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702"/>
        <w:gridCol w:w="3393"/>
        <w:gridCol w:w="2457"/>
        <w:gridCol w:w="2574"/>
      </w:tblGrid>
      <w:tr w:rsidR="00481DEB" w:rsidRPr="00BC795A" w:rsidTr="00FA462D">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rsidR="00481DEB" w:rsidRPr="00BC795A" w:rsidRDefault="00FA462D" w:rsidP="00FA462D">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481DEB" w:rsidRPr="00BC795A">
              <w:rPr>
                <w:rFonts w:ascii="Times New Roman" w:hAnsi="Times New Roman" w:cs="Times New Roman"/>
                <w:sz w:val="28"/>
                <w:szCs w:val="28"/>
              </w:rPr>
              <w:t xml:space="preserve">  </w:t>
            </w:r>
            <w:r w:rsidR="00481DEB" w:rsidRPr="00BC795A">
              <w:rPr>
                <w:rFonts w:ascii="Times New Roman" w:hAnsi="Times New Roman" w:cs="Times New Roman"/>
                <w:sz w:val="28"/>
                <w:szCs w:val="28"/>
              </w:rPr>
              <w:br/>
            </w:r>
            <w:proofErr w:type="spellStart"/>
            <w:proofErr w:type="gramStart"/>
            <w:r w:rsidR="00481DEB" w:rsidRPr="00BC795A">
              <w:rPr>
                <w:rFonts w:ascii="Times New Roman" w:hAnsi="Times New Roman" w:cs="Times New Roman"/>
                <w:sz w:val="28"/>
                <w:szCs w:val="28"/>
              </w:rPr>
              <w:t>п</w:t>
            </w:r>
            <w:proofErr w:type="spellEnd"/>
            <w:proofErr w:type="gramEnd"/>
            <w:r w:rsidR="00481DEB" w:rsidRPr="00BC795A">
              <w:rPr>
                <w:rFonts w:ascii="Times New Roman" w:hAnsi="Times New Roman" w:cs="Times New Roman"/>
                <w:sz w:val="28"/>
                <w:szCs w:val="28"/>
              </w:rPr>
              <w:t>/</w:t>
            </w:r>
            <w:proofErr w:type="spellStart"/>
            <w:r w:rsidR="00481DEB" w:rsidRPr="00BC795A">
              <w:rPr>
                <w:rFonts w:ascii="Times New Roman" w:hAnsi="Times New Roman" w:cs="Times New Roman"/>
                <w:sz w:val="28"/>
                <w:szCs w:val="28"/>
              </w:rPr>
              <w:t>п</w:t>
            </w:r>
            <w:proofErr w:type="spellEnd"/>
            <w:r w:rsidR="00481DEB" w:rsidRPr="00BC795A">
              <w:rPr>
                <w:rFonts w:ascii="Times New Roman" w:hAnsi="Times New Roman" w:cs="Times New Roman"/>
                <w:sz w:val="28"/>
                <w:szCs w:val="28"/>
              </w:rPr>
              <w:t xml:space="preserve"> </w:t>
            </w:r>
          </w:p>
        </w:tc>
        <w:tc>
          <w:tcPr>
            <w:tcW w:w="3393"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r w:rsidRPr="00BC795A">
              <w:rPr>
                <w:rFonts w:ascii="Times New Roman" w:hAnsi="Times New Roman" w:cs="Times New Roman"/>
                <w:sz w:val="28"/>
                <w:szCs w:val="28"/>
              </w:rPr>
              <w:t xml:space="preserve">  Содержание предписания   </w:t>
            </w:r>
          </w:p>
        </w:tc>
        <w:tc>
          <w:tcPr>
            <w:tcW w:w="2457"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r w:rsidRPr="00BC795A">
              <w:rPr>
                <w:rFonts w:ascii="Times New Roman" w:hAnsi="Times New Roman" w:cs="Times New Roman"/>
                <w:sz w:val="28"/>
                <w:szCs w:val="28"/>
              </w:rPr>
              <w:t xml:space="preserve">  Срок исполнения  </w:t>
            </w:r>
            <w:r w:rsidRPr="00BC795A">
              <w:rPr>
                <w:rFonts w:ascii="Times New Roman" w:hAnsi="Times New Roman" w:cs="Times New Roman"/>
                <w:sz w:val="28"/>
                <w:szCs w:val="28"/>
              </w:rPr>
              <w:br/>
              <w:t xml:space="preserve">    предписания    </w:t>
            </w:r>
          </w:p>
        </w:tc>
        <w:tc>
          <w:tcPr>
            <w:tcW w:w="2574"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r w:rsidRPr="00BC795A">
              <w:rPr>
                <w:rFonts w:ascii="Times New Roman" w:hAnsi="Times New Roman" w:cs="Times New Roman"/>
                <w:sz w:val="28"/>
                <w:szCs w:val="28"/>
              </w:rPr>
              <w:t xml:space="preserve"> Правовое основание </w:t>
            </w:r>
            <w:r w:rsidRPr="00BC795A">
              <w:rPr>
                <w:rFonts w:ascii="Times New Roman" w:hAnsi="Times New Roman" w:cs="Times New Roman"/>
                <w:sz w:val="28"/>
                <w:szCs w:val="28"/>
              </w:rPr>
              <w:br/>
              <w:t xml:space="preserve">    предписания     </w:t>
            </w:r>
          </w:p>
        </w:tc>
      </w:tr>
      <w:tr w:rsidR="00481DEB" w:rsidRPr="00BC795A" w:rsidTr="00FA462D">
        <w:trPr>
          <w:tblCellSpacing w:w="5" w:type="nil"/>
        </w:trPr>
        <w:tc>
          <w:tcPr>
            <w:tcW w:w="702"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3393"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r>
      <w:tr w:rsidR="00481DEB" w:rsidRPr="00BC795A" w:rsidTr="00FA462D">
        <w:trPr>
          <w:tblCellSpacing w:w="5" w:type="nil"/>
        </w:trPr>
        <w:tc>
          <w:tcPr>
            <w:tcW w:w="702"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3393"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r>
      <w:tr w:rsidR="00481DEB" w:rsidRPr="00BC795A" w:rsidTr="00FA462D">
        <w:trPr>
          <w:tblCellSpacing w:w="5" w:type="nil"/>
        </w:trPr>
        <w:tc>
          <w:tcPr>
            <w:tcW w:w="702"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3393"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r>
      <w:tr w:rsidR="00481DEB" w:rsidRPr="00BC795A" w:rsidTr="00FA462D">
        <w:trPr>
          <w:tblCellSpacing w:w="5" w:type="nil"/>
        </w:trPr>
        <w:tc>
          <w:tcPr>
            <w:tcW w:w="702"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3393"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481DEB" w:rsidRPr="00BC795A" w:rsidRDefault="00481DEB" w:rsidP="00FA462D">
            <w:pPr>
              <w:pStyle w:val="ConsPlusCell"/>
              <w:rPr>
                <w:rFonts w:ascii="Times New Roman" w:hAnsi="Times New Roman" w:cs="Times New Roman"/>
                <w:sz w:val="28"/>
                <w:szCs w:val="28"/>
              </w:rPr>
            </w:pPr>
          </w:p>
        </w:tc>
      </w:tr>
    </w:tbl>
    <w:p w:rsidR="00481DEB" w:rsidRPr="00BC795A"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Pr="00BC795A" w:rsidRDefault="00481DEB" w:rsidP="00FA462D">
      <w:pPr>
        <w:pStyle w:val="ConsPlusNonformat"/>
        <w:jc w:val="both"/>
        <w:rPr>
          <w:rFonts w:ascii="Times New Roman" w:hAnsi="Times New Roman" w:cs="Times New Roman"/>
          <w:sz w:val="28"/>
          <w:szCs w:val="28"/>
        </w:rPr>
      </w:pPr>
      <w:r w:rsidRPr="00BC795A">
        <w:rPr>
          <w:rFonts w:ascii="Times New Roman" w:hAnsi="Times New Roman" w:cs="Times New Roman"/>
          <w:sz w:val="28"/>
          <w:szCs w:val="28"/>
        </w:rPr>
        <w:t xml:space="preserve">    Лицо,  которому  выдано настоящее предписание, обязано проинформировать</w:t>
      </w:r>
      <w:r w:rsidR="00FA462D">
        <w:rPr>
          <w:rFonts w:ascii="Times New Roman" w:hAnsi="Times New Roman" w:cs="Times New Roman"/>
          <w:sz w:val="28"/>
          <w:szCs w:val="28"/>
        </w:rPr>
        <w:t xml:space="preserve"> </w:t>
      </w:r>
      <w:r w:rsidRPr="00BC795A">
        <w:rPr>
          <w:rFonts w:ascii="Times New Roman" w:hAnsi="Times New Roman" w:cs="Times New Roman"/>
          <w:sz w:val="28"/>
          <w:szCs w:val="28"/>
        </w:rPr>
        <w:t>об исполнении соответствующих пунктов настоящего предписания уполномоченное</w:t>
      </w:r>
      <w:r w:rsidR="00FA462D">
        <w:rPr>
          <w:rFonts w:ascii="Times New Roman" w:hAnsi="Times New Roman" w:cs="Times New Roman"/>
          <w:sz w:val="28"/>
          <w:szCs w:val="28"/>
        </w:rPr>
        <w:t xml:space="preserve"> </w:t>
      </w:r>
      <w:r w:rsidRPr="00BC795A">
        <w:rPr>
          <w:rFonts w:ascii="Times New Roman" w:hAnsi="Times New Roman" w:cs="Times New Roman"/>
          <w:sz w:val="28"/>
          <w:szCs w:val="28"/>
        </w:rPr>
        <w:t>должностное лицо, которым выдано настоящее</w:t>
      </w:r>
      <w:r w:rsidR="00FA462D">
        <w:rPr>
          <w:rFonts w:ascii="Times New Roman" w:hAnsi="Times New Roman" w:cs="Times New Roman"/>
          <w:sz w:val="28"/>
          <w:szCs w:val="28"/>
        </w:rPr>
        <w:t xml:space="preserve"> </w:t>
      </w:r>
      <w:r w:rsidRPr="00BC795A">
        <w:rPr>
          <w:rFonts w:ascii="Times New Roman" w:hAnsi="Times New Roman" w:cs="Times New Roman"/>
          <w:sz w:val="28"/>
          <w:szCs w:val="28"/>
        </w:rPr>
        <w:t>предписание, в течение семи дней</w:t>
      </w:r>
      <w:r w:rsidR="00FA462D">
        <w:rPr>
          <w:rFonts w:ascii="Times New Roman" w:hAnsi="Times New Roman" w:cs="Times New Roman"/>
          <w:sz w:val="28"/>
          <w:szCs w:val="28"/>
        </w:rPr>
        <w:t xml:space="preserve"> </w:t>
      </w:r>
      <w:proofErr w:type="gramStart"/>
      <w:r w:rsidRPr="00BC795A">
        <w:rPr>
          <w:rFonts w:ascii="Times New Roman" w:hAnsi="Times New Roman" w:cs="Times New Roman"/>
          <w:sz w:val="28"/>
          <w:szCs w:val="28"/>
        </w:rPr>
        <w:t>с даты истечения</w:t>
      </w:r>
      <w:proofErr w:type="gramEnd"/>
      <w:r w:rsidRPr="00BC795A">
        <w:rPr>
          <w:rFonts w:ascii="Times New Roman" w:hAnsi="Times New Roman" w:cs="Times New Roman"/>
          <w:sz w:val="28"/>
          <w:szCs w:val="28"/>
        </w:rPr>
        <w:t xml:space="preserve"> срока их исполнения.</w:t>
      </w:r>
    </w:p>
    <w:p w:rsidR="00481DEB" w:rsidRPr="00BC795A" w:rsidRDefault="00481DEB" w:rsidP="00481DEB">
      <w:pPr>
        <w:pStyle w:val="ConsPlusNonformat"/>
        <w:rPr>
          <w:rFonts w:ascii="Times New Roman" w:hAnsi="Times New Roman" w:cs="Times New Roman"/>
          <w:sz w:val="28"/>
          <w:szCs w:val="28"/>
        </w:rPr>
      </w:pP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lastRenderedPageBreak/>
        <w:t>Прилагаемые документы:</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w:t>
      </w:r>
      <w:r w:rsidR="00FA462D">
        <w:rPr>
          <w:rFonts w:ascii="Times New Roman" w:hAnsi="Times New Roman" w:cs="Times New Roman"/>
          <w:sz w:val="28"/>
          <w:szCs w:val="28"/>
        </w:rPr>
        <w:t>_________________________</w:t>
      </w:r>
      <w:r w:rsidRPr="00BC795A">
        <w:rPr>
          <w:rFonts w:ascii="Times New Roman" w:hAnsi="Times New Roman" w:cs="Times New Roman"/>
          <w:sz w:val="28"/>
          <w:szCs w:val="28"/>
        </w:rPr>
        <w:t>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___________________________________________</w:t>
      </w:r>
      <w:r w:rsidR="00FA462D">
        <w:rPr>
          <w:rFonts w:ascii="Times New Roman" w:hAnsi="Times New Roman" w:cs="Times New Roman"/>
          <w:sz w:val="28"/>
          <w:szCs w:val="28"/>
        </w:rPr>
        <w:t>_________________________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______________________________________</w:t>
      </w:r>
      <w:r w:rsidR="00FA462D">
        <w:rPr>
          <w:rFonts w:ascii="Times New Roman" w:hAnsi="Times New Roman" w:cs="Times New Roman"/>
          <w:sz w:val="28"/>
          <w:szCs w:val="28"/>
        </w:rPr>
        <w:t>______________________________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Подпись уполномоченного должностного лица, которым выдано предписание:</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___________________________________________</w:t>
      </w:r>
      <w:r w:rsidR="00FA462D">
        <w:rPr>
          <w:rFonts w:ascii="Times New Roman" w:hAnsi="Times New Roman" w:cs="Times New Roman"/>
          <w:sz w:val="28"/>
          <w:szCs w:val="28"/>
        </w:rPr>
        <w:t>_________________________</w:t>
      </w:r>
    </w:p>
    <w:p w:rsidR="00FA462D" w:rsidRDefault="00FA462D" w:rsidP="00481DEB">
      <w:pPr>
        <w:pStyle w:val="ConsPlusNonformat"/>
        <w:rPr>
          <w:rFonts w:ascii="Times New Roman" w:hAnsi="Times New Roman" w:cs="Times New Roman"/>
          <w:sz w:val="28"/>
          <w:szCs w:val="28"/>
        </w:rPr>
      </w:pP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С  предписанием  ознакомле</w:t>
      </w:r>
      <w:proofErr w:type="gramStart"/>
      <w:r w:rsidRPr="00BC795A">
        <w:rPr>
          <w:rFonts w:ascii="Times New Roman" w:hAnsi="Times New Roman" w:cs="Times New Roman"/>
          <w:sz w:val="28"/>
          <w:szCs w:val="28"/>
        </w:rPr>
        <w:t>н(</w:t>
      </w:r>
      <w:proofErr w:type="gramEnd"/>
      <w:r w:rsidRPr="00BC795A">
        <w:rPr>
          <w:rFonts w:ascii="Times New Roman" w:hAnsi="Times New Roman" w:cs="Times New Roman"/>
          <w:sz w:val="28"/>
          <w:szCs w:val="28"/>
        </w:rPr>
        <w:t>а),  копию  предписания  со  всеми приложениями</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получи</w:t>
      </w:r>
      <w:proofErr w:type="gramStart"/>
      <w:r w:rsidRPr="00BC795A">
        <w:rPr>
          <w:rFonts w:ascii="Times New Roman" w:hAnsi="Times New Roman" w:cs="Times New Roman"/>
          <w:sz w:val="28"/>
          <w:szCs w:val="28"/>
        </w:rPr>
        <w:t>л(</w:t>
      </w:r>
      <w:proofErr w:type="gramEnd"/>
      <w:r w:rsidRPr="00BC795A">
        <w:rPr>
          <w:rFonts w:ascii="Times New Roman" w:hAnsi="Times New Roman" w:cs="Times New Roman"/>
          <w:sz w:val="28"/>
          <w:szCs w:val="28"/>
        </w:rPr>
        <w:t>а):</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___________________________________________</w:t>
      </w:r>
      <w:r w:rsidR="00FA462D">
        <w:rPr>
          <w:rFonts w:ascii="Times New Roman" w:hAnsi="Times New Roman" w:cs="Times New Roman"/>
          <w:sz w:val="28"/>
          <w:szCs w:val="28"/>
        </w:rPr>
        <w:t>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 xml:space="preserve"> </w:t>
      </w:r>
      <w:proofErr w:type="gramStart"/>
      <w:r w:rsidRPr="00BC795A">
        <w:rPr>
          <w:rFonts w:ascii="Times New Roman" w:hAnsi="Times New Roman" w:cs="Times New Roman"/>
          <w:sz w:val="28"/>
          <w:szCs w:val="28"/>
        </w:rPr>
        <w:t>(фамилия, имя, отчество, должность руководителя, иного должностного лица</w:t>
      </w:r>
      <w:proofErr w:type="gramEnd"/>
    </w:p>
    <w:p w:rsidR="00481DEB" w:rsidRPr="00BC795A" w:rsidRDefault="00481DEB" w:rsidP="00481DE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C795A">
        <w:rPr>
          <w:rFonts w:ascii="Times New Roman" w:hAnsi="Times New Roman" w:cs="Times New Roman"/>
          <w:sz w:val="28"/>
          <w:szCs w:val="28"/>
        </w:rPr>
        <w:t xml:space="preserve">или уполномоченного представителя юридического лица, </w:t>
      </w:r>
      <w:proofErr w:type="gramStart"/>
      <w:r w:rsidRPr="00BC795A">
        <w:rPr>
          <w:rFonts w:ascii="Times New Roman" w:hAnsi="Times New Roman" w:cs="Times New Roman"/>
          <w:sz w:val="28"/>
          <w:szCs w:val="28"/>
        </w:rPr>
        <w:t>гражданина</w:t>
      </w:r>
      <w:proofErr w:type="gramEnd"/>
      <w:r>
        <w:rPr>
          <w:rFonts w:ascii="Times New Roman" w:hAnsi="Times New Roman" w:cs="Times New Roman"/>
          <w:sz w:val="28"/>
          <w:szCs w:val="28"/>
        </w:rPr>
        <w:t xml:space="preserve"> </w:t>
      </w:r>
      <w:r w:rsidRPr="00BC795A">
        <w:rPr>
          <w:rFonts w:ascii="Times New Roman" w:hAnsi="Times New Roman" w:cs="Times New Roman"/>
          <w:sz w:val="28"/>
          <w:szCs w:val="28"/>
        </w:rPr>
        <w:t>в том числе индивидуального предпринимателя,</w:t>
      </w:r>
      <w:r>
        <w:rPr>
          <w:rFonts w:ascii="Times New Roman" w:hAnsi="Times New Roman" w:cs="Times New Roman"/>
          <w:sz w:val="28"/>
          <w:szCs w:val="28"/>
        </w:rPr>
        <w:t xml:space="preserve"> </w:t>
      </w:r>
      <w:r w:rsidRPr="00BC795A">
        <w:rPr>
          <w:rFonts w:ascii="Times New Roman" w:hAnsi="Times New Roman" w:cs="Times New Roman"/>
          <w:sz w:val="28"/>
          <w:szCs w:val="28"/>
        </w:rPr>
        <w:t>его уполномоченного представителя)</w:t>
      </w:r>
    </w:p>
    <w:p w:rsidR="00481DEB" w:rsidRPr="00BC795A" w:rsidRDefault="00481DEB" w:rsidP="00481DEB">
      <w:pPr>
        <w:pStyle w:val="ConsPlusNonformat"/>
        <w:rPr>
          <w:rFonts w:ascii="Times New Roman" w:hAnsi="Times New Roman" w:cs="Times New Roman"/>
          <w:sz w:val="28"/>
          <w:szCs w:val="28"/>
        </w:rPr>
      </w:pP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 _________________ 20__ г.              _____________________________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 xml:space="preserve">                                                       (подпись)</w:t>
      </w:r>
    </w:p>
    <w:p w:rsidR="00481DEB" w:rsidRPr="00BC795A" w:rsidRDefault="00481DEB" w:rsidP="00481DEB">
      <w:pPr>
        <w:pStyle w:val="ConsPlusNonformat"/>
        <w:rPr>
          <w:rFonts w:ascii="Times New Roman" w:hAnsi="Times New Roman" w:cs="Times New Roman"/>
          <w:sz w:val="28"/>
          <w:szCs w:val="28"/>
        </w:rPr>
      </w:pP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 xml:space="preserve">    Отметка  об  отказе  ознакомления  с  предписанием и от получения копии</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предписания:</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___________________________________________</w:t>
      </w:r>
      <w:r w:rsidR="00FA462D">
        <w:rPr>
          <w:rFonts w:ascii="Times New Roman" w:hAnsi="Times New Roman" w:cs="Times New Roman"/>
          <w:sz w:val="28"/>
          <w:szCs w:val="28"/>
        </w:rPr>
        <w:t>________________________</w:t>
      </w:r>
    </w:p>
    <w:p w:rsidR="00481DEB" w:rsidRPr="00BC795A" w:rsidRDefault="00481DEB" w:rsidP="00481DEB">
      <w:pPr>
        <w:pStyle w:val="ConsPlusNonformat"/>
        <w:rPr>
          <w:rFonts w:ascii="Times New Roman" w:hAnsi="Times New Roman" w:cs="Times New Roman"/>
          <w:sz w:val="28"/>
          <w:szCs w:val="28"/>
        </w:rPr>
      </w:pPr>
      <w:r w:rsidRPr="00BC795A">
        <w:rPr>
          <w:rFonts w:ascii="Times New Roman" w:hAnsi="Times New Roman" w:cs="Times New Roman"/>
          <w:sz w:val="28"/>
          <w:szCs w:val="28"/>
        </w:rPr>
        <w:t xml:space="preserve">  (подпись уполномоченного должностного лица, которым выдано предписание)</w:t>
      </w:r>
    </w:p>
    <w:p w:rsidR="00481DEB" w:rsidRPr="00BC795A"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Pr="00BC795A"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Pr="00BC795A" w:rsidRDefault="00481DEB" w:rsidP="00481DEB">
      <w:pPr>
        <w:widowControl w:val="0"/>
        <w:autoSpaceDE w:val="0"/>
        <w:autoSpaceDN w:val="0"/>
        <w:adjustRightInd w:val="0"/>
        <w:spacing w:after="0" w:line="240" w:lineRule="auto"/>
        <w:rPr>
          <w:rFonts w:ascii="Times New Roman" w:hAnsi="Times New Roman" w:cs="Times New Roman"/>
          <w:sz w:val="28"/>
          <w:szCs w:val="28"/>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FA462D" w:rsidRDefault="00FA462D" w:rsidP="00481DEB">
      <w:pPr>
        <w:widowControl w:val="0"/>
        <w:autoSpaceDE w:val="0"/>
        <w:autoSpaceDN w:val="0"/>
        <w:adjustRightInd w:val="0"/>
        <w:spacing w:after="0" w:line="240" w:lineRule="auto"/>
        <w:rPr>
          <w:rFonts w:ascii="Times New Roman" w:hAnsi="Times New Roman" w:cs="Times New Roman"/>
          <w:sz w:val="20"/>
          <w:szCs w:val="20"/>
        </w:rPr>
      </w:pPr>
    </w:p>
    <w:p w:rsidR="00A47BE6" w:rsidRDefault="00A47BE6" w:rsidP="00481DEB">
      <w:pPr>
        <w:widowControl w:val="0"/>
        <w:autoSpaceDE w:val="0"/>
        <w:autoSpaceDN w:val="0"/>
        <w:adjustRightInd w:val="0"/>
        <w:spacing w:after="0" w:line="240" w:lineRule="auto"/>
        <w:rPr>
          <w:rFonts w:ascii="Times New Roman" w:hAnsi="Times New Roman" w:cs="Times New Roman"/>
          <w:sz w:val="20"/>
          <w:szCs w:val="20"/>
        </w:rPr>
      </w:pPr>
    </w:p>
    <w:p w:rsidR="00FA462D" w:rsidRDefault="00FA462D" w:rsidP="00481DEB">
      <w:pPr>
        <w:widowControl w:val="0"/>
        <w:autoSpaceDE w:val="0"/>
        <w:autoSpaceDN w:val="0"/>
        <w:adjustRightInd w:val="0"/>
        <w:spacing w:after="0" w:line="240" w:lineRule="auto"/>
        <w:rPr>
          <w:rFonts w:ascii="Times New Roman" w:hAnsi="Times New Roman" w:cs="Times New Roman"/>
          <w:sz w:val="20"/>
          <w:szCs w:val="20"/>
        </w:rPr>
      </w:pPr>
    </w:p>
    <w:p w:rsidR="00FA462D" w:rsidRDefault="00FA462D" w:rsidP="00481DEB">
      <w:pPr>
        <w:widowControl w:val="0"/>
        <w:autoSpaceDE w:val="0"/>
        <w:autoSpaceDN w:val="0"/>
        <w:adjustRightInd w:val="0"/>
        <w:spacing w:after="0" w:line="240" w:lineRule="auto"/>
        <w:rPr>
          <w:rFonts w:ascii="Times New Roman" w:hAnsi="Times New Roman" w:cs="Times New Roman"/>
          <w:sz w:val="20"/>
          <w:szCs w:val="20"/>
        </w:rPr>
      </w:pPr>
    </w:p>
    <w:p w:rsidR="00FA462D" w:rsidRDefault="00FA462D" w:rsidP="00481DEB">
      <w:pPr>
        <w:widowControl w:val="0"/>
        <w:autoSpaceDE w:val="0"/>
        <w:autoSpaceDN w:val="0"/>
        <w:adjustRightInd w:val="0"/>
        <w:spacing w:after="0" w:line="240" w:lineRule="auto"/>
        <w:rPr>
          <w:rFonts w:ascii="Times New Roman" w:hAnsi="Times New Roman" w:cs="Times New Roman"/>
          <w:sz w:val="20"/>
          <w:szCs w:val="20"/>
        </w:rPr>
      </w:pPr>
    </w:p>
    <w:p w:rsidR="00FA462D" w:rsidRPr="00D75431" w:rsidRDefault="00FA462D" w:rsidP="00481DEB">
      <w:pPr>
        <w:widowControl w:val="0"/>
        <w:autoSpaceDE w:val="0"/>
        <w:autoSpaceDN w:val="0"/>
        <w:adjustRightInd w:val="0"/>
        <w:spacing w:after="0" w:line="240" w:lineRule="auto"/>
        <w:rPr>
          <w:rFonts w:ascii="Times New Roman" w:hAnsi="Times New Roman" w:cs="Times New Roman"/>
          <w:sz w:val="20"/>
          <w:szCs w:val="20"/>
        </w:rPr>
      </w:pPr>
    </w:p>
    <w:p w:rsidR="00481DEB" w:rsidRPr="00D75431"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Pr="00D75431" w:rsidRDefault="00481DEB" w:rsidP="00481DEB">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 xml:space="preserve">Приложение  № </w:t>
      </w:r>
      <w:r w:rsidRPr="00D75431">
        <w:rPr>
          <w:rFonts w:ascii="Times New Roman" w:hAnsi="Times New Roman" w:cs="Times New Roman"/>
          <w:sz w:val="20"/>
          <w:szCs w:val="20"/>
        </w:rPr>
        <w:t>2</w:t>
      </w:r>
    </w:p>
    <w:p w:rsidR="00481DEB" w:rsidRPr="00D75431" w:rsidRDefault="00481DEB" w:rsidP="00481DEB">
      <w:pPr>
        <w:widowControl w:val="0"/>
        <w:autoSpaceDE w:val="0"/>
        <w:autoSpaceDN w:val="0"/>
        <w:adjustRightInd w:val="0"/>
        <w:spacing w:after="0" w:line="240" w:lineRule="auto"/>
        <w:jc w:val="right"/>
        <w:rPr>
          <w:rFonts w:ascii="Times New Roman" w:hAnsi="Times New Roman" w:cs="Times New Roman"/>
          <w:sz w:val="20"/>
          <w:szCs w:val="20"/>
        </w:rPr>
      </w:pPr>
      <w:r w:rsidRPr="00D75431">
        <w:rPr>
          <w:rFonts w:ascii="Times New Roman" w:hAnsi="Times New Roman" w:cs="Times New Roman"/>
          <w:sz w:val="20"/>
          <w:szCs w:val="20"/>
        </w:rPr>
        <w:lastRenderedPageBreak/>
        <w:t xml:space="preserve">к </w:t>
      </w:r>
      <w:r>
        <w:rPr>
          <w:rFonts w:ascii="Times New Roman" w:hAnsi="Times New Roman" w:cs="Times New Roman"/>
          <w:sz w:val="20"/>
          <w:szCs w:val="20"/>
        </w:rPr>
        <w:t>Административному р</w:t>
      </w:r>
      <w:r w:rsidRPr="00D75431">
        <w:rPr>
          <w:rFonts w:ascii="Times New Roman" w:hAnsi="Times New Roman" w:cs="Times New Roman"/>
          <w:sz w:val="20"/>
          <w:szCs w:val="20"/>
        </w:rPr>
        <w:t>егламенту</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bookmarkStart w:id="3" w:name="Par282"/>
      <w:bookmarkEnd w:id="3"/>
    </w:p>
    <w:p w:rsidR="00481DEB" w:rsidRPr="00D75431"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75431">
        <w:rPr>
          <w:rFonts w:ascii="Times New Roman" w:hAnsi="Times New Roman" w:cs="Times New Roman"/>
          <w:sz w:val="20"/>
          <w:szCs w:val="20"/>
        </w:rPr>
        <w:t>СХЕМА</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ИСПОЛНЕНИЯ МУНИЦИПАЛЬНОЙ ФУНКЦИИ ПО ПРОВЕДЕНИЮ ПРОВЕРОК</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ПРИ ОСУЩЕСТВЛЕНИИ МУНИЦИПАЛЬНОГО КОНТРОЛЯ</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НА ТЕРРИТОРИИ</w:t>
      </w:r>
      <w:r>
        <w:rPr>
          <w:rFonts w:ascii="Times New Roman" w:hAnsi="Times New Roman" w:cs="Times New Roman"/>
          <w:sz w:val="20"/>
          <w:szCs w:val="20"/>
        </w:rPr>
        <w:t xml:space="preserve"> ГОРОДСКОГО ОКРУГА ВЕРХНЯЯ ТУРА</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(ПРИ ПРОВЕДЕНИИ ВНЕПЛАНОВЫХ ПРОВЕРОК)</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p>
    <w:p w:rsidR="00481DEB" w:rsidRPr="00D75431"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Внеплановая проверка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Документарная проверка  │                  </w:t>
      </w:r>
      <w:proofErr w:type="spellStart"/>
      <w:r w:rsidRPr="00D75431">
        <w:rPr>
          <w:rFonts w:ascii="Times New Roman" w:hAnsi="Times New Roman" w:cs="Times New Roman"/>
        </w:rPr>
        <w:t>│</w:t>
      </w:r>
      <w:proofErr w:type="spellEnd"/>
      <w:r w:rsidRPr="00D75431">
        <w:rPr>
          <w:rFonts w:ascii="Times New Roman" w:hAnsi="Times New Roman" w:cs="Times New Roman"/>
        </w:rPr>
        <w:t xml:space="preserve">    Выездная проверка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Распоряжение </w:t>
      </w:r>
      <w:r>
        <w:rPr>
          <w:rFonts w:ascii="Times New Roman" w:hAnsi="Times New Roman" w:cs="Times New Roman"/>
        </w:rPr>
        <w:t xml:space="preserve">главы Городского округа Верхняя Тура </w:t>
      </w:r>
    </w:p>
    <w:p w:rsidR="00481DEB" w:rsidRPr="00D75431" w:rsidRDefault="00481DEB" w:rsidP="00481DEB">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5431">
        <w:rPr>
          <w:rFonts w:ascii="Times New Roman" w:hAnsi="Times New Roman" w:cs="Times New Roman"/>
        </w:rPr>
        <w:t>о проведении проверки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при осуществлении муниципального контроля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roofErr w:type="spellStart"/>
      <w:r w:rsidRPr="00D75431">
        <w:rPr>
          <w:rFonts w:ascii="Times New Roman" w:hAnsi="Times New Roman" w:cs="Times New Roman"/>
        </w:rPr>
        <w:t>┌─────────────────────────┐</w:t>
      </w:r>
      <w:proofErr w:type="spellEnd"/>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Проведение </w:t>
      </w:r>
      <w:proofErr w:type="gramStart"/>
      <w:r w:rsidRPr="00D75431">
        <w:rPr>
          <w:rFonts w:ascii="Times New Roman" w:hAnsi="Times New Roman" w:cs="Times New Roman"/>
        </w:rPr>
        <w:t>внеплановой</w:t>
      </w:r>
      <w:proofErr w:type="gramEnd"/>
      <w:r w:rsidRPr="00D75431">
        <w:rPr>
          <w:rFonts w:ascii="Times New Roman" w:hAnsi="Times New Roman" w:cs="Times New Roman"/>
        </w:rPr>
        <w:t xml:space="preserve">  │                  </w:t>
      </w:r>
      <w:proofErr w:type="spellStart"/>
      <w:r w:rsidRPr="00D75431">
        <w:rPr>
          <w:rFonts w:ascii="Times New Roman" w:hAnsi="Times New Roman" w:cs="Times New Roman"/>
        </w:rPr>
        <w:t>│Заявление</w:t>
      </w:r>
      <w:proofErr w:type="spellEnd"/>
      <w:r w:rsidRPr="00D75431">
        <w:rPr>
          <w:rFonts w:ascii="Times New Roman" w:hAnsi="Times New Roman" w:cs="Times New Roman"/>
        </w:rPr>
        <w:t xml:space="preserve"> о согласовании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документарной проверки  │                  </w:t>
      </w:r>
      <w:proofErr w:type="spellStart"/>
      <w:r w:rsidRPr="00D75431">
        <w:rPr>
          <w:rFonts w:ascii="Times New Roman" w:hAnsi="Times New Roman" w:cs="Times New Roman"/>
        </w:rPr>
        <w:t>│</w:t>
      </w:r>
      <w:proofErr w:type="spellEnd"/>
      <w:r w:rsidRPr="00D75431">
        <w:rPr>
          <w:rFonts w:ascii="Times New Roman" w:hAnsi="Times New Roman" w:cs="Times New Roman"/>
        </w:rPr>
        <w:t xml:space="preserve"> проведения внеплановой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    выездной проверки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Решение органа прокуратуры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О согласовании проведения</w:t>
      </w:r>
      <w:proofErr w:type="gramStart"/>
      <w:r w:rsidRPr="00D75431">
        <w:rPr>
          <w:rFonts w:ascii="Times New Roman" w:hAnsi="Times New Roman" w:cs="Times New Roman"/>
        </w:rPr>
        <w:t xml:space="preserve"> │                 </w:t>
      </w:r>
      <w:proofErr w:type="spellStart"/>
      <w:r w:rsidRPr="00D75431">
        <w:rPr>
          <w:rFonts w:ascii="Times New Roman" w:hAnsi="Times New Roman" w:cs="Times New Roman"/>
        </w:rPr>
        <w:t>│О</w:t>
      </w:r>
      <w:proofErr w:type="gramEnd"/>
      <w:r w:rsidRPr="00D75431">
        <w:rPr>
          <w:rFonts w:ascii="Times New Roman" w:hAnsi="Times New Roman" w:cs="Times New Roman"/>
        </w:rPr>
        <w:t>б</w:t>
      </w:r>
      <w:proofErr w:type="spellEnd"/>
      <w:r w:rsidRPr="00D75431">
        <w:rPr>
          <w:rFonts w:ascii="Times New Roman" w:hAnsi="Times New Roman" w:cs="Times New Roman"/>
        </w:rPr>
        <w:t xml:space="preserve"> отказе в согласовании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roofErr w:type="gramStart"/>
      <w:r w:rsidRPr="00D75431">
        <w:rPr>
          <w:rFonts w:ascii="Times New Roman" w:hAnsi="Times New Roman" w:cs="Times New Roman"/>
        </w:rPr>
        <w:t>внеплановой</w:t>
      </w:r>
      <w:proofErr w:type="gramEnd"/>
      <w:r w:rsidRPr="00D75431">
        <w:rPr>
          <w:rFonts w:ascii="Times New Roman" w:hAnsi="Times New Roman" w:cs="Times New Roman"/>
        </w:rPr>
        <w:t xml:space="preserve"> выездной    │                 </w:t>
      </w:r>
      <w:proofErr w:type="spellStart"/>
      <w:r w:rsidRPr="00D75431">
        <w:rPr>
          <w:rFonts w:ascii="Times New Roman" w:hAnsi="Times New Roman" w:cs="Times New Roman"/>
        </w:rPr>
        <w:t>│</w:t>
      </w:r>
      <w:proofErr w:type="spellEnd"/>
      <w:r w:rsidRPr="00D75431">
        <w:rPr>
          <w:rFonts w:ascii="Times New Roman" w:hAnsi="Times New Roman" w:cs="Times New Roman"/>
        </w:rPr>
        <w:t xml:space="preserve"> проведения внеплановой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проверки          │                 </w:t>
      </w:r>
      <w:proofErr w:type="spellStart"/>
      <w:r w:rsidRPr="00D75431">
        <w:rPr>
          <w:rFonts w:ascii="Times New Roman" w:hAnsi="Times New Roman" w:cs="Times New Roman"/>
        </w:rPr>
        <w:t>│</w:t>
      </w:r>
      <w:proofErr w:type="spellEnd"/>
      <w:r w:rsidRPr="00D75431">
        <w:rPr>
          <w:rFonts w:ascii="Times New Roman" w:hAnsi="Times New Roman" w:cs="Times New Roman"/>
        </w:rPr>
        <w:t xml:space="preserve">    выездной проверки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Акт проверки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Принятие мер в связи с выявлением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нарушений (в случае выявления нарушений)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481DEB" w:rsidRPr="00D75431" w:rsidRDefault="00481DEB" w:rsidP="00481DEB">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75431">
        <w:rPr>
          <w:rFonts w:ascii="Times New Roman" w:hAnsi="Times New Roman" w:cs="Times New Roman"/>
          <w:sz w:val="20"/>
          <w:szCs w:val="20"/>
        </w:rPr>
        <w:lastRenderedPageBreak/>
        <w:t>СХЕМА</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ИСПОЛНЕНИЯ МУНИЦИПАЛЬНОЙ ФУНКЦИИ ПО ПРОВЕДЕНИЮ ПРОВЕРОК</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ПРИ ОСУЩЕСТВЛЕНИИ МУНИЦИПАЛЬНОГО КОНТРОЛЯ</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 xml:space="preserve">НА ТЕРРИТОРИИ ГОРОДСКОГО ОКРУГА </w:t>
      </w:r>
      <w:r>
        <w:rPr>
          <w:rFonts w:ascii="Times New Roman" w:hAnsi="Times New Roman" w:cs="Times New Roman"/>
          <w:sz w:val="20"/>
          <w:szCs w:val="20"/>
        </w:rPr>
        <w:t xml:space="preserve">ВЕРХНЯЯ ТУРА </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r w:rsidRPr="00D75431">
        <w:rPr>
          <w:rFonts w:ascii="Times New Roman" w:hAnsi="Times New Roman" w:cs="Times New Roman"/>
          <w:sz w:val="20"/>
          <w:szCs w:val="20"/>
        </w:rPr>
        <w:t>(ПРИ ПРОВЕДЕНИИ ПЛАНОВЫХ ПРОВЕРОК)</w:t>
      </w:r>
    </w:p>
    <w:p w:rsidR="00481DEB" w:rsidRPr="00D75431" w:rsidRDefault="00481DEB" w:rsidP="00481DEB">
      <w:pPr>
        <w:widowControl w:val="0"/>
        <w:autoSpaceDE w:val="0"/>
        <w:autoSpaceDN w:val="0"/>
        <w:adjustRightInd w:val="0"/>
        <w:spacing w:after="0" w:line="240" w:lineRule="auto"/>
        <w:jc w:val="center"/>
        <w:rPr>
          <w:rFonts w:ascii="Times New Roman" w:hAnsi="Times New Roman" w:cs="Times New Roman"/>
          <w:sz w:val="20"/>
          <w:szCs w:val="20"/>
        </w:rPr>
      </w:pPr>
    </w:p>
    <w:p w:rsidR="00481DEB" w:rsidRPr="00D75431"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roofErr w:type="spellStart"/>
      <w:r w:rsidRPr="00D75431">
        <w:rPr>
          <w:rFonts w:ascii="Times New Roman" w:hAnsi="Times New Roman" w:cs="Times New Roman"/>
        </w:rPr>
        <w:t>│Ежегодный</w:t>
      </w:r>
      <w:proofErr w:type="spellEnd"/>
      <w:r w:rsidRPr="00D75431">
        <w:rPr>
          <w:rFonts w:ascii="Times New Roman" w:hAnsi="Times New Roman" w:cs="Times New Roman"/>
        </w:rPr>
        <w:t xml:space="preserve"> план проведения плановых </w:t>
      </w:r>
      <w:proofErr w:type="spellStart"/>
      <w:r w:rsidRPr="00D75431">
        <w:rPr>
          <w:rFonts w:ascii="Times New Roman" w:hAnsi="Times New Roman" w:cs="Times New Roman"/>
        </w:rPr>
        <w:t>проверок│</w:t>
      </w:r>
      <w:proofErr w:type="spellEnd"/>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Документарная проверка       │         Выездная проверка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Распоряжение </w:t>
      </w:r>
      <w:r>
        <w:rPr>
          <w:rFonts w:ascii="Times New Roman" w:hAnsi="Times New Roman" w:cs="Times New Roman"/>
        </w:rPr>
        <w:t xml:space="preserve">главы Городского округа Верхняя Тура </w:t>
      </w:r>
    </w:p>
    <w:p w:rsidR="00481DEB" w:rsidRPr="00D75431" w:rsidRDefault="00481DEB" w:rsidP="00481DEB">
      <w:pPr>
        <w:pStyle w:val="ConsPlusNonformat"/>
        <w:rPr>
          <w:rFonts w:ascii="Times New Roman" w:hAnsi="Times New Roman" w:cs="Times New Roman"/>
        </w:rPr>
      </w:pPr>
      <w:r>
        <w:rPr>
          <w:rFonts w:ascii="Times New Roman" w:hAnsi="Times New Roman" w:cs="Times New Roman"/>
        </w:rPr>
        <w:tab/>
      </w:r>
      <w:r w:rsidRPr="00D75431">
        <w:rPr>
          <w:rFonts w:ascii="Times New Roman" w:hAnsi="Times New Roman" w:cs="Times New Roman"/>
        </w:rPr>
        <w:t>о проведении проверки при осуществлении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r w:rsidR="00FA462D">
        <w:rPr>
          <w:rFonts w:ascii="Times New Roman" w:hAnsi="Times New Roman" w:cs="Times New Roman"/>
        </w:rPr>
        <w:t xml:space="preserve">муниципального контроля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Проведение документарной проверки  │    Проведение выездной проверки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roofErr w:type="spellStart"/>
      <w:r w:rsidRPr="00D75431">
        <w:rPr>
          <w:rFonts w:ascii="Times New Roman" w:hAnsi="Times New Roman" w:cs="Times New Roman"/>
        </w:rPr>
        <w:t>│</w:t>
      </w:r>
      <w:proofErr w:type="spellEnd"/>
      <w:r w:rsidRPr="00D75431">
        <w:rPr>
          <w:rFonts w:ascii="Times New Roman" w:hAnsi="Times New Roman" w:cs="Times New Roman"/>
        </w:rPr>
        <w:t xml:space="preserve">         (при необходимости)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Акт проверки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xml:space="preserve">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Принятие мер в связи с выявлением нарушений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                     (в случае выявления нарушений)                      │</w:t>
      </w:r>
    </w:p>
    <w:p w:rsidR="00481DEB" w:rsidRPr="00D75431" w:rsidRDefault="00481DEB" w:rsidP="00481DEB">
      <w:pPr>
        <w:pStyle w:val="ConsPlusNonformat"/>
        <w:rPr>
          <w:rFonts w:ascii="Times New Roman" w:hAnsi="Times New Roman" w:cs="Times New Roman"/>
        </w:rPr>
      </w:pPr>
      <w:r w:rsidRPr="00D75431">
        <w:rPr>
          <w:rFonts w:ascii="Times New Roman" w:hAnsi="Times New Roman" w:cs="Times New Roman"/>
        </w:rPr>
        <w:t>└─────────────────────────────────────────────────────────────────────────┘</w:t>
      </w:r>
    </w:p>
    <w:p w:rsidR="00481DEB" w:rsidRPr="00D75431"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Pr="00D75431" w:rsidRDefault="00481DEB" w:rsidP="00481DEB">
      <w:pPr>
        <w:widowControl w:val="0"/>
        <w:autoSpaceDE w:val="0"/>
        <w:autoSpaceDN w:val="0"/>
        <w:adjustRightInd w:val="0"/>
        <w:spacing w:after="0" w:line="240" w:lineRule="auto"/>
        <w:rPr>
          <w:rFonts w:ascii="Times New Roman" w:hAnsi="Times New Roman" w:cs="Times New Roman"/>
          <w:sz w:val="20"/>
          <w:szCs w:val="20"/>
        </w:rPr>
      </w:pPr>
    </w:p>
    <w:p w:rsidR="00481DEB" w:rsidRDefault="00481DEB"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p w:rsidR="00FA462D" w:rsidRDefault="00FA462D" w:rsidP="00481DEB">
      <w:pPr>
        <w:rPr>
          <w:rFonts w:ascii="Times New Roman" w:hAnsi="Times New Roman" w:cs="Times New Roman"/>
          <w:sz w:val="28"/>
          <w:szCs w:val="28"/>
        </w:rPr>
      </w:pPr>
    </w:p>
    <w:sectPr w:rsidR="00FA462D" w:rsidSect="00B41B1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2BE3"/>
    <w:rsid w:val="00002F42"/>
    <w:rsid w:val="00004F8A"/>
    <w:rsid w:val="00012D8C"/>
    <w:rsid w:val="00013A9A"/>
    <w:rsid w:val="0002066F"/>
    <w:rsid w:val="00022896"/>
    <w:rsid w:val="00025CFD"/>
    <w:rsid w:val="0003102A"/>
    <w:rsid w:val="00032FC1"/>
    <w:rsid w:val="0003621F"/>
    <w:rsid w:val="0003713D"/>
    <w:rsid w:val="00037F68"/>
    <w:rsid w:val="00042D22"/>
    <w:rsid w:val="0004454A"/>
    <w:rsid w:val="00050866"/>
    <w:rsid w:val="0005411E"/>
    <w:rsid w:val="00062D13"/>
    <w:rsid w:val="00070482"/>
    <w:rsid w:val="00073446"/>
    <w:rsid w:val="000762CF"/>
    <w:rsid w:val="000764BF"/>
    <w:rsid w:val="00080E02"/>
    <w:rsid w:val="00084B43"/>
    <w:rsid w:val="00093385"/>
    <w:rsid w:val="00094158"/>
    <w:rsid w:val="000A48EA"/>
    <w:rsid w:val="000B433A"/>
    <w:rsid w:val="000C566E"/>
    <w:rsid w:val="000D3ACC"/>
    <w:rsid w:val="00110FE9"/>
    <w:rsid w:val="0011317A"/>
    <w:rsid w:val="001201A9"/>
    <w:rsid w:val="00126465"/>
    <w:rsid w:val="00130519"/>
    <w:rsid w:val="00133F3F"/>
    <w:rsid w:val="0013496C"/>
    <w:rsid w:val="001433AE"/>
    <w:rsid w:val="00145811"/>
    <w:rsid w:val="0014670B"/>
    <w:rsid w:val="001646D2"/>
    <w:rsid w:val="0016494A"/>
    <w:rsid w:val="00165CBF"/>
    <w:rsid w:val="0017000D"/>
    <w:rsid w:val="00172772"/>
    <w:rsid w:val="0017393A"/>
    <w:rsid w:val="0018746F"/>
    <w:rsid w:val="001911C3"/>
    <w:rsid w:val="001A08A1"/>
    <w:rsid w:val="001A3F40"/>
    <w:rsid w:val="001A5B88"/>
    <w:rsid w:val="001A7126"/>
    <w:rsid w:val="001B00D1"/>
    <w:rsid w:val="001C3B65"/>
    <w:rsid w:val="001C474F"/>
    <w:rsid w:val="001C4843"/>
    <w:rsid w:val="001C5AD4"/>
    <w:rsid w:val="001D73EA"/>
    <w:rsid w:val="001E2E84"/>
    <w:rsid w:val="001F5B68"/>
    <w:rsid w:val="00203E79"/>
    <w:rsid w:val="0020769A"/>
    <w:rsid w:val="00210CFB"/>
    <w:rsid w:val="0021175D"/>
    <w:rsid w:val="0022173C"/>
    <w:rsid w:val="00230B3F"/>
    <w:rsid w:val="002347D9"/>
    <w:rsid w:val="002353AE"/>
    <w:rsid w:val="00241E7A"/>
    <w:rsid w:val="002444A7"/>
    <w:rsid w:val="002446D7"/>
    <w:rsid w:val="00246ABE"/>
    <w:rsid w:val="00257AD7"/>
    <w:rsid w:val="00263027"/>
    <w:rsid w:val="00263029"/>
    <w:rsid w:val="00273A5E"/>
    <w:rsid w:val="00276130"/>
    <w:rsid w:val="00281133"/>
    <w:rsid w:val="00287971"/>
    <w:rsid w:val="00296C34"/>
    <w:rsid w:val="002971D0"/>
    <w:rsid w:val="00297EAB"/>
    <w:rsid w:val="002A3FC8"/>
    <w:rsid w:val="002A7A5A"/>
    <w:rsid w:val="002B539A"/>
    <w:rsid w:val="002B5ED3"/>
    <w:rsid w:val="002C304F"/>
    <w:rsid w:val="002C33DC"/>
    <w:rsid w:val="002C358C"/>
    <w:rsid w:val="002C3751"/>
    <w:rsid w:val="002C4F06"/>
    <w:rsid w:val="002D0A08"/>
    <w:rsid w:val="002D4F55"/>
    <w:rsid w:val="002D4FB7"/>
    <w:rsid w:val="002D556F"/>
    <w:rsid w:val="002F641B"/>
    <w:rsid w:val="00301F99"/>
    <w:rsid w:val="003040B9"/>
    <w:rsid w:val="00307E8C"/>
    <w:rsid w:val="00310547"/>
    <w:rsid w:val="00323ADB"/>
    <w:rsid w:val="003252F0"/>
    <w:rsid w:val="00326922"/>
    <w:rsid w:val="00334FCE"/>
    <w:rsid w:val="00336B59"/>
    <w:rsid w:val="00343EC3"/>
    <w:rsid w:val="00347F24"/>
    <w:rsid w:val="00357965"/>
    <w:rsid w:val="00362EF5"/>
    <w:rsid w:val="003676D0"/>
    <w:rsid w:val="0038177E"/>
    <w:rsid w:val="00387414"/>
    <w:rsid w:val="00387589"/>
    <w:rsid w:val="00393C64"/>
    <w:rsid w:val="0039444D"/>
    <w:rsid w:val="003A4BB4"/>
    <w:rsid w:val="003C1BC4"/>
    <w:rsid w:val="003C41BC"/>
    <w:rsid w:val="003C6EA9"/>
    <w:rsid w:val="003C79B9"/>
    <w:rsid w:val="003C7EF9"/>
    <w:rsid w:val="003D6E76"/>
    <w:rsid w:val="003E605C"/>
    <w:rsid w:val="003F076A"/>
    <w:rsid w:val="003F644E"/>
    <w:rsid w:val="00410B43"/>
    <w:rsid w:val="00410D24"/>
    <w:rsid w:val="004162CB"/>
    <w:rsid w:val="00431664"/>
    <w:rsid w:val="004316E3"/>
    <w:rsid w:val="00432DF9"/>
    <w:rsid w:val="004374D7"/>
    <w:rsid w:val="00441318"/>
    <w:rsid w:val="00456F07"/>
    <w:rsid w:val="00457935"/>
    <w:rsid w:val="00460BE8"/>
    <w:rsid w:val="00461AF6"/>
    <w:rsid w:val="004621C2"/>
    <w:rsid w:val="004660C3"/>
    <w:rsid w:val="00471D96"/>
    <w:rsid w:val="00471FB5"/>
    <w:rsid w:val="0047470B"/>
    <w:rsid w:val="00475088"/>
    <w:rsid w:val="00477DE1"/>
    <w:rsid w:val="004816EB"/>
    <w:rsid w:val="00481DEB"/>
    <w:rsid w:val="00490A25"/>
    <w:rsid w:val="00491FE9"/>
    <w:rsid w:val="00496B4B"/>
    <w:rsid w:val="004A2893"/>
    <w:rsid w:val="004A41CE"/>
    <w:rsid w:val="004A44E1"/>
    <w:rsid w:val="004B091B"/>
    <w:rsid w:val="004B133A"/>
    <w:rsid w:val="004B159E"/>
    <w:rsid w:val="004B32D0"/>
    <w:rsid w:val="004C0513"/>
    <w:rsid w:val="004C2A93"/>
    <w:rsid w:val="004C5CC5"/>
    <w:rsid w:val="004D3D20"/>
    <w:rsid w:val="004E3DD8"/>
    <w:rsid w:val="004E4926"/>
    <w:rsid w:val="004E5D92"/>
    <w:rsid w:val="004E6989"/>
    <w:rsid w:val="004F643A"/>
    <w:rsid w:val="004F7EEE"/>
    <w:rsid w:val="00505AFC"/>
    <w:rsid w:val="00506DCD"/>
    <w:rsid w:val="00510682"/>
    <w:rsid w:val="005128F4"/>
    <w:rsid w:val="00512B74"/>
    <w:rsid w:val="00513519"/>
    <w:rsid w:val="00515C26"/>
    <w:rsid w:val="00516027"/>
    <w:rsid w:val="0051636C"/>
    <w:rsid w:val="00517BDC"/>
    <w:rsid w:val="0052094A"/>
    <w:rsid w:val="0052161F"/>
    <w:rsid w:val="00526D86"/>
    <w:rsid w:val="0053290A"/>
    <w:rsid w:val="00533B65"/>
    <w:rsid w:val="00544E15"/>
    <w:rsid w:val="00551589"/>
    <w:rsid w:val="00552FE2"/>
    <w:rsid w:val="0055556C"/>
    <w:rsid w:val="00555D02"/>
    <w:rsid w:val="0056490F"/>
    <w:rsid w:val="005673C7"/>
    <w:rsid w:val="00571991"/>
    <w:rsid w:val="00572E93"/>
    <w:rsid w:val="00576953"/>
    <w:rsid w:val="00580C0B"/>
    <w:rsid w:val="00586936"/>
    <w:rsid w:val="00590820"/>
    <w:rsid w:val="005971FF"/>
    <w:rsid w:val="005A1607"/>
    <w:rsid w:val="005A3337"/>
    <w:rsid w:val="005A7E12"/>
    <w:rsid w:val="005B3ADC"/>
    <w:rsid w:val="005C2E0C"/>
    <w:rsid w:val="005C3864"/>
    <w:rsid w:val="005D2688"/>
    <w:rsid w:val="005D5761"/>
    <w:rsid w:val="005D578D"/>
    <w:rsid w:val="005E2DB7"/>
    <w:rsid w:val="005E50D9"/>
    <w:rsid w:val="005F0E40"/>
    <w:rsid w:val="005F3285"/>
    <w:rsid w:val="00603653"/>
    <w:rsid w:val="006064B4"/>
    <w:rsid w:val="00614026"/>
    <w:rsid w:val="0061702A"/>
    <w:rsid w:val="00617D62"/>
    <w:rsid w:val="00626C87"/>
    <w:rsid w:val="00633B2F"/>
    <w:rsid w:val="00644FDE"/>
    <w:rsid w:val="00647CAB"/>
    <w:rsid w:val="00647D31"/>
    <w:rsid w:val="00655CCB"/>
    <w:rsid w:val="0065776D"/>
    <w:rsid w:val="006607B4"/>
    <w:rsid w:val="00665CF2"/>
    <w:rsid w:val="006666A3"/>
    <w:rsid w:val="00670541"/>
    <w:rsid w:val="00671B2F"/>
    <w:rsid w:val="00672CE3"/>
    <w:rsid w:val="00676D3F"/>
    <w:rsid w:val="00680A6E"/>
    <w:rsid w:val="00681670"/>
    <w:rsid w:val="006843E9"/>
    <w:rsid w:val="00693D20"/>
    <w:rsid w:val="006944B7"/>
    <w:rsid w:val="006A1903"/>
    <w:rsid w:val="006B443A"/>
    <w:rsid w:val="006B5172"/>
    <w:rsid w:val="006B6349"/>
    <w:rsid w:val="006C586A"/>
    <w:rsid w:val="006C648D"/>
    <w:rsid w:val="006D7874"/>
    <w:rsid w:val="006E181A"/>
    <w:rsid w:val="006E2CE5"/>
    <w:rsid w:val="006E4B91"/>
    <w:rsid w:val="006E5801"/>
    <w:rsid w:val="00702661"/>
    <w:rsid w:val="00704685"/>
    <w:rsid w:val="007128F1"/>
    <w:rsid w:val="007250EB"/>
    <w:rsid w:val="00727424"/>
    <w:rsid w:val="00732321"/>
    <w:rsid w:val="00733449"/>
    <w:rsid w:val="0073674A"/>
    <w:rsid w:val="00740311"/>
    <w:rsid w:val="00740DE0"/>
    <w:rsid w:val="00741A8F"/>
    <w:rsid w:val="00745891"/>
    <w:rsid w:val="007546F4"/>
    <w:rsid w:val="00755525"/>
    <w:rsid w:val="00767D62"/>
    <w:rsid w:val="00776D17"/>
    <w:rsid w:val="00777BA9"/>
    <w:rsid w:val="0078357F"/>
    <w:rsid w:val="0078462B"/>
    <w:rsid w:val="00796C06"/>
    <w:rsid w:val="00796F1B"/>
    <w:rsid w:val="007A4A7B"/>
    <w:rsid w:val="007A50AF"/>
    <w:rsid w:val="007A52E1"/>
    <w:rsid w:val="007A53D0"/>
    <w:rsid w:val="007A64EF"/>
    <w:rsid w:val="007A6502"/>
    <w:rsid w:val="007A75CF"/>
    <w:rsid w:val="007A79B3"/>
    <w:rsid w:val="007B1792"/>
    <w:rsid w:val="007B5DB5"/>
    <w:rsid w:val="007C5A2F"/>
    <w:rsid w:val="007C734D"/>
    <w:rsid w:val="007D1645"/>
    <w:rsid w:val="007D2545"/>
    <w:rsid w:val="007D7D22"/>
    <w:rsid w:val="007E0FB6"/>
    <w:rsid w:val="007E587D"/>
    <w:rsid w:val="007E696A"/>
    <w:rsid w:val="007F3CCF"/>
    <w:rsid w:val="007F6F3C"/>
    <w:rsid w:val="008027C4"/>
    <w:rsid w:val="00805395"/>
    <w:rsid w:val="008158C9"/>
    <w:rsid w:val="00817630"/>
    <w:rsid w:val="00827E48"/>
    <w:rsid w:val="008341D1"/>
    <w:rsid w:val="0083469D"/>
    <w:rsid w:val="008354BE"/>
    <w:rsid w:val="00835827"/>
    <w:rsid w:val="008369AF"/>
    <w:rsid w:val="00844199"/>
    <w:rsid w:val="00844ED2"/>
    <w:rsid w:val="00847052"/>
    <w:rsid w:val="00862F51"/>
    <w:rsid w:val="00864F33"/>
    <w:rsid w:val="00867636"/>
    <w:rsid w:val="00880CE9"/>
    <w:rsid w:val="00894253"/>
    <w:rsid w:val="00896842"/>
    <w:rsid w:val="008A216F"/>
    <w:rsid w:val="008A5749"/>
    <w:rsid w:val="008A5B9A"/>
    <w:rsid w:val="008B2115"/>
    <w:rsid w:val="008B5425"/>
    <w:rsid w:val="008B62FF"/>
    <w:rsid w:val="008C50C7"/>
    <w:rsid w:val="008D1336"/>
    <w:rsid w:val="008D6CA3"/>
    <w:rsid w:val="008E2BE3"/>
    <w:rsid w:val="008E737E"/>
    <w:rsid w:val="008E771C"/>
    <w:rsid w:val="008F41CD"/>
    <w:rsid w:val="009007C2"/>
    <w:rsid w:val="00900EC3"/>
    <w:rsid w:val="00911A70"/>
    <w:rsid w:val="009155B5"/>
    <w:rsid w:val="00920DEA"/>
    <w:rsid w:val="00923B69"/>
    <w:rsid w:val="00933941"/>
    <w:rsid w:val="009341B1"/>
    <w:rsid w:val="00935003"/>
    <w:rsid w:val="00940E28"/>
    <w:rsid w:val="00941F74"/>
    <w:rsid w:val="0094300F"/>
    <w:rsid w:val="00943058"/>
    <w:rsid w:val="00946A33"/>
    <w:rsid w:val="00947975"/>
    <w:rsid w:val="0095127B"/>
    <w:rsid w:val="0095373C"/>
    <w:rsid w:val="009545CD"/>
    <w:rsid w:val="009549E3"/>
    <w:rsid w:val="00956406"/>
    <w:rsid w:val="00962EDA"/>
    <w:rsid w:val="009630E4"/>
    <w:rsid w:val="00966E8C"/>
    <w:rsid w:val="009701D8"/>
    <w:rsid w:val="009723DE"/>
    <w:rsid w:val="0097689B"/>
    <w:rsid w:val="00981D4A"/>
    <w:rsid w:val="00984DB5"/>
    <w:rsid w:val="00985498"/>
    <w:rsid w:val="00990F76"/>
    <w:rsid w:val="0099196B"/>
    <w:rsid w:val="00994391"/>
    <w:rsid w:val="00996E06"/>
    <w:rsid w:val="009A53C8"/>
    <w:rsid w:val="009A6507"/>
    <w:rsid w:val="009B3AEB"/>
    <w:rsid w:val="009B63A9"/>
    <w:rsid w:val="009C0BF6"/>
    <w:rsid w:val="009C10DA"/>
    <w:rsid w:val="009C5D21"/>
    <w:rsid w:val="009D1A20"/>
    <w:rsid w:val="009D2C77"/>
    <w:rsid w:val="009D36A2"/>
    <w:rsid w:val="009D433B"/>
    <w:rsid w:val="009D7FAA"/>
    <w:rsid w:val="009E2278"/>
    <w:rsid w:val="009F1163"/>
    <w:rsid w:val="00A043B9"/>
    <w:rsid w:val="00A109CD"/>
    <w:rsid w:val="00A12CAC"/>
    <w:rsid w:val="00A16310"/>
    <w:rsid w:val="00A209A1"/>
    <w:rsid w:val="00A23FF3"/>
    <w:rsid w:val="00A2552A"/>
    <w:rsid w:val="00A307AA"/>
    <w:rsid w:val="00A3251B"/>
    <w:rsid w:val="00A333C7"/>
    <w:rsid w:val="00A33D9B"/>
    <w:rsid w:val="00A3493B"/>
    <w:rsid w:val="00A36548"/>
    <w:rsid w:val="00A37AB0"/>
    <w:rsid w:val="00A426E2"/>
    <w:rsid w:val="00A465CA"/>
    <w:rsid w:val="00A47402"/>
    <w:rsid w:val="00A47BE6"/>
    <w:rsid w:val="00A532DB"/>
    <w:rsid w:val="00A5702D"/>
    <w:rsid w:val="00A61E1D"/>
    <w:rsid w:val="00A62EC7"/>
    <w:rsid w:val="00A63141"/>
    <w:rsid w:val="00A64D3D"/>
    <w:rsid w:val="00A706D8"/>
    <w:rsid w:val="00A711D7"/>
    <w:rsid w:val="00A714C7"/>
    <w:rsid w:val="00A72AA8"/>
    <w:rsid w:val="00A73446"/>
    <w:rsid w:val="00A8498C"/>
    <w:rsid w:val="00A84BE3"/>
    <w:rsid w:val="00A91291"/>
    <w:rsid w:val="00A92EFF"/>
    <w:rsid w:val="00AA1AC3"/>
    <w:rsid w:val="00AA1D4E"/>
    <w:rsid w:val="00AA618C"/>
    <w:rsid w:val="00AA7267"/>
    <w:rsid w:val="00AB36FC"/>
    <w:rsid w:val="00AB60FA"/>
    <w:rsid w:val="00AB76CB"/>
    <w:rsid w:val="00AC15BC"/>
    <w:rsid w:val="00AC6AE7"/>
    <w:rsid w:val="00AE091C"/>
    <w:rsid w:val="00AF334B"/>
    <w:rsid w:val="00AF7E9B"/>
    <w:rsid w:val="00B05A3B"/>
    <w:rsid w:val="00B06CA2"/>
    <w:rsid w:val="00B1029F"/>
    <w:rsid w:val="00B17FE3"/>
    <w:rsid w:val="00B20B35"/>
    <w:rsid w:val="00B21544"/>
    <w:rsid w:val="00B26CC2"/>
    <w:rsid w:val="00B339B1"/>
    <w:rsid w:val="00B40D0F"/>
    <w:rsid w:val="00B41B17"/>
    <w:rsid w:val="00B45820"/>
    <w:rsid w:val="00B46640"/>
    <w:rsid w:val="00B52F7E"/>
    <w:rsid w:val="00B5517D"/>
    <w:rsid w:val="00B575F7"/>
    <w:rsid w:val="00B61A7E"/>
    <w:rsid w:val="00B800BA"/>
    <w:rsid w:val="00B80C89"/>
    <w:rsid w:val="00B8241C"/>
    <w:rsid w:val="00B9364C"/>
    <w:rsid w:val="00B95F41"/>
    <w:rsid w:val="00B96E11"/>
    <w:rsid w:val="00BA50EA"/>
    <w:rsid w:val="00BB2354"/>
    <w:rsid w:val="00BB5254"/>
    <w:rsid w:val="00BB57EF"/>
    <w:rsid w:val="00BB6233"/>
    <w:rsid w:val="00BC0562"/>
    <w:rsid w:val="00BD3BB0"/>
    <w:rsid w:val="00BE3117"/>
    <w:rsid w:val="00BF1386"/>
    <w:rsid w:val="00BF54D7"/>
    <w:rsid w:val="00C0573B"/>
    <w:rsid w:val="00C075A3"/>
    <w:rsid w:val="00C07EAC"/>
    <w:rsid w:val="00C10DC0"/>
    <w:rsid w:val="00C14AB6"/>
    <w:rsid w:val="00C23E4E"/>
    <w:rsid w:val="00C318C6"/>
    <w:rsid w:val="00C33E35"/>
    <w:rsid w:val="00C350F5"/>
    <w:rsid w:val="00C3588D"/>
    <w:rsid w:val="00C4329A"/>
    <w:rsid w:val="00C44A4E"/>
    <w:rsid w:val="00C4509A"/>
    <w:rsid w:val="00C4554B"/>
    <w:rsid w:val="00C459EE"/>
    <w:rsid w:val="00C45A96"/>
    <w:rsid w:val="00C45E5C"/>
    <w:rsid w:val="00C4661D"/>
    <w:rsid w:val="00C51D51"/>
    <w:rsid w:val="00C53EFB"/>
    <w:rsid w:val="00C55C44"/>
    <w:rsid w:val="00C63B1E"/>
    <w:rsid w:val="00C672D1"/>
    <w:rsid w:val="00C7062D"/>
    <w:rsid w:val="00C71CC8"/>
    <w:rsid w:val="00C7679A"/>
    <w:rsid w:val="00C77476"/>
    <w:rsid w:val="00C81C3D"/>
    <w:rsid w:val="00C836F6"/>
    <w:rsid w:val="00C852FE"/>
    <w:rsid w:val="00C92E54"/>
    <w:rsid w:val="00C95EDA"/>
    <w:rsid w:val="00C97534"/>
    <w:rsid w:val="00C9790B"/>
    <w:rsid w:val="00CA1258"/>
    <w:rsid w:val="00CA6E08"/>
    <w:rsid w:val="00CB0D56"/>
    <w:rsid w:val="00CC6E50"/>
    <w:rsid w:val="00CD0E0E"/>
    <w:rsid w:val="00CD5FA3"/>
    <w:rsid w:val="00CD6B91"/>
    <w:rsid w:val="00CD72DD"/>
    <w:rsid w:val="00CE13CD"/>
    <w:rsid w:val="00CE6171"/>
    <w:rsid w:val="00CF4DE3"/>
    <w:rsid w:val="00D02502"/>
    <w:rsid w:val="00D1110D"/>
    <w:rsid w:val="00D14BF1"/>
    <w:rsid w:val="00D21088"/>
    <w:rsid w:val="00D2779C"/>
    <w:rsid w:val="00D30944"/>
    <w:rsid w:val="00D34211"/>
    <w:rsid w:val="00D34D07"/>
    <w:rsid w:val="00D35CD8"/>
    <w:rsid w:val="00D47050"/>
    <w:rsid w:val="00D53666"/>
    <w:rsid w:val="00D65100"/>
    <w:rsid w:val="00D66F57"/>
    <w:rsid w:val="00D67AD9"/>
    <w:rsid w:val="00D77ABB"/>
    <w:rsid w:val="00D860C5"/>
    <w:rsid w:val="00D92F3E"/>
    <w:rsid w:val="00D9487B"/>
    <w:rsid w:val="00D94BAD"/>
    <w:rsid w:val="00DA4009"/>
    <w:rsid w:val="00DB5E9F"/>
    <w:rsid w:val="00DB71BB"/>
    <w:rsid w:val="00DB7388"/>
    <w:rsid w:val="00DC116F"/>
    <w:rsid w:val="00DC1C95"/>
    <w:rsid w:val="00DC666E"/>
    <w:rsid w:val="00DC7212"/>
    <w:rsid w:val="00DD4CDC"/>
    <w:rsid w:val="00DD4ED2"/>
    <w:rsid w:val="00DD6B36"/>
    <w:rsid w:val="00DE49F8"/>
    <w:rsid w:val="00DE4C35"/>
    <w:rsid w:val="00DE779C"/>
    <w:rsid w:val="00DF280F"/>
    <w:rsid w:val="00DF4DE1"/>
    <w:rsid w:val="00E03C75"/>
    <w:rsid w:val="00E075BB"/>
    <w:rsid w:val="00E134E5"/>
    <w:rsid w:val="00E1449A"/>
    <w:rsid w:val="00E207A0"/>
    <w:rsid w:val="00E2327D"/>
    <w:rsid w:val="00E360CA"/>
    <w:rsid w:val="00E42890"/>
    <w:rsid w:val="00E50759"/>
    <w:rsid w:val="00E5344A"/>
    <w:rsid w:val="00E61FF1"/>
    <w:rsid w:val="00E66785"/>
    <w:rsid w:val="00E7233A"/>
    <w:rsid w:val="00E725D0"/>
    <w:rsid w:val="00E7529A"/>
    <w:rsid w:val="00E804CA"/>
    <w:rsid w:val="00E82D32"/>
    <w:rsid w:val="00E83BED"/>
    <w:rsid w:val="00EA4A27"/>
    <w:rsid w:val="00EA53D0"/>
    <w:rsid w:val="00EC0110"/>
    <w:rsid w:val="00ED6CDD"/>
    <w:rsid w:val="00EE0EAE"/>
    <w:rsid w:val="00EE1C68"/>
    <w:rsid w:val="00EE37B8"/>
    <w:rsid w:val="00EE6BBA"/>
    <w:rsid w:val="00EF0BEF"/>
    <w:rsid w:val="00EF0E37"/>
    <w:rsid w:val="00EF3350"/>
    <w:rsid w:val="00EF5E47"/>
    <w:rsid w:val="00EF6633"/>
    <w:rsid w:val="00F06F1E"/>
    <w:rsid w:val="00F0792E"/>
    <w:rsid w:val="00F11452"/>
    <w:rsid w:val="00F323A2"/>
    <w:rsid w:val="00F401FB"/>
    <w:rsid w:val="00F41325"/>
    <w:rsid w:val="00F46D6F"/>
    <w:rsid w:val="00F51AAE"/>
    <w:rsid w:val="00F54FAB"/>
    <w:rsid w:val="00F631A5"/>
    <w:rsid w:val="00F67287"/>
    <w:rsid w:val="00F71728"/>
    <w:rsid w:val="00F73BE1"/>
    <w:rsid w:val="00F815CA"/>
    <w:rsid w:val="00F85E74"/>
    <w:rsid w:val="00F90962"/>
    <w:rsid w:val="00F939DC"/>
    <w:rsid w:val="00FA1364"/>
    <w:rsid w:val="00FA462D"/>
    <w:rsid w:val="00FB47FD"/>
    <w:rsid w:val="00FB6AD0"/>
    <w:rsid w:val="00FC32BE"/>
    <w:rsid w:val="00FC43D8"/>
    <w:rsid w:val="00FC5921"/>
    <w:rsid w:val="00FC5DF6"/>
    <w:rsid w:val="00FD5214"/>
    <w:rsid w:val="00FD709D"/>
    <w:rsid w:val="00FE050F"/>
    <w:rsid w:val="00FE1834"/>
    <w:rsid w:val="00FF03A9"/>
    <w:rsid w:val="00FF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E2B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ody Text"/>
    <w:basedOn w:val="a"/>
    <w:link w:val="a4"/>
    <w:unhideWhenUsed/>
    <w:rsid w:val="00B41B17"/>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41B17"/>
    <w:rPr>
      <w:rFonts w:ascii="Times New Roman" w:eastAsia="Times New Roman" w:hAnsi="Times New Roman" w:cs="Times New Roman"/>
      <w:sz w:val="28"/>
      <w:szCs w:val="24"/>
      <w:lang w:eastAsia="ru-RU"/>
    </w:rPr>
  </w:style>
  <w:style w:type="paragraph" w:customStyle="1" w:styleId="ConsPlusCell">
    <w:name w:val="ConsPlusCell"/>
    <w:uiPriority w:val="99"/>
    <w:rsid w:val="00481D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7DA40385C4FE2E6FD40B5089D57F94D6AD7002565C4EACBDAF54FAEE3a8Q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015F0-37A0-438D-884D-0F9B4058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19</Pages>
  <Words>7811</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USR0702</cp:lastModifiedBy>
  <cp:revision>6</cp:revision>
  <cp:lastPrinted>2017-06-22T11:50:00Z</cp:lastPrinted>
  <dcterms:created xsi:type="dcterms:W3CDTF">2013-07-31T05:43:00Z</dcterms:created>
  <dcterms:modified xsi:type="dcterms:W3CDTF">2017-06-22T11:50:00Z</dcterms:modified>
</cp:coreProperties>
</file>