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C1" w:rsidRPr="006560C5" w:rsidRDefault="006560C5" w:rsidP="000C50A3">
      <w:pPr>
        <w:rPr>
          <w:b/>
          <w:i/>
          <w:sz w:val="24"/>
          <w:szCs w:val="24"/>
        </w:rPr>
      </w:pPr>
      <w:r w:rsidRPr="006560C5">
        <w:rPr>
          <w:b/>
          <w:i/>
          <w:sz w:val="24"/>
          <w:szCs w:val="24"/>
        </w:rPr>
        <w:t>Постановление администрации Городского округа Верхняя Тура от 04.10.2017г. №56</w:t>
      </w:r>
    </w:p>
    <w:p w:rsidR="00084DC1" w:rsidRDefault="00084DC1" w:rsidP="000C50A3"/>
    <w:p w:rsidR="00B8654B" w:rsidRDefault="00B8654B" w:rsidP="000C50A3"/>
    <w:p w:rsidR="00B8654B" w:rsidRDefault="00B8654B" w:rsidP="000C50A3"/>
    <w:p w:rsidR="00B8654B" w:rsidRDefault="00B8654B" w:rsidP="000C50A3"/>
    <w:p w:rsidR="00B8654B" w:rsidRDefault="00B8654B" w:rsidP="000C50A3"/>
    <w:p w:rsidR="00B8654B" w:rsidRDefault="00B8654B" w:rsidP="000C50A3"/>
    <w:p w:rsidR="00084DC1" w:rsidRDefault="00084DC1" w:rsidP="000C50A3"/>
    <w:p w:rsidR="00084DC1" w:rsidRDefault="00084DC1" w:rsidP="000C50A3"/>
    <w:p w:rsidR="00084DC1" w:rsidRDefault="00084DC1" w:rsidP="000C50A3"/>
    <w:p w:rsidR="00084DC1" w:rsidRDefault="00084DC1" w:rsidP="000C50A3"/>
    <w:p w:rsidR="00084DC1" w:rsidRDefault="00084DC1" w:rsidP="000C50A3"/>
    <w:p w:rsidR="00084DC1" w:rsidRDefault="00084DC1" w:rsidP="000C50A3"/>
    <w:p w:rsidR="00084DC1" w:rsidRDefault="00084DC1" w:rsidP="000C50A3"/>
    <w:p w:rsidR="00084DC1" w:rsidRDefault="00084DC1" w:rsidP="000C50A3"/>
    <w:p w:rsidR="00084DC1" w:rsidRDefault="00084DC1" w:rsidP="000C50A3"/>
    <w:p w:rsidR="00084DC1" w:rsidRDefault="00084DC1" w:rsidP="000C50A3"/>
    <w:p w:rsidR="0063157E" w:rsidRDefault="0063157E" w:rsidP="000C50A3"/>
    <w:p w:rsidR="0063157E" w:rsidRDefault="0063157E" w:rsidP="000C50A3"/>
    <w:p w:rsidR="00F20DC4" w:rsidRDefault="00A9146C" w:rsidP="00004F7C">
      <w:pPr>
        <w:jc w:val="center"/>
        <w:rPr>
          <w:b/>
          <w:i/>
          <w:sz w:val="28"/>
          <w:szCs w:val="28"/>
        </w:rPr>
      </w:pPr>
      <w:r w:rsidRPr="00084DC1">
        <w:rPr>
          <w:b/>
          <w:i/>
          <w:sz w:val="28"/>
          <w:szCs w:val="28"/>
        </w:rPr>
        <w:t>Об</w:t>
      </w:r>
      <w:r w:rsidR="006410E5" w:rsidRPr="00084DC1">
        <w:rPr>
          <w:b/>
          <w:i/>
          <w:sz w:val="28"/>
          <w:szCs w:val="28"/>
        </w:rPr>
        <w:t xml:space="preserve"> </w:t>
      </w:r>
      <w:r w:rsidR="004E4A4D" w:rsidRPr="00084DC1">
        <w:rPr>
          <w:b/>
          <w:i/>
          <w:sz w:val="28"/>
          <w:szCs w:val="28"/>
        </w:rPr>
        <w:t>утверждени</w:t>
      </w:r>
      <w:r w:rsidRPr="00084DC1">
        <w:rPr>
          <w:b/>
          <w:i/>
          <w:sz w:val="28"/>
          <w:szCs w:val="28"/>
        </w:rPr>
        <w:t xml:space="preserve">и </w:t>
      </w:r>
      <w:r w:rsidR="00C61804">
        <w:rPr>
          <w:b/>
          <w:i/>
          <w:sz w:val="28"/>
          <w:szCs w:val="28"/>
        </w:rPr>
        <w:t>адресного</w:t>
      </w:r>
      <w:r w:rsidR="00EA1A60">
        <w:rPr>
          <w:b/>
          <w:i/>
          <w:sz w:val="28"/>
          <w:szCs w:val="28"/>
        </w:rPr>
        <w:t xml:space="preserve"> перечня общественных территорий</w:t>
      </w:r>
      <w:r w:rsidR="00C61804">
        <w:rPr>
          <w:b/>
          <w:i/>
          <w:sz w:val="28"/>
          <w:szCs w:val="28"/>
        </w:rPr>
        <w:t xml:space="preserve">, </w:t>
      </w:r>
      <w:r w:rsidR="00004F7C">
        <w:rPr>
          <w:b/>
          <w:i/>
          <w:sz w:val="28"/>
          <w:szCs w:val="28"/>
        </w:rPr>
        <w:t>нуждающихся в благоустройстве</w:t>
      </w:r>
      <w:r w:rsidR="00EA1A60">
        <w:rPr>
          <w:b/>
          <w:i/>
          <w:sz w:val="28"/>
          <w:szCs w:val="28"/>
        </w:rPr>
        <w:t xml:space="preserve"> (с учетом их физического состояния)</w:t>
      </w:r>
      <w:r w:rsidR="00004F7C">
        <w:rPr>
          <w:b/>
          <w:i/>
          <w:sz w:val="28"/>
          <w:szCs w:val="28"/>
        </w:rPr>
        <w:t xml:space="preserve"> и </w:t>
      </w:r>
      <w:r w:rsidR="00C61804">
        <w:rPr>
          <w:b/>
          <w:i/>
          <w:sz w:val="28"/>
          <w:szCs w:val="28"/>
        </w:rPr>
        <w:t xml:space="preserve">подлежащих благоустройству </w:t>
      </w:r>
      <w:r w:rsidR="00004F7C">
        <w:rPr>
          <w:b/>
          <w:i/>
          <w:sz w:val="28"/>
          <w:szCs w:val="28"/>
        </w:rPr>
        <w:t>в период 201</w:t>
      </w:r>
      <w:r w:rsidR="00EA1A60">
        <w:rPr>
          <w:b/>
          <w:i/>
          <w:sz w:val="28"/>
          <w:szCs w:val="28"/>
        </w:rPr>
        <w:t>8</w:t>
      </w:r>
      <w:r w:rsidR="00004F7C">
        <w:rPr>
          <w:b/>
          <w:i/>
          <w:sz w:val="28"/>
          <w:szCs w:val="28"/>
        </w:rPr>
        <w:t xml:space="preserve">-2022 годов, исходя из поступления предложений заинтересованных лиц </w:t>
      </w:r>
      <w:r w:rsidR="00EA1A60">
        <w:rPr>
          <w:b/>
          <w:i/>
          <w:sz w:val="28"/>
          <w:szCs w:val="28"/>
        </w:rPr>
        <w:t>и физического состояния общественной территории</w:t>
      </w:r>
      <w:r w:rsidR="00004F7C">
        <w:rPr>
          <w:b/>
          <w:i/>
          <w:sz w:val="28"/>
          <w:szCs w:val="28"/>
        </w:rPr>
        <w:t xml:space="preserve"> </w:t>
      </w:r>
      <w:r w:rsidR="00C61804">
        <w:rPr>
          <w:b/>
          <w:i/>
          <w:sz w:val="28"/>
          <w:szCs w:val="28"/>
        </w:rPr>
        <w:t xml:space="preserve">Городского округа </w:t>
      </w:r>
      <w:r w:rsidR="00004F7C">
        <w:rPr>
          <w:b/>
          <w:i/>
          <w:sz w:val="28"/>
          <w:szCs w:val="28"/>
        </w:rPr>
        <w:t>Верхняя Тура</w:t>
      </w:r>
    </w:p>
    <w:p w:rsidR="0063157E" w:rsidRDefault="0063157E" w:rsidP="00964997">
      <w:pPr>
        <w:jc w:val="center"/>
        <w:rPr>
          <w:b/>
          <w:i/>
          <w:sz w:val="28"/>
          <w:szCs w:val="28"/>
        </w:rPr>
      </w:pPr>
    </w:p>
    <w:p w:rsidR="00971F06" w:rsidRPr="00084DC1" w:rsidRDefault="00D624B8" w:rsidP="0096499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AD5394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</w:t>
      </w:r>
      <w:r w:rsidR="00AD5394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084DC1">
        <w:rPr>
          <w:sz w:val="28"/>
          <w:szCs w:val="28"/>
        </w:rPr>
        <w:t>постановлени</w:t>
      </w:r>
      <w:r w:rsidR="00AD5394">
        <w:rPr>
          <w:sz w:val="28"/>
          <w:szCs w:val="28"/>
        </w:rPr>
        <w:t>я</w:t>
      </w:r>
      <w:r w:rsidRPr="00084DC1">
        <w:rPr>
          <w:sz w:val="28"/>
          <w:szCs w:val="28"/>
        </w:rPr>
        <w:t xml:space="preserve"> Правительства Российской Федерации от 10.02.2017 №</w:t>
      </w:r>
      <w:r>
        <w:rPr>
          <w:sz w:val="28"/>
          <w:szCs w:val="28"/>
        </w:rPr>
        <w:t xml:space="preserve"> </w:t>
      </w:r>
      <w:r w:rsidRPr="00084DC1">
        <w:rPr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sz w:val="28"/>
          <w:szCs w:val="28"/>
        </w:rPr>
        <w:t>, в</w:t>
      </w:r>
      <w:r w:rsidR="004255D6" w:rsidRPr="00084DC1">
        <w:rPr>
          <w:sz w:val="28"/>
          <w:szCs w:val="28"/>
        </w:rPr>
        <w:t xml:space="preserve"> целях реализации </w:t>
      </w:r>
      <w:r>
        <w:rPr>
          <w:sz w:val="28"/>
          <w:szCs w:val="28"/>
        </w:rPr>
        <w:t xml:space="preserve">на территории Городского округа </w:t>
      </w:r>
      <w:r w:rsidR="0063157E">
        <w:rPr>
          <w:sz w:val="28"/>
          <w:szCs w:val="28"/>
        </w:rPr>
        <w:t xml:space="preserve">Верхняя Тура </w:t>
      </w:r>
      <w:r>
        <w:rPr>
          <w:sz w:val="28"/>
          <w:szCs w:val="28"/>
        </w:rPr>
        <w:t>мероприятий,</w:t>
      </w:r>
      <w:r w:rsidR="00322FA9" w:rsidRPr="00084DC1">
        <w:rPr>
          <w:sz w:val="28"/>
          <w:szCs w:val="28"/>
        </w:rPr>
        <w:t xml:space="preserve"> направленн</w:t>
      </w:r>
      <w:r>
        <w:rPr>
          <w:sz w:val="28"/>
          <w:szCs w:val="28"/>
        </w:rPr>
        <w:t>ых</w:t>
      </w:r>
      <w:r w:rsidR="00322FA9" w:rsidRPr="00084DC1">
        <w:rPr>
          <w:sz w:val="28"/>
          <w:szCs w:val="28"/>
        </w:rPr>
        <w:t xml:space="preserve"> на </w:t>
      </w:r>
      <w:r w:rsidR="00ED0871" w:rsidRPr="00084DC1">
        <w:rPr>
          <w:sz w:val="28"/>
          <w:szCs w:val="28"/>
        </w:rPr>
        <w:t>формирование современной городской среды, комфортной и благопри</w:t>
      </w:r>
      <w:r w:rsidR="00550DA9">
        <w:rPr>
          <w:sz w:val="28"/>
          <w:szCs w:val="28"/>
        </w:rPr>
        <w:t>ятной для проживания населения</w:t>
      </w:r>
      <w:r w:rsidR="007E2650">
        <w:rPr>
          <w:sz w:val="28"/>
          <w:szCs w:val="28"/>
        </w:rPr>
        <w:t>, Уставом Городского округа Верхняя Тура,</w:t>
      </w:r>
    </w:p>
    <w:p w:rsidR="00971F06" w:rsidRPr="00084DC1" w:rsidRDefault="00971F06" w:rsidP="00AB0105">
      <w:pPr>
        <w:pStyle w:val="a4"/>
        <w:tabs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084DC1">
        <w:rPr>
          <w:b/>
          <w:sz w:val="28"/>
          <w:szCs w:val="28"/>
        </w:rPr>
        <w:t>ПОСТАНОВЛ</w:t>
      </w:r>
      <w:r w:rsidR="00DC236D">
        <w:rPr>
          <w:b/>
          <w:sz w:val="28"/>
          <w:szCs w:val="28"/>
        </w:rPr>
        <w:t>ЯЕТ</w:t>
      </w:r>
      <w:r w:rsidRPr="00084DC1">
        <w:rPr>
          <w:b/>
          <w:sz w:val="28"/>
          <w:szCs w:val="28"/>
        </w:rPr>
        <w:t>:</w:t>
      </w:r>
    </w:p>
    <w:p w:rsidR="00FC52AD" w:rsidRPr="00FC52AD" w:rsidRDefault="00AF2E6C" w:rsidP="00550DA9">
      <w:pPr>
        <w:jc w:val="both"/>
        <w:rPr>
          <w:sz w:val="28"/>
          <w:szCs w:val="28"/>
        </w:rPr>
      </w:pPr>
      <w:r w:rsidRPr="00084DC1">
        <w:rPr>
          <w:sz w:val="28"/>
          <w:szCs w:val="28"/>
        </w:rPr>
        <w:tab/>
        <w:t xml:space="preserve">1. </w:t>
      </w:r>
      <w:r w:rsidR="00550DA9" w:rsidRPr="00550DA9">
        <w:rPr>
          <w:sz w:val="28"/>
          <w:szCs w:val="28"/>
        </w:rPr>
        <w:t>Утвердить адресный перечень общественных территорий, нуждающихся в благоустройстве (с учетом их физического состояния) и подлежащих благоустройству в период 2018-2022 годов, исходя из поступления предложений заинтересованных лиц и физического состояния общественной территории Городского округа Верхняя Тура</w:t>
      </w:r>
      <w:r w:rsidR="00550DA9">
        <w:rPr>
          <w:sz w:val="28"/>
          <w:szCs w:val="28"/>
        </w:rPr>
        <w:t xml:space="preserve"> </w:t>
      </w:r>
      <w:r w:rsidR="00FC52AD" w:rsidRPr="00FC52AD">
        <w:rPr>
          <w:sz w:val="28"/>
          <w:szCs w:val="28"/>
        </w:rPr>
        <w:t>(</w:t>
      </w:r>
      <w:r w:rsidR="00FC52AD">
        <w:rPr>
          <w:sz w:val="28"/>
          <w:szCs w:val="28"/>
        </w:rPr>
        <w:t>п</w:t>
      </w:r>
      <w:r w:rsidR="00FC52AD" w:rsidRPr="00FC52AD">
        <w:rPr>
          <w:sz w:val="28"/>
          <w:szCs w:val="28"/>
        </w:rPr>
        <w:t>риложение №</w:t>
      </w:r>
      <w:r w:rsidR="00550DA9">
        <w:rPr>
          <w:sz w:val="28"/>
          <w:szCs w:val="28"/>
        </w:rPr>
        <w:t>1</w:t>
      </w:r>
      <w:r w:rsidR="00FC52AD" w:rsidRPr="00FC52AD">
        <w:rPr>
          <w:sz w:val="28"/>
          <w:szCs w:val="28"/>
        </w:rPr>
        <w:t>).</w:t>
      </w:r>
    </w:p>
    <w:p w:rsidR="00084DC1" w:rsidRPr="00084DC1" w:rsidRDefault="00084DC1" w:rsidP="00084DC1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DC1">
        <w:rPr>
          <w:rFonts w:ascii="Times New Roman" w:hAnsi="Times New Roman" w:cs="Times New Roman"/>
          <w:b w:val="0"/>
          <w:sz w:val="28"/>
          <w:szCs w:val="28"/>
        </w:rPr>
        <w:tab/>
      </w:r>
      <w:r w:rsidR="0063157E">
        <w:rPr>
          <w:rFonts w:ascii="Times New Roman" w:hAnsi="Times New Roman" w:cs="Times New Roman"/>
          <w:b w:val="0"/>
          <w:sz w:val="28"/>
          <w:szCs w:val="28"/>
        </w:rPr>
        <w:tab/>
      </w:r>
      <w:r w:rsidR="00550DA9">
        <w:rPr>
          <w:rFonts w:ascii="Times New Roman" w:hAnsi="Times New Roman" w:cs="Times New Roman"/>
          <w:b w:val="0"/>
          <w:sz w:val="28"/>
          <w:szCs w:val="28"/>
        </w:rPr>
        <w:t>2</w:t>
      </w:r>
      <w:r w:rsidRPr="00084DC1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газете «Голос Верхней Туры» и разместить на официальном сайте администрации Городского округа Верхняя Тура.</w:t>
      </w:r>
    </w:p>
    <w:p w:rsidR="0070029B" w:rsidRPr="00084DC1" w:rsidRDefault="00084DC1" w:rsidP="0063157E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50DA9">
        <w:rPr>
          <w:rFonts w:ascii="Times New Roman" w:hAnsi="Times New Roman" w:cs="Times New Roman"/>
          <w:b w:val="0"/>
          <w:sz w:val="28"/>
          <w:szCs w:val="28"/>
        </w:rPr>
        <w:t>3</w:t>
      </w:r>
      <w:r w:rsidRPr="00084DC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084DC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84DC1">
        <w:rPr>
          <w:rFonts w:ascii="Times New Roman" w:hAnsi="Times New Roman" w:cs="Times New Roman"/>
          <w:b w:val="0"/>
          <w:sz w:val="28"/>
          <w:szCs w:val="28"/>
        </w:rPr>
        <w:t xml:space="preserve"> исполнением </w:t>
      </w:r>
      <w:r w:rsidR="0063157E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084DC1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  <w:r w:rsidR="004D6933" w:rsidRPr="00084DC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</w:r>
    </w:p>
    <w:p w:rsidR="0063157E" w:rsidRDefault="0063157E" w:rsidP="0070029B">
      <w:pPr>
        <w:pStyle w:val="a4"/>
        <w:ind w:left="0" w:firstLine="0"/>
        <w:rPr>
          <w:sz w:val="28"/>
          <w:szCs w:val="28"/>
        </w:rPr>
      </w:pPr>
    </w:p>
    <w:p w:rsidR="0063157E" w:rsidRPr="00084DC1" w:rsidRDefault="0063157E" w:rsidP="0070029B">
      <w:pPr>
        <w:pStyle w:val="a4"/>
        <w:ind w:left="0" w:firstLine="0"/>
        <w:rPr>
          <w:sz w:val="28"/>
          <w:szCs w:val="28"/>
        </w:rPr>
      </w:pPr>
    </w:p>
    <w:p w:rsidR="0046173B" w:rsidRDefault="00084DC1" w:rsidP="001E3BCE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157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157E">
        <w:rPr>
          <w:sz w:val="28"/>
          <w:szCs w:val="28"/>
        </w:rPr>
        <w:t xml:space="preserve">    </w:t>
      </w:r>
      <w:r>
        <w:rPr>
          <w:sz w:val="28"/>
          <w:szCs w:val="28"/>
        </w:rPr>
        <w:t>И.С. Веснин</w:t>
      </w:r>
    </w:p>
    <w:p w:rsidR="00592C85" w:rsidRDefault="00592C85" w:rsidP="001E3BCE">
      <w:pPr>
        <w:pStyle w:val="a4"/>
        <w:ind w:left="0" w:firstLine="0"/>
        <w:rPr>
          <w:sz w:val="28"/>
          <w:szCs w:val="28"/>
        </w:rPr>
      </w:pPr>
    </w:p>
    <w:p w:rsidR="00592C85" w:rsidRDefault="00592C85" w:rsidP="001E3BCE">
      <w:pPr>
        <w:pStyle w:val="a4"/>
        <w:ind w:left="0" w:firstLine="0"/>
        <w:rPr>
          <w:sz w:val="28"/>
          <w:szCs w:val="28"/>
        </w:rPr>
      </w:pPr>
    </w:p>
    <w:p w:rsidR="00592C85" w:rsidRPr="00592C85" w:rsidRDefault="00592C85" w:rsidP="00592C85">
      <w:pPr>
        <w:pStyle w:val="a4"/>
        <w:ind w:left="5947" w:firstLine="0"/>
        <w:rPr>
          <w:sz w:val="24"/>
          <w:szCs w:val="24"/>
        </w:rPr>
      </w:pPr>
      <w:r w:rsidRPr="00592C85">
        <w:rPr>
          <w:sz w:val="24"/>
          <w:szCs w:val="24"/>
        </w:rPr>
        <w:lastRenderedPageBreak/>
        <w:t>Приложение №1</w:t>
      </w:r>
    </w:p>
    <w:p w:rsidR="006D794F" w:rsidRDefault="00592C85" w:rsidP="006D794F">
      <w:pPr>
        <w:ind w:left="4956" w:firstLine="708"/>
        <w:jc w:val="center"/>
        <w:rPr>
          <w:rFonts w:eastAsia="Calibri"/>
          <w:sz w:val="24"/>
          <w:szCs w:val="24"/>
        </w:rPr>
      </w:pPr>
      <w:r w:rsidRPr="00592C85">
        <w:rPr>
          <w:rFonts w:eastAsia="Calibri"/>
          <w:sz w:val="24"/>
          <w:szCs w:val="24"/>
        </w:rPr>
        <w:t xml:space="preserve">к постановлению администрации </w:t>
      </w:r>
    </w:p>
    <w:p w:rsidR="00592C85" w:rsidRPr="00592C85" w:rsidRDefault="00592C85" w:rsidP="006D794F">
      <w:pPr>
        <w:ind w:left="4956" w:firstLine="708"/>
        <w:jc w:val="center"/>
        <w:rPr>
          <w:rFonts w:eastAsia="Calibri"/>
          <w:sz w:val="24"/>
          <w:szCs w:val="24"/>
        </w:rPr>
      </w:pPr>
      <w:r w:rsidRPr="00592C85">
        <w:rPr>
          <w:rFonts w:eastAsia="Calibri"/>
          <w:sz w:val="24"/>
          <w:szCs w:val="24"/>
        </w:rPr>
        <w:t>Городского округа Верхняя Тура</w:t>
      </w:r>
    </w:p>
    <w:p w:rsidR="00592C85" w:rsidRPr="00C6632D" w:rsidRDefault="00592C85" w:rsidP="00C6632D">
      <w:pPr>
        <w:ind w:left="4956" w:firstLine="708"/>
        <w:jc w:val="center"/>
        <w:rPr>
          <w:rFonts w:eastAsia="Calibri"/>
          <w:sz w:val="24"/>
          <w:szCs w:val="24"/>
        </w:rPr>
      </w:pPr>
      <w:r w:rsidRPr="00592C85">
        <w:rPr>
          <w:rFonts w:eastAsia="Calibri"/>
          <w:sz w:val="24"/>
          <w:szCs w:val="24"/>
        </w:rPr>
        <w:t xml:space="preserve">  </w:t>
      </w:r>
      <w:r w:rsidR="005634C4">
        <w:rPr>
          <w:rFonts w:eastAsia="Calibri"/>
          <w:sz w:val="24"/>
          <w:szCs w:val="24"/>
        </w:rPr>
        <w:t xml:space="preserve"> </w:t>
      </w:r>
      <w:r w:rsidRPr="00592C85">
        <w:rPr>
          <w:rFonts w:eastAsia="Calibri"/>
          <w:sz w:val="24"/>
          <w:szCs w:val="24"/>
        </w:rPr>
        <w:t>от _</w:t>
      </w:r>
      <w:r w:rsidR="005634C4" w:rsidRPr="005634C4">
        <w:rPr>
          <w:rFonts w:eastAsia="Calibri"/>
          <w:sz w:val="24"/>
          <w:szCs w:val="24"/>
          <w:u w:val="single"/>
        </w:rPr>
        <w:t>04.10.2017</w:t>
      </w:r>
      <w:r w:rsidRPr="00592C85">
        <w:rPr>
          <w:rFonts w:eastAsia="Calibri"/>
          <w:sz w:val="24"/>
          <w:szCs w:val="24"/>
        </w:rPr>
        <w:t>_______№__</w:t>
      </w:r>
      <w:r w:rsidR="005634C4" w:rsidRPr="005634C4">
        <w:rPr>
          <w:rFonts w:eastAsia="Calibri"/>
          <w:sz w:val="24"/>
          <w:szCs w:val="24"/>
          <w:u w:val="single"/>
        </w:rPr>
        <w:t>56</w:t>
      </w:r>
      <w:r w:rsidRPr="00592C85">
        <w:rPr>
          <w:rFonts w:eastAsia="Calibri"/>
          <w:sz w:val="24"/>
          <w:szCs w:val="24"/>
        </w:rPr>
        <w:t xml:space="preserve">____ </w:t>
      </w:r>
    </w:p>
    <w:p w:rsidR="00F82384" w:rsidRDefault="00F82384" w:rsidP="00F82384">
      <w:pPr>
        <w:ind w:left="4956" w:firstLine="708"/>
        <w:jc w:val="center"/>
        <w:rPr>
          <w:rFonts w:eastAsia="Calibri"/>
          <w:sz w:val="24"/>
          <w:szCs w:val="24"/>
        </w:rPr>
      </w:pPr>
    </w:p>
    <w:p w:rsidR="00F82384" w:rsidRPr="009A4C75" w:rsidRDefault="00F82384" w:rsidP="00F82384">
      <w:pPr>
        <w:rPr>
          <w:rFonts w:eastAsia="Calibri"/>
          <w:sz w:val="28"/>
          <w:szCs w:val="28"/>
        </w:rPr>
      </w:pPr>
    </w:p>
    <w:p w:rsidR="00B8654B" w:rsidRPr="003A40FB" w:rsidRDefault="00BA4461" w:rsidP="00B8654B">
      <w:pPr>
        <w:jc w:val="center"/>
        <w:rPr>
          <w:sz w:val="28"/>
          <w:szCs w:val="28"/>
        </w:rPr>
      </w:pPr>
      <w:r w:rsidRPr="003A40FB">
        <w:rPr>
          <w:sz w:val="28"/>
          <w:szCs w:val="28"/>
        </w:rPr>
        <w:t>Адресный перечень общественных территорий, нуждающихся в благоустройстве (с учетом их физического состояния) и подлежащих благоустройству в период 2018-2022 годов, исходя из поступления предложений заинтересованных лиц и физического состояния общественной территории Городского округа Верхняя Тура</w:t>
      </w:r>
    </w:p>
    <w:p w:rsidR="00F82384" w:rsidRDefault="00F82384" w:rsidP="00F82384">
      <w:pPr>
        <w:jc w:val="center"/>
        <w:rPr>
          <w:rFonts w:eastAsia="Calibri"/>
          <w:b/>
        </w:rPr>
      </w:pPr>
    </w:p>
    <w:tbl>
      <w:tblPr>
        <w:tblStyle w:val="af"/>
        <w:tblW w:w="0" w:type="auto"/>
        <w:tblLayout w:type="fixed"/>
        <w:tblLook w:val="04A0"/>
      </w:tblPr>
      <w:tblGrid>
        <w:gridCol w:w="534"/>
        <w:gridCol w:w="7938"/>
        <w:gridCol w:w="1381"/>
      </w:tblGrid>
      <w:tr w:rsidR="003A40FB" w:rsidRPr="003A40FB" w:rsidTr="003A40FB">
        <w:trPr>
          <w:trHeight w:val="477"/>
        </w:trPr>
        <w:tc>
          <w:tcPr>
            <w:tcW w:w="534" w:type="dxa"/>
            <w:vAlign w:val="center"/>
          </w:tcPr>
          <w:p w:rsidR="003A40FB" w:rsidRPr="003A40FB" w:rsidRDefault="003A40FB" w:rsidP="009B06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A40FB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40FB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A40FB">
              <w:rPr>
                <w:rFonts w:eastAsia="Calibri"/>
                <w:b/>
                <w:sz w:val="28"/>
                <w:szCs w:val="28"/>
              </w:rPr>
              <w:t>/</w:t>
            </w:r>
            <w:proofErr w:type="spellStart"/>
            <w:r w:rsidRPr="003A40FB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3A40FB" w:rsidRDefault="003A40FB" w:rsidP="003A40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A40FB">
              <w:rPr>
                <w:rFonts w:eastAsia="Calibri"/>
                <w:b/>
                <w:sz w:val="28"/>
                <w:szCs w:val="28"/>
              </w:rPr>
              <w:t xml:space="preserve">Адресный перечень общественных территорий, нуждающихся в благоустройстве (с учетом их физического состояния) и подлежащих благоустройству </w:t>
            </w:r>
          </w:p>
          <w:p w:rsidR="003A40FB" w:rsidRPr="003A40FB" w:rsidRDefault="003A40FB" w:rsidP="003A40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A40FB">
              <w:rPr>
                <w:rFonts w:eastAsia="Calibri"/>
                <w:b/>
                <w:sz w:val="28"/>
                <w:szCs w:val="28"/>
              </w:rPr>
              <w:t xml:space="preserve">в период 2018-2022 годов </w:t>
            </w:r>
          </w:p>
        </w:tc>
        <w:tc>
          <w:tcPr>
            <w:tcW w:w="1381" w:type="dxa"/>
          </w:tcPr>
          <w:p w:rsidR="003A40FB" w:rsidRPr="003A40FB" w:rsidRDefault="003A40FB" w:rsidP="003A40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A40FB">
              <w:rPr>
                <w:rFonts w:eastAsia="Calibri"/>
                <w:b/>
                <w:sz w:val="28"/>
                <w:szCs w:val="28"/>
              </w:rPr>
              <w:t xml:space="preserve">Годы </w:t>
            </w:r>
          </w:p>
          <w:p w:rsidR="003A40FB" w:rsidRPr="003A40FB" w:rsidRDefault="003A40FB" w:rsidP="003A40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A40FB">
              <w:rPr>
                <w:rFonts w:eastAsia="Calibri"/>
                <w:b/>
                <w:sz w:val="28"/>
                <w:szCs w:val="28"/>
              </w:rPr>
              <w:t>благоустройства</w:t>
            </w:r>
          </w:p>
        </w:tc>
      </w:tr>
      <w:tr w:rsidR="003A40FB" w:rsidRPr="009A4C75" w:rsidTr="003A40FB">
        <w:trPr>
          <w:trHeight w:val="525"/>
        </w:trPr>
        <w:tc>
          <w:tcPr>
            <w:tcW w:w="534" w:type="dxa"/>
          </w:tcPr>
          <w:p w:rsidR="003A40FB" w:rsidRPr="009A4C75" w:rsidRDefault="003A40FB" w:rsidP="00FB331A">
            <w:pPr>
              <w:jc w:val="center"/>
              <w:rPr>
                <w:rFonts w:eastAsia="Calibri"/>
                <w:sz w:val="28"/>
                <w:szCs w:val="28"/>
              </w:rPr>
            </w:pPr>
            <w:r w:rsidRPr="009A4C7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A40FB" w:rsidRPr="009A4C75" w:rsidRDefault="003A40FB" w:rsidP="003A40F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Парк молодоженов по ул. Карла Либкнехта</w:t>
            </w:r>
          </w:p>
        </w:tc>
        <w:tc>
          <w:tcPr>
            <w:tcW w:w="1381" w:type="dxa"/>
          </w:tcPr>
          <w:p w:rsidR="003A40FB" w:rsidRDefault="003A40FB" w:rsidP="003A40F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2018</w:t>
            </w:r>
          </w:p>
        </w:tc>
      </w:tr>
      <w:tr w:rsidR="003A40FB" w:rsidRPr="009A4C75" w:rsidTr="003A40FB">
        <w:trPr>
          <w:trHeight w:val="419"/>
        </w:trPr>
        <w:tc>
          <w:tcPr>
            <w:tcW w:w="534" w:type="dxa"/>
          </w:tcPr>
          <w:p w:rsidR="003A40FB" w:rsidRDefault="003A40FB" w:rsidP="00FB331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3A40FB" w:rsidRPr="00551ECA" w:rsidRDefault="003A40FB" w:rsidP="00FB331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Набережная Верхнетуринского водохранилища</w:t>
            </w:r>
          </w:p>
        </w:tc>
        <w:tc>
          <w:tcPr>
            <w:tcW w:w="1381" w:type="dxa"/>
          </w:tcPr>
          <w:p w:rsidR="003A40FB" w:rsidRPr="00551ECA" w:rsidRDefault="003A40FB" w:rsidP="003A40F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</w:t>
            </w:r>
          </w:p>
        </w:tc>
      </w:tr>
      <w:tr w:rsidR="003A40FB" w:rsidRPr="009A4C75" w:rsidTr="003A40FB">
        <w:trPr>
          <w:trHeight w:val="426"/>
        </w:trPr>
        <w:tc>
          <w:tcPr>
            <w:tcW w:w="534" w:type="dxa"/>
          </w:tcPr>
          <w:p w:rsidR="003A40FB" w:rsidRDefault="003A40FB" w:rsidP="009B064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3A40FB" w:rsidRPr="00551ECA" w:rsidRDefault="003A40FB" w:rsidP="00551EC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Парк Победы – Мемориал Славы</w:t>
            </w:r>
          </w:p>
        </w:tc>
        <w:tc>
          <w:tcPr>
            <w:tcW w:w="1381" w:type="dxa"/>
          </w:tcPr>
          <w:p w:rsidR="003A40FB" w:rsidRPr="00F82384" w:rsidRDefault="003A40FB" w:rsidP="003A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A40FB" w:rsidRPr="009A4C75" w:rsidTr="003E7E8A">
        <w:trPr>
          <w:trHeight w:val="418"/>
        </w:trPr>
        <w:tc>
          <w:tcPr>
            <w:tcW w:w="534" w:type="dxa"/>
          </w:tcPr>
          <w:p w:rsidR="003A40FB" w:rsidRDefault="003A40FB" w:rsidP="009B064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3A40FB" w:rsidRPr="00551ECA" w:rsidRDefault="003A40FB" w:rsidP="003A40F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3A40FB">
              <w:rPr>
                <w:rFonts w:eastAsia="Calibri"/>
                <w:sz w:val="28"/>
                <w:szCs w:val="28"/>
              </w:rPr>
              <w:t>тадион по ул</w:t>
            </w:r>
            <w:proofErr w:type="gramStart"/>
            <w:r w:rsidRPr="003A40FB">
              <w:rPr>
                <w:rFonts w:eastAsia="Calibri"/>
                <w:sz w:val="28"/>
                <w:szCs w:val="28"/>
              </w:rPr>
              <w:t>.Л</w:t>
            </w:r>
            <w:proofErr w:type="gramEnd"/>
            <w:r w:rsidRPr="003A40FB">
              <w:rPr>
                <w:rFonts w:eastAsia="Calibri"/>
                <w:sz w:val="28"/>
                <w:szCs w:val="28"/>
              </w:rPr>
              <w:t>енина</w:t>
            </w:r>
          </w:p>
        </w:tc>
        <w:tc>
          <w:tcPr>
            <w:tcW w:w="1381" w:type="dxa"/>
          </w:tcPr>
          <w:p w:rsidR="003A40FB" w:rsidRPr="00F82384" w:rsidRDefault="003A40FB" w:rsidP="003A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A40FB" w:rsidRPr="009A4C75" w:rsidTr="003E7E8A">
        <w:trPr>
          <w:trHeight w:val="507"/>
        </w:trPr>
        <w:tc>
          <w:tcPr>
            <w:tcW w:w="534" w:type="dxa"/>
          </w:tcPr>
          <w:p w:rsidR="003A40FB" w:rsidRDefault="003A40FB" w:rsidP="009B064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3A40FB" w:rsidRDefault="003A40FB" w:rsidP="003A40F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3A40FB">
              <w:rPr>
                <w:rFonts w:eastAsia="Calibri"/>
                <w:sz w:val="28"/>
                <w:szCs w:val="28"/>
              </w:rPr>
              <w:t>ешеходн</w:t>
            </w:r>
            <w:r>
              <w:rPr>
                <w:rFonts w:eastAsia="Calibri"/>
                <w:sz w:val="28"/>
                <w:szCs w:val="28"/>
              </w:rPr>
              <w:t>ая</w:t>
            </w:r>
            <w:r w:rsidRPr="003A40FB">
              <w:rPr>
                <w:rFonts w:eastAsia="Calibri"/>
                <w:sz w:val="28"/>
                <w:szCs w:val="28"/>
              </w:rPr>
              <w:t xml:space="preserve"> зон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3A40FB">
              <w:rPr>
                <w:rFonts w:eastAsia="Calibri"/>
                <w:sz w:val="28"/>
                <w:szCs w:val="28"/>
              </w:rPr>
              <w:t xml:space="preserve"> по ул. К.Маркса</w:t>
            </w:r>
          </w:p>
        </w:tc>
        <w:tc>
          <w:tcPr>
            <w:tcW w:w="1381" w:type="dxa"/>
          </w:tcPr>
          <w:p w:rsidR="003A40FB" w:rsidRPr="00F82384" w:rsidRDefault="003A40FB" w:rsidP="003A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A26A2B" w:rsidRPr="009A4C75" w:rsidTr="003E7E8A">
        <w:trPr>
          <w:trHeight w:val="507"/>
        </w:trPr>
        <w:tc>
          <w:tcPr>
            <w:tcW w:w="534" w:type="dxa"/>
          </w:tcPr>
          <w:p w:rsidR="00A26A2B" w:rsidRDefault="00A26A2B" w:rsidP="009B064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A26A2B" w:rsidRDefault="00A26A2B" w:rsidP="00A26A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A26A2B">
              <w:rPr>
                <w:rFonts w:eastAsia="Calibri"/>
                <w:sz w:val="28"/>
                <w:szCs w:val="28"/>
              </w:rPr>
              <w:t>ешеходн</w:t>
            </w:r>
            <w:r>
              <w:rPr>
                <w:rFonts w:eastAsia="Calibri"/>
                <w:sz w:val="28"/>
                <w:szCs w:val="28"/>
              </w:rPr>
              <w:t>ая</w:t>
            </w:r>
            <w:r w:rsidRPr="00A26A2B">
              <w:rPr>
                <w:rFonts w:eastAsia="Calibri"/>
                <w:sz w:val="28"/>
                <w:szCs w:val="28"/>
              </w:rPr>
              <w:t xml:space="preserve"> зон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A26A2B">
              <w:rPr>
                <w:rFonts w:eastAsia="Calibri"/>
                <w:sz w:val="28"/>
                <w:szCs w:val="28"/>
              </w:rPr>
              <w:t xml:space="preserve"> по ул. Машиностроителей (от ул</w:t>
            </w:r>
            <w:proofErr w:type="gramStart"/>
            <w:r w:rsidRPr="00A26A2B">
              <w:rPr>
                <w:rFonts w:eastAsia="Calibri"/>
                <w:sz w:val="28"/>
                <w:szCs w:val="28"/>
              </w:rPr>
              <w:t>.В</w:t>
            </w:r>
            <w:proofErr w:type="gramEnd"/>
            <w:r w:rsidRPr="00A26A2B">
              <w:rPr>
                <w:rFonts w:eastAsia="Calibri"/>
                <w:sz w:val="28"/>
                <w:szCs w:val="28"/>
              </w:rPr>
              <w:t>олодарского до ул.8 марта)</w:t>
            </w:r>
          </w:p>
        </w:tc>
        <w:tc>
          <w:tcPr>
            <w:tcW w:w="1381" w:type="dxa"/>
          </w:tcPr>
          <w:p w:rsidR="00A26A2B" w:rsidRDefault="00A26A2B" w:rsidP="003A4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A40FB" w:rsidRPr="009A4C75" w:rsidTr="003A40FB">
        <w:trPr>
          <w:trHeight w:val="291"/>
        </w:trPr>
        <w:tc>
          <w:tcPr>
            <w:tcW w:w="534" w:type="dxa"/>
          </w:tcPr>
          <w:p w:rsidR="003A40FB" w:rsidRDefault="00A26A2B" w:rsidP="009B064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3A40FB" w:rsidRDefault="00A63094" w:rsidP="00A63094">
            <w:pPr>
              <w:rPr>
                <w:sz w:val="28"/>
                <w:szCs w:val="28"/>
              </w:rPr>
            </w:pPr>
            <w:r w:rsidRPr="00A63094">
              <w:rPr>
                <w:sz w:val="28"/>
                <w:szCs w:val="28"/>
              </w:rPr>
              <w:t>Пешеходн</w:t>
            </w:r>
            <w:r>
              <w:rPr>
                <w:sz w:val="28"/>
                <w:szCs w:val="28"/>
              </w:rPr>
              <w:t xml:space="preserve">ая </w:t>
            </w:r>
            <w:r w:rsidRPr="00A63094">
              <w:rPr>
                <w:sz w:val="28"/>
                <w:szCs w:val="28"/>
              </w:rPr>
              <w:t>зон</w:t>
            </w:r>
            <w:r>
              <w:rPr>
                <w:sz w:val="28"/>
                <w:szCs w:val="28"/>
              </w:rPr>
              <w:t>а</w:t>
            </w:r>
            <w:r w:rsidRPr="00A63094">
              <w:rPr>
                <w:sz w:val="28"/>
                <w:szCs w:val="28"/>
              </w:rPr>
              <w:t xml:space="preserve"> по ул.Электрофикаторов (от ж/</w:t>
            </w:r>
            <w:proofErr w:type="spellStart"/>
            <w:r w:rsidRPr="00A63094">
              <w:rPr>
                <w:sz w:val="28"/>
                <w:szCs w:val="28"/>
              </w:rPr>
              <w:t>д</w:t>
            </w:r>
            <w:proofErr w:type="spellEnd"/>
            <w:r w:rsidRPr="00A63094">
              <w:rPr>
                <w:sz w:val="28"/>
                <w:szCs w:val="28"/>
              </w:rPr>
              <w:t xml:space="preserve"> вокзала ст</w:t>
            </w:r>
            <w:proofErr w:type="gramStart"/>
            <w:r w:rsidRPr="00A63094">
              <w:rPr>
                <w:sz w:val="28"/>
                <w:szCs w:val="28"/>
              </w:rPr>
              <w:t>.В</w:t>
            </w:r>
            <w:proofErr w:type="gramEnd"/>
            <w:r w:rsidRPr="00A63094">
              <w:rPr>
                <w:sz w:val="28"/>
                <w:szCs w:val="28"/>
              </w:rPr>
              <w:t>ерхняя до ул.Лесная,10)</w:t>
            </w:r>
          </w:p>
        </w:tc>
        <w:tc>
          <w:tcPr>
            <w:tcW w:w="1381" w:type="dxa"/>
          </w:tcPr>
          <w:p w:rsidR="003A40FB" w:rsidRPr="00F82384" w:rsidRDefault="00A63094" w:rsidP="00A63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</w:tbl>
    <w:p w:rsidR="00F82384" w:rsidRDefault="00F82384" w:rsidP="00F82384">
      <w:pPr>
        <w:jc w:val="center"/>
        <w:rPr>
          <w:rFonts w:eastAsia="Calibri"/>
          <w:b/>
        </w:rPr>
      </w:pPr>
    </w:p>
    <w:p w:rsidR="00F82384" w:rsidRPr="00084DC1" w:rsidRDefault="00F82384" w:rsidP="001E3BCE">
      <w:pPr>
        <w:pStyle w:val="a4"/>
        <w:ind w:left="0" w:firstLine="0"/>
        <w:rPr>
          <w:sz w:val="28"/>
          <w:szCs w:val="28"/>
        </w:rPr>
      </w:pPr>
    </w:p>
    <w:sectPr w:rsidR="00F82384" w:rsidRPr="00084DC1" w:rsidSect="0063157E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945"/>
    <w:multiLevelType w:val="multilevel"/>
    <w:tmpl w:val="C930E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A14B13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32E5"/>
    <w:multiLevelType w:val="hybridMultilevel"/>
    <w:tmpl w:val="266C7C30"/>
    <w:lvl w:ilvl="0" w:tplc="1D3268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091423"/>
    <w:multiLevelType w:val="hybridMultilevel"/>
    <w:tmpl w:val="C758248E"/>
    <w:lvl w:ilvl="0" w:tplc="44189A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46C777F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729F9"/>
    <w:multiLevelType w:val="multilevel"/>
    <w:tmpl w:val="22FEDB8E"/>
    <w:lvl w:ilvl="0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2160"/>
      </w:pPr>
      <w:rPr>
        <w:rFonts w:hint="default"/>
      </w:rPr>
    </w:lvl>
  </w:abstractNum>
  <w:abstractNum w:abstractNumId="7">
    <w:nsid w:val="2E0B17DF"/>
    <w:multiLevelType w:val="hybridMultilevel"/>
    <w:tmpl w:val="3DEC15E8"/>
    <w:lvl w:ilvl="0" w:tplc="635C1AA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404E228D"/>
    <w:multiLevelType w:val="hybridMultilevel"/>
    <w:tmpl w:val="4078D0FC"/>
    <w:lvl w:ilvl="0" w:tplc="931E88EC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44867C87"/>
    <w:multiLevelType w:val="multilevel"/>
    <w:tmpl w:val="26C84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7FC521B"/>
    <w:multiLevelType w:val="hybridMultilevel"/>
    <w:tmpl w:val="0DFA840C"/>
    <w:lvl w:ilvl="0" w:tplc="15BE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601D6F"/>
    <w:multiLevelType w:val="hybridMultilevel"/>
    <w:tmpl w:val="F702B924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A04D39"/>
    <w:multiLevelType w:val="hybridMultilevel"/>
    <w:tmpl w:val="40603504"/>
    <w:lvl w:ilvl="0" w:tplc="695AF81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3075BC"/>
    <w:multiLevelType w:val="hybridMultilevel"/>
    <w:tmpl w:val="CFB26F26"/>
    <w:lvl w:ilvl="0" w:tplc="6D20E1D8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5A537BAF"/>
    <w:multiLevelType w:val="hybridMultilevel"/>
    <w:tmpl w:val="82E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E574571"/>
    <w:multiLevelType w:val="hybridMultilevel"/>
    <w:tmpl w:val="A860FD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15870"/>
    <w:multiLevelType w:val="hybridMultilevel"/>
    <w:tmpl w:val="AF7239FE"/>
    <w:lvl w:ilvl="0" w:tplc="2B7A44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7CAA5ABB"/>
    <w:multiLevelType w:val="hybridMultilevel"/>
    <w:tmpl w:val="EE1C30F4"/>
    <w:lvl w:ilvl="0" w:tplc="1EDC4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E24AD1"/>
    <w:multiLevelType w:val="multilevel"/>
    <w:tmpl w:val="06EE5C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15"/>
  </w:num>
  <w:num w:numId="5">
    <w:abstractNumId w:val="10"/>
  </w:num>
  <w:num w:numId="6">
    <w:abstractNumId w:val="20"/>
  </w:num>
  <w:num w:numId="7">
    <w:abstractNumId w:val="4"/>
  </w:num>
  <w:num w:numId="8">
    <w:abstractNumId w:val="1"/>
  </w:num>
  <w:num w:numId="9">
    <w:abstractNumId w:val="7"/>
  </w:num>
  <w:num w:numId="10">
    <w:abstractNumId w:val="17"/>
  </w:num>
  <w:num w:numId="11">
    <w:abstractNumId w:val="5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3"/>
  </w:num>
  <w:num w:numId="17">
    <w:abstractNumId w:val="11"/>
  </w:num>
  <w:num w:numId="18">
    <w:abstractNumId w:val="16"/>
  </w:num>
  <w:num w:numId="19">
    <w:abstractNumId w:val="9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0595D"/>
    <w:rsid w:val="00001626"/>
    <w:rsid w:val="00002767"/>
    <w:rsid w:val="00004F7C"/>
    <w:rsid w:val="00007E26"/>
    <w:rsid w:val="000100BF"/>
    <w:rsid w:val="0001133E"/>
    <w:rsid w:val="0001146C"/>
    <w:rsid w:val="0001155B"/>
    <w:rsid w:val="000161A7"/>
    <w:rsid w:val="00021C5F"/>
    <w:rsid w:val="000253E1"/>
    <w:rsid w:val="00025E9B"/>
    <w:rsid w:val="000262E1"/>
    <w:rsid w:val="00026F1A"/>
    <w:rsid w:val="00043BC4"/>
    <w:rsid w:val="000468C5"/>
    <w:rsid w:val="0004789D"/>
    <w:rsid w:val="00056C81"/>
    <w:rsid w:val="00061071"/>
    <w:rsid w:val="000679F9"/>
    <w:rsid w:val="00070227"/>
    <w:rsid w:val="0007568E"/>
    <w:rsid w:val="0007661B"/>
    <w:rsid w:val="00084DC1"/>
    <w:rsid w:val="00095957"/>
    <w:rsid w:val="000A3725"/>
    <w:rsid w:val="000B17F6"/>
    <w:rsid w:val="000B2C9F"/>
    <w:rsid w:val="000B3143"/>
    <w:rsid w:val="000C50A3"/>
    <w:rsid w:val="000C76B3"/>
    <w:rsid w:val="000D31E7"/>
    <w:rsid w:val="000F0445"/>
    <w:rsid w:val="000F20CB"/>
    <w:rsid w:val="00102C54"/>
    <w:rsid w:val="00107EA3"/>
    <w:rsid w:val="00121173"/>
    <w:rsid w:val="00142189"/>
    <w:rsid w:val="00143BF3"/>
    <w:rsid w:val="001453DC"/>
    <w:rsid w:val="00146076"/>
    <w:rsid w:val="0014706A"/>
    <w:rsid w:val="001540C7"/>
    <w:rsid w:val="00155F3C"/>
    <w:rsid w:val="00183AA1"/>
    <w:rsid w:val="00183E08"/>
    <w:rsid w:val="00194FAA"/>
    <w:rsid w:val="001954C3"/>
    <w:rsid w:val="001A45D9"/>
    <w:rsid w:val="001A4C5B"/>
    <w:rsid w:val="001B0044"/>
    <w:rsid w:val="001B35D5"/>
    <w:rsid w:val="001B3E5D"/>
    <w:rsid w:val="001B474C"/>
    <w:rsid w:val="001C4CAB"/>
    <w:rsid w:val="001C7441"/>
    <w:rsid w:val="001E3BCE"/>
    <w:rsid w:val="002061D4"/>
    <w:rsid w:val="002116D4"/>
    <w:rsid w:val="0022067B"/>
    <w:rsid w:val="00222A84"/>
    <w:rsid w:val="00222DFD"/>
    <w:rsid w:val="00230C09"/>
    <w:rsid w:val="00244A36"/>
    <w:rsid w:val="00256A6C"/>
    <w:rsid w:val="002664C6"/>
    <w:rsid w:val="00267A87"/>
    <w:rsid w:val="00273CAE"/>
    <w:rsid w:val="002766C5"/>
    <w:rsid w:val="00276E15"/>
    <w:rsid w:val="00284668"/>
    <w:rsid w:val="00296B6B"/>
    <w:rsid w:val="002A109F"/>
    <w:rsid w:val="002A5271"/>
    <w:rsid w:val="002A73DF"/>
    <w:rsid w:val="002B3AA7"/>
    <w:rsid w:val="002C1481"/>
    <w:rsid w:val="002D6A9D"/>
    <w:rsid w:val="002D6CFC"/>
    <w:rsid w:val="002E0D9F"/>
    <w:rsid w:val="002F01D0"/>
    <w:rsid w:val="00300B7C"/>
    <w:rsid w:val="00317319"/>
    <w:rsid w:val="00322FA9"/>
    <w:rsid w:val="00333FD6"/>
    <w:rsid w:val="00334715"/>
    <w:rsid w:val="00334CE8"/>
    <w:rsid w:val="0033620C"/>
    <w:rsid w:val="003378BA"/>
    <w:rsid w:val="00347AD3"/>
    <w:rsid w:val="00347CEE"/>
    <w:rsid w:val="00347EC2"/>
    <w:rsid w:val="00357DF7"/>
    <w:rsid w:val="00361D8B"/>
    <w:rsid w:val="003638E2"/>
    <w:rsid w:val="00371ADB"/>
    <w:rsid w:val="00383C9D"/>
    <w:rsid w:val="0038587B"/>
    <w:rsid w:val="00387EE4"/>
    <w:rsid w:val="003A40FB"/>
    <w:rsid w:val="003A5039"/>
    <w:rsid w:val="003B360E"/>
    <w:rsid w:val="003B7B69"/>
    <w:rsid w:val="003C084C"/>
    <w:rsid w:val="003C0DC1"/>
    <w:rsid w:val="003C2796"/>
    <w:rsid w:val="003C41BA"/>
    <w:rsid w:val="003C4548"/>
    <w:rsid w:val="003C6C77"/>
    <w:rsid w:val="003D14B9"/>
    <w:rsid w:val="003D4C12"/>
    <w:rsid w:val="003E3CFC"/>
    <w:rsid w:val="003E7E8A"/>
    <w:rsid w:val="003F050A"/>
    <w:rsid w:val="003F0F9E"/>
    <w:rsid w:val="003F11D1"/>
    <w:rsid w:val="00400102"/>
    <w:rsid w:val="00400E61"/>
    <w:rsid w:val="004034D5"/>
    <w:rsid w:val="0040663A"/>
    <w:rsid w:val="00406D53"/>
    <w:rsid w:val="00417164"/>
    <w:rsid w:val="00417A82"/>
    <w:rsid w:val="00417BC6"/>
    <w:rsid w:val="00417C00"/>
    <w:rsid w:val="004212C0"/>
    <w:rsid w:val="00421614"/>
    <w:rsid w:val="004220B6"/>
    <w:rsid w:val="004255D6"/>
    <w:rsid w:val="00425A59"/>
    <w:rsid w:val="0043483B"/>
    <w:rsid w:val="00444333"/>
    <w:rsid w:val="004469EE"/>
    <w:rsid w:val="00454340"/>
    <w:rsid w:val="0045568F"/>
    <w:rsid w:val="004563C5"/>
    <w:rsid w:val="0046151B"/>
    <w:rsid w:val="0046173B"/>
    <w:rsid w:val="00471903"/>
    <w:rsid w:val="004831C6"/>
    <w:rsid w:val="00485353"/>
    <w:rsid w:val="00485F70"/>
    <w:rsid w:val="004A32A3"/>
    <w:rsid w:val="004A4504"/>
    <w:rsid w:val="004A45C5"/>
    <w:rsid w:val="004B064D"/>
    <w:rsid w:val="004B1E53"/>
    <w:rsid w:val="004B2E81"/>
    <w:rsid w:val="004C46EE"/>
    <w:rsid w:val="004C7EA7"/>
    <w:rsid w:val="004D4775"/>
    <w:rsid w:val="004D6933"/>
    <w:rsid w:val="004E4A4D"/>
    <w:rsid w:val="004E4A6E"/>
    <w:rsid w:val="004E50F5"/>
    <w:rsid w:val="004E6444"/>
    <w:rsid w:val="004E7255"/>
    <w:rsid w:val="00502BFB"/>
    <w:rsid w:val="00503278"/>
    <w:rsid w:val="0050595D"/>
    <w:rsid w:val="0051111D"/>
    <w:rsid w:val="005112B6"/>
    <w:rsid w:val="005235A2"/>
    <w:rsid w:val="00530A8A"/>
    <w:rsid w:val="005334FF"/>
    <w:rsid w:val="00546B62"/>
    <w:rsid w:val="00550DA9"/>
    <w:rsid w:val="00551ECA"/>
    <w:rsid w:val="00553E3F"/>
    <w:rsid w:val="005634C4"/>
    <w:rsid w:val="00566F54"/>
    <w:rsid w:val="00572723"/>
    <w:rsid w:val="00575C04"/>
    <w:rsid w:val="00577D6C"/>
    <w:rsid w:val="00581537"/>
    <w:rsid w:val="00582C99"/>
    <w:rsid w:val="0059030C"/>
    <w:rsid w:val="00592C85"/>
    <w:rsid w:val="00595450"/>
    <w:rsid w:val="00597269"/>
    <w:rsid w:val="005A5643"/>
    <w:rsid w:val="005A79DB"/>
    <w:rsid w:val="005B2482"/>
    <w:rsid w:val="005B3A12"/>
    <w:rsid w:val="005B6901"/>
    <w:rsid w:val="005C3BE3"/>
    <w:rsid w:val="005C6AA1"/>
    <w:rsid w:val="005D3BCB"/>
    <w:rsid w:val="005E319B"/>
    <w:rsid w:val="005E461C"/>
    <w:rsid w:val="005E4978"/>
    <w:rsid w:val="005F1420"/>
    <w:rsid w:val="005F1BD2"/>
    <w:rsid w:val="005F3854"/>
    <w:rsid w:val="005F708F"/>
    <w:rsid w:val="0060208A"/>
    <w:rsid w:val="0060229B"/>
    <w:rsid w:val="00611855"/>
    <w:rsid w:val="0061640E"/>
    <w:rsid w:val="00623912"/>
    <w:rsid w:val="00624B19"/>
    <w:rsid w:val="006262D3"/>
    <w:rsid w:val="00626531"/>
    <w:rsid w:val="00627B6D"/>
    <w:rsid w:val="006313EF"/>
    <w:rsid w:val="0063157E"/>
    <w:rsid w:val="00632FFD"/>
    <w:rsid w:val="006331B0"/>
    <w:rsid w:val="00635CBA"/>
    <w:rsid w:val="0064000B"/>
    <w:rsid w:val="006410E5"/>
    <w:rsid w:val="00643F54"/>
    <w:rsid w:val="0064570B"/>
    <w:rsid w:val="00645889"/>
    <w:rsid w:val="00647B7A"/>
    <w:rsid w:val="00651161"/>
    <w:rsid w:val="006560C5"/>
    <w:rsid w:val="0066094B"/>
    <w:rsid w:val="00660B02"/>
    <w:rsid w:val="006612B0"/>
    <w:rsid w:val="00662DC7"/>
    <w:rsid w:val="00677E5B"/>
    <w:rsid w:val="00691E68"/>
    <w:rsid w:val="00695C78"/>
    <w:rsid w:val="006B655D"/>
    <w:rsid w:val="006B78BC"/>
    <w:rsid w:val="006C217F"/>
    <w:rsid w:val="006C3BDE"/>
    <w:rsid w:val="006C49BD"/>
    <w:rsid w:val="006D392F"/>
    <w:rsid w:val="006D6B84"/>
    <w:rsid w:val="006D7452"/>
    <w:rsid w:val="006D747F"/>
    <w:rsid w:val="006D794F"/>
    <w:rsid w:val="006E0AE7"/>
    <w:rsid w:val="006E4824"/>
    <w:rsid w:val="0070029B"/>
    <w:rsid w:val="0070684D"/>
    <w:rsid w:val="0070727D"/>
    <w:rsid w:val="0071193F"/>
    <w:rsid w:val="007131F9"/>
    <w:rsid w:val="007175CB"/>
    <w:rsid w:val="00717FB5"/>
    <w:rsid w:val="007214DC"/>
    <w:rsid w:val="00724D6D"/>
    <w:rsid w:val="00727837"/>
    <w:rsid w:val="00731D77"/>
    <w:rsid w:val="0074748B"/>
    <w:rsid w:val="00747A90"/>
    <w:rsid w:val="00750C3C"/>
    <w:rsid w:val="00757957"/>
    <w:rsid w:val="007616D3"/>
    <w:rsid w:val="00763CA6"/>
    <w:rsid w:val="00764FEC"/>
    <w:rsid w:val="007757E1"/>
    <w:rsid w:val="0077609B"/>
    <w:rsid w:val="0077792F"/>
    <w:rsid w:val="0078055B"/>
    <w:rsid w:val="00783B68"/>
    <w:rsid w:val="00784385"/>
    <w:rsid w:val="0079318B"/>
    <w:rsid w:val="0079332B"/>
    <w:rsid w:val="007A2A9A"/>
    <w:rsid w:val="007A2E8D"/>
    <w:rsid w:val="007A3273"/>
    <w:rsid w:val="007A5F32"/>
    <w:rsid w:val="007B1C3B"/>
    <w:rsid w:val="007B24E2"/>
    <w:rsid w:val="007C09BA"/>
    <w:rsid w:val="007C353A"/>
    <w:rsid w:val="007C44C5"/>
    <w:rsid w:val="007D3C7F"/>
    <w:rsid w:val="007D6C53"/>
    <w:rsid w:val="007E2650"/>
    <w:rsid w:val="007E7343"/>
    <w:rsid w:val="008100EC"/>
    <w:rsid w:val="00813878"/>
    <w:rsid w:val="00820FE6"/>
    <w:rsid w:val="00822AE3"/>
    <w:rsid w:val="00833E1F"/>
    <w:rsid w:val="00835070"/>
    <w:rsid w:val="00841FB4"/>
    <w:rsid w:val="00844ED5"/>
    <w:rsid w:val="0085017F"/>
    <w:rsid w:val="0085492A"/>
    <w:rsid w:val="00857CCF"/>
    <w:rsid w:val="0086330C"/>
    <w:rsid w:val="00875812"/>
    <w:rsid w:val="00883B5D"/>
    <w:rsid w:val="00886E4A"/>
    <w:rsid w:val="00890A05"/>
    <w:rsid w:val="00890A09"/>
    <w:rsid w:val="00892F52"/>
    <w:rsid w:val="008B2C5B"/>
    <w:rsid w:val="008B512E"/>
    <w:rsid w:val="008B5382"/>
    <w:rsid w:val="008B7ECD"/>
    <w:rsid w:val="008C0DC2"/>
    <w:rsid w:val="008C7433"/>
    <w:rsid w:val="008D4C99"/>
    <w:rsid w:val="008D5188"/>
    <w:rsid w:val="008D6BEE"/>
    <w:rsid w:val="008D7242"/>
    <w:rsid w:val="008D74B1"/>
    <w:rsid w:val="008E20D8"/>
    <w:rsid w:val="008F1914"/>
    <w:rsid w:val="008F33DD"/>
    <w:rsid w:val="008F4AE6"/>
    <w:rsid w:val="008F5EF3"/>
    <w:rsid w:val="00907B87"/>
    <w:rsid w:val="00910CCD"/>
    <w:rsid w:val="00915196"/>
    <w:rsid w:val="00922563"/>
    <w:rsid w:val="009312D0"/>
    <w:rsid w:val="0093396F"/>
    <w:rsid w:val="009355B0"/>
    <w:rsid w:val="00940FDD"/>
    <w:rsid w:val="00943843"/>
    <w:rsid w:val="00946C3C"/>
    <w:rsid w:val="00947979"/>
    <w:rsid w:val="00947B37"/>
    <w:rsid w:val="00951A7E"/>
    <w:rsid w:val="00964997"/>
    <w:rsid w:val="00971C8E"/>
    <w:rsid w:val="00971F06"/>
    <w:rsid w:val="00987C73"/>
    <w:rsid w:val="00994CF0"/>
    <w:rsid w:val="009A1472"/>
    <w:rsid w:val="009A1D16"/>
    <w:rsid w:val="009A4763"/>
    <w:rsid w:val="009A4C75"/>
    <w:rsid w:val="009B44BC"/>
    <w:rsid w:val="009B5941"/>
    <w:rsid w:val="009C393B"/>
    <w:rsid w:val="009C5D8B"/>
    <w:rsid w:val="009C5FB5"/>
    <w:rsid w:val="009D535B"/>
    <w:rsid w:val="009E5E86"/>
    <w:rsid w:val="009F54F2"/>
    <w:rsid w:val="00A01510"/>
    <w:rsid w:val="00A0252A"/>
    <w:rsid w:val="00A053BC"/>
    <w:rsid w:val="00A12894"/>
    <w:rsid w:val="00A22C0D"/>
    <w:rsid w:val="00A24A34"/>
    <w:rsid w:val="00A26A2B"/>
    <w:rsid w:val="00A364E6"/>
    <w:rsid w:val="00A4096A"/>
    <w:rsid w:val="00A55EB8"/>
    <w:rsid w:val="00A57C3A"/>
    <w:rsid w:val="00A6271A"/>
    <w:rsid w:val="00A63094"/>
    <w:rsid w:val="00A72631"/>
    <w:rsid w:val="00A9146C"/>
    <w:rsid w:val="00A932B9"/>
    <w:rsid w:val="00AA57C8"/>
    <w:rsid w:val="00AA7149"/>
    <w:rsid w:val="00AB0105"/>
    <w:rsid w:val="00AB12AD"/>
    <w:rsid w:val="00AC5E10"/>
    <w:rsid w:val="00AC61E0"/>
    <w:rsid w:val="00AD5394"/>
    <w:rsid w:val="00AE12EC"/>
    <w:rsid w:val="00AE3518"/>
    <w:rsid w:val="00AE5D3D"/>
    <w:rsid w:val="00AF2E6C"/>
    <w:rsid w:val="00B01858"/>
    <w:rsid w:val="00B01FD4"/>
    <w:rsid w:val="00B1429E"/>
    <w:rsid w:val="00B2112F"/>
    <w:rsid w:val="00B21C71"/>
    <w:rsid w:val="00B361B2"/>
    <w:rsid w:val="00B364BF"/>
    <w:rsid w:val="00B37D92"/>
    <w:rsid w:val="00B40D7E"/>
    <w:rsid w:val="00B41D71"/>
    <w:rsid w:val="00B45242"/>
    <w:rsid w:val="00B45CA8"/>
    <w:rsid w:val="00B47A32"/>
    <w:rsid w:val="00B54BC4"/>
    <w:rsid w:val="00B64854"/>
    <w:rsid w:val="00B6550F"/>
    <w:rsid w:val="00B6602F"/>
    <w:rsid w:val="00B70DFD"/>
    <w:rsid w:val="00B767CA"/>
    <w:rsid w:val="00B768A4"/>
    <w:rsid w:val="00B77819"/>
    <w:rsid w:val="00B81723"/>
    <w:rsid w:val="00B8654B"/>
    <w:rsid w:val="00B90238"/>
    <w:rsid w:val="00B911D2"/>
    <w:rsid w:val="00B94691"/>
    <w:rsid w:val="00BA4461"/>
    <w:rsid w:val="00BB0AF3"/>
    <w:rsid w:val="00BB153B"/>
    <w:rsid w:val="00BC7644"/>
    <w:rsid w:val="00BE149E"/>
    <w:rsid w:val="00BE2E68"/>
    <w:rsid w:val="00BE6AC7"/>
    <w:rsid w:val="00C10103"/>
    <w:rsid w:val="00C11150"/>
    <w:rsid w:val="00C21D40"/>
    <w:rsid w:val="00C233CA"/>
    <w:rsid w:val="00C3436E"/>
    <w:rsid w:val="00C422B8"/>
    <w:rsid w:val="00C4628B"/>
    <w:rsid w:val="00C4643F"/>
    <w:rsid w:val="00C50F20"/>
    <w:rsid w:val="00C52B33"/>
    <w:rsid w:val="00C61804"/>
    <w:rsid w:val="00C65490"/>
    <w:rsid w:val="00C6632D"/>
    <w:rsid w:val="00C828F6"/>
    <w:rsid w:val="00C8566C"/>
    <w:rsid w:val="00C85A7E"/>
    <w:rsid w:val="00C863C9"/>
    <w:rsid w:val="00C95D30"/>
    <w:rsid w:val="00C97997"/>
    <w:rsid w:val="00CA1EAD"/>
    <w:rsid w:val="00CA212E"/>
    <w:rsid w:val="00CA3CAA"/>
    <w:rsid w:val="00CA5FED"/>
    <w:rsid w:val="00CA66BD"/>
    <w:rsid w:val="00CB218A"/>
    <w:rsid w:val="00CB5927"/>
    <w:rsid w:val="00CC6797"/>
    <w:rsid w:val="00CD60CA"/>
    <w:rsid w:val="00CD6B10"/>
    <w:rsid w:val="00CE1A40"/>
    <w:rsid w:val="00CE524D"/>
    <w:rsid w:val="00D107E0"/>
    <w:rsid w:val="00D14845"/>
    <w:rsid w:val="00D14AFC"/>
    <w:rsid w:val="00D17327"/>
    <w:rsid w:val="00D210C1"/>
    <w:rsid w:val="00D21CCB"/>
    <w:rsid w:val="00D34C92"/>
    <w:rsid w:val="00D43FC5"/>
    <w:rsid w:val="00D446FE"/>
    <w:rsid w:val="00D50ACA"/>
    <w:rsid w:val="00D53283"/>
    <w:rsid w:val="00D56DEE"/>
    <w:rsid w:val="00D624B8"/>
    <w:rsid w:val="00D6603F"/>
    <w:rsid w:val="00D67565"/>
    <w:rsid w:val="00D72179"/>
    <w:rsid w:val="00D72892"/>
    <w:rsid w:val="00D8303E"/>
    <w:rsid w:val="00D86052"/>
    <w:rsid w:val="00D8700F"/>
    <w:rsid w:val="00D90DEF"/>
    <w:rsid w:val="00D91E2B"/>
    <w:rsid w:val="00D931B6"/>
    <w:rsid w:val="00D94D6B"/>
    <w:rsid w:val="00DA25DB"/>
    <w:rsid w:val="00DA6971"/>
    <w:rsid w:val="00DA6A06"/>
    <w:rsid w:val="00DB02E8"/>
    <w:rsid w:val="00DB3849"/>
    <w:rsid w:val="00DB387E"/>
    <w:rsid w:val="00DC134C"/>
    <w:rsid w:val="00DC236D"/>
    <w:rsid w:val="00DD3ACC"/>
    <w:rsid w:val="00DF2170"/>
    <w:rsid w:val="00E004D0"/>
    <w:rsid w:val="00E026D5"/>
    <w:rsid w:val="00E053D8"/>
    <w:rsid w:val="00E158CD"/>
    <w:rsid w:val="00E21BBF"/>
    <w:rsid w:val="00E27A32"/>
    <w:rsid w:val="00E35160"/>
    <w:rsid w:val="00E36D7A"/>
    <w:rsid w:val="00E379FF"/>
    <w:rsid w:val="00E54242"/>
    <w:rsid w:val="00E57B18"/>
    <w:rsid w:val="00E57CE7"/>
    <w:rsid w:val="00E70966"/>
    <w:rsid w:val="00E8663E"/>
    <w:rsid w:val="00E879C4"/>
    <w:rsid w:val="00E87AFB"/>
    <w:rsid w:val="00E91162"/>
    <w:rsid w:val="00E93A19"/>
    <w:rsid w:val="00E94A7F"/>
    <w:rsid w:val="00E9543F"/>
    <w:rsid w:val="00E95E99"/>
    <w:rsid w:val="00EA1A60"/>
    <w:rsid w:val="00EC06CF"/>
    <w:rsid w:val="00EC15AB"/>
    <w:rsid w:val="00ED0099"/>
    <w:rsid w:val="00ED0871"/>
    <w:rsid w:val="00ED0FE8"/>
    <w:rsid w:val="00ED4379"/>
    <w:rsid w:val="00ED6564"/>
    <w:rsid w:val="00EE3449"/>
    <w:rsid w:val="00EF13B0"/>
    <w:rsid w:val="00F00791"/>
    <w:rsid w:val="00F0307E"/>
    <w:rsid w:val="00F033A1"/>
    <w:rsid w:val="00F047AB"/>
    <w:rsid w:val="00F05516"/>
    <w:rsid w:val="00F122DB"/>
    <w:rsid w:val="00F20DC4"/>
    <w:rsid w:val="00F22304"/>
    <w:rsid w:val="00F2347B"/>
    <w:rsid w:val="00F53F21"/>
    <w:rsid w:val="00F547A3"/>
    <w:rsid w:val="00F65017"/>
    <w:rsid w:val="00F714DC"/>
    <w:rsid w:val="00F71AD5"/>
    <w:rsid w:val="00F74511"/>
    <w:rsid w:val="00F82384"/>
    <w:rsid w:val="00F942C3"/>
    <w:rsid w:val="00FA19B7"/>
    <w:rsid w:val="00FA247E"/>
    <w:rsid w:val="00FA4765"/>
    <w:rsid w:val="00FA4E09"/>
    <w:rsid w:val="00FB331A"/>
    <w:rsid w:val="00FB4AFF"/>
    <w:rsid w:val="00FB51E2"/>
    <w:rsid w:val="00FC52AD"/>
    <w:rsid w:val="00FC5CD8"/>
    <w:rsid w:val="00FF2AC2"/>
    <w:rsid w:val="00FF2F31"/>
    <w:rsid w:val="00FF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29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Hyperlink"/>
    <w:uiPriority w:val="99"/>
    <w:unhideWhenUsed/>
    <w:rsid w:val="0070029B"/>
    <w:rPr>
      <w:color w:val="0000FF"/>
      <w:u w:val="single"/>
    </w:rPr>
  </w:style>
  <w:style w:type="paragraph" w:styleId="a4">
    <w:name w:val="List"/>
    <w:basedOn w:val="a"/>
    <w:uiPriority w:val="99"/>
    <w:unhideWhenUsed/>
    <w:rsid w:val="0070029B"/>
    <w:pPr>
      <w:ind w:left="283" w:hanging="283"/>
    </w:pPr>
  </w:style>
  <w:style w:type="paragraph" w:styleId="a5">
    <w:name w:val="Title"/>
    <w:basedOn w:val="a"/>
    <w:link w:val="a6"/>
    <w:uiPriority w:val="99"/>
    <w:qFormat/>
    <w:rsid w:val="0070029B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99"/>
    <w:rsid w:val="007002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0029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llowedHyperlink"/>
    <w:basedOn w:val="a0"/>
    <w:uiPriority w:val="99"/>
    <w:semiHidden/>
    <w:unhideWhenUsed/>
    <w:rsid w:val="0070029B"/>
    <w:rPr>
      <w:color w:val="800080"/>
      <w:u w:val="single"/>
    </w:rPr>
  </w:style>
  <w:style w:type="paragraph" w:customStyle="1" w:styleId="xl161">
    <w:name w:val="xl161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62">
    <w:name w:val="xl162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7">
    <w:name w:val="xl17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4">
    <w:name w:val="xl18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5">
    <w:name w:val="xl185"/>
    <w:basedOn w:val="a"/>
    <w:rsid w:val="0070029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6">
    <w:name w:val="xl186"/>
    <w:basedOn w:val="a"/>
    <w:rsid w:val="0070029B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70029B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0">
    <w:name w:val="xl190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70029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0">
    <w:name w:val="xl200"/>
    <w:basedOn w:val="a"/>
    <w:rsid w:val="007002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1">
    <w:name w:val="xl201"/>
    <w:basedOn w:val="a"/>
    <w:rsid w:val="007002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2">
    <w:name w:val="xl20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3">
    <w:name w:val="xl203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4">
    <w:name w:val="xl20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5">
    <w:name w:val="xl205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6">
    <w:name w:val="xl20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7">
    <w:name w:val="xl207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0029B"/>
  </w:style>
  <w:style w:type="paragraph" w:styleId="aa">
    <w:name w:val="footer"/>
    <w:basedOn w:val="a"/>
    <w:link w:val="ab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0029B"/>
  </w:style>
  <w:style w:type="paragraph" w:styleId="ac">
    <w:name w:val="List Paragraph"/>
    <w:basedOn w:val="a"/>
    <w:uiPriority w:val="34"/>
    <w:qFormat/>
    <w:rsid w:val="00B6485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37D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7D9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A6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0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02767"/>
    <w:pP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00276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027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027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02767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21">
    <w:name w:val="xl121"/>
    <w:basedOn w:val="a"/>
    <w:rsid w:val="00002767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0276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caption"/>
    <w:basedOn w:val="a"/>
    <w:next w:val="a"/>
    <w:qFormat/>
    <w:rsid w:val="00D931B6"/>
    <w:pPr>
      <w:spacing w:line="360" w:lineRule="auto"/>
      <w:jc w:val="center"/>
    </w:pPr>
    <w:rPr>
      <w:b/>
      <w:sz w:val="24"/>
    </w:rPr>
  </w:style>
  <w:style w:type="paragraph" w:customStyle="1" w:styleId="ConsPlusNormal">
    <w:name w:val="ConsPlusNormal"/>
    <w:link w:val="ConsPlusNormal0"/>
    <w:uiPriority w:val="99"/>
    <w:rsid w:val="00D931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6D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D721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21C71"/>
  </w:style>
  <w:style w:type="character" w:customStyle="1" w:styleId="ConsPlusNormal0">
    <w:name w:val="ConsPlusNormal Знак"/>
    <w:link w:val="ConsPlusNormal"/>
    <w:uiPriority w:val="99"/>
    <w:locked/>
    <w:rsid w:val="00E94A7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29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Hyperlink"/>
    <w:uiPriority w:val="99"/>
    <w:unhideWhenUsed/>
    <w:rsid w:val="0070029B"/>
    <w:rPr>
      <w:color w:val="0000FF"/>
      <w:u w:val="single"/>
    </w:rPr>
  </w:style>
  <w:style w:type="paragraph" w:styleId="a4">
    <w:name w:val="List"/>
    <w:basedOn w:val="a"/>
    <w:uiPriority w:val="99"/>
    <w:unhideWhenUsed/>
    <w:rsid w:val="0070029B"/>
    <w:pPr>
      <w:ind w:left="283" w:hanging="283"/>
    </w:pPr>
  </w:style>
  <w:style w:type="paragraph" w:styleId="a5">
    <w:name w:val="Title"/>
    <w:basedOn w:val="a"/>
    <w:link w:val="a6"/>
    <w:uiPriority w:val="99"/>
    <w:qFormat/>
    <w:rsid w:val="0070029B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99"/>
    <w:rsid w:val="007002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0029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llowedHyperlink"/>
    <w:basedOn w:val="a0"/>
    <w:uiPriority w:val="99"/>
    <w:semiHidden/>
    <w:unhideWhenUsed/>
    <w:rsid w:val="0070029B"/>
    <w:rPr>
      <w:color w:val="800080"/>
      <w:u w:val="single"/>
    </w:rPr>
  </w:style>
  <w:style w:type="paragraph" w:customStyle="1" w:styleId="xl161">
    <w:name w:val="xl161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62">
    <w:name w:val="xl162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7">
    <w:name w:val="xl17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4">
    <w:name w:val="xl18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5">
    <w:name w:val="xl185"/>
    <w:basedOn w:val="a"/>
    <w:rsid w:val="0070029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6">
    <w:name w:val="xl186"/>
    <w:basedOn w:val="a"/>
    <w:rsid w:val="0070029B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70029B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0">
    <w:name w:val="xl190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70029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0">
    <w:name w:val="xl200"/>
    <w:basedOn w:val="a"/>
    <w:rsid w:val="007002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1">
    <w:name w:val="xl201"/>
    <w:basedOn w:val="a"/>
    <w:rsid w:val="007002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2">
    <w:name w:val="xl20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3">
    <w:name w:val="xl203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4">
    <w:name w:val="xl20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5">
    <w:name w:val="xl205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6">
    <w:name w:val="xl20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7">
    <w:name w:val="xl207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0029B"/>
  </w:style>
  <w:style w:type="paragraph" w:styleId="aa">
    <w:name w:val="footer"/>
    <w:basedOn w:val="a"/>
    <w:link w:val="ab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0029B"/>
  </w:style>
  <w:style w:type="paragraph" w:styleId="ac">
    <w:name w:val="List Paragraph"/>
    <w:basedOn w:val="a"/>
    <w:uiPriority w:val="34"/>
    <w:qFormat/>
    <w:rsid w:val="00B6485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37D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7D9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A6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0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02767"/>
    <w:pP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00276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027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027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02767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21">
    <w:name w:val="xl121"/>
    <w:basedOn w:val="a"/>
    <w:rsid w:val="00002767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0276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caption"/>
    <w:basedOn w:val="a"/>
    <w:next w:val="a"/>
    <w:qFormat/>
    <w:rsid w:val="00D931B6"/>
    <w:pPr>
      <w:spacing w:line="360" w:lineRule="auto"/>
      <w:jc w:val="center"/>
    </w:pPr>
    <w:rPr>
      <w:b/>
      <w:sz w:val="24"/>
    </w:rPr>
  </w:style>
  <w:style w:type="paragraph" w:customStyle="1" w:styleId="ConsPlusNormal">
    <w:name w:val="ConsPlusNormal"/>
    <w:rsid w:val="00D931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6D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D721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DC01-13C3-4C5A-A311-BB6B76F0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Богомолова Лариса Владимировна</dc:creator>
  <cp:lastModifiedBy>Гузель Радиковна</cp:lastModifiedBy>
  <cp:revision>117</cp:revision>
  <cp:lastPrinted>2018-03-13T05:54:00Z</cp:lastPrinted>
  <dcterms:created xsi:type="dcterms:W3CDTF">2017-05-15T09:54:00Z</dcterms:created>
  <dcterms:modified xsi:type="dcterms:W3CDTF">2018-03-13T05:57:00Z</dcterms:modified>
</cp:coreProperties>
</file>