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ED6" w:rsidRPr="0075631A" w:rsidRDefault="00B01ED6" w:rsidP="00B01ED6">
      <w:pPr>
        <w:pStyle w:val="a3"/>
        <w:jc w:val="center"/>
      </w:pPr>
      <w:r w:rsidRPr="0075631A">
        <w:t>Заключение</w:t>
      </w:r>
    </w:p>
    <w:p w:rsidR="00B01ED6" w:rsidRPr="0075631A" w:rsidRDefault="00B01ED6" w:rsidP="00B01ED6">
      <w:pPr>
        <w:jc w:val="center"/>
      </w:pPr>
      <w:r w:rsidRPr="0075631A">
        <w:t xml:space="preserve">о результатах публичных слушаний </w:t>
      </w:r>
    </w:p>
    <w:p w:rsidR="00B01ED6" w:rsidRPr="0075631A" w:rsidRDefault="00B01ED6" w:rsidP="00B01ED6">
      <w:pPr>
        <w:jc w:val="center"/>
      </w:pPr>
      <w:r w:rsidRPr="0075631A">
        <w:t>по внесению изменений в проект планировки и проект межевания территории микрорайона «Восточный» в г. Верхняя Тура</w:t>
      </w:r>
    </w:p>
    <w:p w:rsidR="00B01ED6" w:rsidRPr="0075631A" w:rsidRDefault="00B01ED6" w:rsidP="00B01ED6">
      <w:pPr>
        <w:pStyle w:val="a3"/>
        <w:jc w:val="center"/>
      </w:pPr>
    </w:p>
    <w:p w:rsidR="00B01ED6" w:rsidRPr="0075631A" w:rsidRDefault="00B01ED6" w:rsidP="00B01ED6">
      <w:pPr>
        <w:pStyle w:val="a3"/>
        <w:jc w:val="both"/>
      </w:pPr>
      <w:r w:rsidRPr="0075631A">
        <w:t xml:space="preserve">г. Верхняя Тура                                                                                   </w:t>
      </w:r>
      <w:r>
        <w:t xml:space="preserve">           </w:t>
      </w:r>
      <w:r w:rsidRPr="0075631A">
        <w:t xml:space="preserve">   «21» октября 2019 г.</w:t>
      </w:r>
    </w:p>
    <w:p w:rsidR="00B01ED6" w:rsidRPr="0075631A" w:rsidRDefault="00B01ED6" w:rsidP="00B01ED6">
      <w:pPr>
        <w:pStyle w:val="a3"/>
        <w:jc w:val="both"/>
      </w:pPr>
    </w:p>
    <w:p w:rsidR="00B01ED6" w:rsidRPr="0075631A" w:rsidRDefault="00B01ED6" w:rsidP="00B01ED6">
      <w:pPr>
        <w:ind w:firstLine="708"/>
        <w:jc w:val="both"/>
      </w:pPr>
      <w:r w:rsidRPr="0075631A">
        <w:t xml:space="preserve">В соответствии с Положением об организации и проведения публичных слушаний, общественных обсуждений в Городском округе Верхняя Тура, утвержденные Решением Думы Городского округа Верхняя Тура от 18 октября 2018 № 81, Уставом Городского округа Верхняя Тура, 21.10.2019 по адресу: Свердловская область, г. Верхняя Тура, ул. Иканина,  </w:t>
      </w:r>
      <w:r>
        <w:br/>
      </w:r>
      <w:r w:rsidRPr="0075631A">
        <w:t xml:space="preserve">д. 77, кабинет 303 с участием </w:t>
      </w:r>
      <w:r w:rsidRPr="0075631A">
        <w:rPr>
          <w:b/>
        </w:rPr>
        <w:t xml:space="preserve">0 </w:t>
      </w:r>
      <w:r w:rsidRPr="0075631A">
        <w:t xml:space="preserve">человек, проведены публичные слушания по внесению изменений в проект планировки и проект межевания территории микрорайона «Восточный» </w:t>
      </w:r>
      <w:r w:rsidRPr="0075631A">
        <w:br/>
        <w:t>в г. Верхняя Тура.</w:t>
      </w:r>
    </w:p>
    <w:p w:rsidR="00B01ED6" w:rsidRPr="0075631A" w:rsidRDefault="00B01ED6" w:rsidP="00B01ED6">
      <w:pPr>
        <w:pStyle w:val="a3"/>
        <w:ind w:firstLine="708"/>
        <w:jc w:val="both"/>
      </w:pPr>
      <w:r w:rsidRPr="0075631A">
        <w:t xml:space="preserve">Информация, содержащаяся в опубликованном оповещении о начале публичных слушаний, размещена в городской газете «Голос Верхней Туры» от 10.10.2019 № 40, на официальном сайте Городского округа Верхняя Тура 08.10.2019, на информационных щитах, установленных на третьем этаже Администрации городского округа Верхняя Тура. </w:t>
      </w:r>
    </w:p>
    <w:p w:rsidR="00B01ED6" w:rsidRPr="0075631A" w:rsidRDefault="00B01ED6" w:rsidP="00B01ED6">
      <w:pPr>
        <w:autoSpaceDE w:val="0"/>
        <w:autoSpaceDN w:val="0"/>
        <w:adjustRightInd w:val="0"/>
        <w:ind w:firstLine="708"/>
        <w:jc w:val="both"/>
      </w:pPr>
      <w:r w:rsidRPr="0075631A">
        <w:t>Согласно п. 17 ст. 10 Положения об организации и проведения публичных слушаний, общественных обсуждений в Городском округе Верхняя Тура публичные слушания считаются состоявшимися в случаях, когда выполнены все требования настоящего Положения в части сроков, процедур информирования и наличия, подготовленных к публичным слушаниям документов и материалов. Тот факт, что в публичных слушаниях, подготовленных с соблюдением всех указанных требований, не приняло участие ни одно лицо, не является основанием для признания публичных слушаний несостоявшимися.</w:t>
      </w:r>
    </w:p>
    <w:p w:rsidR="00B01ED6" w:rsidRPr="0075631A" w:rsidRDefault="00B01ED6" w:rsidP="00B01ED6">
      <w:pPr>
        <w:autoSpaceDE w:val="0"/>
        <w:autoSpaceDN w:val="0"/>
        <w:adjustRightInd w:val="0"/>
        <w:ind w:firstLine="708"/>
        <w:jc w:val="both"/>
      </w:pPr>
      <w:r w:rsidRPr="0075631A">
        <w:t>Учитывая вышеизложенное, комиссия решила:</w:t>
      </w:r>
    </w:p>
    <w:p w:rsidR="00B01ED6" w:rsidRPr="0075631A" w:rsidRDefault="00B01ED6" w:rsidP="00B01ED6">
      <w:pPr>
        <w:autoSpaceDE w:val="0"/>
        <w:autoSpaceDN w:val="0"/>
        <w:adjustRightInd w:val="0"/>
        <w:ind w:firstLine="708"/>
        <w:jc w:val="both"/>
      </w:pPr>
      <w:r w:rsidRPr="0075631A">
        <w:t>1. Завершить проведение публичных слушаний.</w:t>
      </w:r>
    </w:p>
    <w:p w:rsidR="00B01ED6" w:rsidRPr="0075631A" w:rsidRDefault="00B01ED6" w:rsidP="00B01ED6">
      <w:pPr>
        <w:ind w:firstLine="708"/>
        <w:jc w:val="both"/>
      </w:pPr>
      <w:r w:rsidRPr="0075631A">
        <w:t>2. Публичные слушания по внесению изменений в проект планировки и проект межевания территории микрорайона «Восточный» в г. Верхняя Тура считать состоявшимися.</w:t>
      </w:r>
    </w:p>
    <w:p w:rsidR="00B01ED6" w:rsidRPr="0075631A" w:rsidRDefault="00B01ED6" w:rsidP="00B01ED6">
      <w:pPr>
        <w:ind w:firstLine="709"/>
        <w:jc w:val="both"/>
      </w:pPr>
      <w:r w:rsidRPr="0075631A">
        <w:t xml:space="preserve">3. Управлению по делам архитектуры, градостроительства и муниципального имущества Администрации Городского округа Верхняя Тура подготовить проект постановления Главы Городского округа Верхняя Тура об утверждении внесений изменений в проект планировки и проект межевания территории микрорайона «Восточный» в </w:t>
      </w:r>
      <w:r>
        <w:br/>
      </w:r>
      <w:r w:rsidRPr="0075631A">
        <w:t xml:space="preserve">г. Верхняя Тура. </w:t>
      </w:r>
    </w:p>
    <w:p w:rsidR="00B01ED6" w:rsidRPr="0075631A" w:rsidRDefault="00B01ED6" w:rsidP="00B01ED6">
      <w:pPr>
        <w:ind w:firstLine="709"/>
        <w:jc w:val="both"/>
      </w:pPr>
      <w:r w:rsidRPr="0075631A">
        <w:t>4. Итоги публичных слушаний оформить заключением и направить его вместе с протоколом публичных слушаний Главе Городского округа Верхняя Тура для принятия окончательного решения об утверждении изменений в проект планировки и проект межевания территории микрорайона «Восточный» в г. Верхняя Тура и официального опубликования в газете «Голос Верхней Туры», размещения на официальном сайте Администрации Городского округа Верхняя Тура.</w:t>
      </w:r>
    </w:p>
    <w:p w:rsidR="00B01ED6" w:rsidRPr="0075631A" w:rsidRDefault="00B01ED6" w:rsidP="00B01ED6">
      <w:pPr>
        <w:autoSpaceDE w:val="0"/>
        <w:autoSpaceDN w:val="0"/>
        <w:adjustRightInd w:val="0"/>
        <w:ind w:firstLine="708"/>
        <w:jc w:val="both"/>
      </w:pPr>
    </w:p>
    <w:p w:rsidR="00B01ED6" w:rsidRDefault="00B01ED6" w:rsidP="00B01ED6">
      <w:pPr>
        <w:jc w:val="both"/>
      </w:pPr>
    </w:p>
    <w:p w:rsidR="00B01ED6" w:rsidRDefault="00B01ED6" w:rsidP="00B01ED6">
      <w:pPr>
        <w:jc w:val="both"/>
      </w:pPr>
    </w:p>
    <w:p w:rsidR="00B01ED6" w:rsidRPr="0075631A" w:rsidRDefault="00B01ED6" w:rsidP="00B01ED6">
      <w:pPr>
        <w:jc w:val="both"/>
      </w:pPr>
      <w:r w:rsidRPr="0075631A">
        <w:t>Председательствующий:</w:t>
      </w:r>
    </w:p>
    <w:p w:rsidR="00B01ED6" w:rsidRPr="0075631A" w:rsidRDefault="00B01ED6" w:rsidP="00B01ED6">
      <w:pPr>
        <w:jc w:val="both"/>
      </w:pPr>
      <w:r w:rsidRPr="0075631A">
        <w:t>Начальник управления по делам</w:t>
      </w:r>
    </w:p>
    <w:p w:rsidR="00B01ED6" w:rsidRPr="0075631A" w:rsidRDefault="00B01ED6" w:rsidP="00B01ED6">
      <w:pPr>
        <w:jc w:val="both"/>
      </w:pPr>
      <w:r w:rsidRPr="0075631A">
        <w:t xml:space="preserve">архитектуры, градостроительства </w:t>
      </w:r>
    </w:p>
    <w:p w:rsidR="00B01ED6" w:rsidRPr="0075631A" w:rsidRDefault="00B01ED6" w:rsidP="00B01ED6">
      <w:pPr>
        <w:jc w:val="both"/>
      </w:pPr>
      <w:r w:rsidRPr="0075631A">
        <w:t>и муниципального имущества Администрации</w:t>
      </w:r>
    </w:p>
    <w:p w:rsidR="00B01ED6" w:rsidRPr="0075631A" w:rsidRDefault="00B01ED6" w:rsidP="00B01ED6">
      <w:pPr>
        <w:jc w:val="both"/>
      </w:pPr>
      <w:r w:rsidRPr="0075631A">
        <w:t xml:space="preserve">Городского округа Верхняя Тура                                             </w:t>
      </w:r>
      <w:r>
        <w:t xml:space="preserve">                      </w:t>
      </w:r>
      <w:r w:rsidRPr="0075631A">
        <w:t xml:space="preserve">          И.П. Кушнирук</w:t>
      </w:r>
    </w:p>
    <w:p w:rsidR="005A22BD" w:rsidRDefault="005A22BD">
      <w:bookmarkStart w:id="0" w:name="_GoBack"/>
      <w:bookmarkEnd w:id="0"/>
    </w:p>
    <w:sectPr w:rsidR="005A22BD" w:rsidSect="00ED73ED"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D6"/>
    <w:rsid w:val="005A22BD"/>
    <w:rsid w:val="00B0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D5474-4E4D-4118-8E9F-7D3E3E01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</cp:revision>
  <dcterms:created xsi:type="dcterms:W3CDTF">2019-11-28T09:40:00Z</dcterms:created>
  <dcterms:modified xsi:type="dcterms:W3CDTF">2019-11-28T09:41:00Z</dcterms:modified>
</cp:coreProperties>
</file>