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1" w:rsidRPr="00045C1E" w:rsidRDefault="00A56411" w:rsidP="00A56411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A56411" w:rsidRPr="005F6F75" w:rsidRDefault="00A56411" w:rsidP="00A5641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A56411" w:rsidRPr="005F6F75" w:rsidRDefault="00A56411" w:rsidP="00A564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A56411" w:rsidRPr="005F6F75" w:rsidRDefault="00A56411" w:rsidP="00A564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Сорок первого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A56411" w:rsidRPr="005F6F75" w:rsidRDefault="00A56411" w:rsidP="00A564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A56411" w:rsidRPr="005F6F75" w:rsidRDefault="00A56411" w:rsidP="00A564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A56411" w:rsidRPr="005F6F75" w:rsidRDefault="00A56411" w:rsidP="00A564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03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мая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A56411" w:rsidRPr="005F6F75" w:rsidRDefault="00A56411" w:rsidP="00A5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411" w:rsidRPr="005F6F75" w:rsidRDefault="00A56411" w:rsidP="00A5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24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 года в 15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A56411" w:rsidRPr="005F6F75" w:rsidRDefault="00A56411" w:rsidP="00A5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26 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14.00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A56411" w:rsidRDefault="00A56411" w:rsidP="00A5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27 апреля 2017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политике и муниципальной собственности</w:t>
      </w:r>
    </w:p>
    <w:p w:rsidR="00A56411" w:rsidRDefault="00A56411" w:rsidP="00A5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10065"/>
      </w:tblGrid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D82995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развитии жилищно-коммунального хозяйства на территории Городского округа Верхняя Тура, в том числе перспектива развития на 5 лет </w:t>
            </w:r>
            <w:r w:rsidRPr="00410F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410F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управлению городским и жилищно-коммунальным хозяйством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городскому хозяйству)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создании городского музея, в том числе исполнение Решения Думы Городского округа Верхняя Тура от 20.04.2016 года № 23 «О состоянии музейного дела в Городском округе Верхняя Тура» 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комиссия 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детского и взрослого спорта в Городском округе Верхняя Тура, в том числе перспектива развития на 5 лет 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комиссия </w:t>
            </w:r>
            <w:r w:rsidRPr="007D5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65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летней оздоровительной кампании на 2017 год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Отдел управления образованием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комиссия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местному самоуправлению и социальной политике)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 и</w:t>
            </w: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исполнению бюджета Городского округа Верхняя Тура за 1 квартал 2017 года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по исполнению бюджета Городского округа Верхняя Тура за 2016 год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A56411" w:rsidRPr="00B75628" w:rsidTr="0097346B">
        <w:tc>
          <w:tcPr>
            <w:tcW w:w="10065" w:type="dxa"/>
            <w:shd w:val="clear" w:color="auto" w:fill="auto"/>
          </w:tcPr>
          <w:p w:rsidR="00A56411" w:rsidRPr="007D5D62" w:rsidRDefault="00A56411" w:rsidP="00A5641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D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Информация об участии Городского округа Верхняя Тура в Программе повышения качества среды моногородов по целевому показателю «Пять шагов благоустройства повседневности», предлагаемой Фондом развития моногородов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</w:tbl>
    <w:p w:rsidR="00A56411" w:rsidRDefault="00A56411" w:rsidP="00A56411">
      <w:pPr>
        <w:spacing w:after="0" w:line="240" w:lineRule="auto"/>
      </w:pPr>
    </w:p>
    <w:p w:rsidR="00A56411" w:rsidRPr="00A56411" w:rsidRDefault="00A56411" w:rsidP="00A56411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6411">
        <w:rPr>
          <w:rFonts w:ascii="Times New Roman" w:eastAsia="Times New Roman" w:hAnsi="Times New Roman" w:cs="Times New Roman"/>
          <w:sz w:val="28"/>
          <w:szCs w:val="24"/>
        </w:rPr>
        <w:t>Председатель Думы</w:t>
      </w:r>
    </w:p>
    <w:p w:rsidR="00A56411" w:rsidRPr="00A56411" w:rsidRDefault="00A56411" w:rsidP="00A56411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6411">
        <w:rPr>
          <w:rFonts w:ascii="Times New Roman" w:eastAsia="Times New Roman" w:hAnsi="Times New Roman" w:cs="Times New Roman"/>
          <w:sz w:val="28"/>
          <w:szCs w:val="24"/>
        </w:rPr>
        <w:t>Городского округа Верхняя Тура                                             О.М. Добош</w:t>
      </w:r>
    </w:p>
    <w:p w:rsidR="00A56411" w:rsidRPr="00A56411" w:rsidRDefault="00A56411" w:rsidP="00A56411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6411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56411">
        <w:rPr>
          <w:rFonts w:ascii="Times New Roman" w:eastAsia="Times New Roman" w:hAnsi="Times New Roman" w:cs="Times New Roman"/>
          <w:sz w:val="28"/>
          <w:szCs w:val="24"/>
        </w:rPr>
        <w:t>.03.2017 г.</w:t>
      </w:r>
    </w:p>
    <w:p w:rsidR="001D14A4" w:rsidRDefault="001D14A4"/>
    <w:sectPr w:rsidR="001D14A4" w:rsidSect="004468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2E8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411"/>
    <w:rsid w:val="000D6154"/>
    <w:rsid w:val="001D14A4"/>
    <w:rsid w:val="00743898"/>
    <w:rsid w:val="00A56411"/>
    <w:rsid w:val="00D82995"/>
    <w:rsid w:val="00FB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2017-03-23T03:10:00Z</cp:lastPrinted>
  <dcterms:created xsi:type="dcterms:W3CDTF">2017-03-23T03:09:00Z</dcterms:created>
  <dcterms:modified xsi:type="dcterms:W3CDTF">2017-03-23T08:31:00Z</dcterms:modified>
</cp:coreProperties>
</file>