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72" w:rsidRPr="00BA27FB" w:rsidRDefault="007A4E72" w:rsidP="007A4E72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7"/>
        </w:rPr>
      </w:pPr>
      <w:r w:rsidRPr="00BA27FB">
        <w:rPr>
          <w:rFonts w:ascii="Times New Roman" w:eastAsia="Times New Roman" w:hAnsi="Times New Roman" w:cs="Times New Roman"/>
          <w:sz w:val="24"/>
          <w:szCs w:val="27"/>
        </w:rPr>
        <w:t>ПРОЕКТ</w:t>
      </w:r>
    </w:p>
    <w:p w:rsidR="007A4E72" w:rsidRPr="00BA27FB" w:rsidRDefault="007A4E72" w:rsidP="007A4E7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  <w:r w:rsidRPr="00BA27FB">
        <w:rPr>
          <w:rFonts w:ascii="Times New Roman" w:eastAsia="Times New Roman" w:hAnsi="Times New Roman" w:cs="Times New Roman"/>
          <w:b/>
          <w:sz w:val="24"/>
          <w:szCs w:val="27"/>
        </w:rPr>
        <w:t>ПОВЕСТКА</w:t>
      </w:r>
    </w:p>
    <w:p w:rsidR="007A4E72" w:rsidRPr="00BA27FB" w:rsidRDefault="007A4E72" w:rsidP="007A4E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7"/>
        </w:rPr>
      </w:pPr>
      <w:r w:rsidRPr="00BA27FB">
        <w:rPr>
          <w:rFonts w:ascii="Times New Roman" w:eastAsia="Times New Roman" w:hAnsi="Times New Roman" w:cs="Times New Roman"/>
          <w:sz w:val="24"/>
          <w:szCs w:val="27"/>
        </w:rPr>
        <w:t>Сорок шестого заседания</w:t>
      </w:r>
    </w:p>
    <w:p w:rsidR="007A4E72" w:rsidRPr="00BA27FB" w:rsidRDefault="007A4E72" w:rsidP="007A4E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7"/>
        </w:rPr>
      </w:pPr>
      <w:r w:rsidRPr="00BA27FB">
        <w:rPr>
          <w:rFonts w:ascii="Times New Roman" w:eastAsia="Times New Roman" w:hAnsi="Times New Roman" w:cs="Times New Roman"/>
          <w:sz w:val="24"/>
          <w:szCs w:val="27"/>
        </w:rPr>
        <w:t>Думы Городского округа Верхняя Тура</w:t>
      </w:r>
    </w:p>
    <w:p w:rsidR="007A4E72" w:rsidRPr="00BA27FB" w:rsidRDefault="007A4E72" w:rsidP="007A4E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7"/>
        </w:rPr>
      </w:pPr>
      <w:r w:rsidRPr="00BA27FB">
        <w:rPr>
          <w:rFonts w:ascii="Times New Roman" w:eastAsia="Times New Roman" w:hAnsi="Times New Roman" w:cs="Times New Roman"/>
          <w:sz w:val="24"/>
          <w:szCs w:val="27"/>
        </w:rPr>
        <w:t>Пятого созыва</w:t>
      </w:r>
    </w:p>
    <w:p w:rsidR="007A4E72" w:rsidRPr="00BA27FB" w:rsidRDefault="007A4E72" w:rsidP="007A4E7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  <w:u w:val="single"/>
        </w:rPr>
      </w:pPr>
      <w:r w:rsidRPr="00BA27FB">
        <w:rPr>
          <w:rFonts w:ascii="Times New Roman" w:eastAsia="Times New Roman" w:hAnsi="Times New Roman" w:cs="Times New Roman"/>
          <w:b/>
          <w:sz w:val="24"/>
          <w:szCs w:val="27"/>
          <w:u w:val="single"/>
        </w:rPr>
        <w:t>16 августа 2017 года</w:t>
      </w:r>
    </w:p>
    <w:p w:rsidR="007A4E72" w:rsidRPr="00BA27FB" w:rsidRDefault="007A4E72" w:rsidP="007A4E7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A4E72" w:rsidRPr="00BA27FB" w:rsidRDefault="007A4E72" w:rsidP="007A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tbl>
      <w:tblPr>
        <w:tblW w:w="10773" w:type="dxa"/>
        <w:tblInd w:w="-1026" w:type="dxa"/>
        <w:tblLayout w:type="fixed"/>
        <w:tblLook w:val="01E0"/>
      </w:tblPr>
      <w:tblGrid>
        <w:gridCol w:w="992"/>
        <w:gridCol w:w="9781"/>
      </w:tblGrid>
      <w:tr w:rsidR="007A4E72" w:rsidRPr="00BA27FB" w:rsidTr="00E8415A">
        <w:tc>
          <w:tcPr>
            <w:tcW w:w="992" w:type="dxa"/>
          </w:tcPr>
          <w:p w:rsidR="007A4E72" w:rsidRPr="00BA27FB" w:rsidRDefault="00E8415A" w:rsidP="007752D3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781" w:type="dxa"/>
            <w:shd w:val="clear" w:color="auto" w:fill="auto"/>
          </w:tcPr>
          <w:p w:rsidR="007F634E" w:rsidRPr="00BA27FB" w:rsidRDefault="007A4E72" w:rsidP="00AF3470">
            <w:pPr>
              <w:pStyle w:val="a3"/>
              <w:numPr>
                <w:ilvl w:val="0"/>
                <w:numId w:val="1"/>
              </w:numPr>
              <w:tabs>
                <w:tab w:val="left" w:pos="904"/>
                <w:tab w:val="left" w:pos="1168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 </w:t>
            </w:r>
            <w:r w:rsidR="00D13E08" w:rsidRPr="00BA27FB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подготовке к отопительному сезону 2017-2018 годов</w:t>
            </w: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634E" w:rsidRPr="00BA27FB" w:rsidRDefault="007F634E" w:rsidP="007F634E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BA27FB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 xml:space="preserve">Докладчик: </w:t>
            </w:r>
            <w:r w:rsidRPr="00BA27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Комаров Владимир Иванович, заместитель главы администрации, </w:t>
            </w:r>
          </w:p>
          <w:p w:rsidR="007F634E" w:rsidRPr="00BA27FB" w:rsidRDefault="007F634E" w:rsidP="007F634E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Игнатьев Сергей Федорович, главный инженер ООО «Региональные коммунальные системы», </w:t>
            </w:r>
          </w:p>
          <w:p w:rsidR="007F634E" w:rsidRPr="00BA27FB" w:rsidRDefault="007F634E" w:rsidP="007F634E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Перегримов Дмитрий Сергеевич, главный инженер ООО «УК «Верхнетуринская», </w:t>
            </w:r>
          </w:p>
          <w:p w:rsidR="007A4E72" w:rsidRPr="00BA27FB" w:rsidRDefault="007F634E" w:rsidP="007F634E">
            <w:pPr>
              <w:tabs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 xml:space="preserve">Содокладчик: </w:t>
            </w:r>
            <w:r w:rsidRPr="00BA27FB">
              <w:rPr>
                <w:rFonts w:ascii="Times New Roman" w:eastAsia="Times New Roman" w:hAnsi="Times New Roman" w:cs="Times New Roman"/>
                <w:sz w:val="24"/>
                <w:szCs w:val="18"/>
              </w:rPr>
              <w:t>Тимшин Сергей Валентинович, комиссия по городскому хозяйству</w:t>
            </w:r>
          </w:p>
        </w:tc>
      </w:tr>
      <w:tr w:rsidR="007A4E72" w:rsidRPr="00BA27FB" w:rsidTr="00E8415A">
        <w:tc>
          <w:tcPr>
            <w:tcW w:w="992" w:type="dxa"/>
          </w:tcPr>
          <w:p w:rsidR="007A4E72" w:rsidRPr="00BA27FB" w:rsidRDefault="00E8415A" w:rsidP="007752D3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9781" w:type="dxa"/>
            <w:shd w:val="clear" w:color="auto" w:fill="auto"/>
          </w:tcPr>
          <w:p w:rsidR="007F634E" w:rsidRPr="00BA27FB" w:rsidRDefault="007A4E72" w:rsidP="00AF3470">
            <w:pPr>
              <w:pStyle w:val="a3"/>
              <w:numPr>
                <w:ilvl w:val="0"/>
                <w:numId w:val="1"/>
              </w:numPr>
              <w:tabs>
                <w:tab w:val="left" w:pos="854"/>
                <w:tab w:val="left" w:pos="1168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ситуации на рынке труда в Городском округе Верхняя Тура </w:t>
            </w:r>
          </w:p>
          <w:p w:rsidR="007F634E" w:rsidRPr="007F634E" w:rsidRDefault="007F634E" w:rsidP="007F634E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F634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Докладчик: </w:t>
            </w:r>
            <w:r w:rsidRPr="00BA27FB">
              <w:rPr>
                <w:rFonts w:ascii="Times New Roman" w:eastAsia="Times New Roman" w:hAnsi="Times New Roman" w:cs="Times New Roman"/>
                <w:sz w:val="24"/>
                <w:szCs w:val="28"/>
              </w:rPr>
              <w:t>Кожевников Вячеслав Николаевич</w:t>
            </w:r>
            <w:r w:rsidRPr="007F63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директор Кушвинского Центра занятости, </w:t>
            </w:r>
          </w:p>
          <w:p w:rsidR="007A4E72" w:rsidRPr="00BA27FB" w:rsidRDefault="007F634E" w:rsidP="007F634E">
            <w:pPr>
              <w:tabs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27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Содокладчик: </w:t>
            </w:r>
            <w:r w:rsidRPr="00BA27FB">
              <w:rPr>
                <w:rFonts w:ascii="Times New Roman" w:eastAsia="Times New Roman" w:hAnsi="Times New Roman" w:cs="Times New Roman"/>
                <w:sz w:val="24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7A4E72" w:rsidRPr="00BA27FB" w:rsidTr="00E8415A">
        <w:tc>
          <w:tcPr>
            <w:tcW w:w="992" w:type="dxa"/>
          </w:tcPr>
          <w:p w:rsidR="007A4E72" w:rsidRPr="00BA27FB" w:rsidRDefault="00E8415A" w:rsidP="007752D3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9781" w:type="dxa"/>
            <w:shd w:val="clear" w:color="auto" w:fill="auto"/>
          </w:tcPr>
          <w:p w:rsidR="007F634E" w:rsidRPr="00BA27FB" w:rsidRDefault="007A4E72" w:rsidP="00AF3470">
            <w:pPr>
              <w:pStyle w:val="a3"/>
              <w:numPr>
                <w:ilvl w:val="0"/>
                <w:numId w:val="1"/>
              </w:numPr>
              <w:tabs>
                <w:tab w:val="left" w:pos="904"/>
                <w:tab w:val="left" w:pos="1168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учреждений образований к учебному году 2017-2018 гг. </w:t>
            </w:r>
          </w:p>
          <w:p w:rsidR="007F634E" w:rsidRPr="00BA27FB" w:rsidRDefault="007F634E" w:rsidP="007F634E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F634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Докладчик: </w:t>
            </w:r>
            <w:proofErr w:type="spellStart"/>
            <w:r w:rsidRPr="007F634E">
              <w:rPr>
                <w:rFonts w:ascii="Times New Roman" w:eastAsia="Times New Roman" w:hAnsi="Times New Roman" w:cs="Times New Roman"/>
                <w:sz w:val="24"/>
                <w:szCs w:val="28"/>
              </w:rPr>
              <w:t>Букова</w:t>
            </w:r>
            <w:proofErr w:type="spellEnd"/>
            <w:r w:rsidRPr="007F63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34E">
              <w:rPr>
                <w:rFonts w:ascii="Times New Roman" w:eastAsia="Times New Roman" w:hAnsi="Times New Roman" w:cs="Times New Roman"/>
                <w:sz w:val="24"/>
                <w:szCs w:val="28"/>
              </w:rPr>
              <w:t>Зульфия</w:t>
            </w:r>
            <w:proofErr w:type="spellEnd"/>
            <w:r w:rsidRPr="007F63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634E">
              <w:rPr>
                <w:rFonts w:ascii="Times New Roman" w:eastAsia="Times New Roman" w:hAnsi="Times New Roman" w:cs="Times New Roman"/>
                <w:sz w:val="24"/>
                <w:szCs w:val="28"/>
              </w:rPr>
              <w:t>Зинуровна</w:t>
            </w:r>
            <w:proofErr w:type="spellEnd"/>
            <w:r w:rsidRPr="007F634E">
              <w:rPr>
                <w:rFonts w:ascii="Times New Roman" w:eastAsia="Times New Roman" w:hAnsi="Times New Roman" w:cs="Times New Roman"/>
                <w:sz w:val="24"/>
                <w:szCs w:val="28"/>
              </w:rPr>
              <w:t>, и.о</w:t>
            </w:r>
            <w:proofErr w:type="gramStart"/>
            <w:r w:rsidRPr="007F634E">
              <w:rPr>
                <w:rFonts w:ascii="Times New Roman" w:eastAsia="Times New Roman" w:hAnsi="Times New Roman" w:cs="Times New Roman"/>
                <w:sz w:val="24"/>
                <w:szCs w:val="28"/>
              </w:rPr>
              <w:t>.н</w:t>
            </w:r>
            <w:proofErr w:type="gramEnd"/>
            <w:r w:rsidRPr="007F63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ачальника Отдела управления образованием, </w:t>
            </w:r>
          </w:p>
          <w:p w:rsidR="007F634E" w:rsidRPr="007F634E" w:rsidRDefault="007F634E" w:rsidP="007F634E">
            <w:pPr>
              <w:tabs>
                <w:tab w:val="left" w:pos="93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28"/>
              </w:rPr>
              <w:t>Аверкиева Ирина Михайловна, заместитель главы администрации</w:t>
            </w:r>
          </w:p>
          <w:p w:rsidR="007A4E72" w:rsidRPr="00BA27FB" w:rsidRDefault="007F634E" w:rsidP="007F634E">
            <w:pPr>
              <w:tabs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Содокладчик: </w:t>
            </w:r>
            <w:r w:rsidRPr="00BA27FB">
              <w:rPr>
                <w:rFonts w:ascii="Times New Roman" w:eastAsia="Times New Roman" w:hAnsi="Times New Roman" w:cs="Times New Roman"/>
                <w:sz w:val="24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7A4E72" w:rsidRPr="00BA27FB" w:rsidTr="00E8415A">
        <w:tc>
          <w:tcPr>
            <w:tcW w:w="992" w:type="dxa"/>
          </w:tcPr>
          <w:p w:rsidR="007A4E72" w:rsidRPr="00BA27FB" w:rsidRDefault="00E8415A" w:rsidP="007752D3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9781" w:type="dxa"/>
            <w:shd w:val="clear" w:color="auto" w:fill="auto"/>
          </w:tcPr>
          <w:p w:rsidR="007F634E" w:rsidRPr="00BA27FB" w:rsidRDefault="007A4E72" w:rsidP="00AF3470">
            <w:pPr>
              <w:pStyle w:val="a3"/>
              <w:numPr>
                <w:ilvl w:val="0"/>
                <w:numId w:val="1"/>
              </w:numPr>
              <w:tabs>
                <w:tab w:val="left" w:pos="914"/>
                <w:tab w:val="left" w:pos="1168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 работе Совета ветеранов (проблемы и перспективы)</w:t>
            </w:r>
            <w:r w:rsidRPr="00BA2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634E" w:rsidRPr="00BA27FB" w:rsidRDefault="007F634E" w:rsidP="007F634E">
            <w:pPr>
              <w:tabs>
                <w:tab w:val="left" w:pos="906"/>
              </w:tabs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>Махонопханов Евгений Ибрагимович, председатель Совета ветеранов,</w:t>
            </w:r>
            <w:r w:rsidRPr="00BA2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4E72" w:rsidRPr="00BA27FB" w:rsidRDefault="007F634E" w:rsidP="007F634E">
            <w:pPr>
              <w:tabs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Содокладчик: </w:t>
            </w: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7A4E72" w:rsidRPr="00BA27FB" w:rsidTr="00E8415A">
        <w:tc>
          <w:tcPr>
            <w:tcW w:w="992" w:type="dxa"/>
          </w:tcPr>
          <w:p w:rsidR="007A4E72" w:rsidRPr="00BA27FB" w:rsidRDefault="00E8415A" w:rsidP="007752D3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781" w:type="dxa"/>
            <w:shd w:val="clear" w:color="auto" w:fill="auto"/>
          </w:tcPr>
          <w:p w:rsidR="007F634E" w:rsidRPr="00BA27FB" w:rsidRDefault="00D13E08" w:rsidP="00AF3470">
            <w:pPr>
              <w:pStyle w:val="a3"/>
              <w:numPr>
                <w:ilvl w:val="0"/>
                <w:numId w:val="1"/>
              </w:numPr>
              <w:tabs>
                <w:tab w:val="left" w:pos="844"/>
                <w:tab w:val="left" w:pos="1168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28"/>
              </w:rPr>
              <w:t>Об ор</w:t>
            </w:r>
            <w:r w:rsidR="007A4E72" w:rsidRPr="00BA27FB">
              <w:rPr>
                <w:rFonts w:ascii="Times New Roman" w:eastAsia="Times New Roman" w:hAnsi="Times New Roman" w:cs="Times New Roman"/>
                <w:sz w:val="24"/>
                <w:szCs w:val="28"/>
              </w:rPr>
              <w:t>ганизаци</w:t>
            </w:r>
            <w:r w:rsidRPr="00BA27FB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7A4E72" w:rsidRPr="00BA27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транспортного обслуживания населения, о содержании автобусных остановок </w:t>
            </w:r>
          </w:p>
          <w:p w:rsidR="007F634E" w:rsidRPr="00BA27FB" w:rsidRDefault="007F634E" w:rsidP="007F634E">
            <w:pPr>
              <w:tabs>
                <w:tab w:val="left" w:pos="906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Кирьянов Аркадий Юрьевич, и.о</w:t>
            </w:r>
            <w:proofErr w:type="gramStart"/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редседателя Комитета по управлению городским и жилищно-коммунальным хозяйством </w:t>
            </w:r>
          </w:p>
          <w:p w:rsidR="007F634E" w:rsidRPr="00BA27FB" w:rsidRDefault="007F634E" w:rsidP="007F634E">
            <w:pPr>
              <w:tabs>
                <w:tab w:val="left" w:pos="906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 Владимир Иванович, заместитель главы администрации,</w:t>
            </w:r>
          </w:p>
          <w:p w:rsidR="007A4E72" w:rsidRPr="00BA27FB" w:rsidRDefault="007F634E" w:rsidP="007F634E">
            <w:pPr>
              <w:tabs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Содокладчик: </w:t>
            </w: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>Тимшин Сергей Васильевич, комиссия по городскому хозяйству</w:t>
            </w:r>
          </w:p>
        </w:tc>
      </w:tr>
      <w:tr w:rsidR="007A4E72" w:rsidRPr="00BA27FB" w:rsidTr="00E8415A">
        <w:tc>
          <w:tcPr>
            <w:tcW w:w="992" w:type="dxa"/>
          </w:tcPr>
          <w:p w:rsidR="007A4E72" w:rsidRPr="00BA27FB" w:rsidRDefault="00E8415A" w:rsidP="007752D3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781" w:type="dxa"/>
            <w:shd w:val="clear" w:color="auto" w:fill="auto"/>
          </w:tcPr>
          <w:p w:rsidR="009D2EA5" w:rsidRPr="00BA27FB" w:rsidRDefault="007A4E72" w:rsidP="00AF3470">
            <w:pPr>
              <w:pStyle w:val="a3"/>
              <w:numPr>
                <w:ilvl w:val="0"/>
                <w:numId w:val="1"/>
              </w:numPr>
              <w:tabs>
                <w:tab w:val="left" w:pos="924"/>
                <w:tab w:val="left" w:pos="1168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бюджета Городского округа Верхняя Тура за 1 полугодие 2017 года </w:t>
            </w:r>
          </w:p>
          <w:p w:rsidR="009D2EA5" w:rsidRPr="009D2EA5" w:rsidRDefault="009D2EA5" w:rsidP="009D2EA5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D2EA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Докладчик: </w:t>
            </w:r>
            <w:r w:rsidRPr="009D2EA5">
              <w:rPr>
                <w:rFonts w:ascii="Times New Roman" w:eastAsia="Times New Roman" w:hAnsi="Times New Roman" w:cs="Times New Roman"/>
                <w:sz w:val="24"/>
                <w:szCs w:val="28"/>
              </w:rPr>
              <w:t>Лыкасова Надежда Вениаминовна, начальник финансового отдела администрации</w:t>
            </w:r>
          </w:p>
          <w:p w:rsidR="00A021CF" w:rsidRPr="00BA27FB" w:rsidRDefault="009D2EA5" w:rsidP="00D13E08">
            <w:pPr>
              <w:tabs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27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Содокладчик: </w:t>
            </w:r>
            <w:r w:rsidRPr="00BA27FB">
              <w:rPr>
                <w:rFonts w:ascii="Times New Roman" w:eastAsia="Times New Roman" w:hAnsi="Times New Roman" w:cs="Times New Roman"/>
                <w:sz w:val="24"/>
                <w:szCs w:val="2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9A21B8" w:rsidRPr="00BA27FB" w:rsidTr="00E8415A">
        <w:tc>
          <w:tcPr>
            <w:tcW w:w="992" w:type="dxa"/>
          </w:tcPr>
          <w:p w:rsidR="009A21B8" w:rsidRPr="00BA27FB" w:rsidRDefault="00E8415A" w:rsidP="007752D3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9781" w:type="dxa"/>
            <w:shd w:val="clear" w:color="auto" w:fill="auto"/>
          </w:tcPr>
          <w:p w:rsidR="009D2EA5" w:rsidRPr="00BA27FB" w:rsidRDefault="009A21B8" w:rsidP="00AF3470">
            <w:pPr>
              <w:pStyle w:val="a3"/>
              <w:numPr>
                <w:ilvl w:val="0"/>
                <w:numId w:val="1"/>
              </w:numPr>
              <w:tabs>
                <w:tab w:val="left" w:pos="924"/>
                <w:tab w:val="left" w:pos="1168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Верхняя Тура от 21.12.2016 г. № 93 «О бюджете Городского округа Верхняя Тура на 2017 год и плановый период 2018 и 2019 годов»</w:t>
            </w:r>
            <w:r w:rsidRPr="00BA2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2EA5" w:rsidRPr="009D2EA5" w:rsidRDefault="009D2EA5" w:rsidP="009D2EA5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D2EA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Докладчик: </w:t>
            </w:r>
            <w:r w:rsidRPr="009D2EA5">
              <w:rPr>
                <w:rFonts w:ascii="Times New Roman" w:eastAsia="Times New Roman" w:hAnsi="Times New Roman" w:cs="Times New Roman"/>
                <w:sz w:val="24"/>
                <w:szCs w:val="28"/>
              </w:rPr>
              <w:t>Лыкасова Надежда Вениаминовна, начальник финансового отдела администрации</w:t>
            </w:r>
          </w:p>
          <w:p w:rsidR="009A21B8" w:rsidRPr="00BA27FB" w:rsidRDefault="009D2EA5" w:rsidP="009D2EA5">
            <w:pPr>
              <w:tabs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Содокладчик: </w:t>
            </w:r>
            <w:r w:rsidRPr="00BA27FB">
              <w:rPr>
                <w:rFonts w:ascii="Times New Roman" w:eastAsia="Times New Roman" w:hAnsi="Times New Roman" w:cs="Times New Roman"/>
                <w:sz w:val="24"/>
                <w:szCs w:val="2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7A4E72" w:rsidRPr="00BA27FB" w:rsidTr="00E8415A">
        <w:tc>
          <w:tcPr>
            <w:tcW w:w="992" w:type="dxa"/>
          </w:tcPr>
          <w:p w:rsidR="007A4E72" w:rsidRPr="00BA27FB" w:rsidRDefault="00E8415A" w:rsidP="007752D3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9781" w:type="dxa"/>
            <w:shd w:val="clear" w:color="auto" w:fill="auto"/>
          </w:tcPr>
          <w:p w:rsidR="009D2EA5" w:rsidRPr="00BA27FB" w:rsidRDefault="007A4E72" w:rsidP="00A021CF">
            <w:pPr>
              <w:pStyle w:val="a3"/>
              <w:numPr>
                <w:ilvl w:val="0"/>
                <w:numId w:val="1"/>
              </w:numPr>
              <w:tabs>
                <w:tab w:val="left" w:pos="964"/>
                <w:tab w:val="left" w:pos="1168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замене дотаций на выравнивание бюджетной обеспеченности Городского округа Верхняя Тура дополнительным нормативом отчислений от налога на доходы физических лиц на 2018 год </w:t>
            </w:r>
          </w:p>
          <w:p w:rsidR="009D2EA5" w:rsidRPr="009D2EA5" w:rsidRDefault="009D2EA5" w:rsidP="009D2EA5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D2EA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Докладчик: </w:t>
            </w:r>
            <w:r w:rsidRPr="009D2EA5">
              <w:rPr>
                <w:rFonts w:ascii="Times New Roman" w:eastAsia="Times New Roman" w:hAnsi="Times New Roman" w:cs="Times New Roman"/>
                <w:sz w:val="24"/>
                <w:szCs w:val="28"/>
              </w:rPr>
              <w:t>Лыкасова Надежда Вениаминовна, начальник финансового отдела администрации</w:t>
            </w:r>
          </w:p>
          <w:p w:rsidR="007A4E72" w:rsidRPr="00BA27FB" w:rsidRDefault="009D2EA5" w:rsidP="009D2EA5">
            <w:pPr>
              <w:tabs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Содокладчик: </w:t>
            </w:r>
            <w:r w:rsidRPr="00BA27FB">
              <w:rPr>
                <w:rFonts w:ascii="Times New Roman" w:eastAsia="Times New Roman" w:hAnsi="Times New Roman" w:cs="Times New Roman"/>
                <w:sz w:val="24"/>
                <w:szCs w:val="2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A021CF" w:rsidRPr="00BA27FB" w:rsidTr="00E8415A">
        <w:tc>
          <w:tcPr>
            <w:tcW w:w="992" w:type="dxa"/>
          </w:tcPr>
          <w:p w:rsidR="00A021CF" w:rsidRPr="00BA27FB" w:rsidRDefault="00A021CF" w:rsidP="007752D3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A021CF" w:rsidRPr="00BA27FB" w:rsidRDefault="00A021CF" w:rsidP="00A021CF">
            <w:pPr>
              <w:pStyle w:val="a3"/>
              <w:numPr>
                <w:ilvl w:val="0"/>
                <w:numId w:val="1"/>
              </w:numPr>
              <w:tabs>
                <w:tab w:val="left" w:pos="964"/>
                <w:tab w:val="left" w:pos="1168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</w:p>
        </w:tc>
      </w:tr>
    </w:tbl>
    <w:p w:rsidR="007A4E72" w:rsidRPr="00BA27FB" w:rsidRDefault="007A4E72" w:rsidP="007A4E72">
      <w:pPr>
        <w:rPr>
          <w:sz w:val="20"/>
        </w:rPr>
      </w:pPr>
    </w:p>
    <w:p w:rsidR="007A4E72" w:rsidRPr="00BA27FB" w:rsidRDefault="007A4E72" w:rsidP="007A4E72">
      <w:pPr>
        <w:spacing w:after="0" w:line="216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BA27FB">
        <w:rPr>
          <w:rFonts w:ascii="Times New Roman" w:eastAsia="Times New Roman" w:hAnsi="Times New Roman" w:cs="Times New Roman"/>
          <w:sz w:val="24"/>
          <w:szCs w:val="26"/>
        </w:rPr>
        <w:t>Председатель Думы</w:t>
      </w:r>
    </w:p>
    <w:p w:rsidR="007A4E72" w:rsidRPr="00BA27FB" w:rsidRDefault="007A4E72" w:rsidP="007A4E72">
      <w:pPr>
        <w:spacing w:after="0" w:line="216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BA27FB">
        <w:rPr>
          <w:rFonts w:ascii="Times New Roman" w:eastAsia="Times New Roman" w:hAnsi="Times New Roman" w:cs="Times New Roman"/>
          <w:sz w:val="24"/>
          <w:szCs w:val="26"/>
        </w:rPr>
        <w:t>Городского округа Верхняя Тура                                             О.М. Добош</w:t>
      </w:r>
    </w:p>
    <w:p w:rsidR="00A021CF" w:rsidRPr="00BA27FB" w:rsidRDefault="00E8415A" w:rsidP="009A21B8">
      <w:pPr>
        <w:spacing w:after="0" w:line="216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BA27FB">
        <w:rPr>
          <w:rFonts w:ascii="Times New Roman" w:eastAsia="Times New Roman" w:hAnsi="Times New Roman" w:cs="Times New Roman"/>
          <w:sz w:val="24"/>
          <w:szCs w:val="26"/>
        </w:rPr>
        <w:t>1</w:t>
      </w:r>
      <w:r w:rsidR="00A021CF" w:rsidRPr="00BA27FB">
        <w:rPr>
          <w:rFonts w:ascii="Times New Roman" w:eastAsia="Times New Roman" w:hAnsi="Times New Roman" w:cs="Times New Roman"/>
          <w:sz w:val="24"/>
          <w:szCs w:val="26"/>
        </w:rPr>
        <w:t>4</w:t>
      </w:r>
      <w:r w:rsidR="007A4E72" w:rsidRPr="00BA27FB">
        <w:rPr>
          <w:rFonts w:ascii="Times New Roman" w:eastAsia="Times New Roman" w:hAnsi="Times New Roman" w:cs="Times New Roman"/>
          <w:sz w:val="24"/>
          <w:szCs w:val="26"/>
        </w:rPr>
        <w:t>.0</w:t>
      </w:r>
      <w:r w:rsidR="009A21B8" w:rsidRPr="00BA27FB">
        <w:rPr>
          <w:rFonts w:ascii="Times New Roman" w:eastAsia="Times New Roman" w:hAnsi="Times New Roman" w:cs="Times New Roman"/>
          <w:sz w:val="24"/>
          <w:szCs w:val="26"/>
        </w:rPr>
        <w:t>8</w:t>
      </w:r>
      <w:r w:rsidR="007A4E72" w:rsidRPr="00BA27FB">
        <w:rPr>
          <w:rFonts w:ascii="Times New Roman" w:eastAsia="Times New Roman" w:hAnsi="Times New Roman" w:cs="Times New Roman"/>
          <w:sz w:val="24"/>
          <w:szCs w:val="26"/>
        </w:rPr>
        <w:t>.2017 г.</w:t>
      </w:r>
      <w:r w:rsidR="009172DB">
        <w:rPr>
          <w:rFonts w:ascii="Times New Roman" w:eastAsia="Times New Roman" w:hAnsi="Times New Roman" w:cs="Times New Roman"/>
          <w:sz w:val="24"/>
          <w:szCs w:val="26"/>
        </w:rPr>
        <w:t>3</w:t>
      </w:r>
    </w:p>
    <w:sectPr w:rsidR="00A021CF" w:rsidRPr="00BA27FB" w:rsidSect="00D13E08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B4C"/>
    <w:multiLevelType w:val="hybridMultilevel"/>
    <w:tmpl w:val="AE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7973"/>
    <w:multiLevelType w:val="hybridMultilevel"/>
    <w:tmpl w:val="333C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86A89"/>
    <w:multiLevelType w:val="hybridMultilevel"/>
    <w:tmpl w:val="333C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72"/>
    <w:rsid w:val="0001312F"/>
    <w:rsid w:val="000D6154"/>
    <w:rsid w:val="001A4F2C"/>
    <w:rsid w:val="001D14A4"/>
    <w:rsid w:val="001E3729"/>
    <w:rsid w:val="003C7595"/>
    <w:rsid w:val="00665B30"/>
    <w:rsid w:val="007A4E72"/>
    <w:rsid w:val="007F634E"/>
    <w:rsid w:val="009172DB"/>
    <w:rsid w:val="009A21B8"/>
    <w:rsid w:val="009D2EA5"/>
    <w:rsid w:val="00A021CF"/>
    <w:rsid w:val="00AF3470"/>
    <w:rsid w:val="00BA27FB"/>
    <w:rsid w:val="00D13E08"/>
    <w:rsid w:val="00DA55E2"/>
    <w:rsid w:val="00E8415A"/>
    <w:rsid w:val="00EC0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7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2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05E1-EB9A-4603-9E2D-BFC5808A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2017-08-14T03:14:00Z</cp:lastPrinted>
  <dcterms:created xsi:type="dcterms:W3CDTF">2017-08-14T03:14:00Z</dcterms:created>
  <dcterms:modified xsi:type="dcterms:W3CDTF">2017-08-14T03:16:00Z</dcterms:modified>
</cp:coreProperties>
</file>