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DD8" w:rsidRPr="00B04DB1" w:rsidRDefault="00972DD8" w:rsidP="00972DD8">
      <w:pPr>
        <w:spacing w:after="0" w:line="216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04DB1">
        <w:rPr>
          <w:rFonts w:ascii="Times New Roman" w:eastAsia="Times New Roman" w:hAnsi="Times New Roman" w:cs="Times New Roman"/>
          <w:sz w:val="28"/>
          <w:szCs w:val="28"/>
        </w:rPr>
        <w:t>ПРОЕКТ</w:t>
      </w:r>
    </w:p>
    <w:p w:rsidR="00972DD8" w:rsidRPr="00B04DB1" w:rsidRDefault="00972DD8" w:rsidP="00972DD8">
      <w:pPr>
        <w:spacing w:after="0" w:line="216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72DD8" w:rsidRPr="00B04DB1" w:rsidRDefault="00972DD8" w:rsidP="00972DD8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4DB1">
        <w:rPr>
          <w:rFonts w:ascii="Times New Roman" w:eastAsia="Times New Roman" w:hAnsi="Times New Roman" w:cs="Times New Roman"/>
          <w:b/>
          <w:sz w:val="28"/>
          <w:szCs w:val="28"/>
        </w:rPr>
        <w:t>ПОВЕСТКА</w:t>
      </w:r>
    </w:p>
    <w:p w:rsidR="00972DD8" w:rsidRPr="00B04DB1" w:rsidRDefault="00972DD8" w:rsidP="00972DD8">
      <w:pPr>
        <w:spacing w:after="0" w:line="21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04DB1">
        <w:rPr>
          <w:rFonts w:ascii="Times New Roman" w:eastAsia="Times New Roman" w:hAnsi="Times New Roman" w:cs="Times New Roman"/>
          <w:sz w:val="28"/>
          <w:szCs w:val="28"/>
        </w:rPr>
        <w:t>Седьмого заседания</w:t>
      </w:r>
    </w:p>
    <w:p w:rsidR="00972DD8" w:rsidRPr="00B04DB1" w:rsidRDefault="00972DD8" w:rsidP="00972DD8">
      <w:pPr>
        <w:spacing w:after="0" w:line="21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04DB1">
        <w:rPr>
          <w:rFonts w:ascii="Times New Roman" w:eastAsia="Times New Roman" w:hAnsi="Times New Roman" w:cs="Times New Roman"/>
          <w:sz w:val="28"/>
          <w:szCs w:val="28"/>
        </w:rPr>
        <w:t>Думы Городского округа Верхняя Тура</w:t>
      </w:r>
    </w:p>
    <w:p w:rsidR="00972DD8" w:rsidRPr="00B04DB1" w:rsidRDefault="00972DD8" w:rsidP="00972DD8">
      <w:pPr>
        <w:spacing w:after="0" w:line="21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04DB1">
        <w:rPr>
          <w:rFonts w:ascii="Times New Roman" w:eastAsia="Times New Roman" w:hAnsi="Times New Roman" w:cs="Times New Roman"/>
          <w:sz w:val="28"/>
          <w:szCs w:val="28"/>
        </w:rPr>
        <w:t>Шестого созыва</w:t>
      </w:r>
    </w:p>
    <w:p w:rsidR="00972DD8" w:rsidRPr="00B04DB1" w:rsidRDefault="00972DD8" w:rsidP="00972DD8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B04DB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20 февраля 2020 года в 15.00</w:t>
      </w:r>
    </w:p>
    <w:p w:rsidR="00972DD8" w:rsidRPr="00B04DB1" w:rsidRDefault="00972DD8" w:rsidP="00972DD8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972DD8" w:rsidRPr="00B04DB1" w:rsidRDefault="00972DD8" w:rsidP="00972DD8">
      <w:pPr>
        <w:spacing w:after="0" w:line="21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04DB1">
        <w:rPr>
          <w:rFonts w:ascii="Times New Roman" w:eastAsia="Times New Roman" w:hAnsi="Times New Roman" w:cs="Times New Roman"/>
          <w:b/>
          <w:sz w:val="28"/>
          <w:szCs w:val="28"/>
        </w:rPr>
        <w:t>13 февраля 2020 года в 14.00</w:t>
      </w:r>
      <w:r w:rsidRPr="00B04DB1">
        <w:rPr>
          <w:rFonts w:ascii="Times New Roman" w:eastAsia="Times New Roman" w:hAnsi="Times New Roman" w:cs="Times New Roman"/>
          <w:sz w:val="28"/>
          <w:szCs w:val="28"/>
        </w:rPr>
        <w:t xml:space="preserve"> – заседания профильных комиссий</w:t>
      </w:r>
    </w:p>
    <w:p w:rsidR="00972DD8" w:rsidRPr="00B04DB1" w:rsidRDefault="00972DD8" w:rsidP="00972DD8">
      <w:pPr>
        <w:spacing w:after="120" w:line="21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2DD8" w:rsidRPr="00B04DB1" w:rsidRDefault="00972DD8" w:rsidP="00972DD8">
      <w:pPr>
        <w:spacing w:after="120" w:line="21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7"/>
        </w:rPr>
      </w:pPr>
      <w:r w:rsidRPr="00B04DB1">
        <w:rPr>
          <w:rFonts w:ascii="Times New Roman" w:eastAsia="Times New Roman" w:hAnsi="Times New Roman" w:cs="Times New Roman"/>
          <w:sz w:val="28"/>
          <w:szCs w:val="27"/>
        </w:rPr>
        <w:t>1. Об участии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 («мусорная реформа»)</w:t>
      </w:r>
      <w:r w:rsidRPr="00B04DB1">
        <w:rPr>
          <w:rFonts w:ascii="Times New Roman" w:eastAsia="Times New Roman" w:hAnsi="Times New Roman" w:cs="Times New Roman"/>
          <w:b/>
          <w:sz w:val="28"/>
          <w:szCs w:val="27"/>
        </w:rPr>
        <w:t xml:space="preserve"> (Администрация ГО Верхняя Тура, комиссия по городскому хозяйству)</w:t>
      </w:r>
    </w:p>
    <w:p w:rsidR="00972DD8" w:rsidRPr="00B04DB1" w:rsidRDefault="00972DD8" w:rsidP="00972DD8">
      <w:pPr>
        <w:spacing w:after="120" w:line="21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7"/>
        </w:rPr>
      </w:pPr>
      <w:r w:rsidRPr="00B04DB1">
        <w:rPr>
          <w:rFonts w:ascii="Times New Roman" w:eastAsia="Times New Roman" w:hAnsi="Times New Roman" w:cs="Times New Roman"/>
          <w:sz w:val="28"/>
          <w:szCs w:val="27"/>
        </w:rPr>
        <w:t xml:space="preserve">2. О состоянии водоснабжения в Городском округе Верхняя Тура </w:t>
      </w:r>
      <w:r w:rsidRPr="00B04DB1">
        <w:rPr>
          <w:rFonts w:ascii="Times New Roman" w:eastAsia="Times New Roman" w:hAnsi="Times New Roman" w:cs="Times New Roman"/>
          <w:b/>
          <w:sz w:val="28"/>
          <w:szCs w:val="27"/>
        </w:rPr>
        <w:t>(Администрация ГО Верхняя Тура, комиссия по городскому хозяйству)</w:t>
      </w:r>
    </w:p>
    <w:p w:rsidR="00972DD8" w:rsidRPr="00B04DB1" w:rsidRDefault="00972DD8" w:rsidP="00972DD8">
      <w:pPr>
        <w:spacing w:after="120" w:line="21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7"/>
        </w:rPr>
      </w:pPr>
      <w:r w:rsidRPr="00B04DB1">
        <w:rPr>
          <w:rFonts w:ascii="Times New Roman" w:eastAsia="Times New Roman" w:hAnsi="Times New Roman" w:cs="Times New Roman"/>
          <w:sz w:val="28"/>
          <w:szCs w:val="27"/>
        </w:rPr>
        <w:t xml:space="preserve">3. О конкурсе представительных органов муниципальных образований в Свердловской области </w:t>
      </w:r>
      <w:r w:rsidRPr="00B04DB1">
        <w:rPr>
          <w:rFonts w:ascii="Times New Roman" w:eastAsia="Times New Roman" w:hAnsi="Times New Roman" w:cs="Times New Roman"/>
          <w:b/>
          <w:sz w:val="28"/>
          <w:szCs w:val="27"/>
        </w:rPr>
        <w:t>(Дума ГО Верхняя Тура, комиссия по местному самоуправлению и социальной политике)</w:t>
      </w:r>
    </w:p>
    <w:p w:rsidR="00972DD8" w:rsidRPr="00B04DB1" w:rsidRDefault="00972DD8" w:rsidP="00972DD8">
      <w:pPr>
        <w:spacing w:after="120" w:line="21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7"/>
        </w:rPr>
      </w:pPr>
      <w:r w:rsidRPr="00B04DB1">
        <w:rPr>
          <w:rFonts w:ascii="Times New Roman" w:eastAsia="Times New Roman" w:hAnsi="Times New Roman" w:cs="Times New Roman"/>
          <w:sz w:val="28"/>
          <w:szCs w:val="27"/>
        </w:rPr>
        <w:t xml:space="preserve">4. Об информации в сфере образования за 2019 год </w:t>
      </w:r>
      <w:r w:rsidRPr="00B04DB1">
        <w:rPr>
          <w:rFonts w:ascii="Times New Roman" w:eastAsia="Times New Roman" w:hAnsi="Times New Roman" w:cs="Times New Roman"/>
          <w:b/>
          <w:sz w:val="28"/>
          <w:szCs w:val="27"/>
        </w:rPr>
        <w:t>(Администрация ГО Верхняя Тура, комиссия по местному самоуправлению и социальной политике)</w:t>
      </w:r>
    </w:p>
    <w:p w:rsidR="00972DD8" w:rsidRPr="00B04DB1" w:rsidRDefault="00972DD8" w:rsidP="00972DD8">
      <w:pPr>
        <w:spacing w:after="120" w:line="21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7"/>
        </w:rPr>
      </w:pPr>
      <w:r w:rsidRPr="00B04DB1">
        <w:rPr>
          <w:rFonts w:ascii="Times New Roman" w:eastAsia="Times New Roman" w:hAnsi="Times New Roman" w:cs="Times New Roman"/>
          <w:sz w:val="28"/>
          <w:szCs w:val="27"/>
        </w:rPr>
        <w:t xml:space="preserve">5. Об информации в сфере культуры и спорта за 2019 год </w:t>
      </w:r>
      <w:r w:rsidRPr="00B04DB1">
        <w:rPr>
          <w:rFonts w:ascii="Times New Roman" w:eastAsia="Times New Roman" w:hAnsi="Times New Roman" w:cs="Times New Roman"/>
          <w:b/>
          <w:sz w:val="28"/>
          <w:szCs w:val="27"/>
        </w:rPr>
        <w:t>(Администрация ГО Верхняя Тура, комиссия по местному самоуправлению и социальной политике)</w:t>
      </w:r>
    </w:p>
    <w:p w:rsidR="00972DD8" w:rsidRDefault="00972DD8" w:rsidP="00972DD8">
      <w:pPr>
        <w:spacing w:after="120" w:line="21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7"/>
        </w:rPr>
      </w:pPr>
      <w:r w:rsidRPr="00B04DB1">
        <w:rPr>
          <w:rFonts w:ascii="Times New Roman" w:eastAsia="Times New Roman" w:hAnsi="Times New Roman" w:cs="Times New Roman"/>
          <w:sz w:val="28"/>
          <w:szCs w:val="27"/>
        </w:rPr>
        <w:t xml:space="preserve">6. </w:t>
      </w:r>
      <w:proofErr w:type="gramStart"/>
      <w:r w:rsidRPr="00B04DB1">
        <w:rPr>
          <w:rFonts w:ascii="Times New Roman" w:eastAsia="Times New Roman" w:hAnsi="Times New Roman" w:cs="Times New Roman"/>
          <w:sz w:val="28"/>
          <w:szCs w:val="27"/>
        </w:rPr>
        <w:t xml:space="preserve">О ходе подготовки и выполнения плана мероприятий празднования 75-летия Победы на территории Городского округа Верхняя Тура </w:t>
      </w:r>
      <w:r w:rsidRPr="00B04DB1">
        <w:rPr>
          <w:rFonts w:ascii="Times New Roman" w:eastAsia="Times New Roman" w:hAnsi="Times New Roman" w:cs="Times New Roman"/>
          <w:b/>
          <w:sz w:val="28"/>
          <w:szCs w:val="27"/>
        </w:rPr>
        <w:t>(Администрация ГО Верхняя Тура, комиссия по местному самоуправлению и социальной политике)</w:t>
      </w:r>
      <w:proofErr w:type="gramEnd"/>
    </w:p>
    <w:p w:rsidR="00972DD8" w:rsidRPr="00A113B2" w:rsidRDefault="00972DD8" w:rsidP="00972DD8">
      <w:pPr>
        <w:spacing w:after="120" w:line="21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7"/>
        </w:rPr>
      </w:pPr>
      <w:r w:rsidRPr="00A113B2">
        <w:rPr>
          <w:rFonts w:ascii="Times New Roman" w:eastAsia="Times New Roman" w:hAnsi="Times New Roman" w:cs="Times New Roman"/>
          <w:sz w:val="28"/>
          <w:szCs w:val="27"/>
        </w:rPr>
        <w:t>7.</w:t>
      </w:r>
      <w:r>
        <w:rPr>
          <w:rFonts w:ascii="Times New Roman" w:eastAsia="Times New Roman" w:hAnsi="Times New Roman" w:cs="Times New Roman"/>
          <w:sz w:val="28"/>
          <w:szCs w:val="27"/>
        </w:rPr>
        <w:t xml:space="preserve"> Об организации работы с наказами избирателей депутатами Думы Городского округа Верхняя Тура </w:t>
      </w:r>
      <w:r w:rsidRPr="00B04DB1">
        <w:rPr>
          <w:rFonts w:ascii="Times New Roman" w:eastAsia="Times New Roman" w:hAnsi="Times New Roman" w:cs="Times New Roman"/>
          <w:b/>
          <w:sz w:val="28"/>
          <w:szCs w:val="27"/>
        </w:rPr>
        <w:t>(</w:t>
      </w:r>
      <w:r>
        <w:rPr>
          <w:rFonts w:ascii="Times New Roman" w:eastAsia="Times New Roman" w:hAnsi="Times New Roman" w:cs="Times New Roman"/>
          <w:b/>
          <w:sz w:val="28"/>
          <w:szCs w:val="27"/>
        </w:rPr>
        <w:t xml:space="preserve">Прокуратура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7"/>
        </w:rPr>
        <w:t>г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7"/>
        </w:rPr>
        <w:t>. Кушвы</w:t>
      </w:r>
      <w:r w:rsidRPr="00B04DB1">
        <w:rPr>
          <w:rFonts w:ascii="Times New Roman" w:eastAsia="Times New Roman" w:hAnsi="Times New Roman" w:cs="Times New Roman"/>
          <w:b/>
          <w:sz w:val="28"/>
          <w:szCs w:val="27"/>
        </w:rPr>
        <w:t>, комиссия по местному самоуправлению и социальной политике)</w:t>
      </w:r>
    </w:p>
    <w:p w:rsidR="00972DD8" w:rsidRPr="00B04DB1" w:rsidRDefault="00972DD8" w:rsidP="00972DD8">
      <w:pPr>
        <w:spacing w:after="120" w:line="21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7"/>
        </w:rPr>
      </w:pPr>
      <w:r>
        <w:rPr>
          <w:rFonts w:ascii="Times New Roman" w:eastAsia="Times New Roman" w:hAnsi="Times New Roman" w:cs="Times New Roman"/>
          <w:sz w:val="28"/>
          <w:szCs w:val="27"/>
        </w:rPr>
        <w:t>8</w:t>
      </w:r>
      <w:r w:rsidRPr="00B04DB1">
        <w:rPr>
          <w:rFonts w:ascii="Times New Roman" w:eastAsia="Times New Roman" w:hAnsi="Times New Roman" w:cs="Times New Roman"/>
          <w:sz w:val="28"/>
          <w:szCs w:val="27"/>
        </w:rPr>
        <w:t xml:space="preserve">. О Порядке списания муниципального имущества </w:t>
      </w:r>
      <w:r w:rsidRPr="00B04DB1">
        <w:rPr>
          <w:rFonts w:ascii="Times New Roman" w:eastAsia="Times New Roman" w:hAnsi="Times New Roman" w:cs="Times New Roman"/>
          <w:b/>
          <w:sz w:val="28"/>
          <w:szCs w:val="27"/>
        </w:rPr>
        <w:t>(Администрация ГО Верхняя Тура, комиссия по экономической политике и муниципальной собственности)</w:t>
      </w:r>
    </w:p>
    <w:p w:rsidR="00972DD8" w:rsidRPr="00B04DB1" w:rsidRDefault="00972DD8" w:rsidP="00972DD8">
      <w:pPr>
        <w:spacing w:after="120" w:line="21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7"/>
        </w:rPr>
      </w:pPr>
      <w:r>
        <w:rPr>
          <w:rFonts w:ascii="Times New Roman" w:eastAsia="Times New Roman" w:hAnsi="Times New Roman" w:cs="Times New Roman"/>
          <w:sz w:val="28"/>
          <w:szCs w:val="27"/>
        </w:rPr>
        <w:t>9</w:t>
      </w:r>
      <w:r w:rsidRPr="00B04DB1">
        <w:rPr>
          <w:rFonts w:ascii="Times New Roman" w:eastAsia="Times New Roman" w:hAnsi="Times New Roman" w:cs="Times New Roman"/>
          <w:sz w:val="28"/>
          <w:szCs w:val="27"/>
        </w:rPr>
        <w:t xml:space="preserve">. Отчет о деятельности Контрольного органа Городского округа Верхняя Тура за 2019 год </w:t>
      </w:r>
      <w:r w:rsidRPr="00B04DB1">
        <w:rPr>
          <w:rFonts w:ascii="Times New Roman" w:eastAsia="Times New Roman" w:hAnsi="Times New Roman" w:cs="Times New Roman"/>
          <w:b/>
          <w:sz w:val="28"/>
          <w:szCs w:val="27"/>
        </w:rPr>
        <w:t>(Контрольный орган ГО Верхняя Тура, комиссия по экономической политике и муниципальной собственности)</w:t>
      </w:r>
    </w:p>
    <w:p w:rsidR="00972DD8" w:rsidRPr="00B04DB1" w:rsidRDefault="00972DD8" w:rsidP="00972DD8">
      <w:pPr>
        <w:spacing w:line="216" w:lineRule="auto"/>
        <w:rPr>
          <w:sz w:val="28"/>
          <w:szCs w:val="27"/>
        </w:rPr>
      </w:pPr>
    </w:p>
    <w:p w:rsidR="00321106" w:rsidRPr="00321106" w:rsidRDefault="00321106" w:rsidP="00321106">
      <w:pPr>
        <w:spacing w:after="0" w:line="216" w:lineRule="auto"/>
        <w:jc w:val="both"/>
        <w:rPr>
          <w:rFonts w:ascii="Times New Roman" w:hAnsi="Times New Roman" w:cs="Times New Roman"/>
          <w:sz w:val="28"/>
          <w:szCs w:val="27"/>
        </w:rPr>
      </w:pPr>
      <w:r w:rsidRPr="00321106">
        <w:rPr>
          <w:rFonts w:ascii="Times New Roman" w:hAnsi="Times New Roman" w:cs="Times New Roman"/>
          <w:sz w:val="28"/>
          <w:szCs w:val="27"/>
        </w:rPr>
        <w:t>Председатель Думы</w:t>
      </w:r>
    </w:p>
    <w:p w:rsidR="00321106" w:rsidRPr="00321106" w:rsidRDefault="00321106" w:rsidP="00321106">
      <w:pPr>
        <w:spacing w:after="0" w:line="216" w:lineRule="auto"/>
        <w:jc w:val="both"/>
        <w:rPr>
          <w:rFonts w:ascii="Times New Roman" w:hAnsi="Times New Roman" w:cs="Times New Roman"/>
          <w:sz w:val="28"/>
          <w:szCs w:val="27"/>
        </w:rPr>
      </w:pPr>
      <w:r w:rsidRPr="00321106">
        <w:rPr>
          <w:rFonts w:ascii="Times New Roman" w:hAnsi="Times New Roman" w:cs="Times New Roman"/>
          <w:sz w:val="28"/>
          <w:szCs w:val="27"/>
        </w:rPr>
        <w:t>Городского округа Верхняя Тура</w:t>
      </w:r>
      <w:r w:rsidRPr="00321106">
        <w:rPr>
          <w:rFonts w:ascii="Times New Roman" w:hAnsi="Times New Roman" w:cs="Times New Roman"/>
          <w:sz w:val="28"/>
          <w:szCs w:val="27"/>
        </w:rPr>
        <w:tab/>
      </w:r>
      <w:r w:rsidRPr="00321106">
        <w:rPr>
          <w:rFonts w:ascii="Times New Roman" w:hAnsi="Times New Roman" w:cs="Times New Roman"/>
          <w:sz w:val="28"/>
          <w:szCs w:val="27"/>
        </w:rPr>
        <w:tab/>
      </w:r>
      <w:r w:rsidRPr="00321106">
        <w:rPr>
          <w:rFonts w:ascii="Times New Roman" w:hAnsi="Times New Roman" w:cs="Times New Roman"/>
          <w:sz w:val="28"/>
          <w:szCs w:val="27"/>
        </w:rPr>
        <w:tab/>
      </w:r>
      <w:r w:rsidRPr="00321106">
        <w:rPr>
          <w:rFonts w:ascii="Times New Roman" w:hAnsi="Times New Roman" w:cs="Times New Roman"/>
          <w:sz w:val="28"/>
          <w:szCs w:val="27"/>
        </w:rPr>
        <w:tab/>
        <w:t xml:space="preserve">          </w:t>
      </w:r>
      <w:r w:rsidRPr="00321106">
        <w:rPr>
          <w:rFonts w:ascii="Times New Roman" w:hAnsi="Times New Roman" w:cs="Times New Roman"/>
          <w:sz w:val="28"/>
          <w:szCs w:val="27"/>
        </w:rPr>
        <w:tab/>
        <w:t>И.Г. Мусагитов</w:t>
      </w:r>
    </w:p>
    <w:p w:rsidR="00321106" w:rsidRPr="00321106" w:rsidRDefault="00321106" w:rsidP="00321106">
      <w:pPr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7"/>
        </w:rPr>
      </w:pPr>
      <w:r w:rsidRPr="00321106">
        <w:rPr>
          <w:rFonts w:ascii="Times New Roman" w:hAnsi="Times New Roman" w:cs="Times New Roman"/>
          <w:sz w:val="28"/>
          <w:szCs w:val="27"/>
        </w:rPr>
        <w:t>19.12.2019 год</w:t>
      </w:r>
    </w:p>
    <w:p w:rsidR="001D14A4" w:rsidRDefault="001D14A4"/>
    <w:sectPr w:rsidR="001D14A4" w:rsidSect="009D12FA">
      <w:pgSz w:w="11906" w:h="16838"/>
      <w:pgMar w:top="567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72DD8"/>
    <w:rsid w:val="000D6154"/>
    <w:rsid w:val="000E0677"/>
    <w:rsid w:val="001D14A4"/>
    <w:rsid w:val="00321106"/>
    <w:rsid w:val="004B7CCD"/>
    <w:rsid w:val="00945564"/>
    <w:rsid w:val="00972D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DD8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1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110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2020-01-14T04:20:00Z</cp:lastPrinted>
  <dcterms:created xsi:type="dcterms:W3CDTF">2020-01-14T03:11:00Z</dcterms:created>
  <dcterms:modified xsi:type="dcterms:W3CDTF">2020-01-14T04:21:00Z</dcterms:modified>
</cp:coreProperties>
</file>