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89" w:rsidRDefault="00273789" w:rsidP="00273789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273789" w:rsidRPr="005F6F75" w:rsidRDefault="00273789" w:rsidP="0027378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273789" w:rsidRPr="005F6F75" w:rsidRDefault="00273789" w:rsidP="0027378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Шестьдесят восьмого заседания</w:t>
      </w:r>
    </w:p>
    <w:p w:rsidR="00273789" w:rsidRPr="005F6F75" w:rsidRDefault="00273789" w:rsidP="0027378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273789" w:rsidRPr="005F6F75" w:rsidRDefault="00273789" w:rsidP="0027378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273789" w:rsidRPr="00793606" w:rsidRDefault="00273789" w:rsidP="0027378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19</w:t>
      </w:r>
      <w:r w:rsidRPr="00793606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сентября</w:t>
      </w:r>
      <w:r w:rsidRPr="00793606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2018 года</w:t>
      </w:r>
      <w:r w:rsidR="00E175B6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15.00</w:t>
      </w:r>
    </w:p>
    <w:p w:rsidR="00273789" w:rsidRDefault="00273789" w:rsidP="0027378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273789" w:rsidRDefault="00273789" w:rsidP="0027378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tblInd w:w="-601" w:type="dxa"/>
        <w:tblLayout w:type="fixed"/>
        <w:tblLook w:val="01E0"/>
      </w:tblPr>
      <w:tblGrid>
        <w:gridCol w:w="993"/>
        <w:gridCol w:w="9106"/>
      </w:tblGrid>
      <w:tr w:rsidR="00E175B6" w:rsidRPr="00D130AC" w:rsidTr="00712711">
        <w:tc>
          <w:tcPr>
            <w:tcW w:w="993" w:type="dxa"/>
          </w:tcPr>
          <w:p w:rsidR="00E175B6" w:rsidRDefault="00E175B6" w:rsidP="00F92F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106" w:type="dxa"/>
            <w:shd w:val="clear" w:color="auto" w:fill="auto"/>
          </w:tcPr>
          <w:p w:rsidR="00E175B6" w:rsidRPr="00D130AC" w:rsidRDefault="00E175B6" w:rsidP="00712711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130AC"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к отопительному сезону 2018-2019 г.г.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Тимшин Сергей Васильевич, комиссия по городскому хозяйству</w:t>
            </w:r>
            <w:r w:rsidR="00627951">
              <w:rPr>
                <w:rFonts w:ascii="Times New Roman" w:eastAsia="Times New Roman" w:hAnsi="Times New Roman" w:cs="Times New Roman"/>
                <w:sz w:val="28"/>
                <w:szCs w:val="28"/>
              </w:rPr>
              <w:t>, Сидоров Олег Александрович, директор ООО «РСС»</w:t>
            </w:r>
          </w:p>
        </w:tc>
      </w:tr>
      <w:tr w:rsidR="00E175B6" w:rsidRPr="00D130AC" w:rsidTr="00712711">
        <w:tc>
          <w:tcPr>
            <w:tcW w:w="993" w:type="dxa"/>
          </w:tcPr>
          <w:p w:rsidR="00E175B6" w:rsidRDefault="00E175B6" w:rsidP="00F92F7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2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6" w:type="dxa"/>
          </w:tcPr>
          <w:p w:rsidR="00E175B6" w:rsidRDefault="00E175B6" w:rsidP="00712711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130AC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летней оздоровительной кампании 2018 </w:t>
            </w:r>
          </w:p>
          <w:p w:rsidR="00E175B6" w:rsidRPr="00D130AC" w:rsidRDefault="00E175B6" w:rsidP="00712711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</w:t>
            </w:r>
            <w:r w:rsidRPr="00421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по местному самоуправлению и социальной политике</w:t>
            </w:r>
          </w:p>
        </w:tc>
      </w:tr>
      <w:tr w:rsidR="00E175B6" w:rsidRPr="00D130AC" w:rsidTr="00712711">
        <w:tc>
          <w:tcPr>
            <w:tcW w:w="993" w:type="dxa"/>
          </w:tcPr>
          <w:p w:rsidR="00E175B6" w:rsidRDefault="00E175B6" w:rsidP="00F92F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6" w:type="dxa"/>
          </w:tcPr>
          <w:p w:rsidR="00E175B6" w:rsidRDefault="00E175B6" w:rsidP="00E175B6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3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заработной плате лиц, замещающих муниципальные должности в Городском округе Верхняя Тура на постоянной основе </w:t>
            </w:r>
          </w:p>
          <w:p w:rsidR="00E175B6" w:rsidRPr="00D130AC" w:rsidRDefault="00E175B6" w:rsidP="00E175B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Воскрецов Александр Юрьевич</w:t>
            </w:r>
            <w:r w:rsidRPr="0042134A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комиссия по экономической политике и муниципальной собственности</w:t>
            </w:r>
          </w:p>
        </w:tc>
      </w:tr>
      <w:tr w:rsidR="00E175B6" w:rsidRPr="00D130AC" w:rsidTr="00712711">
        <w:tc>
          <w:tcPr>
            <w:tcW w:w="993" w:type="dxa"/>
          </w:tcPr>
          <w:p w:rsidR="00E175B6" w:rsidRDefault="00E175B6" w:rsidP="00F92F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6" w:type="dxa"/>
          </w:tcPr>
          <w:p w:rsidR="00E175B6" w:rsidRDefault="00E175B6" w:rsidP="00712711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3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 утверждении Положения «Об оплате труда муниципальных служащих, замещающих должности муниципальной службы в органах местного самоуправления Городского округа Верхняя Тура» </w:t>
            </w:r>
          </w:p>
          <w:p w:rsidR="00E175B6" w:rsidRDefault="00E175B6" w:rsidP="00E175B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Воскрецов Александр Юрьевич</w:t>
            </w:r>
            <w:r w:rsidRPr="0042134A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комиссия по экономической политике и муниципальной собственности</w:t>
            </w:r>
          </w:p>
        </w:tc>
      </w:tr>
      <w:tr w:rsidR="00E175B6" w:rsidRPr="00D130AC" w:rsidTr="00712711">
        <w:tc>
          <w:tcPr>
            <w:tcW w:w="993" w:type="dxa"/>
          </w:tcPr>
          <w:p w:rsidR="00E175B6" w:rsidRDefault="00E175B6" w:rsidP="00F92F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6" w:type="dxa"/>
          </w:tcPr>
          <w:p w:rsidR="00E175B6" w:rsidRDefault="00E175B6" w:rsidP="00E175B6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3B146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46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Верхняя Тура от 20.12.2017 г. № 111 «О бюджете Городского округа Верхняя Тура на 2018 год и плановый период 2019 и 2020 годов»</w:t>
            </w:r>
            <w:r w:rsidRPr="00D1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75B6" w:rsidRDefault="00E175B6" w:rsidP="00E175B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Воскрецов Александр Юрьевич</w:t>
            </w:r>
            <w:r w:rsidRPr="0042134A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комиссия по экономической политике и муниципальной собственности</w:t>
            </w:r>
          </w:p>
        </w:tc>
      </w:tr>
      <w:tr w:rsidR="00E175B6" w:rsidRPr="00D130AC" w:rsidTr="00712711">
        <w:tc>
          <w:tcPr>
            <w:tcW w:w="993" w:type="dxa"/>
          </w:tcPr>
          <w:p w:rsidR="00E175B6" w:rsidRDefault="00E175B6" w:rsidP="00F92F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6" w:type="dxa"/>
          </w:tcPr>
          <w:p w:rsidR="00E175B6" w:rsidRDefault="00E175B6" w:rsidP="00712711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3B14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проверке Контрольного органа Городского округа Верхняя Тура эффективного и целевого использования бюджетных средств, выделенных на реализацию подпрограммы «Формирование современной городской среды на территории Городского округа Верхняя Тура» в части работ, связанных с комплексным благоустройством дворовых территорий, в рамках муниципальной программы «Строительство, развитие и содержание объектов городского и дорожного хозяйства Городского округа Верхняя Тура до 2020 года»</w:t>
            </w:r>
            <w:proofErr w:type="gramEnd"/>
          </w:p>
          <w:p w:rsidR="00E175B6" w:rsidRDefault="00E175B6" w:rsidP="00E175B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Воскрецов Александр Юрьевич</w:t>
            </w:r>
            <w:r w:rsidRPr="0042134A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комиссия по экономической политике и муниципальной собственности</w:t>
            </w:r>
          </w:p>
        </w:tc>
      </w:tr>
      <w:tr w:rsidR="00E175B6" w:rsidRPr="00D130AC" w:rsidTr="00712711">
        <w:tc>
          <w:tcPr>
            <w:tcW w:w="993" w:type="dxa"/>
          </w:tcPr>
          <w:p w:rsidR="00E175B6" w:rsidRDefault="00E175B6" w:rsidP="00F92F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06" w:type="dxa"/>
          </w:tcPr>
          <w:p w:rsidR="00E175B6" w:rsidRDefault="00E175B6" w:rsidP="00712711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3B146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Порядок размещения в информационно-телекоммуникационной сети «Интернет» на официальных сайтах органов местного самоуправления Городского округа Верхняя Тура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 в Городском округе Верхняя Тура, утвержденный Решением Думы Городского округа Верхняя Тура от 21.03.2018</w:t>
            </w:r>
            <w:proofErr w:type="gramEnd"/>
            <w:r w:rsidRPr="003B1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75B6" w:rsidRDefault="00E175B6" w:rsidP="00E175B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</w:t>
            </w:r>
            <w:r w:rsidRPr="00421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по местному самоуправлению и социальной политике</w:t>
            </w:r>
          </w:p>
        </w:tc>
      </w:tr>
    </w:tbl>
    <w:p w:rsidR="00273789" w:rsidRPr="00A51127" w:rsidRDefault="00273789" w:rsidP="0027378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273789" w:rsidRDefault="00273789" w:rsidP="0027378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273789" w:rsidRDefault="00273789" w:rsidP="0027378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Добош</w:t>
      </w:r>
    </w:p>
    <w:p w:rsidR="00273789" w:rsidRDefault="00E175B6" w:rsidP="0027378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37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3789">
        <w:rPr>
          <w:rFonts w:ascii="Times New Roman" w:hAnsi="Times New Roman" w:cs="Times New Roman"/>
          <w:sz w:val="28"/>
          <w:szCs w:val="28"/>
        </w:rPr>
        <w:t>.2018 год</w:t>
      </w:r>
    </w:p>
    <w:p w:rsidR="00E175B6" w:rsidRDefault="00E175B6" w:rsidP="00E175B6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lastRenderedPageBreak/>
        <w:t>ПРОЕКТ</w:t>
      </w:r>
    </w:p>
    <w:p w:rsidR="00E175B6" w:rsidRPr="005F6F75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E175B6" w:rsidRPr="005F6F75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Шестьдесят девятого заседания</w:t>
      </w:r>
    </w:p>
    <w:p w:rsidR="00E175B6" w:rsidRPr="005F6F75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E175B6" w:rsidRPr="005F6F75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E175B6" w:rsidRPr="00793606" w:rsidRDefault="00E175B6" w:rsidP="00E175B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17</w:t>
      </w:r>
      <w:r w:rsidRPr="00793606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октября</w:t>
      </w:r>
      <w:r w:rsidRPr="00793606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2018 года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15.00</w:t>
      </w:r>
    </w:p>
    <w:p w:rsidR="00E175B6" w:rsidRDefault="00E175B6" w:rsidP="00E175B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175B6" w:rsidRPr="00D130AC" w:rsidRDefault="00E175B6" w:rsidP="00E175B6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октября 2018 года в 14.00 – заседание профильных комиссий</w:t>
      </w:r>
    </w:p>
    <w:p w:rsidR="00E175B6" w:rsidRDefault="00E175B6" w:rsidP="00E175B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175B6" w:rsidRDefault="00E175B6" w:rsidP="00E175B6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E175B6" w:rsidRPr="00D130AC" w:rsidTr="00712711">
        <w:tc>
          <w:tcPr>
            <w:tcW w:w="9464" w:type="dxa"/>
          </w:tcPr>
          <w:p w:rsidR="00E175B6" w:rsidRPr="00D130AC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5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 по укреплению правопорядка и борьбе с правонарушениями отделения полиции № 11 за 9 месяцев 2018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75B6"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межмуниципального отдела МВД РФ (</w:t>
            </w:r>
            <w:proofErr w:type="spellStart"/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Кушвинский</w:t>
            </w:r>
            <w:proofErr w:type="spellEnd"/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), начальник отделения полиции № 11</w:t>
            </w:r>
            <w:r w:rsidR="00E175B6"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, комиссия по местному самоуправлению и социальной политике)</w:t>
            </w:r>
          </w:p>
        </w:tc>
      </w:tr>
      <w:tr w:rsidR="00F92F7A" w:rsidRPr="00D130AC" w:rsidTr="00712711">
        <w:tc>
          <w:tcPr>
            <w:tcW w:w="9464" w:type="dxa"/>
          </w:tcPr>
          <w:p w:rsidR="00F92F7A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профилактике наркомании и токсикомании на территории Городского округа Верхняя Тура за 2017 год и 9 месяцев 2018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Отдел управления образованием, Комитет по делам культуры и спорта, ГБУЗ СО «ЦГБ г</w:t>
            </w:r>
            <w:proofErr w:type="gramStart"/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ерхняя Тура»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, комиссия по местному самоуправлению и социальной политике)</w:t>
            </w:r>
          </w:p>
        </w:tc>
      </w:tr>
      <w:tr w:rsidR="00F92F7A" w:rsidRPr="00D130AC" w:rsidTr="003215CF">
        <w:tc>
          <w:tcPr>
            <w:tcW w:w="9464" w:type="dxa"/>
            <w:shd w:val="clear" w:color="auto" w:fill="auto"/>
          </w:tcPr>
          <w:p w:rsidR="00F92F7A" w:rsidRPr="00D130AC" w:rsidRDefault="00F92F7A" w:rsidP="003215CF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мероприятий по благоустройству и озеленению Городского округа Верхняя Тура за 9 месяцев 2018 года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92F7A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управлению  городским и жилищно-коммунальным хозяйством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, комиссия  по городскому хозяйству)</w:t>
            </w:r>
          </w:p>
        </w:tc>
      </w:tr>
      <w:tr w:rsidR="00F92F7A" w:rsidRPr="00D130AC" w:rsidTr="00712711">
        <w:tc>
          <w:tcPr>
            <w:tcW w:w="9464" w:type="dxa"/>
          </w:tcPr>
          <w:p w:rsidR="00F92F7A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F92F7A" w:rsidRPr="00D130AC" w:rsidTr="00712711">
        <w:tc>
          <w:tcPr>
            <w:tcW w:w="9464" w:type="dxa"/>
          </w:tcPr>
          <w:p w:rsidR="00F92F7A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F92F7A" w:rsidRPr="00D130AC" w:rsidTr="00712711">
        <w:tc>
          <w:tcPr>
            <w:tcW w:w="9464" w:type="dxa"/>
          </w:tcPr>
          <w:p w:rsidR="00F92F7A" w:rsidRDefault="00F92F7A" w:rsidP="00F92F7A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5B6" w:rsidRDefault="00E175B6"/>
    <w:p w:rsidR="00F92F7A" w:rsidRDefault="00F92F7A"/>
    <w:sectPr w:rsidR="00F92F7A" w:rsidSect="00CD47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789"/>
    <w:rsid w:val="000D6154"/>
    <w:rsid w:val="001D14A4"/>
    <w:rsid w:val="001E036F"/>
    <w:rsid w:val="00273789"/>
    <w:rsid w:val="004B7CCD"/>
    <w:rsid w:val="00627951"/>
    <w:rsid w:val="00A52BF2"/>
    <w:rsid w:val="00E175B6"/>
    <w:rsid w:val="00F9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623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2018-08-23T03:32:00Z</dcterms:created>
  <dcterms:modified xsi:type="dcterms:W3CDTF">2018-09-14T10:06:00Z</dcterms:modified>
</cp:coreProperties>
</file>