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91" w:rsidRPr="00FF0E09" w:rsidRDefault="005C6691" w:rsidP="00FF0E09">
      <w:pPr>
        <w:spacing w:after="0" w:line="216" w:lineRule="auto"/>
        <w:jc w:val="right"/>
        <w:rPr>
          <w:rFonts w:ascii="Times New Roman" w:eastAsia="Times New Roman" w:hAnsi="Times New Roman" w:cs="Times New Roman"/>
          <w:szCs w:val="27"/>
        </w:rPr>
      </w:pPr>
      <w:r w:rsidRPr="00FF0E09">
        <w:rPr>
          <w:rFonts w:ascii="Times New Roman" w:eastAsia="Times New Roman" w:hAnsi="Times New Roman" w:cs="Times New Roman"/>
          <w:szCs w:val="27"/>
        </w:rPr>
        <w:t>ПРОЕКТ</w:t>
      </w:r>
    </w:p>
    <w:p w:rsidR="005C6691" w:rsidRPr="00FF0E09" w:rsidRDefault="005C6691" w:rsidP="00FF0E0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7"/>
        </w:rPr>
      </w:pPr>
      <w:r w:rsidRPr="00FF0E09">
        <w:rPr>
          <w:rFonts w:ascii="Times New Roman" w:eastAsia="Times New Roman" w:hAnsi="Times New Roman" w:cs="Times New Roman"/>
          <w:b/>
          <w:szCs w:val="27"/>
        </w:rPr>
        <w:t>ПОВЕСТКА</w:t>
      </w:r>
    </w:p>
    <w:p w:rsidR="005C6691" w:rsidRPr="00FF0E09" w:rsidRDefault="005C6691" w:rsidP="00FF0E09">
      <w:pPr>
        <w:spacing w:after="0" w:line="216" w:lineRule="auto"/>
        <w:jc w:val="center"/>
        <w:rPr>
          <w:rFonts w:ascii="Times New Roman" w:eastAsia="Times New Roman" w:hAnsi="Times New Roman" w:cs="Times New Roman"/>
          <w:szCs w:val="27"/>
        </w:rPr>
      </w:pPr>
      <w:r w:rsidRPr="00FF0E09">
        <w:rPr>
          <w:rFonts w:ascii="Times New Roman" w:eastAsia="Times New Roman" w:hAnsi="Times New Roman" w:cs="Times New Roman"/>
          <w:szCs w:val="27"/>
        </w:rPr>
        <w:t xml:space="preserve">Пятьдесят </w:t>
      </w:r>
      <w:r w:rsidR="00BC594A" w:rsidRPr="00FF0E09">
        <w:rPr>
          <w:rFonts w:ascii="Times New Roman" w:eastAsia="Times New Roman" w:hAnsi="Times New Roman" w:cs="Times New Roman"/>
          <w:szCs w:val="27"/>
        </w:rPr>
        <w:t>восьмо</w:t>
      </w:r>
      <w:r w:rsidR="00F94D0D" w:rsidRPr="00FF0E09">
        <w:rPr>
          <w:rFonts w:ascii="Times New Roman" w:eastAsia="Times New Roman" w:hAnsi="Times New Roman" w:cs="Times New Roman"/>
          <w:szCs w:val="27"/>
        </w:rPr>
        <w:t>г</w:t>
      </w:r>
      <w:r w:rsidRPr="00FF0E09">
        <w:rPr>
          <w:rFonts w:ascii="Times New Roman" w:eastAsia="Times New Roman" w:hAnsi="Times New Roman" w:cs="Times New Roman"/>
          <w:szCs w:val="27"/>
        </w:rPr>
        <w:t>о заседания</w:t>
      </w:r>
    </w:p>
    <w:p w:rsidR="005C6691" w:rsidRPr="00FF0E09" w:rsidRDefault="005C6691" w:rsidP="00FF0E09">
      <w:pPr>
        <w:spacing w:after="0" w:line="216" w:lineRule="auto"/>
        <w:jc w:val="center"/>
        <w:rPr>
          <w:rFonts w:ascii="Times New Roman" w:eastAsia="Times New Roman" w:hAnsi="Times New Roman" w:cs="Times New Roman"/>
          <w:szCs w:val="27"/>
        </w:rPr>
      </w:pPr>
      <w:r w:rsidRPr="00FF0E09">
        <w:rPr>
          <w:rFonts w:ascii="Times New Roman" w:eastAsia="Times New Roman" w:hAnsi="Times New Roman" w:cs="Times New Roman"/>
          <w:szCs w:val="27"/>
        </w:rPr>
        <w:t>Думы Городского округа Верхняя Тура</w:t>
      </w:r>
    </w:p>
    <w:p w:rsidR="005C6691" w:rsidRPr="00FF0E09" w:rsidRDefault="005C6691" w:rsidP="00FF0E09">
      <w:pPr>
        <w:spacing w:after="0" w:line="216" w:lineRule="auto"/>
        <w:jc w:val="center"/>
        <w:rPr>
          <w:rFonts w:ascii="Times New Roman" w:eastAsia="Times New Roman" w:hAnsi="Times New Roman" w:cs="Times New Roman"/>
          <w:szCs w:val="27"/>
        </w:rPr>
      </w:pPr>
      <w:r w:rsidRPr="00FF0E09">
        <w:rPr>
          <w:rFonts w:ascii="Times New Roman" w:eastAsia="Times New Roman" w:hAnsi="Times New Roman" w:cs="Times New Roman"/>
          <w:szCs w:val="27"/>
        </w:rPr>
        <w:t>Пятого созыва</w:t>
      </w:r>
    </w:p>
    <w:p w:rsidR="005C6691" w:rsidRPr="00FF0E09" w:rsidRDefault="00F94D0D" w:rsidP="00FF0E0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7"/>
          <w:u w:val="single"/>
        </w:rPr>
      </w:pPr>
      <w:r w:rsidRPr="00FF0E09">
        <w:rPr>
          <w:rFonts w:ascii="Times New Roman" w:eastAsia="Times New Roman" w:hAnsi="Times New Roman" w:cs="Times New Roman"/>
          <w:b/>
          <w:szCs w:val="27"/>
          <w:u w:val="single"/>
        </w:rPr>
        <w:t>2</w:t>
      </w:r>
      <w:r w:rsidR="00D244DD" w:rsidRPr="00FF0E09">
        <w:rPr>
          <w:rFonts w:ascii="Times New Roman" w:eastAsia="Times New Roman" w:hAnsi="Times New Roman" w:cs="Times New Roman"/>
          <w:b/>
          <w:szCs w:val="27"/>
          <w:u w:val="single"/>
        </w:rPr>
        <w:t>1 феврал</w:t>
      </w:r>
      <w:r w:rsidR="005C6691" w:rsidRPr="00FF0E09">
        <w:rPr>
          <w:rFonts w:ascii="Times New Roman" w:eastAsia="Times New Roman" w:hAnsi="Times New Roman" w:cs="Times New Roman"/>
          <w:b/>
          <w:szCs w:val="27"/>
          <w:u w:val="single"/>
        </w:rPr>
        <w:t>я 201</w:t>
      </w:r>
      <w:r w:rsidR="00D244DD" w:rsidRPr="00FF0E09">
        <w:rPr>
          <w:rFonts w:ascii="Times New Roman" w:eastAsia="Times New Roman" w:hAnsi="Times New Roman" w:cs="Times New Roman"/>
          <w:b/>
          <w:szCs w:val="27"/>
          <w:u w:val="single"/>
        </w:rPr>
        <w:t>8</w:t>
      </w:r>
      <w:r w:rsidR="005C6691" w:rsidRPr="00FF0E09">
        <w:rPr>
          <w:rFonts w:ascii="Times New Roman" w:eastAsia="Times New Roman" w:hAnsi="Times New Roman" w:cs="Times New Roman"/>
          <w:b/>
          <w:szCs w:val="27"/>
          <w:u w:val="single"/>
        </w:rPr>
        <w:t xml:space="preserve"> года</w:t>
      </w:r>
    </w:p>
    <w:p w:rsidR="005C6691" w:rsidRPr="00FF0E09" w:rsidRDefault="005C6691" w:rsidP="00FF0E0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7"/>
          <w:u w:val="single"/>
        </w:rPr>
      </w:pPr>
    </w:p>
    <w:tbl>
      <w:tblPr>
        <w:tblW w:w="11199" w:type="dxa"/>
        <w:tblInd w:w="-743" w:type="dxa"/>
        <w:tblLayout w:type="fixed"/>
        <w:tblLook w:val="01E0"/>
      </w:tblPr>
      <w:tblGrid>
        <w:gridCol w:w="709"/>
        <w:gridCol w:w="10490"/>
      </w:tblGrid>
      <w:tr w:rsidR="005C6691" w:rsidRPr="00FF0E09" w:rsidTr="00704194">
        <w:tc>
          <w:tcPr>
            <w:tcW w:w="709" w:type="dxa"/>
            <w:shd w:val="clear" w:color="auto" w:fill="auto"/>
          </w:tcPr>
          <w:p w:rsidR="005C6691" w:rsidRPr="00FF0E09" w:rsidRDefault="00704194" w:rsidP="00FF0E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15.00</w:t>
            </w:r>
          </w:p>
        </w:tc>
        <w:tc>
          <w:tcPr>
            <w:tcW w:w="10490" w:type="dxa"/>
            <w:shd w:val="clear" w:color="auto" w:fill="auto"/>
          </w:tcPr>
          <w:p w:rsidR="000E1799" w:rsidRPr="00FF0E09" w:rsidRDefault="005734B9" w:rsidP="00FF0E09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szCs w:val="28"/>
              </w:rPr>
              <w:t xml:space="preserve">Об организации деятельности по сбору, транспортированию, обработке, утилизации, обезвреживанию, захоронению твердых коммунальных отходов </w:t>
            </w:r>
          </w:p>
          <w:p w:rsidR="000E1799" w:rsidRPr="00FF0E09" w:rsidRDefault="000E1799" w:rsidP="00FF0E09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7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Докладчик: 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>Ерушин Евгений Юрьевич, председатель Комитета по управлению городским и жилищно-коммунальным хозяйством,</w:t>
            </w:r>
          </w:p>
          <w:p w:rsidR="000E1799" w:rsidRPr="00FF0E09" w:rsidRDefault="000E1799" w:rsidP="00FF0E09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7"/>
              </w:rPr>
            </w:pPr>
            <w:r w:rsidRPr="00FF0E09">
              <w:rPr>
                <w:rFonts w:ascii="Times New Roman" w:eastAsia="Times New Roman" w:hAnsi="Times New Roman" w:cs="Times New Roman"/>
                <w:szCs w:val="27"/>
              </w:rPr>
              <w:t>Черепанова Ольга Андреевна</w:t>
            </w:r>
            <w:r w:rsidR="000B4F06" w:rsidRPr="00FF0E09">
              <w:rPr>
                <w:rFonts w:ascii="Times New Roman" w:eastAsia="Times New Roman" w:hAnsi="Times New Roman" w:cs="Times New Roman"/>
                <w:szCs w:val="27"/>
              </w:rPr>
              <w:t>, представитель ООО «ПМ Технология»</w:t>
            </w:r>
          </w:p>
          <w:p w:rsidR="005C6691" w:rsidRPr="00FF0E09" w:rsidRDefault="000E1799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Содокладчик: 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>Тимшин Сергей Васильевич, комиссия по городскому хозяйству</w:t>
            </w:r>
          </w:p>
        </w:tc>
      </w:tr>
      <w:tr w:rsidR="00752F7F" w:rsidRPr="00FF0E09" w:rsidTr="00704194">
        <w:tc>
          <w:tcPr>
            <w:tcW w:w="709" w:type="dxa"/>
            <w:shd w:val="clear" w:color="auto" w:fill="auto"/>
          </w:tcPr>
          <w:p w:rsidR="00752F7F" w:rsidRPr="00FF0E09" w:rsidRDefault="00704194" w:rsidP="00FF0E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15.15</w:t>
            </w:r>
          </w:p>
        </w:tc>
        <w:tc>
          <w:tcPr>
            <w:tcW w:w="10490" w:type="dxa"/>
            <w:shd w:val="clear" w:color="auto" w:fill="auto"/>
          </w:tcPr>
          <w:p w:rsidR="000E1799" w:rsidRPr="00FF0E09" w:rsidRDefault="005734B9" w:rsidP="00FF0E09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szCs w:val="28"/>
              </w:rPr>
              <w:t>О состоянии водоснабжения в Городском округе Верхняя Тура  (централизованное и нецентрализованное водоснабжение, питьевая вода)</w:t>
            </w:r>
          </w:p>
          <w:p w:rsidR="000E1799" w:rsidRPr="00FF0E09" w:rsidRDefault="000E1799" w:rsidP="00FF0E09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7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Докладчик: 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Низамова Гузель Радиковна, специалист 1 категории планово-экономического отдела администрации ГО Верхняя Тура, </w:t>
            </w:r>
          </w:p>
          <w:p w:rsidR="000E1799" w:rsidRPr="00FF0E09" w:rsidRDefault="000E1799" w:rsidP="00FF0E09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7"/>
              </w:rPr>
            </w:pPr>
            <w:r w:rsidRPr="00FF0E09">
              <w:rPr>
                <w:rFonts w:ascii="Times New Roman" w:eastAsia="Times New Roman" w:hAnsi="Times New Roman" w:cs="Times New Roman"/>
                <w:szCs w:val="27"/>
              </w:rPr>
              <w:t>Кирьянов Аркадий Юрьевич, директор МКУ «Служба единого заказчика»,</w:t>
            </w:r>
          </w:p>
          <w:p w:rsidR="000E1799" w:rsidRPr="00FF0E09" w:rsidRDefault="000E1799" w:rsidP="00FF0E09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7"/>
              </w:rPr>
            </w:pPr>
            <w:r w:rsidRPr="00FF0E09">
              <w:rPr>
                <w:rFonts w:ascii="Times New Roman" w:eastAsia="Times New Roman" w:hAnsi="Times New Roman" w:cs="Times New Roman"/>
                <w:szCs w:val="27"/>
              </w:rPr>
              <w:t>Представитель ООО «РКС»</w:t>
            </w:r>
          </w:p>
          <w:p w:rsidR="00752F7F" w:rsidRPr="00FF0E09" w:rsidRDefault="000E1799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>Содокладчик: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 Тимшин Сергей Васильевич, комиссия по городскому хозяйству</w:t>
            </w:r>
          </w:p>
        </w:tc>
      </w:tr>
      <w:tr w:rsidR="006E355B" w:rsidRPr="00FF0E09" w:rsidTr="00704194">
        <w:tc>
          <w:tcPr>
            <w:tcW w:w="709" w:type="dxa"/>
            <w:shd w:val="clear" w:color="auto" w:fill="auto"/>
          </w:tcPr>
          <w:p w:rsidR="006E355B" w:rsidRPr="00FF0E09" w:rsidRDefault="00704194" w:rsidP="00FF0E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15.30</w:t>
            </w:r>
          </w:p>
        </w:tc>
        <w:tc>
          <w:tcPr>
            <w:tcW w:w="10490" w:type="dxa"/>
            <w:shd w:val="clear" w:color="auto" w:fill="auto"/>
          </w:tcPr>
          <w:p w:rsidR="006E355B" w:rsidRPr="00FF0E09" w:rsidRDefault="006E355B" w:rsidP="00FF0E09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F0E09">
              <w:rPr>
                <w:rFonts w:ascii="Times New Roman" w:eastAsia="Times New Roman" w:hAnsi="Times New Roman" w:cs="Times New Roman"/>
                <w:szCs w:val="28"/>
              </w:rPr>
              <w:t xml:space="preserve">Отчет по выполнению плана приватизации муниципального имущества за 2017 год </w:t>
            </w:r>
          </w:p>
          <w:p w:rsidR="000E1799" w:rsidRPr="00FF0E09" w:rsidRDefault="000E1799" w:rsidP="00FF0E09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7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Докладчик: 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Иканина Елена Леонидовна, начальник отдела по управлению муниципальным имуществом администрации ГО Верхняя Тура, </w:t>
            </w:r>
          </w:p>
          <w:p w:rsidR="000E1799" w:rsidRPr="00FF0E09" w:rsidRDefault="000E1799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>Содокладчик: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D417BC" w:rsidRPr="00FF0E09" w:rsidTr="00704194">
        <w:tc>
          <w:tcPr>
            <w:tcW w:w="709" w:type="dxa"/>
            <w:shd w:val="clear" w:color="auto" w:fill="auto"/>
          </w:tcPr>
          <w:p w:rsidR="00D417BC" w:rsidRPr="00FF0E09" w:rsidRDefault="00704194" w:rsidP="00FF0E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15.35</w:t>
            </w:r>
          </w:p>
        </w:tc>
        <w:tc>
          <w:tcPr>
            <w:tcW w:w="10490" w:type="dxa"/>
            <w:shd w:val="clear" w:color="auto" w:fill="auto"/>
          </w:tcPr>
          <w:p w:rsidR="00D417BC" w:rsidRPr="00FF0E09" w:rsidRDefault="006E355B" w:rsidP="00FF0E09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szCs w:val="28"/>
              </w:rPr>
              <w:t xml:space="preserve">Отчет по использованию муниципального имущества сданного в аренду за 2017 год </w:t>
            </w:r>
          </w:p>
          <w:p w:rsidR="000E1799" w:rsidRPr="00FF0E09" w:rsidRDefault="000E1799" w:rsidP="00FF0E09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7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Докладчик: 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Иканина Елена Леонидовна, начальник отдела по управлению муниципальным имуществом администрации ГО Верхняя Тура, </w:t>
            </w:r>
          </w:p>
          <w:p w:rsidR="000E1799" w:rsidRPr="00FF0E09" w:rsidRDefault="000E1799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>Содокладчик: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6E355B" w:rsidRPr="00FF0E09" w:rsidTr="00704194">
        <w:tc>
          <w:tcPr>
            <w:tcW w:w="709" w:type="dxa"/>
            <w:shd w:val="clear" w:color="auto" w:fill="auto"/>
          </w:tcPr>
          <w:p w:rsidR="006E355B" w:rsidRPr="00FF0E09" w:rsidRDefault="00704194" w:rsidP="00FF0E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15.40</w:t>
            </w:r>
          </w:p>
        </w:tc>
        <w:tc>
          <w:tcPr>
            <w:tcW w:w="10490" w:type="dxa"/>
            <w:shd w:val="clear" w:color="auto" w:fill="auto"/>
          </w:tcPr>
          <w:p w:rsidR="006E355B" w:rsidRPr="00FF0E09" w:rsidRDefault="006E355B" w:rsidP="00FF0E09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szCs w:val="28"/>
              </w:rPr>
              <w:t xml:space="preserve">Отчет о состоянии дел по землеустройству за 2017 год </w:t>
            </w:r>
          </w:p>
          <w:p w:rsidR="000E1799" w:rsidRPr="00FF0E09" w:rsidRDefault="000E1799" w:rsidP="00FF0E09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7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Докладчик: 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Иканина Елена Леонидовна, начальник отдела по управлению муниципальным имуществом администрации ГО Верхняя Тура, </w:t>
            </w:r>
          </w:p>
          <w:p w:rsidR="000E1799" w:rsidRPr="00FF0E09" w:rsidRDefault="000E1799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>Содокладчик: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4B0331" w:rsidRPr="00FF0E09" w:rsidTr="00704194">
        <w:tc>
          <w:tcPr>
            <w:tcW w:w="709" w:type="dxa"/>
            <w:shd w:val="clear" w:color="auto" w:fill="auto"/>
          </w:tcPr>
          <w:p w:rsidR="004B0331" w:rsidRPr="00FF0E09" w:rsidRDefault="00704194" w:rsidP="00FF0E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15.45</w:t>
            </w:r>
          </w:p>
        </w:tc>
        <w:tc>
          <w:tcPr>
            <w:tcW w:w="10490" w:type="dxa"/>
            <w:shd w:val="clear" w:color="auto" w:fill="auto"/>
          </w:tcPr>
          <w:p w:rsidR="004B0331" w:rsidRPr="00FF0E09" w:rsidRDefault="004B0331" w:rsidP="00FF0E09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F0E09">
              <w:rPr>
                <w:rFonts w:ascii="Times New Roman" w:eastAsia="Times New Roman" w:hAnsi="Times New Roman" w:cs="Times New Roman"/>
                <w:szCs w:val="24"/>
              </w:rPr>
              <w:t>О диверсификации экономики, развитию малого и среднего бизнеса и созданию благоприятного инвестиционного климата на территории Городского округа Верхняя Тур</w:t>
            </w:r>
            <w:r w:rsidR="000E1799" w:rsidRPr="00FF0E09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  <w:p w:rsidR="000E1799" w:rsidRPr="00FF0E09" w:rsidRDefault="000E1799" w:rsidP="00FF0E09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Cs w:val="27"/>
                <w:lang w:eastAsia="en-US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  <w:lang w:eastAsia="en-US"/>
              </w:rPr>
              <w:t>Докладчик:</w:t>
            </w:r>
            <w:r w:rsidRPr="00FF0E09">
              <w:rPr>
                <w:rFonts w:ascii="Times New Roman" w:eastAsia="Times New Roman" w:hAnsi="Times New Roman" w:cs="Times New Roman"/>
                <w:szCs w:val="27"/>
                <w:lang w:eastAsia="en-US"/>
              </w:rPr>
              <w:t xml:space="preserve"> Тарасова Ольга Альбертовна, начальник планово-экономического отдела администрации, </w:t>
            </w:r>
          </w:p>
          <w:p w:rsidR="000E1799" w:rsidRPr="00FF0E09" w:rsidRDefault="000E1799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  <w:lang w:eastAsia="en-US"/>
              </w:rPr>
              <w:t>Содокладчик:</w:t>
            </w:r>
            <w:r w:rsidRPr="00FF0E09">
              <w:rPr>
                <w:rFonts w:ascii="Times New Roman" w:eastAsia="Times New Roman" w:hAnsi="Times New Roman" w:cs="Times New Roman"/>
                <w:szCs w:val="27"/>
                <w:lang w:eastAsia="en-US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722BB8" w:rsidRPr="00FF0E09" w:rsidTr="00704194">
        <w:tc>
          <w:tcPr>
            <w:tcW w:w="709" w:type="dxa"/>
            <w:shd w:val="clear" w:color="auto" w:fill="auto"/>
          </w:tcPr>
          <w:p w:rsidR="00722BB8" w:rsidRPr="00FF0E09" w:rsidRDefault="00704194" w:rsidP="00FF0E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15.55</w:t>
            </w:r>
          </w:p>
        </w:tc>
        <w:tc>
          <w:tcPr>
            <w:tcW w:w="10490" w:type="dxa"/>
            <w:shd w:val="clear" w:color="auto" w:fill="auto"/>
          </w:tcPr>
          <w:p w:rsidR="00722BB8" w:rsidRPr="00FF0E09" w:rsidRDefault="00722BB8" w:rsidP="00FF0E09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szCs w:val="28"/>
              </w:rPr>
              <w:t>О проведении публичных слушаний по внесению изменений в Устав Городского округа Верхняя Тура</w:t>
            </w:r>
          </w:p>
          <w:p w:rsidR="00722BB8" w:rsidRPr="00FF0E09" w:rsidRDefault="00722BB8" w:rsidP="00FF0E09">
            <w:pPr>
              <w:tabs>
                <w:tab w:val="left" w:pos="1094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7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Докладчик: 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>Курдюмова Ольга Сергеевна, специалист 1 кат</w:t>
            </w:r>
            <w:proofErr w:type="gramStart"/>
            <w:r w:rsidRPr="00FF0E09">
              <w:rPr>
                <w:rFonts w:ascii="Times New Roman" w:eastAsia="Times New Roman" w:hAnsi="Times New Roman" w:cs="Times New Roman"/>
                <w:szCs w:val="27"/>
              </w:rPr>
              <w:t>.</w:t>
            </w:r>
            <w:proofErr w:type="gramEnd"/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 </w:t>
            </w:r>
            <w:proofErr w:type="gramStart"/>
            <w:r w:rsidRPr="00FF0E09">
              <w:rPr>
                <w:rFonts w:ascii="Times New Roman" w:eastAsia="Times New Roman" w:hAnsi="Times New Roman" w:cs="Times New Roman"/>
                <w:szCs w:val="27"/>
              </w:rPr>
              <w:t>ю</w:t>
            </w:r>
            <w:proofErr w:type="gramEnd"/>
            <w:r w:rsidRPr="00FF0E09">
              <w:rPr>
                <w:rFonts w:ascii="Times New Roman" w:eastAsia="Times New Roman" w:hAnsi="Times New Roman" w:cs="Times New Roman"/>
                <w:szCs w:val="27"/>
              </w:rPr>
              <w:t>ридического отдела администрации ГО Верхняя Тура,</w:t>
            </w:r>
          </w:p>
          <w:p w:rsidR="00722BB8" w:rsidRPr="00FF0E09" w:rsidRDefault="00722BB8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>Содокладчик: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A6517C" w:rsidRPr="00FF0E09" w:rsidTr="00704194">
        <w:tc>
          <w:tcPr>
            <w:tcW w:w="709" w:type="dxa"/>
            <w:shd w:val="clear" w:color="auto" w:fill="auto"/>
          </w:tcPr>
          <w:p w:rsidR="00A6517C" w:rsidRPr="00FF0E09" w:rsidRDefault="00704194" w:rsidP="00FF0E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16.05</w:t>
            </w:r>
          </w:p>
        </w:tc>
        <w:tc>
          <w:tcPr>
            <w:tcW w:w="10490" w:type="dxa"/>
            <w:shd w:val="clear" w:color="auto" w:fill="auto"/>
          </w:tcPr>
          <w:p w:rsidR="00A6517C" w:rsidRPr="00FF0E09" w:rsidRDefault="00A6517C" w:rsidP="00FF0E09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F0E09">
              <w:rPr>
                <w:rFonts w:ascii="Times New Roman" w:eastAsia="Times New Roman" w:hAnsi="Times New Roman" w:cs="Times New Roman"/>
                <w:szCs w:val="24"/>
              </w:rPr>
              <w:t>О внесении изменений в Решение Думы Городского округа Верхняя Тура от 20.12.2017</w:t>
            </w:r>
            <w:r w:rsidR="00324CBA" w:rsidRPr="00FF0E0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F0E09">
              <w:rPr>
                <w:rFonts w:ascii="Times New Roman" w:eastAsia="Times New Roman" w:hAnsi="Times New Roman" w:cs="Times New Roman"/>
                <w:szCs w:val="24"/>
              </w:rPr>
              <w:t>г. № 111 «О бюджете Городского округа Верхняя Тура на 2018 год и плановый период 2019 и 2020 годов»</w:t>
            </w:r>
          </w:p>
          <w:p w:rsidR="004265A6" w:rsidRPr="00FF0E09" w:rsidRDefault="004265A6" w:rsidP="00FF0E09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Докладчик: </w:t>
            </w:r>
            <w:r w:rsidRPr="00FF0E09">
              <w:rPr>
                <w:rFonts w:ascii="Times New Roman" w:eastAsia="Times New Roman" w:hAnsi="Times New Roman" w:cs="Times New Roman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A6517C" w:rsidRPr="00FF0E09" w:rsidRDefault="004265A6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Содокладчик: </w:t>
            </w:r>
            <w:r w:rsidRPr="00FF0E09">
              <w:rPr>
                <w:rFonts w:ascii="Times New Roman" w:eastAsia="Times New Roman" w:hAnsi="Times New Roman" w:cs="Times New Roman"/>
                <w:szCs w:val="2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6E355B" w:rsidRPr="00FF0E09" w:rsidTr="00704194">
        <w:tc>
          <w:tcPr>
            <w:tcW w:w="709" w:type="dxa"/>
            <w:shd w:val="clear" w:color="auto" w:fill="auto"/>
          </w:tcPr>
          <w:p w:rsidR="006E355B" w:rsidRPr="00FF0E09" w:rsidRDefault="00704194" w:rsidP="00FF0E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16.20</w:t>
            </w:r>
          </w:p>
        </w:tc>
        <w:tc>
          <w:tcPr>
            <w:tcW w:w="10490" w:type="dxa"/>
            <w:shd w:val="clear" w:color="auto" w:fill="auto"/>
          </w:tcPr>
          <w:p w:rsidR="006E355B" w:rsidRPr="00FF0E09" w:rsidRDefault="006E355B" w:rsidP="00FF0E09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szCs w:val="28"/>
              </w:rPr>
              <w:t xml:space="preserve">Отчет о деятельности Контрольного органа Городского округа Верхняя Тура за 2017 год </w:t>
            </w:r>
            <w:r w:rsidR="00324CBA" w:rsidRPr="00FF0E09">
              <w:rPr>
                <w:rFonts w:ascii="Times New Roman" w:eastAsia="Times New Roman" w:hAnsi="Times New Roman" w:cs="Times New Roman"/>
                <w:szCs w:val="28"/>
              </w:rPr>
              <w:t>и основные направления деятельности в 2018 году</w:t>
            </w:r>
          </w:p>
          <w:p w:rsidR="000E1799" w:rsidRPr="00FF0E09" w:rsidRDefault="000E1799" w:rsidP="00FF0E09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7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Докладчик: 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Перегримова Наталья Валерьевна, председатель Контрольного органа ГО Верхняя Тура </w:t>
            </w:r>
          </w:p>
          <w:p w:rsidR="000E1799" w:rsidRPr="00FF0E09" w:rsidRDefault="000E1799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>Содокладчик: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722BB8" w:rsidRPr="00FF0E09" w:rsidTr="00704194">
        <w:tc>
          <w:tcPr>
            <w:tcW w:w="709" w:type="dxa"/>
            <w:shd w:val="clear" w:color="auto" w:fill="auto"/>
          </w:tcPr>
          <w:p w:rsidR="00722BB8" w:rsidRPr="00FF0E09" w:rsidRDefault="00704194" w:rsidP="00FF0E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16.40</w:t>
            </w:r>
          </w:p>
        </w:tc>
        <w:tc>
          <w:tcPr>
            <w:tcW w:w="10490" w:type="dxa"/>
            <w:shd w:val="clear" w:color="auto" w:fill="auto"/>
          </w:tcPr>
          <w:p w:rsidR="00722BB8" w:rsidRPr="00FF0E09" w:rsidRDefault="00722BB8" w:rsidP="00FF0E09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F0E09">
              <w:rPr>
                <w:rFonts w:ascii="Times New Roman" w:eastAsia="Times New Roman" w:hAnsi="Times New Roman" w:cs="Times New Roman"/>
                <w:szCs w:val="28"/>
              </w:rPr>
              <w:t>Об отмене порядка рассмотрения Думой Городского округа Верхняя Тура ходатайства о награждении Почетной грамотой Законодательного Собрания Свердловской области, утвержденного Решением Думы Городского округа Верхняя Тура от 20.07.2016 года № 48</w:t>
            </w:r>
          </w:p>
          <w:p w:rsidR="00722BB8" w:rsidRPr="00FF0E09" w:rsidRDefault="00722BB8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7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Докладчик: 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Пошеева Елена Александровна, </w:t>
            </w:r>
            <w:r w:rsidR="00DF1245" w:rsidRPr="00FF0E09">
              <w:rPr>
                <w:rFonts w:ascii="Times New Roman" w:eastAsia="Times New Roman" w:hAnsi="Times New Roman" w:cs="Times New Roman"/>
                <w:szCs w:val="27"/>
              </w:rPr>
              <w:t>главны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>й специалист Думы ГО Верхняя Тура</w:t>
            </w:r>
          </w:p>
          <w:p w:rsidR="00722BB8" w:rsidRPr="00FF0E09" w:rsidRDefault="00722BB8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>Содокладчик: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752F7F" w:rsidRPr="00FF0E09" w:rsidTr="00704194">
        <w:tc>
          <w:tcPr>
            <w:tcW w:w="709" w:type="dxa"/>
            <w:shd w:val="clear" w:color="auto" w:fill="auto"/>
          </w:tcPr>
          <w:p w:rsidR="00752F7F" w:rsidRPr="00FF0E09" w:rsidRDefault="00704194" w:rsidP="00FF0E0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16.45</w:t>
            </w:r>
          </w:p>
        </w:tc>
        <w:tc>
          <w:tcPr>
            <w:tcW w:w="10490" w:type="dxa"/>
            <w:shd w:val="clear" w:color="auto" w:fill="auto"/>
          </w:tcPr>
          <w:p w:rsidR="00752F7F" w:rsidRPr="00FF0E09" w:rsidRDefault="005734B9" w:rsidP="00FF0E09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szCs w:val="28"/>
              </w:rPr>
              <w:t xml:space="preserve">О конкурсе представительных органов муниципальных образований в Свердловской области </w:t>
            </w:r>
          </w:p>
          <w:p w:rsidR="000E1799" w:rsidRPr="00FF0E09" w:rsidRDefault="000E1799" w:rsidP="00FF0E0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0E09">
              <w:rPr>
                <w:rFonts w:ascii="Times New Roman" w:eastAsia="Times New Roman" w:hAnsi="Times New Roman" w:cs="Times New Roman"/>
                <w:b/>
                <w:szCs w:val="27"/>
              </w:rPr>
              <w:t>Докладчик:</w:t>
            </w:r>
            <w:r w:rsidRPr="00FF0E09">
              <w:rPr>
                <w:rFonts w:ascii="Times New Roman" w:eastAsia="Times New Roman" w:hAnsi="Times New Roman" w:cs="Times New Roman"/>
                <w:szCs w:val="27"/>
              </w:rPr>
              <w:t xml:space="preserve"> Чуйкина Маргарита Николаевна, председатель комиссии по местному самоуправлению и социальной политике</w:t>
            </w:r>
          </w:p>
        </w:tc>
      </w:tr>
    </w:tbl>
    <w:p w:rsidR="006E355B" w:rsidRPr="00FF0E09" w:rsidRDefault="006E355B" w:rsidP="00FF0E09">
      <w:pPr>
        <w:spacing w:after="0" w:line="216" w:lineRule="auto"/>
        <w:rPr>
          <w:rFonts w:ascii="Times New Roman" w:eastAsia="Times New Roman" w:hAnsi="Times New Roman" w:cs="Times New Roman"/>
          <w:szCs w:val="26"/>
        </w:rPr>
      </w:pPr>
    </w:p>
    <w:p w:rsidR="00D417BC" w:rsidRPr="00FF0E09" w:rsidRDefault="00D417BC" w:rsidP="00FF0E09">
      <w:pPr>
        <w:spacing w:after="0" w:line="216" w:lineRule="auto"/>
        <w:rPr>
          <w:rFonts w:ascii="Times New Roman" w:eastAsia="Times New Roman" w:hAnsi="Times New Roman" w:cs="Times New Roman"/>
          <w:szCs w:val="26"/>
        </w:rPr>
      </w:pPr>
      <w:r w:rsidRPr="00FF0E09">
        <w:rPr>
          <w:rFonts w:ascii="Times New Roman" w:eastAsia="Times New Roman" w:hAnsi="Times New Roman" w:cs="Times New Roman"/>
          <w:szCs w:val="26"/>
        </w:rPr>
        <w:t>Председатель Думы</w:t>
      </w:r>
    </w:p>
    <w:p w:rsidR="00D417BC" w:rsidRPr="00FF0E09" w:rsidRDefault="00D417BC" w:rsidP="00FF0E09">
      <w:pPr>
        <w:spacing w:after="0" w:line="216" w:lineRule="auto"/>
        <w:rPr>
          <w:rFonts w:ascii="Times New Roman" w:eastAsia="Times New Roman" w:hAnsi="Times New Roman" w:cs="Times New Roman"/>
          <w:szCs w:val="26"/>
        </w:rPr>
      </w:pPr>
      <w:r w:rsidRPr="00FF0E09">
        <w:rPr>
          <w:rFonts w:ascii="Times New Roman" w:eastAsia="Times New Roman" w:hAnsi="Times New Roman" w:cs="Times New Roman"/>
          <w:szCs w:val="26"/>
        </w:rPr>
        <w:t>Городского округа Верхняя Тура                                             О.М. Добош</w:t>
      </w:r>
    </w:p>
    <w:p w:rsidR="00DF1245" w:rsidRPr="00FF0E09" w:rsidRDefault="00D417BC" w:rsidP="00FF0E09">
      <w:pPr>
        <w:spacing w:after="0" w:line="216" w:lineRule="auto"/>
        <w:rPr>
          <w:rFonts w:ascii="Times New Roman" w:eastAsia="Times New Roman" w:hAnsi="Times New Roman" w:cs="Times New Roman"/>
          <w:szCs w:val="26"/>
        </w:rPr>
      </w:pPr>
      <w:r w:rsidRPr="00FF0E09">
        <w:rPr>
          <w:rFonts w:ascii="Times New Roman" w:eastAsia="Times New Roman" w:hAnsi="Times New Roman" w:cs="Times New Roman"/>
          <w:szCs w:val="26"/>
        </w:rPr>
        <w:t>1</w:t>
      </w:r>
      <w:r w:rsidR="00722BB8" w:rsidRPr="00FF0E09">
        <w:rPr>
          <w:rFonts w:ascii="Times New Roman" w:eastAsia="Times New Roman" w:hAnsi="Times New Roman" w:cs="Times New Roman"/>
          <w:szCs w:val="26"/>
        </w:rPr>
        <w:t>6</w:t>
      </w:r>
      <w:r w:rsidRPr="00FF0E09">
        <w:rPr>
          <w:rFonts w:ascii="Times New Roman" w:eastAsia="Times New Roman" w:hAnsi="Times New Roman" w:cs="Times New Roman"/>
          <w:szCs w:val="26"/>
        </w:rPr>
        <w:t>.</w:t>
      </w:r>
      <w:r w:rsidR="006E355B" w:rsidRPr="00FF0E09">
        <w:rPr>
          <w:rFonts w:ascii="Times New Roman" w:eastAsia="Times New Roman" w:hAnsi="Times New Roman" w:cs="Times New Roman"/>
          <w:szCs w:val="26"/>
        </w:rPr>
        <w:t>0</w:t>
      </w:r>
      <w:r w:rsidR="00722BB8" w:rsidRPr="00FF0E09">
        <w:rPr>
          <w:rFonts w:ascii="Times New Roman" w:eastAsia="Times New Roman" w:hAnsi="Times New Roman" w:cs="Times New Roman"/>
          <w:szCs w:val="26"/>
        </w:rPr>
        <w:t>2</w:t>
      </w:r>
      <w:r w:rsidRPr="00FF0E09">
        <w:rPr>
          <w:rFonts w:ascii="Times New Roman" w:eastAsia="Times New Roman" w:hAnsi="Times New Roman" w:cs="Times New Roman"/>
          <w:szCs w:val="26"/>
        </w:rPr>
        <w:t>.201</w:t>
      </w:r>
      <w:r w:rsidR="006E355B" w:rsidRPr="00FF0E09">
        <w:rPr>
          <w:rFonts w:ascii="Times New Roman" w:eastAsia="Times New Roman" w:hAnsi="Times New Roman" w:cs="Times New Roman"/>
          <w:szCs w:val="26"/>
        </w:rPr>
        <w:t>8</w:t>
      </w:r>
      <w:r w:rsidRPr="00FF0E09">
        <w:rPr>
          <w:rFonts w:ascii="Times New Roman" w:eastAsia="Times New Roman" w:hAnsi="Times New Roman" w:cs="Times New Roman"/>
          <w:szCs w:val="26"/>
        </w:rPr>
        <w:t xml:space="preserve"> г.</w:t>
      </w:r>
    </w:p>
    <w:sectPr w:rsidR="00DF1245" w:rsidRPr="00FF0E09" w:rsidSect="00FF0E09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093"/>
    <w:multiLevelType w:val="hybridMultilevel"/>
    <w:tmpl w:val="DC20679E"/>
    <w:lvl w:ilvl="0" w:tplc="9FCA809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4F9F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1468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6B13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19C8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80773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5AE"/>
    <w:rsid w:val="000B4F06"/>
    <w:rsid w:val="000B616B"/>
    <w:rsid w:val="000D6154"/>
    <w:rsid w:val="000E1799"/>
    <w:rsid w:val="001817F4"/>
    <w:rsid w:val="00196AE3"/>
    <w:rsid w:val="001D14A4"/>
    <w:rsid w:val="00324CBA"/>
    <w:rsid w:val="00352FEA"/>
    <w:rsid w:val="003F473D"/>
    <w:rsid w:val="004265A6"/>
    <w:rsid w:val="00435D72"/>
    <w:rsid w:val="004B0331"/>
    <w:rsid w:val="00515EEB"/>
    <w:rsid w:val="005734B9"/>
    <w:rsid w:val="005C6691"/>
    <w:rsid w:val="006E355B"/>
    <w:rsid w:val="00704194"/>
    <w:rsid w:val="00722BB8"/>
    <w:rsid w:val="00752F7F"/>
    <w:rsid w:val="008B320A"/>
    <w:rsid w:val="008E0207"/>
    <w:rsid w:val="009A3118"/>
    <w:rsid w:val="00A01593"/>
    <w:rsid w:val="00A37EF9"/>
    <w:rsid w:val="00A6517C"/>
    <w:rsid w:val="00A7102A"/>
    <w:rsid w:val="00A86F6B"/>
    <w:rsid w:val="00BC594A"/>
    <w:rsid w:val="00BD4FED"/>
    <w:rsid w:val="00C201A8"/>
    <w:rsid w:val="00D244DD"/>
    <w:rsid w:val="00D417BC"/>
    <w:rsid w:val="00D5287A"/>
    <w:rsid w:val="00DE07A1"/>
    <w:rsid w:val="00DF1245"/>
    <w:rsid w:val="00E05688"/>
    <w:rsid w:val="00E105AE"/>
    <w:rsid w:val="00F64B7C"/>
    <w:rsid w:val="00F64F6E"/>
    <w:rsid w:val="00F94D0D"/>
    <w:rsid w:val="00FF0E09"/>
    <w:rsid w:val="00FF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A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1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2018-02-16T08:34:00Z</cp:lastPrinted>
  <dcterms:created xsi:type="dcterms:W3CDTF">2017-10-19T07:20:00Z</dcterms:created>
  <dcterms:modified xsi:type="dcterms:W3CDTF">2018-02-16T08:34:00Z</dcterms:modified>
</cp:coreProperties>
</file>