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C" w:rsidRDefault="007B7C9C" w:rsidP="007B7C9C">
      <w:pPr>
        <w:rPr>
          <w:szCs w:val="28"/>
        </w:rPr>
      </w:pPr>
    </w:p>
    <w:p w:rsidR="007B7C9C" w:rsidRPr="009E6781" w:rsidRDefault="007B7C9C" w:rsidP="007B7C9C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7B7C9C" w:rsidRPr="009E6781" w:rsidRDefault="007B7C9C" w:rsidP="007B7C9C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седьм</w:t>
      </w:r>
      <w:r w:rsidRPr="009E6781">
        <w:rPr>
          <w:sz w:val="28"/>
          <w:szCs w:val="27"/>
        </w:rPr>
        <w:t>ого заседания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7B7C9C" w:rsidRPr="009E6781" w:rsidRDefault="007B7C9C" w:rsidP="007B7C9C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7B7C9C" w:rsidRPr="009E6781" w:rsidRDefault="007B7C9C" w:rsidP="007B7C9C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16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мая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7B7C9C" w:rsidRPr="009E6781" w:rsidRDefault="007B7C9C" w:rsidP="007B7C9C">
      <w:pPr>
        <w:spacing w:line="216" w:lineRule="auto"/>
        <w:rPr>
          <w:sz w:val="28"/>
          <w:szCs w:val="27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993"/>
        <w:gridCol w:w="9497"/>
      </w:tblGrid>
      <w:tr w:rsidR="007B7C9C" w:rsidRPr="008A4E7E" w:rsidTr="00136654">
        <w:tc>
          <w:tcPr>
            <w:tcW w:w="993" w:type="dxa"/>
            <w:shd w:val="clear" w:color="auto" w:fill="auto"/>
          </w:tcPr>
          <w:p w:rsidR="007B7C9C" w:rsidRPr="008A4E7E" w:rsidRDefault="00AB45B2" w:rsidP="00AB45B2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15.00</w:t>
            </w:r>
          </w:p>
        </w:tc>
        <w:tc>
          <w:tcPr>
            <w:tcW w:w="9497" w:type="dxa"/>
            <w:shd w:val="clear" w:color="auto" w:fill="auto"/>
          </w:tcPr>
          <w:p w:rsidR="00136654" w:rsidRPr="008A4E7E" w:rsidRDefault="007B7C9C" w:rsidP="00AB45B2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 xml:space="preserve">Об итогах прохождения отопительного сезона 2015-2016 г.г. и подготовке к отопительному сезону 2016-2017 г.г. </w:t>
            </w:r>
          </w:p>
          <w:p w:rsidR="00136654" w:rsidRPr="008A4E7E" w:rsidRDefault="00136654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Сидоров Олег Александрович, директор ООО «Регионально-коммунальные системы»,</w:t>
            </w:r>
          </w:p>
          <w:p w:rsidR="00136654" w:rsidRPr="008A4E7E" w:rsidRDefault="00136654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Перегримов Дмитрий Сергеевич, главный инженер ООО «УК Верхнетуринская»</w:t>
            </w:r>
          </w:p>
          <w:p w:rsidR="00136654" w:rsidRPr="008A4E7E" w:rsidRDefault="00136654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 xml:space="preserve">Комаров Владимир Иванович, заместитель главы администрации </w:t>
            </w:r>
          </w:p>
          <w:p w:rsidR="007B7C9C" w:rsidRPr="008A4E7E" w:rsidRDefault="00136654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Содокладчик: </w:t>
            </w:r>
            <w:r w:rsidRPr="008A4E7E">
              <w:rPr>
                <w:sz w:val="26"/>
                <w:szCs w:val="26"/>
              </w:rPr>
              <w:t>Тимшин Сергей Васильевич, комиссия по городскому хозяйству</w:t>
            </w:r>
          </w:p>
        </w:tc>
      </w:tr>
      <w:tr w:rsidR="007B7C9C" w:rsidRPr="008A4E7E" w:rsidTr="00136654">
        <w:tc>
          <w:tcPr>
            <w:tcW w:w="993" w:type="dxa"/>
            <w:shd w:val="clear" w:color="auto" w:fill="auto"/>
          </w:tcPr>
          <w:p w:rsidR="007B7C9C" w:rsidRPr="008A4E7E" w:rsidRDefault="00AB45B2" w:rsidP="00AB45B2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15.15</w:t>
            </w:r>
          </w:p>
        </w:tc>
        <w:tc>
          <w:tcPr>
            <w:tcW w:w="9497" w:type="dxa"/>
            <w:shd w:val="clear" w:color="auto" w:fill="auto"/>
          </w:tcPr>
          <w:p w:rsidR="00AB45B2" w:rsidRPr="008A4E7E" w:rsidRDefault="007B7C9C" w:rsidP="00AB45B2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 xml:space="preserve">О выполнении программы ремонта жилого фонда в Городском округе Верхняя Тура </w:t>
            </w:r>
          </w:p>
          <w:p w:rsidR="00AB45B2" w:rsidRPr="008A4E7E" w:rsidRDefault="00AB45B2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Перегримов Дмитрий Сергеевич, главный инженер ООО «УК Верхнетуринская»</w:t>
            </w:r>
          </w:p>
          <w:p w:rsidR="00AB45B2" w:rsidRPr="008A4E7E" w:rsidRDefault="00AB45B2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Комаров Владимир Иванович, заместитель главы администрации,</w:t>
            </w:r>
          </w:p>
          <w:p w:rsidR="00AB45B2" w:rsidRPr="008A4E7E" w:rsidRDefault="00AB45B2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Тарасова Ольга Альбертовна, начальник планово-экономического отдела администрации,</w:t>
            </w:r>
          </w:p>
          <w:p w:rsidR="007B7C9C" w:rsidRPr="008A4E7E" w:rsidRDefault="00AB45B2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Содокладчик: </w:t>
            </w:r>
            <w:r w:rsidRPr="008A4E7E">
              <w:rPr>
                <w:sz w:val="26"/>
                <w:szCs w:val="26"/>
              </w:rPr>
              <w:t>Тимшин Сергей Васильевич, комиссия по городскому хозяйству</w:t>
            </w:r>
          </w:p>
        </w:tc>
      </w:tr>
      <w:tr w:rsidR="008A4E7E" w:rsidRPr="008A4E7E" w:rsidTr="009345CD">
        <w:tc>
          <w:tcPr>
            <w:tcW w:w="993" w:type="dxa"/>
            <w:shd w:val="clear" w:color="auto" w:fill="auto"/>
          </w:tcPr>
          <w:p w:rsidR="008A4E7E" w:rsidRPr="008A4E7E" w:rsidRDefault="008A4E7E" w:rsidP="00044EF1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9497" w:type="dxa"/>
            <w:shd w:val="clear" w:color="auto" w:fill="auto"/>
          </w:tcPr>
          <w:p w:rsidR="008A4E7E" w:rsidRPr="008A4E7E" w:rsidRDefault="008A4E7E" w:rsidP="009345CD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Об утверждении положения об Отделе управления образованием</w:t>
            </w:r>
          </w:p>
          <w:p w:rsidR="008A4E7E" w:rsidRPr="008A4E7E" w:rsidRDefault="008A4E7E" w:rsidP="009345CD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>Докладчик:</w:t>
            </w:r>
            <w:r w:rsidRPr="008A4E7E">
              <w:rPr>
                <w:sz w:val="26"/>
                <w:szCs w:val="26"/>
              </w:rPr>
              <w:t xml:space="preserve"> Русаков Сергей Сергеевич, начальник ОУО</w:t>
            </w:r>
          </w:p>
          <w:p w:rsidR="008A4E7E" w:rsidRPr="008A4E7E" w:rsidRDefault="008A4E7E" w:rsidP="009345CD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>Содокладчик</w:t>
            </w:r>
            <w:r w:rsidRPr="008A4E7E">
              <w:rPr>
                <w:sz w:val="26"/>
                <w:szCs w:val="26"/>
              </w:rPr>
              <w:t>: Чуйкина Маргарита Николаевна, комиссия по местному самоуправлению и социальной политике</w:t>
            </w:r>
          </w:p>
        </w:tc>
      </w:tr>
      <w:tr w:rsidR="008A4E7E" w:rsidRPr="008A4E7E" w:rsidTr="00136654">
        <w:tc>
          <w:tcPr>
            <w:tcW w:w="993" w:type="dxa"/>
            <w:shd w:val="clear" w:color="auto" w:fill="auto"/>
          </w:tcPr>
          <w:p w:rsidR="008A4E7E" w:rsidRPr="008A4E7E" w:rsidRDefault="008A4E7E" w:rsidP="008A4E7E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9497" w:type="dxa"/>
            <w:shd w:val="clear" w:color="auto" w:fill="auto"/>
          </w:tcPr>
          <w:p w:rsidR="008A4E7E" w:rsidRPr="008A4E7E" w:rsidRDefault="008A4E7E" w:rsidP="00AB45B2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 xml:space="preserve">Отчет по исполнению бюджета Городского округа Верхняя Тура за 2015 год 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b/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Лыкасова Надежда Вениаминовна, начальник финансового отдела администрации,</w:t>
            </w:r>
            <w:r w:rsidRPr="008A4E7E">
              <w:rPr>
                <w:b/>
                <w:sz w:val="26"/>
                <w:szCs w:val="26"/>
              </w:rPr>
              <w:t xml:space="preserve"> 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Щербакова Елена Владимировна, заместитель главы администрации,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Содокладчик: </w:t>
            </w:r>
            <w:r w:rsidRPr="008A4E7E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8A4E7E" w:rsidRPr="008A4E7E" w:rsidTr="00136654">
        <w:tc>
          <w:tcPr>
            <w:tcW w:w="993" w:type="dxa"/>
            <w:shd w:val="clear" w:color="auto" w:fill="auto"/>
          </w:tcPr>
          <w:p w:rsidR="008A4E7E" w:rsidRPr="008A4E7E" w:rsidRDefault="008A4E7E" w:rsidP="008A4E7E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8A4E7E" w:rsidRPr="008A4E7E" w:rsidRDefault="008A4E7E" w:rsidP="00AB45B2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Об информации по исполнению бюджета за 1 квартал 2016 г.</w:t>
            </w:r>
            <w:r w:rsidRPr="008A4E7E">
              <w:rPr>
                <w:b/>
                <w:sz w:val="26"/>
                <w:szCs w:val="26"/>
              </w:rPr>
              <w:t xml:space="preserve"> 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b/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Лыкасова Надежда Вениаминовна, начальник финансового отдела администрации,</w:t>
            </w:r>
            <w:r w:rsidRPr="008A4E7E">
              <w:rPr>
                <w:b/>
                <w:sz w:val="26"/>
                <w:szCs w:val="26"/>
              </w:rPr>
              <w:t xml:space="preserve"> 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Щербакова Елена Владимировна, заместитель главы администрации,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Содокладчик: </w:t>
            </w:r>
            <w:r w:rsidRPr="008A4E7E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8A4E7E" w:rsidRPr="008A4E7E" w:rsidTr="00136654">
        <w:tc>
          <w:tcPr>
            <w:tcW w:w="993" w:type="dxa"/>
            <w:shd w:val="clear" w:color="auto" w:fill="auto"/>
          </w:tcPr>
          <w:p w:rsidR="008A4E7E" w:rsidRPr="008A4E7E" w:rsidRDefault="008A4E7E" w:rsidP="00AB45B2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</w:t>
            </w:r>
          </w:p>
        </w:tc>
        <w:tc>
          <w:tcPr>
            <w:tcW w:w="9497" w:type="dxa"/>
            <w:shd w:val="clear" w:color="auto" w:fill="auto"/>
          </w:tcPr>
          <w:p w:rsidR="008A4E7E" w:rsidRPr="008A4E7E" w:rsidRDefault="008A4E7E" w:rsidP="008A4E7E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О внесении изменений в Решение Думы Городского округа Верхняя Тура от 23.12.2015 г. № 112 «О бюджете Городского округа Верхняя Тура на 2016 год»</w:t>
            </w:r>
          </w:p>
          <w:p w:rsidR="008A4E7E" w:rsidRPr="008A4E7E" w:rsidRDefault="008A4E7E" w:rsidP="008A4E7E">
            <w:pPr>
              <w:tabs>
                <w:tab w:val="left" w:pos="906"/>
              </w:tabs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Лыкасова Надежда Вениаминовна, начальник финансового отдела администрации</w:t>
            </w:r>
          </w:p>
          <w:p w:rsidR="008A4E7E" w:rsidRPr="008A4E7E" w:rsidRDefault="008A4E7E" w:rsidP="008A4E7E">
            <w:pPr>
              <w:tabs>
                <w:tab w:val="left" w:pos="906"/>
              </w:tabs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>Щербакова Елена Владимировна, заместитель главы администрации</w:t>
            </w:r>
          </w:p>
          <w:p w:rsidR="008A4E7E" w:rsidRPr="008A4E7E" w:rsidRDefault="008A4E7E" w:rsidP="008A4E7E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Содокладчик: </w:t>
            </w:r>
            <w:r w:rsidRPr="008A4E7E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8A4E7E" w:rsidRPr="008A4E7E" w:rsidTr="00136654">
        <w:tc>
          <w:tcPr>
            <w:tcW w:w="993" w:type="dxa"/>
            <w:shd w:val="clear" w:color="auto" w:fill="auto"/>
          </w:tcPr>
          <w:p w:rsidR="008A4E7E" w:rsidRPr="008A4E7E" w:rsidRDefault="008A4E7E" w:rsidP="00AB45B2">
            <w:pPr>
              <w:spacing w:line="216" w:lineRule="auto"/>
              <w:ind w:lef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9497" w:type="dxa"/>
            <w:shd w:val="clear" w:color="auto" w:fill="auto"/>
          </w:tcPr>
          <w:p w:rsidR="008A4E7E" w:rsidRPr="008A4E7E" w:rsidRDefault="008A4E7E" w:rsidP="00AB45B2">
            <w:pPr>
              <w:numPr>
                <w:ilvl w:val="0"/>
                <w:numId w:val="1"/>
              </w:numPr>
              <w:tabs>
                <w:tab w:val="left" w:pos="906"/>
              </w:tabs>
              <w:spacing w:line="216" w:lineRule="auto"/>
              <w:ind w:left="33" w:firstLine="555"/>
              <w:jc w:val="both"/>
              <w:rPr>
                <w:sz w:val="26"/>
                <w:szCs w:val="26"/>
              </w:rPr>
            </w:pPr>
            <w:r w:rsidRPr="008A4E7E">
              <w:rPr>
                <w:sz w:val="26"/>
                <w:szCs w:val="26"/>
              </w:rPr>
              <w:t xml:space="preserve"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2015 год </w:t>
            </w:r>
          </w:p>
          <w:p w:rsidR="008A4E7E" w:rsidRPr="008A4E7E" w:rsidRDefault="008A4E7E" w:rsidP="00AB45B2">
            <w:pPr>
              <w:tabs>
                <w:tab w:val="left" w:pos="906"/>
              </w:tabs>
              <w:spacing w:line="216" w:lineRule="auto"/>
              <w:ind w:left="33"/>
              <w:jc w:val="both"/>
              <w:rPr>
                <w:sz w:val="26"/>
                <w:szCs w:val="26"/>
              </w:rPr>
            </w:pPr>
            <w:r w:rsidRPr="008A4E7E">
              <w:rPr>
                <w:b/>
                <w:sz w:val="26"/>
                <w:szCs w:val="26"/>
              </w:rPr>
              <w:t xml:space="preserve">Докладчик: </w:t>
            </w:r>
            <w:r w:rsidRPr="008A4E7E">
              <w:rPr>
                <w:sz w:val="26"/>
                <w:szCs w:val="26"/>
              </w:rPr>
              <w:t>Брезгин Александр Васильевич, глава ГО В.Тура</w:t>
            </w:r>
          </w:p>
        </w:tc>
      </w:tr>
    </w:tbl>
    <w:p w:rsidR="007B7C9C" w:rsidRDefault="007B7C9C" w:rsidP="007B7C9C">
      <w:pPr>
        <w:rPr>
          <w:szCs w:val="28"/>
        </w:rPr>
      </w:pPr>
    </w:p>
    <w:p w:rsidR="004F72CF" w:rsidRPr="001000A7" w:rsidRDefault="004F72CF" w:rsidP="004F72CF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Председатель Думы</w:t>
      </w:r>
    </w:p>
    <w:p w:rsidR="004F72CF" w:rsidRPr="001000A7" w:rsidRDefault="004F72CF" w:rsidP="00F6567A">
      <w:pPr>
        <w:spacing w:line="216" w:lineRule="auto"/>
        <w:rPr>
          <w:sz w:val="28"/>
          <w:szCs w:val="26"/>
        </w:rPr>
      </w:pPr>
      <w:r w:rsidRPr="001000A7">
        <w:rPr>
          <w:sz w:val="28"/>
          <w:szCs w:val="26"/>
        </w:rPr>
        <w:t>Городского округа Верхняя Тура</w:t>
      </w:r>
      <w:r w:rsidR="00F6567A">
        <w:rPr>
          <w:sz w:val="28"/>
          <w:szCs w:val="26"/>
        </w:rPr>
        <w:t xml:space="preserve">                                             </w:t>
      </w:r>
      <w:r w:rsidRPr="001000A7">
        <w:rPr>
          <w:sz w:val="28"/>
          <w:szCs w:val="26"/>
        </w:rPr>
        <w:t>О.М. Добош</w:t>
      </w:r>
    </w:p>
    <w:p w:rsidR="004F72CF" w:rsidRDefault="008773B2" w:rsidP="004F72CF">
      <w:pPr>
        <w:spacing w:line="216" w:lineRule="auto"/>
        <w:rPr>
          <w:sz w:val="28"/>
          <w:szCs w:val="26"/>
        </w:rPr>
      </w:pPr>
      <w:r>
        <w:rPr>
          <w:sz w:val="28"/>
          <w:szCs w:val="26"/>
        </w:rPr>
        <w:t>13</w:t>
      </w:r>
      <w:r w:rsidR="004F72CF" w:rsidRPr="001000A7">
        <w:rPr>
          <w:sz w:val="28"/>
          <w:szCs w:val="26"/>
        </w:rPr>
        <w:t>.0</w:t>
      </w:r>
      <w:r>
        <w:rPr>
          <w:sz w:val="28"/>
          <w:szCs w:val="26"/>
        </w:rPr>
        <w:t>5</w:t>
      </w:r>
      <w:r w:rsidR="004F72CF" w:rsidRPr="001000A7">
        <w:rPr>
          <w:sz w:val="28"/>
          <w:szCs w:val="26"/>
        </w:rPr>
        <w:t>.2016 г.</w:t>
      </w:r>
    </w:p>
    <w:p w:rsidR="008773B2" w:rsidRDefault="008773B2" w:rsidP="004F72CF">
      <w:pPr>
        <w:spacing w:line="216" w:lineRule="auto"/>
        <w:rPr>
          <w:sz w:val="28"/>
          <w:szCs w:val="26"/>
        </w:rPr>
      </w:pPr>
    </w:p>
    <w:p w:rsidR="008773B2" w:rsidRPr="009E6781" w:rsidRDefault="008773B2" w:rsidP="008773B2">
      <w:pPr>
        <w:spacing w:line="216" w:lineRule="auto"/>
        <w:jc w:val="right"/>
        <w:rPr>
          <w:sz w:val="28"/>
          <w:szCs w:val="27"/>
        </w:rPr>
      </w:pPr>
      <w:r w:rsidRPr="009E6781">
        <w:rPr>
          <w:sz w:val="28"/>
          <w:szCs w:val="27"/>
        </w:rPr>
        <w:t>ПРОЕКТ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</w:rPr>
      </w:pPr>
      <w:r w:rsidRPr="009E6781">
        <w:rPr>
          <w:b/>
          <w:sz w:val="28"/>
          <w:szCs w:val="27"/>
        </w:rPr>
        <w:t>ПОВЕСТКА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 xml:space="preserve">Двадцать </w:t>
      </w:r>
      <w:r>
        <w:rPr>
          <w:sz w:val="28"/>
          <w:szCs w:val="27"/>
        </w:rPr>
        <w:t>восьм</w:t>
      </w:r>
      <w:r w:rsidRPr="009E6781">
        <w:rPr>
          <w:sz w:val="28"/>
          <w:szCs w:val="27"/>
        </w:rPr>
        <w:t>ого заседания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Думы Городского округа Верхняя Тура</w:t>
      </w:r>
    </w:p>
    <w:p w:rsidR="008773B2" w:rsidRPr="009E6781" w:rsidRDefault="008773B2" w:rsidP="008773B2">
      <w:pPr>
        <w:spacing w:line="216" w:lineRule="auto"/>
        <w:jc w:val="center"/>
        <w:rPr>
          <w:sz w:val="28"/>
          <w:szCs w:val="27"/>
        </w:rPr>
      </w:pPr>
      <w:r w:rsidRPr="009E6781">
        <w:rPr>
          <w:sz w:val="28"/>
          <w:szCs w:val="27"/>
        </w:rPr>
        <w:t>Пятого созыва</w:t>
      </w:r>
    </w:p>
    <w:p w:rsidR="008773B2" w:rsidRPr="009E6781" w:rsidRDefault="008773B2" w:rsidP="008773B2">
      <w:pPr>
        <w:spacing w:line="216" w:lineRule="auto"/>
        <w:jc w:val="center"/>
        <w:rPr>
          <w:b/>
          <w:sz w:val="28"/>
          <w:szCs w:val="27"/>
          <w:u w:val="single"/>
        </w:rPr>
      </w:pPr>
      <w:r>
        <w:rPr>
          <w:b/>
          <w:sz w:val="28"/>
          <w:szCs w:val="27"/>
          <w:u w:val="single"/>
        </w:rPr>
        <w:t>15</w:t>
      </w:r>
      <w:r w:rsidRPr="009E6781">
        <w:rPr>
          <w:b/>
          <w:sz w:val="28"/>
          <w:szCs w:val="27"/>
          <w:u w:val="single"/>
        </w:rPr>
        <w:t xml:space="preserve"> </w:t>
      </w:r>
      <w:r>
        <w:rPr>
          <w:b/>
          <w:sz w:val="28"/>
          <w:szCs w:val="27"/>
          <w:u w:val="single"/>
        </w:rPr>
        <w:t>июня</w:t>
      </w:r>
      <w:r w:rsidRPr="009E6781">
        <w:rPr>
          <w:b/>
          <w:sz w:val="28"/>
          <w:szCs w:val="27"/>
          <w:u w:val="single"/>
        </w:rPr>
        <w:t xml:space="preserve"> 2016 года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</w:p>
    <w:p w:rsidR="008773B2" w:rsidRPr="00A17F1E" w:rsidRDefault="008773B2" w:rsidP="008773B2">
      <w:pPr>
        <w:rPr>
          <w:szCs w:val="28"/>
        </w:rPr>
      </w:pPr>
      <w:r>
        <w:rPr>
          <w:b/>
          <w:sz w:val="28"/>
          <w:szCs w:val="27"/>
        </w:rPr>
        <w:t>07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июня</w:t>
      </w:r>
      <w:r w:rsidRPr="009E6781">
        <w:rPr>
          <w:b/>
          <w:sz w:val="28"/>
          <w:szCs w:val="27"/>
        </w:rPr>
        <w:t xml:space="preserve"> 2016 года в 14.00</w:t>
      </w:r>
      <w:r w:rsidRPr="009E6781">
        <w:rPr>
          <w:sz w:val="28"/>
          <w:szCs w:val="27"/>
        </w:rPr>
        <w:t xml:space="preserve"> – заседание комиссии по городскому</w:t>
      </w:r>
      <w:r>
        <w:rPr>
          <w:sz w:val="28"/>
          <w:szCs w:val="27"/>
        </w:rPr>
        <w:t xml:space="preserve"> хозяйству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08</w:t>
      </w:r>
      <w:r w:rsidRPr="009E6781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июня </w:t>
      </w:r>
      <w:r w:rsidRPr="009E6781">
        <w:rPr>
          <w:b/>
          <w:sz w:val="28"/>
          <w:szCs w:val="27"/>
        </w:rPr>
        <w:t>2016 года в 14.00</w:t>
      </w:r>
      <w:r w:rsidRPr="009E6781">
        <w:rPr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8773B2" w:rsidRPr="009E6781" w:rsidRDefault="008773B2" w:rsidP="008773B2">
      <w:pPr>
        <w:spacing w:line="216" w:lineRule="auto"/>
        <w:rPr>
          <w:sz w:val="28"/>
          <w:szCs w:val="27"/>
        </w:rPr>
      </w:pPr>
      <w:r>
        <w:rPr>
          <w:b/>
          <w:sz w:val="28"/>
          <w:szCs w:val="27"/>
        </w:rPr>
        <w:t>09 июня</w:t>
      </w:r>
      <w:r w:rsidRPr="009E6781">
        <w:rPr>
          <w:b/>
          <w:sz w:val="28"/>
          <w:szCs w:val="27"/>
        </w:rPr>
        <w:t xml:space="preserve"> 2016 года в 15.00 </w:t>
      </w:r>
      <w:r w:rsidRPr="009E6781">
        <w:rPr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8773B2" w:rsidRDefault="008773B2" w:rsidP="008773B2">
      <w:pPr>
        <w:rPr>
          <w:szCs w:val="28"/>
        </w:rPr>
      </w:pPr>
    </w:p>
    <w:tbl>
      <w:tblPr>
        <w:tblW w:w="10632" w:type="dxa"/>
        <w:tblInd w:w="-601" w:type="dxa"/>
        <w:tblLayout w:type="fixed"/>
        <w:tblLook w:val="01E0"/>
      </w:tblPr>
      <w:tblGrid>
        <w:gridCol w:w="567"/>
        <w:gridCol w:w="10065"/>
      </w:tblGrid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</w:t>
            </w:r>
            <w:r w:rsidRPr="008773B2">
              <w:rPr>
                <w:b/>
                <w:sz w:val="28"/>
              </w:rPr>
              <w:t>(Администрация ГО Верхняя Тура, комиссия по городскому хозяйству)</w:t>
            </w:r>
          </w:p>
        </w:tc>
      </w:tr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rFonts w:eastAsia="Calibri"/>
                <w:sz w:val="28"/>
                <w:szCs w:val="28"/>
                <w:lang w:eastAsia="en-US"/>
              </w:rPr>
              <w:t>О работе Совета ветеранов (проблемы и перспективы)</w:t>
            </w:r>
            <w:r w:rsidRPr="008773B2">
              <w:rPr>
                <w:sz w:val="28"/>
              </w:rPr>
              <w:t xml:space="preserve"> </w:t>
            </w:r>
            <w:r w:rsidRPr="008773B2">
              <w:rPr>
                <w:b/>
                <w:sz w:val="28"/>
              </w:rPr>
              <w:t>(Совет ветеранов, комиссия по местному самоуправлению и социальной политике)</w:t>
            </w:r>
          </w:p>
        </w:tc>
      </w:tr>
      <w:tr w:rsidR="008773B2" w:rsidRPr="008773B2" w:rsidTr="008773B2">
        <w:tc>
          <w:tcPr>
            <w:tcW w:w="567" w:type="dxa"/>
            <w:shd w:val="clear" w:color="auto" w:fill="auto"/>
          </w:tcPr>
          <w:p w:rsidR="008773B2" w:rsidRPr="008773B2" w:rsidRDefault="008773B2" w:rsidP="00AB2242">
            <w:pPr>
              <w:ind w:left="-250"/>
              <w:jc w:val="center"/>
            </w:pPr>
          </w:p>
        </w:tc>
        <w:tc>
          <w:tcPr>
            <w:tcW w:w="10065" w:type="dxa"/>
            <w:shd w:val="clear" w:color="auto" w:fill="auto"/>
          </w:tcPr>
          <w:p w:rsidR="008773B2" w:rsidRPr="008773B2" w:rsidRDefault="008773B2" w:rsidP="008773B2">
            <w:pPr>
              <w:numPr>
                <w:ilvl w:val="0"/>
                <w:numId w:val="2"/>
              </w:numPr>
              <w:tabs>
                <w:tab w:val="left" w:pos="906"/>
              </w:tabs>
              <w:ind w:left="33" w:firstLine="555"/>
              <w:jc w:val="both"/>
            </w:pPr>
            <w:r w:rsidRPr="008773B2">
              <w:rPr>
                <w:sz w:val="28"/>
              </w:rPr>
              <w:t xml:space="preserve">О подготовке к празднованию Дня города 2016 года </w:t>
            </w:r>
            <w:r w:rsidRPr="008773B2">
              <w:rPr>
                <w:b/>
                <w:sz w:val="28"/>
              </w:rPr>
              <w:t>(Комитет по делам культуры и спорту, комиссия по местному самоуправлению и социальной политике)</w:t>
            </w:r>
          </w:p>
        </w:tc>
      </w:tr>
    </w:tbl>
    <w:p w:rsidR="008773B2" w:rsidRDefault="008773B2" w:rsidP="008773B2">
      <w:pPr>
        <w:rPr>
          <w:szCs w:val="28"/>
        </w:rPr>
      </w:pPr>
    </w:p>
    <w:p w:rsidR="008773B2" w:rsidRPr="001000A7" w:rsidRDefault="008773B2" w:rsidP="004F72CF">
      <w:pPr>
        <w:spacing w:line="216" w:lineRule="auto"/>
        <w:rPr>
          <w:sz w:val="28"/>
          <w:szCs w:val="26"/>
        </w:rPr>
      </w:pPr>
    </w:p>
    <w:p w:rsidR="001D14A4" w:rsidRDefault="001D14A4"/>
    <w:sectPr w:rsidR="001D14A4" w:rsidSect="00E65A6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42"/>
    <w:multiLevelType w:val="hybridMultilevel"/>
    <w:tmpl w:val="C750D3A0"/>
    <w:lvl w:ilvl="0" w:tplc="47F8415C">
      <w:start w:val="1"/>
      <w:numFmt w:val="decimal"/>
      <w:lvlText w:val="%1."/>
      <w:lvlJc w:val="left"/>
      <w:pPr>
        <w:ind w:left="7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39630D5"/>
    <w:multiLevelType w:val="hybridMultilevel"/>
    <w:tmpl w:val="5316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3433"/>
    <w:multiLevelType w:val="hybridMultilevel"/>
    <w:tmpl w:val="A2C4D3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9C"/>
    <w:rsid w:val="0006527E"/>
    <w:rsid w:val="000821F5"/>
    <w:rsid w:val="000D6154"/>
    <w:rsid w:val="00136654"/>
    <w:rsid w:val="001D14A4"/>
    <w:rsid w:val="002128EC"/>
    <w:rsid w:val="0040607E"/>
    <w:rsid w:val="004F72CF"/>
    <w:rsid w:val="00591BB5"/>
    <w:rsid w:val="007B7C9C"/>
    <w:rsid w:val="007C33E1"/>
    <w:rsid w:val="008773B2"/>
    <w:rsid w:val="008A4E7E"/>
    <w:rsid w:val="00AB45B2"/>
    <w:rsid w:val="00F6567A"/>
    <w:rsid w:val="00FC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2016-04-22T05:25:00Z</cp:lastPrinted>
  <dcterms:created xsi:type="dcterms:W3CDTF">2016-05-13T03:26:00Z</dcterms:created>
  <dcterms:modified xsi:type="dcterms:W3CDTF">2016-05-13T03:50:00Z</dcterms:modified>
</cp:coreProperties>
</file>