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3" w:rsidRDefault="006372D3" w:rsidP="00E811A4">
      <w:pPr>
        <w:ind w:left="10632"/>
      </w:pPr>
      <w:r>
        <w:t xml:space="preserve">Приложение № </w:t>
      </w:r>
      <w:r w:rsidR="00745832">
        <w:t>5</w:t>
      </w:r>
    </w:p>
    <w:p w:rsidR="00745832" w:rsidRDefault="00745832" w:rsidP="00E811A4">
      <w:pPr>
        <w:ind w:left="10632"/>
        <w:rPr>
          <w:szCs w:val="24"/>
        </w:rPr>
      </w:pPr>
      <w:r>
        <w:rPr>
          <w:szCs w:val="24"/>
        </w:rPr>
        <w:t>к конкурсной документации</w:t>
      </w:r>
    </w:p>
    <w:p w:rsidR="006372D3" w:rsidRDefault="006372D3" w:rsidP="006372D3">
      <w:pPr>
        <w:ind w:left="10773"/>
      </w:pPr>
    </w:p>
    <w:p w:rsidR="006372D3" w:rsidRDefault="006372D3" w:rsidP="006372D3">
      <w:pPr>
        <w:ind w:left="10773"/>
      </w:pPr>
    </w:p>
    <w:p w:rsidR="006372D3" w:rsidRDefault="006372D3" w:rsidP="006372D3">
      <w:pPr>
        <w:jc w:val="center"/>
      </w:pPr>
      <w:r w:rsidRPr="006372D3">
        <w:t>Задание и основные мероприятия на выполнение работ по реконструкции объекта концессионного соглашения</w:t>
      </w:r>
    </w:p>
    <w:p w:rsidR="006372D3" w:rsidRDefault="006372D3"/>
    <w:tbl>
      <w:tblPr>
        <w:tblW w:w="14637" w:type="dxa"/>
        <w:tblInd w:w="91" w:type="dxa"/>
        <w:tblLook w:val="04A0"/>
      </w:tblPr>
      <w:tblGrid>
        <w:gridCol w:w="700"/>
        <w:gridCol w:w="1869"/>
        <w:gridCol w:w="1701"/>
        <w:gridCol w:w="6520"/>
        <w:gridCol w:w="1287"/>
        <w:gridCol w:w="2560"/>
      </w:tblGrid>
      <w:tr w:rsidR="006372D3" w:rsidRPr="006372D3" w:rsidTr="008D004A">
        <w:trPr>
          <w:trHeight w:val="89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Краткое описание проводимых работ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Предельные расходы на реконструкцию (без НДС), тыс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уб.  </w:t>
            </w:r>
          </w:p>
        </w:tc>
      </w:tr>
      <w:tr w:rsidR="008D004A" w:rsidRPr="006372D3" w:rsidTr="008D004A">
        <w:trPr>
          <w:trHeight w:val="30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4A" w:rsidRPr="006372D3" w:rsidRDefault="008D004A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372D3" w:rsidRPr="006372D3" w:rsidTr="008D004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Самотечный коллектор 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г. Верхняя </w:t>
            </w:r>
            <w:proofErr w:type="spellStart"/>
            <w:r w:rsidRPr="006372D3">
              <w:rPr>
                <w:sz w:val="22"/>
                <w:szCs w:val="22"/>
              </w:rPr>
              <w:t>Тура</w:t>
            </w:r>
            <w:proofErr w:type="gramStart"/>
            <w:r w:rsidRPr="006372D3">
              <w:rPr>
                <w:sz w:val="22"/>
                <w:szCs w:val="22"/>
              </w:rPr>
              <w:t>,п</w:t>
            </w:r>
            <w:proofErr w:type="gramEnd"/>
            <w:r w:rsidRPr="006372D3">
              <w:rPr>
                <w:sz w:val="22"/>
                <w:szCs w:val="22"/>
              </w:rPr>
              <w:t>о</w:t>
            </w:r>
            <w:proofErr w:type="spellEnd"/>
            <w:r w:rsidRPr="006372D3">
              <w:rPr>
                <w:sz w:val="22"/>
                <w:szCs w:val="22"/>
              </w:rPr>
              <w:t xml:space="preserve"> ул. Гробова  (от ж.д.4 по ул. Гробова до КНС № 2 по ул. Советская, 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самотечного коллектора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7368BB" w:rsidP="007368BB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Участок от ул. Иканина до КНС №2. Д</w:t>
            </w:r>
            <w:r w:rsidR="006372D3" w:rsidRPr="006372D3">
              <w:rPr>
                <w:color w:val="000000"/>
                <w:sz w:val="22"/>
                <w:szCs w:val="22"/>
              </w:rPr>
              <w:t xml:space="preserve">емонтаж трубы протяженностью </w:t>
            </w:r>
            <w:r>
              <w:rPr>
                <w:color w:val="000000"/>
                <w:sz w:val="22"/>
                <w:szCs w:val="22"/>
              </w:rPr>
              <w:t>450</w:t>
            </w:r>
            <w:r w:rsidR="006372D3" w:rsidRPr="006372D3">
              <w:rPr>
                <w:color w:val="000000"/>
                <w:sz w:val="22"/>
                <w:szCs w:val="22"/>
              </w:rPr>
              <w:t xml:space="preserve"> м,  </w:t>
            </w:r>
            <w:proofErr w:type="spellStart"/>
            <w:r w:rsidR="006372D3" w:rsidRPr="006372D3">
              <w:rPr>
                <w:color w:val="000000"/>
                <w:sz w:val="22"/>
                <w:szCs w:val="22"/>
              </w:rPr>
              <w:t>d</w:t>
            </w:r>
            <w:proofErr w:type="spellEnd"/>
            <w:r w:rsidR="006372D3" w:rsidRPr="006372D3">
              <w:rPr>
                <w:color w:val="000000"/>
                <w:sz w:val="22"/>
                <w:szCs w:val="22"/>
              </w:rPr>
              <w:t xml:space="preserve"> 200 мм, укладка трубы протяженностью </w:t>
            </w:r>
            <w:r>
              <w:rPr>
                <w:color w:val="000000"/>
                <w:sz w:val="22"/>
                <w:szCs w:val="22"/>
              </w:rPr>
              <w:t>450</w:t>
            </w:r>
            <w:r w:rsidR="006372D3" w:rsidRPr="006372D3">
              <w:rPr>
                <w:color w:val="000000"/>
                <w:sz w:val="22"/>
                <w:szCs w:val="22"/>
              </w:rPr>
              <w:t xml:space="preserve"> м, </w:t>
            </w:r>
            <w:proofErr w:type="spellStart"/>
            <w:r w:rsidR="006372D3" w:rsidRPr="006372D3">
              <w:rPr>
                <w:color w:val="000000"/>
                <w:sz w:val="22"/>
                <w:szCs w:val="22"/>
              </w:rPr>
              <w:t>d</w:t>
            </w:r>
            <w:proofErr w:type="spellEnd"/>
            <w:r w:rsidR="006372D3" w:rsidRPr="006372D3">
              <w:rPr>
                <w:color w:val="000000"/>
                <w:sz w:val="22"/>
                <w:szCs w:val="22"/>
              </w:rPr>
              <w:t xml:space="preserve"> 300 мм. Обустройство колодцев самотечного коллектора.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7368BB" w:rsidP="007368BB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3 344,09</w:t>
            </w:r>
            <w:r w:rsidR="006372D3" w:rsidRPr="006372D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7368BB" w:rsidRPr="006372D3" w:rsidTr="008D004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8BB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BB" w:rsidRPr="006372D3" w:rsidRDefault="007368BB" w:rsidP="006372D3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Самотечный  коллектор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ажова до КНС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BB" w:rsidRPr="006372D3" w:rsidRDefault="007368BB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самотечного коллектора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BB" w:rsidRPr="006372D3" w:rsidRDefault="007368BB" w:rsidP="007368BB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от ул. 8-е Марта (четная сторона) до КНС № 1, протяженностью 500 метров, </w:t>
            </w:r>
            <w:proofErr w:type="spellStart"/>
            <w:r>
              <w:rPr>
                <w:color w:val="000000"/>
                <w:sz w:val="22"/>
                <w:szCs w:val="22"/>
              </w:rPr>
              <w:t>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  <w:r w:rsidRPr="006372D3">
              <w:rPr>
                <w:color w:val="000000"/>
                <w:sz w:val="22"/>
                <w:szCs w:val="22"/>
              </w:rPr>
              <w:t xml:space="preserve">00 мм, укладка трубы протяженностью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6372D3">
              <w:rPr>
                <w:color w:val="000000"/>
                <w:sz w:val="22"/>
                <w:szCs w:val="22"/>
              </w:rPr>
              <w:t xml:space="preserve"> м,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d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300 мм. Обустройство колодцев самотечного коллектора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8BB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BB" w:rsidRPr="006372D3" w:rsidRDefault="007368BB" w:rsidP="007368BB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2 009,76</w:t>
            </w:r>
          </w:p>
        </w:tc>
      </w:tr>
      <w:tr w:rsidR="006372D3" w:rsidRPr="006372D3" w:rsidTr="008D004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КНС № 6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 г. Верхняя Тура, ул. Володарского 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Выполнение общестроительных работ:  бетонного покрытия пола, смена окон.  Замена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100 -6 шт.,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100 -3 шт. Установка насосов -2 шт. ремонт. Установка частотного преобразователя -1 шт. Установка плавного пуска -1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436,849   </w:t>
            </w:r>
          </w:p>
        </w:tc>
      </w:tr>
      <w:tr w:rsidR="006372D3" w:rsidRPr="006372D3" w:rsidTr="008D004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КНС № 5 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г. Верхняя Тура, ул. Совхозная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Выполнение общестроительных работ: ремонт кровельного покрытия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 ремонт бетонного покрытия пола, смена окон, монтаж электроснабжения. Замена :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150 -9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150 -3 шт. Установка насосов -2 шт. Установка частотного преобразователя -1 шт. Установка плавного пуска -1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412,525   </w:t>
            </w:r>
          </w:p>
        </w:tc>
      </w:tr>
      <w:tr w:rsidR="006372D3" w:rsidRPr="006372D3" w:rsidTr="008D004A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КНС № 1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 г. Верхняя Тура, ул. Строителей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Выполнение общестроительных работ: ремонт кровельного покрытия, ремонт бетонного покрытия пола, смена окон, монтаж электроснабжения. Замена :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150 -9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150 -3 шт. Установка насосов -2 шт. Установка частотного преобразователя -1 шт. Установка плавного пуска -1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818,958   </w:t>
            </w:r>
          </w:p>
        </w:tc>
      </w:tr>
      <w:tr w:rsidR="006372D3" w:rsidRPr="006372D3" w:rsidTr="008D004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КНС № 2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 г. Верхняя Тура, ул. Советская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Выполнение общестроительных работ: ремонт кровельного покрытия, ремонт бетонного покрытия пола, смена окон. Замена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 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150 -3 шт. Установка насосов -3 шт. Установка частотного преобразователя -1 шт. Установка плавного пуска -1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600,085   </w:t>
            </w:r>
          </w:p>
        </w:tc>
      </w:tr>
      <w:tr w:rsidR="006372D3" w:rsidRPr="006372D3" w:rsidTr="008D004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КНС № 3 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г. Верхняя Тура, ул. Мира 2Б, строение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Выполнение общестроительных работ:  ремонт бетонного покрытия пола, смена окон.  Замена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100 -6 шт.,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100 -3 шт. Установка насосов -2 шт. Установка частотного преобразователя -1 шт. Установка плавного пуска -1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483,629   </w:t>
            </w:r>
          </w:p>
        </w:tc>
      </w:tr>
      <w:tr w:rsidR="006372D3" w:rsidRPr="006372D3" w:rsidTr="008D004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КНС № 4 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г. Верхняя Тура, ул. Первомайская 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Реконструкция  КНС № 4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Выполнение общестроительных работ: ремонт бетонного покрытия пола, смена окон. Замена :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300 -3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, задвижки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150 -8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150 -4 шт. Установка насосов -2 шт. Установка частотного преобразователя -1 шт. Установка плавного пуска -1 шт.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934,872   </w:t>
            </w:r>
          </w:p>
        </w:tc>
      </w:tr>
      <w:tr w:rsidR="006372D3" w:rsidRPr="006372D3" w:rsidTr="008D004A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7368BB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КНС № 7</w:t>
            </w:r>
          </w:p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 xml:space="preserve"> г. Верхняя Тура, ул. Базальтовая 31А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Реконструкция  КНС № 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Выполнение общестроительных работ: ремонт кровельного покрытия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 ремонт бетонного покрытия пола, смена окон, монтаж электроснабжения. Замена : задвижки -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150 -3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, клапан обратный 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6372D3">
              <w:rPr>
                <w:color w:val="000000"/>
                <w:sz w:val="22"/>
                <w:szCs w:val="22"/>
              </w:rPr>
              <w:t xml:space="preserve"> 150 -3 шт. Установка насосов -1 шт.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2D3" w:rsidRPr="006372D3" w:rsidRDefault="006372D3" w:rsidP="006372D3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   279,957   </w:t>
            </w:r>
          </w:p>
        </w:tc>
      </w:tr>
      <w:tr w:rsidR="006372D3" w:rsidRPr="006372D3" w:rsidTr="008D004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rPr>
                <w:sz w:val="22"/>
                <w:szCs w:val="22"/>
              </w:rPr>
            </w:pPr>
            <w:r w:rsidRPr="006372D3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2D3" w:rsidRPr="006372D3" w:rsidRDefault="006372D3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                        9 320,360   </w:t>
            </w:r>
          </w:p>
        </w:tc>
      </w:tr>
    </w:tbl>
    <w:p w:rsidR="006372D3" w:rsidRDefault="006372D3"/>
    <w:p w:rsidR="006372D3" w:rsidRDefault="006372D3"/>
    <w:p w:rsidR="006372D3" w:rsidRDefault="006372D3"/>
    <w:sectPr w:rsidR="006372D3" w:rsidSect="006372D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2D3"/>
    <w:rsid w:val="00065131"/>
    <w:rsid w:val="00131FAC"/>
    <w:rsid w:val="00212EC0"/>
    <w:rsid w:val="00233DAF"/>
    <w:rsid w:val="0041154E"/>
    <w:rsid w:val="0058312F"/>
    <w:rsid w:val="006372D3"/>
    <w:rsid w:val="007148F7"/>
    <w:rsid w:val="007368BB"/>
    <w:rsid w:val="00745832"/>
    <w:rsid w:val="007A0342"/>
    <w:rsid w:val="0089466C"/>
    <w:rsid w:val="008B24C4"/>
    <w:rsid w:val="008B443E"/>
    <w:rsid w:val="008D004A"/>
    <w:rsid w:val="00992608"/>
    <w:rsid w:val="009A0205"/>
    <w:rsid w:val="00A3448D"/>
    <w:rsid w:val="00A34B8C"/>
    <w:rsid w:val="00BB6AD1"/>
    <w:rsid w:val="00BC12E8"/>
    <w:rsid w:val="00D37E19"/>
    <w:rsid w:val="00D50E72"/>
    <w:rsid w:val="00E50D20"/>
    <w:rsid w:val="00E811A4"/>
    <w:rsid w:val="00F53E7D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C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Юрист 2</cp:lastModifiedBy>
  <cp:revision>7</cp:revision>
  <dcterms:created xsi:type="dcterms:W3CDTF">2019-02-14T08:41:00Z</dcterms:created>
  <dcterms:modified xsi:type="dcterms:W3CDTF">2019-03-18T10:30:00Z</dcterms:modified>
</cp:coreProperties>
</file>