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C1" w:rsidRPr="00CB1EB5" w:rsidRDefault="006875C1" w:rsidP="006875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5C1" w:rsidRPr="00CB1EB5" w:rsidRDefault="006875C1" w:rsidP="006875C1">
      <w:pPr>
        <w:spacing w:before="240"/>
        <w:jc w:val="center"/>
        <w:rPr>
          <w:b/>
          <w:sz w:val="28"/>
          <w:szCs w:val="28"/>
        </w:rPr>
      </w:pPr>
      <w:r w:rsidRPr="00CB1EB5">
        <w:rPr>
          <w:b/>
          <w:sz w:val="28"/>
          <w:szCs w:val="28"/>
        </w:rPr>
        <w:t>РОССИЙСКАЯ ФЕДЕРАЦИЯ</w:t>
      </w:r>
    </w:p>
    <w:p w:rsidR="006875C1" w:rsidRPr="00CB1EB5" w:rsidRDefault="006875C1" w:rsidP="006875C1">
      <w:pPr>
        <w:jc w:val="center"/>
        <w:rPr>
          <w:b/>
          <w:sz w:val="28"/>
          <w:szCs w:val="28"/>
        </w:rPr>
      </w:pPr>
      <w:r w:rsidRPr="00CB1EB5">
        <w:rPr>
          <w:b/>
          <w:sz w:val="28"/>
          <w:szCs w:val="28"/>
        </w:rPr>
        <w:t>ДУМА ГОРОДСКОГО ОКРУГА ВЕРХНЯЯ ТУРА</w:t>
      </w:r>
    </w:p>
    <w:p w:rsidR="006875C1" w:rsidRPr="00CB1EB5" w:rsidRDefault="006875C1" w:rsidP="006875C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ПЯТЫЙ </w:t>
      </w:r>
      <w:r w:rsidRPr="00CB1EB5">
        <w:rPr>
          <w:b/>
          <w:sz w:val="28"/>
          <w:szCs w:val="28"/>
        </w:rPr>
        <w:t>СОЗЫВ</w:t>
      </w:r>
    </w:p>
    <w:p w:rsidR="006875C1" w:rsidRPr="00CB1EB5" w:rsidRDefault="00AD500F" w:rsidP="00687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шестое</w:t>
      </w:r>
      <w:r w:rsidR="006875C1" w:rsidRPr="00CB1EB5">
        <w:rPr>
          <w:b/>
          <w:sz w:val="28"/>
          <w:szCs w:val="28"/>
        </w:rPr>
        <w:t xml:space="preserve"> заседание </w:t>
      </w:r>
    </w:p>
    <w:p w:rsidR="006875C1" w:rsidRPr="00CB1EB5" w:rsidRDefault="006875C1" w:rsidP="006875C1">
      <w:pPr>
        <w:rPr>
          <w:i/>
          <w:sz w:val="28"/>
          <w:szCs w:val="28"/>
        </w:rPr>
      </w:pPr>
    </w:p>
    <w:p w:rsidR="006875C1" w:rsidRPr="00CB1EB5" w:rsidRDefault="006875C1" w:rsidP="006875C1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jc w:val="center"/>
        <w:rPr>
          <w:b/>
          <w:sz w:val="28"/>
          <w:szCs w:val="28"/>
          <w:u w:val="single"/>
        </w:rPr>
      </w:pPr>
      <w:r w:rsidRPr="00CB1EB5">
        <w:rPr>
          <w:b/>
          <w:sz w:val="28"/>
          <w:szCs w:val="28"/>
        </w:rPr>
        <w:t>РЕШЕНИЕ №</w:t>
      </w:r>
      <w:r w:rsidRPr="00CB1EB5">
        <w:rPr>
          <w:b/>
          <w:sz w:val="28"/>
          <w:szCs w:val="28"/>
          <w:u w:val="single"/>
        </w:rPr>
        <w:t xml:space="preserve">   </w:t>
      </w:r>
      <w:r w:rsidR="00094E81">
        <w:rPr>
          <w:b/>
          <w:sz w:val="28"/>
          <w:szCs w:val="28"/>
          <w:u w:val="single"/>
        </w:rPr>
        <w:t>14</w:t>
      </w:r>
      <w:r w:rsidRPr="00CB1EB5">
        <w:rPr>
          <w:b/>
          <w:sz w:val="28"/>
          <w:szCs w:val="28"/>
          <w:u w:val="single"/>
        </w:rPr>
        <w:tab/>
      </w:r>
    </w:p>
    <w:p w:rsidR="006875C1" w:rsidRPr="00CB1EB5" w:rsidRDefault="006875C1" w:rsidP="006875C1">
      <w:pPr>
        <w:jc w:val="center"/>
        <w:rPr>
          <w:b/>
          <w:sz w:val="28"/>
          <w:szCs w:val="28"/>
        </w:rPr>
      </w:pPr>
    </w:p>
    <w:p w:rsidR="006875C1" w:rsidRPr="00CB1EB5" w:rsidRDefault="00AD500F" w:rsidP="006875C1">
      <w:pPr>
        <w:rPr>
          <w:sz w:val="28"/>
          <w:szCs w:val="28"/>
        </w:rPr>
      </w:pPr>
      <w:r>
        <w:rPr>
          <w:sz w:val="28"/>
          <w:szCs w:val="28"/>
        </w:rPr>
        <w:t xml:space="preserve">21 февраля 2019 </w:t>
      </w:r>
      <w:r w:rsidR="006875C1" w:rsidRPr="00CB1EB5">
        <w:rPr>
          <w:sz w:val="28"/>
          <w:szCs w:val="28"/>
        </w:rPr>
        <w:t>года</w:t>
      </w:r>
    </w:p>
    <w:p w:rsidR="006875C1" w:rsidRPr="00CB1EB5" w:rsidRDefault="006875C1" w:rsidP="006875C1">
      <w:pPr>
        <w:spacing w:after="480"/>
        <w:rPr>
          <w:sz w:val="28"/>
          <w:szCs w:val="28"/>
        </w:rPr>
      </w:pPr>
      <w:r w:rsidRPr="00CB1EB5">
        <w:rPr>
          <w:sz w:val="28"/>
          <w:szCs w:val="28"/>
        </w:rPr>
        <w:t>г. Верхняя Тура</w:t>
      </w:r>
    </w:p>
    <w:p w:rsidR="006875C1" w:rsidRPr="00C441B4" w:rsidRDefault="006875C1" w:rsidP="00094E81">
      <w:pPr>
        <w:autoSpaceDE w:val="0"/>
        <w:autoSpaceDN w:val="0"/>
        <w:adjustRightInd w:val="0"/>
        <w:spacing w:after="1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</w:t>
      </w:r>
      <w:r w:rsidR="00D54F05">
        <w:rPr>
          <w:b/>
          <w:bCs/>
          <w:i/>
          <w:sz w:val="28"/>
          <w:szCs w:val="28"/>
        </w:rPr>
        <w:t>изменений</w:t>
      </w:r>
      <w:r>
        <w:rPr>
          <w:b/>
          <w:bCs/>
          <w:i/>
          <w:sz w:val="28"/>
          <w:szCs w:val="28"/>
        </w:rPr>
        <w:t xml:space="preserve"> в Положение о проведении аттестации муниципальных служащих в органах  местного самоуправления в Городском округе Верхняя Тура, утвержденн</w:t>
      </w:r>
      <w:r w:rsidR="00AD500F">
        <w:rPr>
          <w:b/>
          <w:bCs/>
          <w:i/>
          <w:sz w:val="28"/>
          <w:szCs w:val="28"/>
        </w:rPr>
        <w:t>ого</w:t>
      </w:r>
      <w:r>
        <w:rPr>
          <w:b/>
          <w:bCs/>
          <w:i/>
          <w:sz w:val="28"/>
          <w:szCs w:val="28"/>
        </w:rPr>
        <w:t xml:space="preserve"> </w:t>
      </w:r>
      <w:r w:rsidR="00AD500F">
        <w:rPr>
          <w:b/>
          <w:bCs/>
          <w:i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ешением Думы Городского округа Верхняя Тура от 21.12.2016</w:t>
      </w:r>
      <w:r w:rsidR="00AD500F">
        <w:rPr>
          <w:b/>
          <w:bCs/>
          <w:i/>
          <w:sz w:val="28"/>
          <w:szCs w:val="28"/>
        </w:rPr>
        <w:t xml:space="preserve"> года</w:t>
      </w:r>
      <w:r>
        <w:rPr>
          <w:b/>
          <w:bCs/>
          <w:i/>
          <w:sz w:val="28"/>
          <w:szCs w:val="28"/>
        </w:rPr>
        <w:t xml:space="preserve"> №</w:t>
      </w:r>
      <w:r w:rsidR="00AD500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88 </w:t>
      </w:r>
    </w:p>
    <w:p w:rsidR="006875C1" w:rsidRPr="006D23F6" w:rsidRDefault="006875C1" w:rsidP="006875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75C1" w:rsidRPr="006D23F6" w:rsidRDefault="00B91DA0" w:rsidP="006875C1">
      <w:pPr>
        <w:autoSpaceDE w:val="0"/>
        <w:autoSpaceDN w:val="0"/>
        <w:adjustRightInd w:val="0"/>
        <w:spacing w:line="228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23F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Законом Свердловской области от 17.10.2018 года №102-ОЗ «О внесении изменений в Закон Свердловской области </w:t>
      </w:r>
      <w:r>
        <w:rPr>
          <w:sz w:val="28"/>
          <w:szCs w:val="28"/>
        </w:rPr>
        <w:br/>
        <w:t>« Об особенностях муниципальной службы на территории Свердловской области»</w:t>
      </w:r>
      <w:r w:rsidRPr="00EA7CB5">
        <w:rPr>
          <w:sz w:val="28"/>
          <w:szCs w:val="28"/>
        </w:rPr>
        <w:t xml:space="preserve"> и пункты 2 и 13 утвержденного им типового положения о проведении аттестации муниципальных служащих</w:t>
      </w:r>
      <w:r>
        <w:rPr>
          <w:sz w:val="28"/>
          <w:szCs w:val="28"/>
        </w:rPr>
        <w:t>»</w:t>
      </w:r>
      <w:r w:rsidRPr="006D23F6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6875C1" w:rsidRPr="006D23F6">
        <w:rPr>
          <w:sz w:val="28"/>
          <w:szCs w:val="28"/>
        </w:rPr>
        <w:t>ринимая во внимание Протест прокурор</w:t>
      </w:r>
      <w:r>
        <w:rPr>
          <w:sz w:val="28"/>
          <w:szCs w:val="28"/>
        </w:rPr>
        <w:t>а</w:t>
      </w:r>
      <w:r w:rsidR="006875C1" w:rsidRPr="006D23F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6875C1" w:rsidRPr="006D23F6">
        <w:rPr>
          <w:sz w:val="28"/>
          <w:szCs w:val="28"/>
        </w:rPr>
        <w:t xml:space="preserve"> Кушва от 2</w:t>
      </w:r>
      <w:r w:rsidR="006875C1">
        <w:rPr>
          <w:sz w:val="28"/>
          <w:szCs w:val="28"/>
        </w:rPr>
        <w:t>4</w:t>
      </w:r>
      <w:r w:rsidR="006875C1" w:rsidRPr="006D23F6">
        <w:rPr>
          <w:sz w:val="28"/>
          <w:szCs w:val="28"/>
        </w:rPr>
        <w:t>.0</w:t>
      </w:r>
      <w:r w:rsidR="006875C1">
        <w:rPr>
          <w:sz w:val="28"/>
          <w:szCs w:val="28"/>
        </w:rPr>
        <w:t>1</w:t>
      </w:r>
      <w:r w:rsidR="006875C1" w:rsidRPr="006D23F6">
        <w:rPr>
          <w:sz w:val="28"/>
          <w:szCs w:val="28"/>
        </w:rPr>
        <w:t>.201</w:t>
      </w:r>
      <w:r w:rsidR="006875C1">
        <w:rPr>
          <w:sz w:val="28"/>
          <w:szCs w:val="28"/>
        </w:rPr>
        <w:t>9</w:t>
      </w:r>
      <w:r w:rsidR="006875C1" w:rsidRPr="006D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6875C1" w:rsidRPr="006D23F6">
        <w:rPr>
          <w:sz w:val="28"/>
          <w:szCs w:val="28"/>
        </w:rPr>
        <w:t xml:space="preserve">№ 01-10 на Решение Думы Городского округа Верхняя Тура от </w:t>
      </w:r>
      <w:r w:rsidR="006875C1">
        <w:rPr>
          <w:sz w:val="28"/>
          <w:szCs w:val="28"/>
        </w:rPr>
        <w:t>21</w:t>
      </w:r>
      <w:r w:rsidR="006875C1" w:rsidRPr="006D23F6">
        <w:rPr>
          <w:sz w:val="28"/>
          <w:szCs w:val="28"/>
        </w:rPr>
        <w:t>.</w:t>
      </w:r>
      <w:r w:rsidR="006875C1">
        <w:rPr>
          <w:sz w:val="28"/>
          <w:szCs w:val="28"/>
        </w:rPr>
        <w:t>12</w:t>
      </w:r>
      <w:r w:rsidR="006875C1" w:rsidRPr="006D23F6">
        <w:rPr>
          <w:sz w:val="28"/>
          <w:szCs w:val="28"/>
        </w:rPr>
        <w:t>.201</w:t>
      </w:r>
      <w:r w:rsidR="006875C1">
        <w:rPr>
          <w:sz w:val="28"/>
          <w:szCs w:val="28"/>
        </w:rPr>
        <w:t>6</w:t>
      </w:r>
      <w:r w:rsidR="006875C1" w:rsidRPr="006D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6875C1" w:rsidRPr="006D23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875C1">
        <w:rPr>
          <w:sz w:val="28"/>
          <w:szCs w:val="28"/>
        </w:rPr>
        <w:t xml:space="preserve">88 </w:t>
      </w:r>
      <w:r w:rsidR="006875C1" w:rsidRPr="00603672">
        <w:rPr>
          <w:sz w:val="28"/>
          <w:szCs w:val="28"/>
        </w:rPr>
        <w:t>«</w:t>
      </w:r>
      <w:r w:rsidR="006875C1" w:rsidRPr="00603672">
        <w:rPr>
          <w:bCs/>
          <w:sz w:val="28"/>
          <w:szCs w:val="28"/>
        </w:rPr>
        <w:t>Об утверждении положения «О проведении аттестации муниципальных служащих в органах местного самоуправления Городского округа Верхняя Тура»</w:t>
      </w:r>
      <w:r w:rsidR="006875C1" w:rsidRPr="00603672">
        <w:rPr>
          <w:sz w:val="28"/>
          <w:szCs w:val="28"/>
        </w:rPr>
        <w:t>,</w:t>
      </w:r>
      <w:r w:rsidR="006875C1" w:rsidRPr="006D23F6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="006875C1" w:rsidRPr="006D23F6">
        <w:rPr>
          <w:sz w:val="28"/>
          <w:szCs w:val="28"/>
        </w:rPr>
        <w:t xml:space="preserve"> Городского округа Верхняя Тура,</w:t>
      </w:r>
      <w:r w:rsidR="005F1D79" w:rsidRPr="005F1D79">
        <w:t xml:space="preserve"> </w:t>
      </w:r>
      <w:r w:rsidR="005F1D79" w:rsidRPr="005F1D79">
        <w:rPr>
          <w:sz w:val="28"/>
          <w:szCs w:val="28"/>
        </w:rPr>
        <w:t xml:space="preserve">учитывая заключение депутатской комиссии по местному самоуправлению и социальной политике от 14.02.2019 года № </w:t>
      </w:r>
      <w:r w:rsidR="005F1D79">
        <w:rPr>
          <w:sz w:val="28"/>
          <w:szCs w:val="28"/>
        </w:rPr>
        <w:t>6</w:t>
      </w:r>
      <w:r w:rsidR="005F1D79" w:rsidRPr="005F1D79">
        <w:rPr>
          <w:sz w:val="28"/>
          <w:szCs w:val="28"/>
        </w:rPr>
        <w:t>,</w:t>
      </w:r>
    </w:p>
    <w:p w:rsidR="006875C1" w:rsidRPr="009F2E7C" w:rsidRDefault="006875C1" w:rsidP="006875C1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7C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ВЕРХНЯЯ ТУРА, РЕШИЛА: </w:t>
      </w:r>
    </w:p>
    <w:p w:rsidR="006875C1" w:rsidRPr="0065437D" w:rsidRDefault="006875C1" w:rsidP="006875C1">
      <w:pPr>
        <w:autoSpaceDE w:val="0"/>
        <w:autoSpaceDN w:val="0"/>
        <w:adjustRightInd w:val="0"/>
        <w:spacing w:line="228" w:lineRule="auto"/>
        <w:ind w:right="-2" w:firstLine="709"/>
        <w:jc w:val="both"/>
        <w:rPr>
          <w:bCs/>
          <w:sz w:val="28"/>
          <w:szCs w:val="28"/>
        </w:rPr>
      </w:pPr>
      <w:r w:rsidRPr="0065437D">
        <w:rPr>
          <w:sz w:val="28"/>
          <w:szCs w:val="28"/>
        </w:rPr>
        <w:t xml:space="preserve">1. Внести в </w:t>
      </w:r>
      <w:r w:rsidRPr="0065437D">
        <w:rPr>
          <w:bCs/>
          <w:sz w:val="28"/>
          <w:szCs w:val="28"/>
        </w:rPr>
        <w:t xml:space="preserve">Положение о проведении аттестации муниципальных служащих в органах местного самоуправления Городского округа Верхняя Тура, утвержденного </w:t>
      </w:r>
      <w:r w:rsidR="00B91DA0">
        <w:rPr>
          <w:bCs/>
          <w:sz w:val="28"/>
          <w:szCs w:val="28"/>
        </w:rPr>
        <w:t>Р</w:t>
      </w:r>
      <w:r w:rsidRPr="0065437D">
        <w:rPr>
          <w:bCs/>
          <w:sz w:val="28"/>
          <w:szCs w:val="28"/>
        </w:rPr>
        <w:t xml:space="preserve">ешением  Думы Городского округа Верхняя Тура от 21.12.2016 </w:t>
      </w:r>
      <w:r w:rsidR="00AD500F">
        <w:rPr>
          <w:bCs/>
          <w:sz w:val="28"/>
          <w:szCs w:val="28"/>
        </w:rPr>
        <w:t xml:space="preserve">года </w:t>
      </w:r>
      <w:r w:rsidRPr="0065437D">
        <w:rPr>
          <w:bCs/>
          <w:sz w:val="28"/>
          <w:szCs w:val="28"/>
        </w:rPr>
        <w:t>№</w:t>
      </w:r>
      <w:r w:rsidR="00AD500F">
        <w:rPr>
          <w:bCs/>
          <w:sz w:val="28"/>
          <w:szCs w:val="28"/>
        </w:rPr>
        <w:t xml:space="preserve"> </w:t>
      </w:r>
      <w:r w:rsidRPr="0065437D">
        <w:rPr>
          <w:bCs/>
          <w:sz w:val="28"/>
          <w:szCs w:val="28"/>
        </w:rPr>
        <w:t>88 «Об утверждении положения «О проведении аттестации муниципальных служащих в органах местного самоуправления Г</w:t>
      </w:r>
      <w:r w:rsidR="00AD500F">
        <w:rPr>
          <w:bCs/>
          <w:sz w:val="28"/>
          <w:szCs w:val="28"/>
        </w:rPr>
        <w:t>ородского округа Верхняя Тура» (далее – Положение) следующие изменения:</w:t>
      </w:r>
    </w:p>
    <w:p w:rsidR="00AD500F" w:rsidRDefault="006875C1" w:rsidP="00687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DA0">
        <w:rPr>
          <w:sz w:val="28"/>
          <w:szCs w:val="28"/>
        </w:rPr>
        <w:t xml:space="preserve">1) </w:t>
      </w:r>
      <w:r w:rsidR="005F1D79">
        <w:rPr>
          <w:sz w:val="28"/>
          <w:szCs w:val="28"/>
        </w:rPr>
        <w:t xml:space="preserve">в </w:t>
      </w:r>
      <w:r w:rsidR="00AD500F" w:rsidRPr="00B91DA0">
        <w:rPr>
          <w:sz w:val="28"/>
          <w:szCs w:val="28"/>
        </w:rPr>
        <w:t>пункт</w:t>
      </w:r>
      <w:r w:rsidR="005F1D79">
        <w:rPr>
          <w:sz w:val="28"/>
          <w:szCs w:val="28"/>
        </w:rPr>
        <w:t>е</w:t>
      </w:r>
      <w:r w:rsidR="00AD500F" w:rsidRPr="00B91DA0">
        <w:rPr>
          <w:sz w:val="28"/>
          <w:szCs w:val="28"/>
        </w:rPr>
        <w:t xml:space="preserve"> 2 Положения после слов «муниципальной службы» дополнить словами «на основе оценки его профессиональной деятельности»;</w:t>
      </w:r>
    </w:p>
    <w:p w:rsidR="006875C1" w:rsidRDefault="00AD500F" w:rsidP="00687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2) </w:t>
      </w:r>
      <w:hyperlink r:id="rId7" w:history="1">
        <w:r w:rsidR="006875C1" w:rsidRPr="0065437D">
          <w:rPr>
            <w:sz w:val="28"/>
            <w:szCs w:val="28"/>
          </w:rPr>
          <w:t>пункт 13</w:t>
        </w:r>
      </w:hyperlink>
      <w:r w:rsidR="006875C1" w:rsidRPr="00654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="006875C1">
        <w:rPr>
          <w:sz w:val="28"/>
          <w:szCs w:val="28"/>
        </w:rPr>
        <w:t xml:space="preserve">дополнить </w:t>
      </w:r>
      <w:r w:rsidR="00B91DA0">
        <w:rPr>
          <w:sz w:val="28"/>
          <w:szCs w:val="28"/>
        </w:rPr>
        <w:t>третьим абзацем</w:t>
      </w:r>
      <w:r w:rsidR="006875C1">
        <w:rPr>
          <w:sz w:val="28"/>
          <w:szCs w:val="28"/>
        </w:rPr>
        <w:t xml:space="preserve"> следующего содержания:</w:t>
      </w:r>
    </w:p>
    <w:p w:rsidR="006875C1" w:rsidRDefault="006875C1" w:rsidP="00687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целях оценки профессиональных знаний муниципальных служащих по решению представителя нанимателя (работодателя) может утверждаться </w:t>
      </w:r>
      <w:r>
        <w:rPr>
          <w:sz w:val="28"/>
          <w:szCs w:val="28"/>
        </w:rPr>
        <w:lastRenderedPageBreak/>
        <w:t>методика оценки профессиональных знаний муниципального служащего, содержащая перечень методов оценки профессиональных знаний муниципальных служащих, необходимых для исполнения должностных обязанностей, критерии их оценки, а также последовательность проведения оценки профессиональных знаний муниципальных служащих.</w:t>
      </w:r>
      <w:r w:rsidR="009D60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75C1" w:rsidRPr="00B95478" w:rsidRDefault="006875C1" w:rsidP="006875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478">
        <w:rPr>
          <w:sz w:val="28"/>
          <w:szCs w:val="28"/>
        </w:rPr>
        <w:t xml:space="preserve">. Опубликовать настоящее решение в газете «Голос Верхней Туры» и разместить на </w:t>
      </w:r>
      <w:r>
        <w:rPr>
          <w:sz w:val="28"/>
          <w:szCs w:val="28"/>
        </w:rPr>
        <w:t xml:space="preserve">официальном сайте </w:t>
      </w:r>
      <w:r w:rsidRPr="00B95478">
        <w:rPr>
          <w:sz w:val="28"/>
          <w:szCs w:val="28"/>
        </w:rPr>
        <w:t>Городского округа Верхняя Тура</w:t>
      </w:r>
      <w:r>
        <w:rPr>
          <w:sz w:val="28"/>
          <w:szCs w:val="28"/>
        </w:rPr>
        <w:t xml:space="preserve"> в сети Интернет</w:t>
      </w:r>
      <w:r w:rsidRPr="00B95478">
        <w:rPr>
          <w:sz w:val="28"/>
          <w:szCs w:val="28"/>
        </w:rPr>
        <w:t>.</w:t>
      </w:r>
    </w:p>
    <w:p w:rsidR="006875C1" w:rsidRDefault="006875C1" w:rsidP="006875C1">
      <w:pPr>
        <w:pStyle w:val="ConsTitle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6875C1" w:rsidRDefault="006875C1" w:rsidP="00687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478">
        <w:rPr>
          <w:sz w:val="28"/>
          <w:szCs w:val="28"/>
        </w:rPr>
        <w:t>. Контроль исполнения за настоящим решением возложить на постоянную депутатскую комиссию по местному самоуправлению и социальной политике</w:t>
      </w:r>
      <w:r>
        <w:rPr>
          <w:sz w:val="28"/>
          <w:szCs w:val="28"/>
        </w:rPr>
        <w:t xml:space="preserve"> </w:t>
      </w:r>
      <w:r w:rsidRPr="00B95478">
        <w:rPr>
          <w:sz w:val="28"/>
          <w:szCs w:val="28"/>
        </w:rPr>
        <w:t>(председатель Чуйкина М.Н.).</w:t>
      </w:r>
    </w:p>
    <w:p w:rsidR="006875C1" w:rsidRDefault="006875C1" w:rsidP="006875C1">
      <w:pPr>
        <w:ind w:firstLine="709"/>
        <w:jc w:val="both"/>
        <w:rPr>
          <w:sz w:val="28"/>
          <w:szCs w:val="28"/>
        </w:rPr>
      </w:pPr>
    </w:p>
    <w:p w:rsidR="006875C1" w:rsidRDefault="006875C1" w:rsidP="006875C1">
      <w:pPr>
        <w:ind w:firstLine="709"/>
        <w:jc w:val="both"/>
        <w:rPr>
          <w:sz w:val="28"/>
          <w:szCs w:val="28"/>
        </w:rPr>
      </w:pPr>
    </w:p>
    <w:p w:rsidR="006875C1" w:rsidRPr="00B95478" w:rsidRDefault="006875C1" w:rsidP="006875C1">
      <w:pPr>
        <w:ind w:firstLine="709"/>
        <w:jc w:val="both"/>
        <w:rPr>
          <w:sz w:val="28"/>
          <w:szCs w:val="28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6875C1" w:rsidRPr="00BC681A" w:rsidTr="003F2A26">
        <w:trPr>
          <w:trHeight w:val="5278"/>
          <w:jc w:val="center"/>
        </w:trPr>
        <w:tc>
          <w:tcPr>
            <w:tcW w:w="4761" w:type="dxa"/>
            <w:shd w:val="clear" w:color="auto" w:fill="auto"/>
          </w:tcPr>
          <w:p w:rsidR="006875C1" w:rsidRDefault="006875C1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6875C1" w:rsidRPr="00BC681A" w:rsidRDefault="006875C1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9D6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Добош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26" w:type="dxa"/>
            <w:shd w:val="clear" w:color="auto" w:fill="auto"/>
          </w:tcPr>
          <w:p w:rsidR="006875C1" w:rsidRDefault="006875C1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Верхняя Тура </w:t>
            </w:r>
          </w:p>
          <w:p w:rsidR="006875C1" w:rsidRPr="00BC681A" w:rsidRDefault="006875C1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И.С.Веснин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75C1" w:rsidRPr="00BC681A" w:rsidTr="003F2A26">
        <w:trPr>
          <w:jc w:val="center"/>
        </w:trPr>
        <w:tc>
          <w:tcPr>
            <w:tcW w:w="4761" w:type="dxa"/>
            <w:shd w:val="clear" w:color="auto" w:fill="auto"/>
          </w:tcPr>
          <w:p w:rsidR="006875C1" w:rsidRPr="00BC681A" w:rsidRDefault="006875C1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  <w:shd w:val="clear" w:color="auto" w:fill="auto"/>
          </w:tcPr>
          <w:p w:rsidR="006875C1" w:rsidRPr="00BC681A" w:rsidRDefault="006875C1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5C1" w:rsidRDefault="006875C1" w:rsidP="006875C1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6875C1" w:rsidRDefault="006875C1" w:rsidP="006875C1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6875C1" w:rsidRDefault="006875C1" w:rsidP="006875C1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6875C1" w:rsidRDefault="006875C1" w:rsidP="006875C1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sectPr w:rsidR="006875C1" w:rsidSect="00AD50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061" w:rsidRDefault="00587061" w:rsidP="00AD500F">
      <w:r>
        <w:separator/>
      </w:r>
    </w:p>
  </w:endnote>
  <w:endnote w:type="continuationSeparator" w:id="1">
    <w:p w:rsidR="00587061" w:rsidRDefault="00587061" w:rsidP="00AD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061" w:rsidRDefault="00587061" w:rsidP="00AD500F">
      <w:r>
        <w:separator/>
      </w:r>
    </w:p>
  </w:footnote>
  <w:footnote w:type="continuationSeparator" w:id="1">
    <w:p w:rsidR="00587061" w:rsidRDefault="00587061" w:rsidP="00AD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9156"/>
      <w:docPartObj>
        <w:docPartGallery w:val="Page Numbers (Top of Page)"/>
        <w:docPartUnique/>
      </w:docPartObj>
    </w:sdtPr>
    <w:sdtContent>
      <w:p w:rsidR="00AD500F" w:rsidRDefault="00592285">
        <w:pPr>
          <w:pStyle w:val="a6"/>
          <w:jc w:val="center"/>
        </w:pPr>
        <w:fldSimple w:instr=" PAGE   \* MERGEFORMAT ">
          <w:r w:rsidR="00094E81">
            <w:rPr>
              <w:noProof/>
            </w:rPr>
            <w:t>2</w:t>
          </w:r>
        </w:fldSimple>
      </w:p>
    </w:sdtContent>
  </w:sdt>
  <w:p w:rsidR="00AD500F" w:rsidRDefault="00AD500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5C1"/>
    <w:rsid w:val="00094E81"/>
    <w:rsid w:val="00095AEA"/>
    <w:rsid w:val="000D6154"/>
    <w:rsid w:val="001D14A4"/>
    <w:rsid w:val="00266653"/>
    <w:rsid w:val="004B7CCD"/>
    <w:rsid w:val="00587061"/>
    <w:rsid w:val="00592285"/>
    <w:rsid w:val="005F1D79"/>
    <w:rsid w:val="00670349"/>
    <w:rsid w:val="006875C1"/>
    <w:rsid w:val="00803567"/>
    <w:rsid w:val="009D60F8"/>
    <w:rsid w:val="00AD500F"/>
    <w:rsid w:val="00B91DA0"/>
    <w:rsid w:val="00BE0492"/>
    <w:rsid w:val="00C92578"/>
    <w:rsid w:val="00D44BCB"/>
    <w:rsid w:val="00D54F05"/>
    <w:rsid w:val="00DD3251"/>
    <w:rsid w:val="00ED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C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75C1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Title">
    <w:name w:val="ConsTitle"/>
    <w:rsid w:val="006875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875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D50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00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50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500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F6D415AD6EE151BCFBE9DA7C53D231C680D71F61361673723BF7B1FCE2490EAB096D980E0AF66611BF5D4D2A9435AF4E2919D65414664B4326EF6CY1g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441</Words>
  <Characters>2519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2019-02-19T03:04:00Z</cp:lastPrinted>
  <dcterms:created xsi:type="dcterms:W3CDTF">2019-02-11T08:40:00Z</dcterms:created>
  <dcterms:modified xsi:type="dcterms:W3CDTF">2019-02-25T04:05:00Z</dcterms:modified>
</cp:coreProperties>
</file>