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699" w:rsidRPr="00014699" w:rsidRDefault="00014699" w:rsidP="00014699">
      <w:pPr>
        <w:spacing w:line="228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16"/>
          <w:szCs w:val="24"/>
          <w:lang w:eastAsia="ru-RU"/>
        </w:rPr>
        <w:drawing>
          <wp:inline distT="0" distB="0" distL="0" distR="0">
            <wp:extent cx="320675" cy="403860"/>
            <wp:effectExtent l="0" t="0" r="0" b="0"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75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4699" w:rsidRPr="00014699" w:rsidRDefault="00014699" w:rsidP="00014699">
      <w:pPr>
        <w:spacing w:line="228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014699" w:rsidRPr="00014699" w:rsidRDefault="00014699" w:rsidP="00014699">
      <w:pPr>
        <w:spacing w:line="228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46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014699" w:rsidRPr="00014699" w:rsidRDefault="00014699" w:rsidP="00014699">
      <w:pPr>
        <w:spacing w:line="228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46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ДУМА ГОРОДСКОГО ОКРУГА ВЕРХНЯЯ ТУРА</w:t>
      </w:r>
    </w:p>
    <w:p w:rsidR="00014699" w:rsidRPr="00014699" w:rsidRDefault="00014699" w:rsidP="00014699">
      <w:pPr>
        <w:pBdr>
          <w:bottom w:val="single" w:sz="12" w:space="1" w:color="auto"/>
        </w:pBdr>
        <w:spacing w:line="228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46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ПЯТЫЙ СОЗЫВ</w:t>
      </w:r>
    </w:p>
    <w:p w:rsidR="00014699" w:rsidRPr="00014699" w:rsidRDefault="00014699" w:rsidP="00014699">
      <w:pPr>
        <w:spacing w:line="228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Третье</w:t>
      </w:r>
      <w:r w:rsidRPr="000146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заседание </w:t>
      </w:r>
    </w:p>
    <w:p w:rsidR="00014699" w:rsidRPr="00014699" w:rsidRDefault="00014699" w:rsidP="00014699">
      <w:pPr>
        <w:spacing w:line="228" w:lineRule="auto"/>
        <w:jc w:val="lef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14699" w:rsidRPr="00014699" w:rsidRDefault="00014699" w:rsidP="00014699">
      <w:pPr>
        <w:tabs>
          <w:tab w:val="left" w:pos="2410"/>
          <w:tab w:val="left" w:pos="2552"/>
          <w:tab w:val="left" w:pos="2694"/>
          <w:tab w:val="left" w:pos="2977"/>
          <w:tab w:val="left" w:pos="3402"/>
          <w:tab w:val="left" w:pos="3686"/>
          <w:tab w:val="left" w:pos="3969"/>
          <w:tab w:val="left" w:pos="4253"/>
          <w:tab w:val="left" w:pos="4536"/>
          <w:tab w:val="left" w:pos="4678"/>
          <w:tab w:val="left" w:pos="4962"/>
        </w:tabs>
        <w:spacing w:after="480" w:line="228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0146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РЕШЕНИЕ №</w:t>
      </w:r>
      <w:r w:rsidR="0082670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 27</w:t>
      </w:r>
      <w:r w:rsidRPr="0001469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ab/>
      </w:r>
    </w:p>
    <w:p w:rsidR="00014699" w:rsidRPr="00014699" w:rsidRDefault="00C165AA" w:rsidP="00014699">
      <w:pPr>
        <w:autoSpaceDE w:val="0"/>
        <w:autoSpaceDN w:val="0"/>
        <w:adjustRightInd w:val="0"/>
        <w:spacing w:line="228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19 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8"/>
          <w:szCs w:val="28"/>
        </w:rPr>
        <w:t>ноября</w:t>
      </w:r>
      <w:r w:rsidR="00014699" w:rsidRPr="00014699">
        <w:rPr>
          <w:rFonts w:ascii="Times New Roman" w:eastAsia="Times New Roman" w:hAnsi="Times New Roman" w:cs="Times New Roman"/>
          <w:bCs/>
          <w:sz w:val="28"/>
          <w:szCs w:val="28"/>
        </w:rPr>
        <w:t xml:space="preserve"> 2014 года </w:t>
      </w:r>
    </w:p>
    <w:p w:rsidR="00014699" w:rsidRPr="00014699" w:rsidRDefault="00014699" w:rsidP="00014699">
      <w:pPr>
        <w:autoSpaceDE w:val="0"/>
        <w:autoSpaceDN w:val="0"/>
        <w:adjustRightInd w:val="0"/>
        <w:spacing w:after="480" w:line="228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14699">
        <w:rPr>
          <w:rFonts w:ascii="Times New Roman" w:eastAsia="Times New Roman" w:hAnsi="Times New Roman" w:cs="Times New Roman"/>
          <w:bCs/>
          <w:sz w:val="28"/>
          <w:szCs w:val="28"/>
        </w:rPr>
        <w:t xml:space="preserve">г. Верхняя Тура </w:t>
      </w:r>
    </w:p>
    <w:p w:rsidR="00F10BB6" w:rsidRPr="0020574E" w:rsidRDefault="0020574E" w:rsidP="00D6223E">
      <w:pPr>
        <w:pStyle w:val="3"/>
        <w:spacing w:after="0"/>
        <w:ind w:right="4817"/>
        <w:rPr>
          <w:b/>
          <w:bCs/>
          <w:i/>
          <w:iCs/>
          <w:sz w:val="28"/>
          <w:szCs w:val="28"/>
        </w:rPr>
      </w:pPr>
      <w:r w:rsidRPr="006F2415">
        <w:rPr>
          <w:b/>
          <w:bCs/>
          <w:i/>
          <w:iCs/>
          <w:sz w:val="28"/>
          <w:szCs w:val="28"/>
        </w:rPr>
        <w:t xml:space="preserve">Об установлении </w:t>
      </w:r>
      <w:r w:rsidR="00F658E2">
        <w:rPr>
          <w:b/>
          <w:bCs/>
          <w:i/>
          <w:iCs/>
          <w:sz w:val="28"/>
          <w:szCs w:val="28"/>
        </w:rPr>
        <w:t xml:space="preserve">и введении </w:t>
      </w:r>
      <w:r w:rsidRPr="006F2415">
        <w:rPr>
          <w:b/>
          <w:bCs/>
          <w:i/>
          <w:iCs/>
          <w:sz w:val="28"/>
          <w:szCs w:val="28"/>
        </w:rPr>
        <w:t>налога на имущество</w:t>
      </w:r>
      <w:r>
        <w:rPr>
          <w:b/>
          <w:bCs/>
          <w:i/>
          <w:iCs/>
          <w:sz w:val="28"/>
          <w:szCs w:val="28"/>
        </w:rPr>
        <w:t xml:space="preserve"> </w:t>
      </w:r>
      <w:r w:rsidRPr="006F2415">
        <w:rPr>
          <w:b/>
          <w:bCs/>
          <w:i/>
          <w:iCs/>
          <w:sz w:val="28"/>
          <w:szCs w:val="28"/>
        </w:rPr>
        <w:t>физических лиц на территории Городского округа Верхняя Тура</w:t>
      </w:r>
    </w:p>
    <w:p w:rsidR="00F10BB6" w:rsidRPr="00B32490" w:rsidRDefault="00F10BB6" w:rsidP="00D6223E">
      <w:pPr>
        <w:pStyle w:val="3"/>
        <w:spacing w:after="0" w:line="360" w:lineRule="auto"/>
        <w:rPr>
          <w:i/>
          <w:sz w:val="28"/>
          <w:szCs w:val="28"/>
        </w:rPr>
      </w:pPr>
      <w:r w:rsidRPr="00A82140">
        <w:rPr>
          <w:i/>
          <w:sz w:val="28"/>
          <w:szCs w:val="28"/>
        </w:rPr>
        <w:t xml:space="preserve"> </w:t>
      </w:r>
    </w:p>
    <w:p w:rsidR="00F10BB6" w:rsidRPr="00B32490" w:rsidRDefault="008D686F" w:rsidP="00F10BB6">
      <w:pPr>
        <w:pStyle w:val="3"/>
        <w:spacing w:after="0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Р</w:t>
      </w:r>
      <w:r w:rsidR="0020574E" w:rsidRPr="00B32490">
        <w:rPr>
          <w:sz w:val="28"/>
          <w:szCs w:val="28"/>
        </w:rPr>
        <w:t xml:space="preserve">уководствуясь </w:t>
      </w:r>
      <w:r w:rsidR="00B429CA">
        <w:rPr>
          <w:sz w:val="28"/>
          <w:szCs w:val="28"/>
        </w:rPr>
        <w:t>г</w:t>
      </w:r>
      <w:r w:rsidR="00F658E2">
        <w:rPr>
          <w:sz w:val="28"/>
          <w:szCs w:val="28"/>
        </w:rPr>
        <w:t xml:space="preserve">лавой 32 </w:t>
      </w:r>
      <w:r w:rsidR="0020574E" w:rsidRPr="00B32490">
        <w:rPr>
          <w:sz w:val="28"/>
          <w:szCs w:val="28"/>
        </w:rPr>
        <w:t>Налогов</w:t>
      </w:r>
      <w:r w:rsidR="00F658E2">
        <w:rPr>
          <w:sz w:val="28"/>
          <w:szCs w:val="28"/>
        </w:rPr>
        <w:t>ого</w:t>
      </w:r>
      <w:r w:rsidR="0020574E" w:rsidRPr="00B32490">
        <w:rPr>
          <w:sz w:val="28"/>
          <w:szCs w:val="28"/>
        </w:rPr>
        <w:t xml:space="preserve"> </w:t>
      </w:r>
      <w:hyperlink r:id="rId10" w:history="1">
        <w:r w:rsidR="0020574E" w:rsidRPr="00B32490">
          <w:rPr>
            <w:sz w:val="28"/>
            <w:szCs w:val="28"/>
          </w:rPr>
          <w:t>кодекс</w:t>
        </w:r>
        <w:r w:rsidR="00F658E2">
          <w:rPr>
            <w:sz w:val="28"/>
            <w:szCs w:val="28"/>
          </w:rPr>
          <w:t>а</w:t>
        </w:r>
      </w:hyperlink>
      <w:r w:rsidR="0020574E" w:rsidRPr="00B32490">
        <w:rPr>
          <w:sz w:val="28"/>
          <w:szCs w:val="28"/>
        </w:rPr>
        <w:t xml:space="preserve"> Российской Федерации, Федеральным </w:t>
      </w:r>
      <w:hyperlink r:id="rId11" w:history="1">
        <w:r w:rsidR="0020574E" w:rsidRPr="00B32490">
          <w:rPr>
            <w:sz w:val="28"/>
            <w:szCs w:val="28"/>
          </w:rPr>
          <w:t>законом</w:t>
        </w:r>
      </w:hyperlink>
      <w:r w:rsidR="0020574E" w:rsidRPr="00B32490">
        <w:rPr>
          <w:sz w:val="28"/>
          <w:szCs w:val="28"/>
        </w:rPr>
        <w:t xml:space="preserve"> от 04.10.2014 № 284-ФЗ </w:t>
      </w:r>
      <w:r w:rsidR="0021297D" w:rsidRPr="00B32490">
        <w:rPr>
          <w:sz w:val="28"/>
          <w:szCs w:val="28"/>
        </w:rPr>
        <w:t>«</w:t>
      </w:r>
      <w:r w:rsidR="0020574E" w:rsidRPr="00B32490">
        <w:rPr>
          <w:sz w:val="28"/>
          <w:szCs w:val="28"/>
        </w:rPr>
        <w:t xml:space="preserve">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</w:t>
      </w:r>
      <w:r w:rsidR="0021297D" w:rsidRPr="00B32490">
        <w:rPr>
          <w:sz w:val="28"/>
          <w:szCs w:val="28"/>
        </w:rPr>
        <w:t>«</w:t>
      </w:r>
      <w:r w:rsidR="0020574E" w:rsidRPr="00B32490">
        <w:rPr>
          <w:sz w:val="28"/>
          <w:szCs w:val="28"/>
        </w:rPr>
        <w:t>О налогах на имущество физических лиц</w:t>
      </w:r>
      <w:r w:rsidR="0021297D" w:rsidRPr="00B32490">
        <w:rPr>
          <w:sz w:val="28"/>
          <w:szCs w:val="28"/>
        </w:rPr>
        <w:t>»</w:t>
      </w:r>
      <w:r w:rsidR="0020574E" w:rsidRPr="00B32490">
        <w:rPr>
          <w:sz w:val="28"/>
          <w:szCs w:val="28"/>
        </w:rPr>
        <w:t xml:space="preserve">, Федеральным </w:t>
      </w:r>
      <w:hyperlink r:id="rId12" w:history="1">
        <w:r w:rsidR="0020574E" w:rsidRPr="00B32490">
          <w:rPr>
            <w:sz w:val="28"/>
            <w:szCs w:val="28"/>
          </w:rPr>
          <w:t>законом</w:t>
        </w:r>
      </w:hyperlink>
      <w:r w:rsidR="0020574E" w:rsidRPr="00B32490">
        <w:rPr>
          <w:sz w:val="28"/>
          <w:szCs w:val="28"/>
        </w:rPr>
        <w:t xml:space="preserve"> </w:t>
      </w:r>
      <w:r w:rsidR="0021297D" w:rsidRPr="00B32490">
        <w:rPr>
          <w:sz w:val="28"/>
          <w:szCs w:val="28"/>
        </w:rPr>
        <w:t>«</w:t>
      </w:r>
      <w:r w:rsidR="0020574E" w:rsidRPr="00B32490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21297D" w:rsidRPr="00B32490">
        <w:rPr>
          <w:sz w:val="28"/>
          <w:szCs w:val="28"/>
        </w:rPr>
        <w:t>»</w:t>
      </w:r>
      <w:r w:rsidR="0020574E" w:rsidRPr="00B32490">
        <w:rPr>
          <w:sz w:val="28"/>
          <w:szCs w:val="28"/>
        </w:rPr>
        <w:t xml:space="preserve"> </w:t>
      </w:r>
      <w:r w:rsidR="00F10BB6" w:rsidRPr="00B32490">
        <w:rPr>
          <w:sz w:val="28"/>
          <w:szCs w:val="28"/>
        </w:rPr>
        <w:t xml:space="preserve">от </w:t>
      </w:r>
      <w:r w:rsidR="0020574E" w:rsidRPr="00B32490">
        <w:rPr>
          <w:sz w:val="28"/>
          <w:szCs w:val="28"/>
        </w:rPr>
        <w:t>06.10.</w:t>
      </w:r>
      <w:r w:rsidR="00F10BB6" w:rsidRPr="00B32490">
        <w:rPr>
          <w:sz w:val="28"/>
          <w:szCs w:val="28"/>
        </w:rPr>
        <w:t xml:space="preserve">2003 </w:t>
      </w:r>
      <w:r>
        <w:rPr>
          <w:sz w:val="28"/>
          <w:szCs w:val="28"/>
        </w:rPr>
        <w:t xml:space="preserve"> </w:t>
      </w:r>
      <w:r w:rsidR="00F10BB6" w:rsidRPr="00B32490">
        <w:rPr>
          <w:sz w:val="28"/>
          <w:szCs w:val="28"/>
        </w:rPr>
        <w:t xml:space="preserve">№ 131-ФЗ, </w:t>
      </w:r>
      <w:hyperlink r:id="rId13" w:history="1">
        <w:r w:rsidR="00F10BB6" w:rsidRPr="00B32490">
          <w:rPr>
            <w:sz w:val="28"/>
            <w:szCs w:val="28"/>
          </w:rPr>
          <w:t>Уставом</w:t>
        </w:r>
      </w:hyperlink>
      <w:r w:rsidR="00F10BB6" w:rsidRPr="00B32490">
        <w:rPr>
          <w:sz w:val="28"/>
          <w:szCs w:val="28"/>
        </w:rPr>
        <w:t xml:space="preserve"> Городского округа Верхняя Тура,</w:t>
      </w:r>
    </w:p>
    <w:p w:rsidR="00F10BB6" w:rsidRPr="00B32490" w:rsidRDefault="00F10BB6" w:rsidP="00F10BB6">
      <w:pPr>
        <w:pStyle w:val="a6"/>
        <w:spacing w:before="120" w:after="120"/>
        <w:ind w:firstLine="709"/>
        <w:jc w:val="both"/>
        <w:rPr>
          <w:szCs w:val="28"/>
        </w:rPr>
      </w:pPr>
      <w:r w:rsidRPr="00B32490">
        <w:t>ДУМА ГОРОДСКОГО ОКРУГА ВЕРХНЯЯ ТУРА РЕШИЛА:</w:t>
      </w:r>
    </w:p>
    <w:p w:rsidR="00D35619" w:rsidRPr="00F658E2" w:rsidRDefault="00F658E2" w:rsidP="00D24CC0">
      <w:pPr>
        <w:pStyle w:val="a5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8E2">
        <w:rPr>
          <w:rFonts w:ascii="Times New Roman" w:hAnsi="Times New Roman" w:cs="Times New Roman"/>
          <w:sz w:val="28"/>
          <w:szCs w:val="28"/>
        </w:rPr>
        <w:t xml:space="preserve">Установить и </w:t>
      </w:r>
      <w:r w:rsidR="00D35619" w:rsidRPr="00F658E2">
        <w:rPr>
          <w:rFonts w:ascii="Times New Roman" w:hAnsi="Times New Roman" w:cs="Times New Roman"/>
          <w:sz w:val="28"/>
          <w:szCs w:val="28"/>
        </w:rPr>
        <w:t xml:space="preserve">вести </w:t>
      </w:r>
      <w:r w:rsidR="00B46BAA">
        <w:rPr>
          <w:rFonts w:ascii="Times New Roman" w:hAnsi="Times New Roman" w:cs="Times New Roman"/>
          <w:sz w:val="28"/>
          <w:szCs w:val="28"/>
        </w:rPr>
        <w:t xml:space="preserve">в действие </w:t>
      </w:r>
      <w:r w:rsidR="00D35619" w:rsidRPr="00F658E2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4F3E48">
        <w:rPr>
          <w:rFonts w:ascii="Times New Roman" w:hAnsi="Times New Roman" w:cs="Times New Roman"/>
          <w:sz w:val="28"/>
          <w:szCs w:val="28"/>
        </w:rPr>
        <w:t>Городск</w:t>
      </w:r>
      <w:r w:rsidR="00D24CC0">
        <w:rPr>
          <w:rFonts w:ascii="Times New Roman" w:hAnsi="Times New Roman" w:cs="Times New Roman"/>
          <w:sz w:val="28"/>
          <w:szCs w:val="28"/>
        </w:rPr>
        <w:t>ого</w:t>
      </w:r>
      <w:r w:rsidR="004F3E48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D24CC0">
        <w:rPr>
          <w:rFonts w:ascii="Times New Roman" w:hAnsi="Times New Roman" w:cs="Times New Roman"/>
          <w:sz w:val="28"/>
          <w:szCs w:val="28"/>
        </w:rPr>
        <w:t>а</w:t>
      </w:r>
      <w:r w:rsidR="004F3E48">
        <w:rPr>
          <w:rFonts w:ascii="Times New Roman" w:hAnsi="Times New Roman" w:cs="Times New Roman"/>
          <w:sz w:val="28"/>
          <w:szCs w:val="28"/>
        </w:rPr>
        <w:t xml:space="preserve"> </w:t>
      </w:r>
      <w:r w:rsidR="00D35619" w:rsidRPr="00F658E2">
        <w:rPr>
          <w:rFonts w:ascii="Times New Roman" w:hAnsi="Times New Roman" w:cs="Times New Roman"/>
          <w:sz w:val="28"/>
          <w:szCs w:val="28"/>
        </w:rPr>
        <w:t xml:space="preserve">Верхняя Тура налог на имущество физических лиц. </w:t>
      </w:r>
    </w:p>
    <w:p w:rsidR="003E1A01" w:rsidRDefault="00B429CA" w:rsidP="00D24CC0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Установить, что н</w:t>
      </w:r>
      <w:r w:rsidR="003E1A01" w:rsidRPr="003E1A01">
        <w:rPr>
          <w:rFonts w:ascii="Times New Roman" w:hAnsi="Times New Roman" w:cs="Times New Roman"/>
          <w:sz w:val="28"/>
          <w:szCs w:val="28"/>
        </w:rPr>
        <w:t>алоговая база</w:t>
      </w:r>
      <w:r>
        <w:rPr>
          <w:rFonts w:ascii="Times New Roman" w:hAnsi="Times New Roman" w:cs="Times New Roman"/>
          <w:sz w:val="28"/>
          <w:szCs w:val="28"/>
        </w:rPr>
        <w:t xml:space="preserve"> по налогу </w:t>
      </w:r>
      <w:r w:rsidR="003E1A01" w:rsidRPr="003E1A01">
        <w:rPr>
          <w:rFonts w:ascii="Times New Roman" w:hAnsi="Times New Roman" w:cs="Times New Roman"/>
          <w:sz w:val="28"/>
          <w:szCs w:val="28"/>
        </w:rPr>
        <w:t>определяется в отношении каждого объекта налогообложения как его инвентаризационная стоимость, исчисленная с учетом коэффициента-дефлятора на основании последних данных об инвентаризационной стоимости, представленных в установленном порядке в налоговые органы до 1 марта 2013 года.</w:t>
      </w:r>
    </w:p>
    <w:p w:rsidR="00B429CA" w:rsidRPr="003E1A01" w:rsidRDefault="00B429CA" w:rsidP="00D24CC0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отношении объектов налогообложения, включенных в перечень, определенный в соответствии с пунктом 7 статьи 378.2 Налогового кодекса Российской Федерации, а также объектов налогообложения, предусмотренных абзацем вторым пункта 10 статьи 378.2 Налогового кодекса Российской Федерации, налоговая база определяется как кадастровая стоимость указанных объектов.</w:t>
      </w:r>
    </w:p>
    <w:p w:rsidR="00D35619" w:rsidRDefault="003E1A01" w:rsidP="00D24CC0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D35619" w:rsidRPr="003E1A01">
        <w:rPr>
          <w:rFonts w:ascii="Times New Roman" w:hAnsi="Times New Roman" w:cs="Times New Roman"/>
          <w:sz w:val="28"/>
          <w:szCs w:val="28"/>
        </w:rPr>
        <w:t xml:space="preserve">тавки </w:t>
      </w:r>
      <w:r w:rsidRPr="003E1A01">
        <w:rPr>
          <w:rFonts w:ascii="Times New Roman" w:hAnsi="Times New Roman" w:cs="Times New Roman"/>
          <w:sz w:val="28"/>
          <w:szCs w:val="28"/>
        </w:rPr>
        <w:t>налога</w:t>
      </w:r>
      <w:r>
        <w:rPr>
          <w:rFonts w:ascii="Times New Roman" w:hAnsi="Times New Roman" w:cs="Times New Roman"/>
          <w:sz w:val="28"/>
          <w:szCs w:val="28"/>
        </w:rPr>
        <w:t xml:space="preserve"> установить </w:t>
      </w:r>
      <w:r w:rsidR="00A86797">
        <w:rPr>
          <w:rFonts w:ascii="Times New Roman" w:hAnsi="Times New Roman" w:cs="Times New Roman"/>
          <w:sz w:val="28"/>
          <w:szCs w:val="28"/>
        </w:rPr>
        <w:t xml:space="preserve">от </w:t>
      </w:r>
      <w:r w:rsidR="00A86797" w:rsidRPr="003E1A01">
        <w:rPr>
          <w:rFonts w:ascii="Times New Roman" w:hAnsi="Times New Roman" w:cs="Times New Roman"/>
          <w:sz w:val="28"/>
          <w:szCs w:val="28"/>
        </w:rPr>
        <w:t>суммарной инвентаризационной стоимости объектов налогообложения</w:t>
      </w:r>
      <w:r w:rsidR="00A86797">
        <w:rPr>
          <w:rFonts w:ascii="Times New Roman" w:hAnsi="Times New Roman" w:cs="Times New Roman"/>
          <w:sz w:val="28"/>
          <w:szCs w:val="28"/>
        </w:rPr>
        <w:t>,</w:t>
      </w:r>
      <w:r w:rsidR="00A86797" w:rsidRPr="00A86797">
        <w:rPr>
          <w:rFonts w:ascii="Times New Roman" w:hAnsi="Times New Roman" w:cs="Times New Roman"/>
          <w:sz w:val="28"/>
          <w:szCs w:val="28"/>
        </w:rPr>
        <w:t xml:space="preserve"> принадлежащих на праве собственности налогоплательщику, </w:t>
      </w:r>
      <w:r w:rsidRPr="00A86797">
        <w:rPr>
          <w:rFonts w:ascii="Times New Roman" w:hAnsi="Times New Roman" w:cs="Times New Roman"/>
          <w:sz w:val="28"/>
          <w:szCs w:val="28"/>
        </w:rPr>
        <w:t xml:space="preserve">умноженной на коэффициент-дефлятор, </w:t>
      </w:r>
      <w:r w:rsidRPr="00A86797">
        <w:rPr>
          <w:rFonts w:ascii="Times New Roman" w:hAnsi="Times New Roman" w:cs="Times New Roman"/>
          <w:sz w:val="28"/>
          <w:szCs w:val="28"/>
        </w:rPr>
        <w:lastRenderedPageBreak/>
        <w:t>(с учетом доли налогоплательщика в праве общей собственности на каждый из таких объектов)</w:t>
      </w:r>
      <w:r w:rsidR="00D35619" w:rsidRPr="00A86797">
        <w:rPr>
          <w:rFonts w:ascii="Times New Roman" w:hAnsi="Times New Roman" w:cs="Times New Roman"/>
          <w:sz w:val="28"/>
          <w:szCs w:val="28"/>
        </w:rPr>
        <w:t>:</w:t>
      </w:r>
    </w:p>
    <w:p w:rsidR="00D24CC0" w:rsidRPr="00D24CC0" w:rsidRDefault="00D24CC0" w:rsidP="00D24CC0">
      <w:pPr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97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513"/>
        <w:gridCol w:w="1984"/>
      </w:tblGrid>
      <w:tr w:rsidR="00D35619" w:rsidRPr="00D35619" w:rsidTr="00D24CC0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CC0" w:rsidRDefault="009425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Суммарная инвентаризационная стоимость объектов налогообложения, умноженная на коэффициент-дефлятор </w:t>
            </w:r>
          </w:p>
          <w:p w:rsidR="00D35619" w:rsidRPr="00D35619" w:rsidRDefault="009425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 учетом доли налогоплательщика в праве общей собственности на каждый из таких объектов)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5619" w:rsidRPr="00D35619" w:rsidRDefault="00D356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2490">
              <w:rPr>
                <w:rFonts w:ascii="Times New Roman" w:hAnsi="Times New Roman" w:cs="Times New Roman"/>
                <w:sz w:val="24"/>
                <w:szCs w:val="28"/>
              </w:rPr>
              <w:t>Ставка налога</w:t>
            </w:r>
          </w:p>
        </w:tc>
      </w:tr>
      <w:tr w:rsidR="009425BD" w:rsidRPr="00D35619" w:rsidTr="00D24CC0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25BD" w:rsidRPr="009425BD" w:rsidRDefault="009425BD" w:rsidP="00D24CC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 w:rsidRPr="009425BD">
              <w:rPr>
                <w:rFonts w:ascii="Times New Roman" w:hAnsi="Times New Roman" w:cs="Times New Roman"/>
                <w:sz w:val="28"/>
                <w:szCs w:val="24"/>
              </w:rPr>
              <w:t>До 300 000 рублей включительно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25BD" w:rsidRPr="00D35619" w:rsidRDefault="009425BD" w:rsidP="00D24CC0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D35619">
              <w:rPr>
                <w:rFonts w:ascii="Times New Roman" w:hAnsi="Times New Roman" w:cs="Times New Roman"/>
                <w:sz w:val="28"/>
                <w:szCs w:val="28"/>
              </w:rPr>
              <w:t>0,1 процента</w:t>
            </w:r>
          </w:p>
        </w:tc>
      </w:tr>
      <w:tr w:rsidR="009425BD" w:rsidRPr="00D35619" w:rsidTr="00D24CC0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25BD" w:rsidRPr="009425BD" w:rsidRDefault="009425BD" w:rsidP="00D24CC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 w:rsidRPr="009425BD">
              <w:rPr>
                <w:rFonts w:ascii="Times New Roman" w:hAnsi="Times New Roman" w:cs="Times New Roman"/>
                <w:sz w:val="28"/>
                <w:szCs w:val="24"/>
              </w:rPr>
              <w:t>Свыше 300 000 до 500 000 рублей включительно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25BD" w:rsidRPr="00D35619" w:rsidRDefault="009425BD" w:rsidP="00D24CC0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D35619">
              <w:rPr>
                <w:rFonts w:ascii="Times New Roman" w:hAnsi="Times New Roman" w:cs="Times New Roman"/>
                <w:sz w:val="28"/>
                <w:szCs w:val="28"/>
              </w:rPr>
              <w:t>0,3 процента</w:t>
            </w:r>
          </w:p>
        </w:tc>
      </w:tr>
      <w:tr w:rsidR="009425BD" w:rsidRPr="00D35619" w:rsidTr="00D24CC0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25BD" w:rsidRPr="009425BD" w:rsidRDefault="009425BD" w:rsidP="00D24CC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 w:rsidRPr="009425BD">
              <w:rPr>
                <w:rFonts w:ascii="Times New Roman" w:hAnsi="Times New Roman" w:cs="Times New Roman"/>
                <w:sz w:val="28"/>
                <w:szCs w:val="24"/>
              </w:rPr>
              <w:t>Свыше 500 000 рублей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до 1 000 000 </w:t>
            </w:r>
            <w:r w:rsidRPr="009425BD">
              <w:rPr>
                <w:rFonts w:ascii="Times New Roman" w:hAnsi="Times New Roman" w:cs="Times New Roman"/>
                <w:sz w:val="28"/>
                <w:szCs w:val="24"/>
              </w:rPr>
              <w:t>рублей включительно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25BD" w:rsidRPr="00D35619" w:rsidRDefault="009425BD" w:rsidP="00D24CC0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D35619">
              <w:rPr>
                <w:rFonts w:ascii="Times New Roman" w:hAnsi="Times New Roman" w:cs="Times New Roman"/>
                <w:sz w:val="28"/>
                <w:szCs w:val="28"/>
              </w:rPr>
              <w:t>0,5 процента</w:t>
            </w:r>
          </w:p>
        </w:tc>
      </w:tr>
      <w:tr w:rsidR="00D35619" w:rsidRPr="00D35619" w:rsidTr="00D24CC0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5619" w:rsidRPr="00D35619" w:rsidRDefault="009425BD" w:rsidP="00D24CC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Свыше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1 000 000 </w:t>
            </w:r>
            <w:r w:rsidRPr="009425BD">
              <w:rPr>
                <w:rFonts w:ascii="Times New Roman" w:hAnsi="Times New Roman" w:cs="Times New Roman"/>
                <w:sz w:val="28"/>
                <w:szCs w:val="24"/>
              </w:rPr>
              <w:t xml:space="preserve">рублей </w:t>
            </w:r>
            <w:r w:rsidR="00D35619" w:rsidRPr="00D35619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2 000 000 </w:t>
            </w:r>
            <w:r w:rsidRPr="009425BD">
              <w:rPr>
                <w:rFonts w:ascii="Times New Roman" w:hAnsi="Times New Roman" w:cs="Times New Roman"/>
                <w:sz w:val="28"/>
                <w:szCs w:val="24"/>
              </w:rPr>
              <w:t>рублей включительно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5619" w:rsidRPr="00D35619" w:rsidRDefault="00D35619" w:rsidP="00D24CC0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D35619">
              <w:rPr>
                <w:rFonts w:ascii="Times New Roman" w:hAnsi="Times New Roman" w:cs="Times New Roman"/>
                <w:sz w:val="28"/>
                <w:szCs w:val="28"/>
              </w:rPr>
              <w:t>0,75 процента</w:t>
            </w:r>
          </w:p>
        </w:tc>
      </w:tr>
      <w:tr w:rsidR="00D35619" w:rsidRPr="00D35619" w:rsidTr="00D24CC0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5619" w:rsidRPr="00D35619" w:rsidRDefault="00D35619" w:rsidP="00D24CC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35619">
              <w:rPr>
                <w:rFonts w:ascii="Times New Roman" w:hAnsi="Times New Roman" w:cs="Times New Roman"/>
                <w:sz w:val="28"/>
                <w:szCs w:val="28"/>
              </w:rPr>
              <w:t xml:space="preserve">Свыше </w:t>
            </w:r>
            <w:r w:rsidR="009425BD">
              <w:rPr>
                <w:rFonts w:ascii="Times New Roman" w:hAnsi="Times New Roman" w:cs="Times New Roman"/>
                <w:sz w:val="28"/>
                <w:szCs w:val="24"/>
              </w:rPr>
              <w:t xml:space="preserve">2 000 000 </w:t>
            </w:r>
            <w:r w:rsidR="009425BD" w:rsidRPr="009425BD">
              <w:rPr>
                <w:rFonts w:ascii="Times New Roman" w:hAnsi="Times New Roman" w:cs="Times New Roman"/>
                <w:sz w:val="28"/>
                <w:szCs w:val="24"/>
              </w:rPr>
              <w:t>рублей включительно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5619" w:rsidRPr="00D35619" w:rsidRDefault="00D35619" w:rsidP="00D24CC0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D35619">
              <w:rPr>
                <w:rFonts w:ascii="Times New Roman" w:hAnsi="Times New Roman" w:cs="Times New Roman"/>
                <w:sz w:val="28"/>
                <w:szCs w:val="28"/>
              </w:rPr>
              <w:t>1,5 процента</w:t>
            </w:r>
          </w:p>
        </w:tc>
      </w:tr>
    </w:tbl>
    <w:p w:rsidR="00D35619" w:rsidRPr="00D35619" w:rsidRDefault="00D35619" w:rsidP="009425BD">
      <w:pPr>
        <w:widowControl w:val="0"/>
        <w:autoSpaceDE w:val="0"/>
        <w:autoSpaceDN w:val="0"/>
        <w:adjustRightInd w:val="0"/>
        <w:ind w:left="2694"/>
        <w:jc w:val="both"/>
        <w:rPr>
          <w:rFonts w:ascii="Times New Roman" w:hAnsi="Times New Roman" w:cs="Times New Roman"/>
          <w:sz w:val="28"/>
          <w:szCs w:val="28"/>
        </w:rPr>
      </w:pPr>
    </w:p>
    <w:p w:rsidR="00F658E2" w:rsidRDefault="00F658E2" w:rsidP="00D24CC0">
      <w:pPr>
        <w:pStyle w:val="a5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Установить, что право на налоговую льготу </w:t>
      </w:r>
      <w:r w:rsidR="004C45A0">
        <w:rPr>
          <w:rFonts w:ascii="Times New Roman" w:hAnsi="Times New Roman" w:cs="Times New Roman"/>
          <w:sz w:val="28"/>
          <w:szCs w:val="28"/>
        </w:rPr>
        <w:t xml:space="preserve">(помимо предусмотренных главой 32 Налогового кодекса Российской Федерации), </w:t>
      </w:r>
      <w:r>
        <w:rPr>
          <w:rFonts w:ascii="Times New Roman" w:hAnsi="Times New Roman" w:cs="Times New Roman"/>
          <w:sz w:val="28"/>
          <w:szCs w:val="28"/>
        </w:rPr>
        <w:t>имеют следующие категории налогоплательщиков:</w:t>
      </w:r>
    </w:p>
    <w:p w:rsidR="00F658E2" w:rsidRDefault="00D24CC0" w:rsidP="00D24CC0">
      <w:pPr>
        <w:pStyle w:val="a5"/>
        <w:widowControl w:val="0"/>
        <w:numPr>
          <w:ilvl w:val="1"/>
          <w:numId w:val="1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58E2" w:rsidRPr="007C7078">
        <w:rPr>
          <w:rFonts w:ascii="Times New Roman" w:hAnsi="Times New Roman" w:cs="Times New Roman"/>
          <w:sz w:val="28"/>
          <w:szCs w:val="28"/>
        </w:rPr>
        <w:t>граждан</w:t>
      </w:r>
      <w:r w:rsidR="00F658E2">
        <w:rPr>
          <w:rFonts w:ascii="Times New Roman" w:hAnsi="Times New Roman" w:cs="Times New Roman"/>
          <w:sz w:val="28"/>
          <w:szCs w:val="28"/>
        </w:rPr>
        <w:t>е</w:t>
      </w:r>
      <w:r w:rsidR="00F658E2" w:rsidRPr="007C7078">
        <w:rPr>
          <w:rFonts w:ascii="Times New Roman" w:hAnsi="Times New Roman" w:cs="Times New Roman"/>
          <w:sz w:val="28"/>
          <w:szCs w:val="28"/>
        </w:rPr>
        <w:t>, имеющи</w:t>
      </w:r>
      <w:r w:rsidR="00F658E2">
        <w:rPr>
          <w:rFonts w:ascii="Times New Roman" w:hAnsi="Times New Roman" w:cs="Times New Roman"/>
          <w:sz w:val="28"/>
          <w:szCs w:val="28"/>
        </w:rPr>
        <w:t>е</w:t>
      </w:r>
      <w:r w:rsidR="00F658E2" w:rsidRPr="007C7078">
        <w:rPr>
          <w:rFonts w:ascii="Times New Roman" w:hAnsi="Times New Roman" w:cs="Times New Roman"/>
          <w:sz w:val="28"/>
          <w:szCs w:val="28"/>
        </w:rPr>
        <w:t xml:space="preserve"> звание </w:t>
      </w:r>
      <w:r w:rsidR="00F658E2">
        <w:rPr>
          <w:rFonts w:ascii="Times New Roman" w:hAnsi="Times New Roman" w:cs="Times New Roman"/>
          <w:sz w:val="28"/>
          <w:szCs w:val="28"/>
        </w:rPr>
        <w:t>«</w:t>
      </w:r>
      <w:r w:rsidR="00F658E2" w:rsidRPr="007C7078">
        <w:rPr>
          <w:rFonts w:ascii="Times New Roman" w:hAnsi="Times New Roman" w:cs="Times New Roman"/>
          <w:sz w:val="28"/>
          <w:szCs w:val="28"/>
        </w:rPr>
        <w:t>Почетный</w:t>
      </w:r>
      <w:r w:rsidR="00F658E2">
        <w:rPr>
          <w:rFonts w:ascii="Times New Roman" w:hAnsi="Times New Roman" w:cs="Times New Roman"/>
          <w:sz w:val="28"/>
          <w:szCs w:val="28"/>
        </w:rPr>
        <w:t xml:space="preserve"> гражданин </w:t>
      </w:r>
      <w:r w:rsidR="002A5EB4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F658E2">
        <w:rPr>
          <w:rFonts w:ascii="Times New Roman" w:hAnsi="Times New Roman" w:cs="Times New Roman"/>
          <w:sz w:val="28"/>
          <w:szCs w:val="28"/>
        </w:rPr>
        <w:t xml:space="preserve"> Верхняя Тура»;</w:t>
      </w:r>
    </w:p>
    <w:p w:rsidR="00B46BAA" w:rsidRDefault="00D24CC0" w:rsidP="00D24CC0">
      <w:pPr>
        <w:pStyle w:val="a5"/>
        <w:widowControl w:val="0"/>
        <w:numPr>
          <w:ilvl w:val="1"/>
          <w:numId w:val="1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58E2" w:rsidRPr="00F658E2">
        <w:rPr>
          <w:rFonts w:ascii="Times New Roman" w:hAnsi="Times New Roman" w:cs="Times New Roman"/>
          <w:sz w:val="28"/>
          <w:szCs w:val="28"/>
        </w:rPr>
        <w:t>члены многодетных семей;</w:t>
      </w:r>
    </w:p>
    <w:p w:rsidR="00B46BAA" w:rsidRDefault="00D24CC0" w:rsidP="00D24CC0">
      <w:pPr>
        <w:pStyle w:val="a5"/>
        <w:widowControl w:val="0"/>
        <w:numPr>
          <w:ilvl w:val="1"/>
          <w:numId w:val="1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58E2" w:rsidRPr="00B46BAA">
        <w:rPr>
          <w:rFonts w:ascii="Times New Roman" w:hAnsi="Times New Roman" w:cs="Times New Roman"/>
          <w:sz w:val="28"/>
          <w:szCs w:val="28"/>
        </w:rPr>
        <w:t>законны</w:t>
      </w:r>
      <w:r w:rsidR="00B46BAA">
        <w:rPr>
          <w:rFonts w:ascii="Times New Roman" w:hAnsi="Times New Roman" w:cs="Times New Roman"/>
          <w:sz w:val="28"/>
          <w:szCs w:val="28"/>
        </w:rPr>
        <w:t>е</w:t>
      </w:r>
      <w:r w:rsidR="00F658E2" w:rsidRPr="00B46BAA"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 w:rsidR="00B46BAA">
        <w:rPr>
          <w:rFonts w:ascii="Times New Roman" w:hAnsi="Times New Roman" w:cs="Times New Roman"/>
          <w:sz w:val="28"/>
          <w:szCs w:val="28"/>
        </w:rPr>
        <w:t>и</w:t>
      </w:r>
      <w:r w:rsidR="00F658E2" w:rsidRPr="00B46BAA">
        <w:rPr>
          <w:rFonts w:ascii="Times New Roman" w:hAnsi="Times New Roman" w:cs="Times New Roman"/>
          <w:sz w:val="28"/>
          <w:szCs w:val="28"/>
        </w:rPr>
        <w:t xml:space="preserve"> (усыновители, опекуны, попечители) несовершеннолетних детей</w:t>
      </w:r>
      <w:r w:rsidR="00B46BAA">
        <w:rPr>
          <w:rFonts w:ascii="Times New Roman" w:hAnsi="Times New Roman" w:cs="Times New Roman"/>
          <w:sz w:val="28"/>
          <w:szCs w:val="28"/>
        </w:rPr>
        <w:t>;</w:t>
      </w:r>
    </w:p>
    <w:p w:rsidR="00F658E2" w:rsidRDefault="00D24CC0" w:rsidP="00D24CC0">
      <w:pPr>
        <w:pStyle w:val="a5"/>
        <w:widowControl w:val="0"/>
        <w:numPr>
          <w:ilvl w:val="1"/>
          <w:numId w:val="1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58E2" w:rsidRPr="00B46BAA">
        <w:rPr>
          <w:rFonts w:ascii="Times New Roman" w:hAnsi="Times New Roman" w:cs="Times New Roman"/>
          <w:sz w:val="28"/>
          <w:szCs w:val="28"/>
        </w:rPr>
        <w:t>несовершеннолетни</w:t>
      </w:r>
      <w:r w:rsidR="00B46BAA">
        <w:rPr>
          <w:rFonts w:ascii="Times New Roman" w:hAnsi="Times New Roman" w:cs="Times New Roman"/>
          <w:sz w:val="28"/>
          <w:szCs w:val="28"/>
        </w:rPr>
        <w:t>е</w:t>
      </w:r>
      <w:r w:rsidR="00F658E2" w:rsidRPr="00B46BAA">
        <w:rPr>
          <w:rFonts w:ascii="Times New Roman" w:hAnsi="Times New Roman" w:cs="Times New Roman"/>
          <w:sz w:val="28"/>
          <w:szCs w:val="28"/>
        </w:rPr>
        <w:t xml:space="preserve"> дет</w:t>
      </w:r>
      <w:r w:rsidR="00B46BAA">
        <w:rPr>
          <w:rFonts w:ascii="Times New Roman" w:hAnsi="Times New Roman" w:cs="Times New Roman"/>
          <w:sz w:val="28"/>
          <w:szCs w:val="28"/>
        </w:rPr>
        <w:t>и</w:t>
      </w:r>
      <w:r w:rsidR="00F658E2" w:rsidRPr="00B46BAA">
        <w:rPr>
          <w:rFonts w:ascii="Times New Roman" w:hAnsi="Times New Roman" w:cs="Times New Roman"/>
          <w:sz w:val="28"/>
          <w:szCs w:val="28"/>
        </w:rPr>
        <w:t>, находящи</w:t>
      </w:r>
      <w:r w:rsidR="00B46BAA">
        <w:rPr>
          <w:rFonts w:ascii="Times New Roman" w:hAnsi="Times New Roman" w:cs="Times New Roman"/>
          <w:sz w:val="28"/>
          <w:szCs w:val="28"/>
        </w:rPr>
        <w:t>е</w:t>
      </w:r>
      <w:r w:rsidR="00F658E2" w:rsidRPr="00B46BAA">
        <w:rPr>
          <w:rFonts w:ascii="Times New Roman" w:hAnsi="Times New Roman" w:cs="Times New Roman"/>
          <w:sz w:val="28"/>
          <w:szCs w:val="28"/>
        </w:rPr>
        <w:t>ся под опекой и попечительством</w:t>
      </w:r>
      <w:r w:rsidR="00B46BAA">
        <w:rPr>
          <w:rFonts w:ascii="Times New Roman" w:hAnsi="Times New Roman" w:cs="Times New Roman"/>
          <w:sz w:val="28"/>
          <w:szCs w:val="28"/>
        </w:rPr>
        <w:t>;</w:t>
      </w:r>
    </w:p>
    <w:p w:rsidR="00B46BAA" w:rsidRPr="00B46BAA" w:rsidRDefault="00D24CC0" w:rsidP="00D24CC0">
      <w:pPr>
        <w:pStyle w:val="a5"/>
        <w:widowControl w:val="0"/>
        <w:numPr>
          <w:ilvl w:val="1"/>
          <w:numId w:val="1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6BAA">
        <w:rPr>
          <w:rFonts w:ascii="Times New Roman" w:hAnsi="Times New Roman" w:cs="Times New Roman"/>
          <w:sz w:val="28"/>
          <w:szCs w:val="28"/>
        </w:rPr>
        <w:t>инвалиды 3 группы.</w:t>
      </w:r>
    </w:p>
    <w:p w:rsidR="00190176" w:rsidRDefault="00190176" w:rsidP="00D24CC0">
      <w:pPr>
        <w:pStyle w:val="a5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 следующие основания и порядок применения налоговых льгот, предус</w:t>
      </w:r>
      <w:r w:rsidR="00D24CC0">
        <w:rPr>
          <w:rFonts w:ascii="Times New Roman" w:hAnsi="Times New Roman" w:cs="Times New Roman"/>
          <w:sz w:val="28"/>
          <w:szCs w:val="28"/>
        </w:rPr>
        <w:t>мотренных пунктом 4 настоящего р</w:t>
      </w:r>
      <w:r>
        <w:rPr>
          <w:rFonts w:ascii="Times New Roman" w:hAnsi="Times New Roman" w:cs="Times New Roman"/>
          <w:sz w:val="28"/>
          <w:szCs w:val="28"/>
        </w:rPr>
        <w:t>ешения:</w:t>
      </w:r>
    </w:p>
    <w:p w:rsidR="00190176" w:rsidRDefault="00D24CC0" w:rsidP="00D24CC0">
      <w:pPr>
        <w:pStyle w:val="a5"/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68F7">
        <w:rPr>
          <w:rFonts w:ascii="Times New Roman" w:hAnsi="Times New Roman" w:cs="Times New Roman"/>
          <w:sz w:val="28"/>
          <w:szCs w:val="28"/>
        </w:rPr>
        <w:t>д</w:t>
      </w:r>
      <w:r w:rsidR="00190176">
        <w:rPr>
          <w:rFonts w:ascii="Times New Roman" w:hAnsi="Times New Roman" w:cs="Times New Roman"/>
          <w:sz w:val="28"/>
          <w:szCs w:val="28"/>
        </w:rPr>
        <w:t>ля налогоплательщиков, указанных в подпункте 4.1</w:t>
      </w:r>
      <w:r>
        <w:rPr>
          <w:rFonts w:ascii="Times New Roman" w:hAnsi="Times New Roman" w:cs="Times New Roman"/>
          <w:sz w:val="28"/>
          <w:szCs w:val="28"/>
        </w:rPr>
        <w:t>.</w:t>
      </w:r>
      <w:r w:rsidR="00190176">
        <w:rPr>
          <w:rFonts w:ascii="Times New Roman" w:hAnsi="Times New Roman" w:cs="Times New Roman"/>
          <w:sz w:val="28"/>
          <w:szCs w:val="28"/>
        </w:rPr>
        <w:t>, налоговая льгота предоставляется в размере 100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0176">
        <w:rPr>
          <w:rFonts w:ascii="Times New Roman" w:hAnsi="Times New Roman" w:cs="Times New Roman"/>
          <w:sz w:val="28"/>
          <w:szCs w:val="28"/>
        </w:rPr>
        <w:t>% подлежащей уплате налогоплательщиком суммы налога в отношении объекта налогообложения, находящегося в собственности налогоплательщика и не используемого налогоплательщиком в предпринимательской деятельности</w:t>
      </w:r>
      <w:r w:rsidR="000C68F7">
        <w:rPr>
          <w:rFonts w:ascii="Times New Roman" w:hAnsi="Times New Roman" w:cs="Times New Roman"/>
          <w:sz w:val="28"/>
          <w:szCs w:val="28"/>
        </w:rPr>
        <w:t>;</w:t>
      </w:r>
    </w:p>
    <w:p w:rsidR="000C68F7" w:rsidRDefault="00D24CC0" w:rsidP="00D24CC0">
      <w:pPr>
        <w:pStyle w:val="a5"/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68F7">
        <w:rPr>
          <w:rFonts w:ascii="Times New Roman" w:hAnsi="Times New Roman" w:cs="Times New Roman"/>
          <w:sz w:val="28"/>
          <w:szCs w:val="28"/>
        </w:rPr>
        <w:t>для налогоплательщиков, указанных в подпункт</w:t>
      </w:r>
      <w:r>
        <w:rPr>
          <w:rFonts w:ascii="Times New Roman" w:hAnsi="Times New Roman" w:cs="Times New Roman"/>
          <w:sz w:val="28"/>
          <w:szCs w:val="28"/>
        </w:rPr>
        <w:t>ах</w:t>
      </w:r>
      <w:r w:rsidR="000C68F7">
        <w:rPr>
          <w:rFonts w:ascii="Times New Roman" w:hAnsi="Times New Roman" w:cs="Times New Roman"/>
          <w:sz w:val="28"/>
          <w:szCs w:val="28"/>
        </w:rPr>
        <w:t xml:space="preserve"> 4.2</w:t>
      </w:r>
      <w:r>
        <w:rPr>
          <w:rFonts w:ascii="Times New Roman" w:hAnsi="Times New Roman" w:cs="Times New Roman"/>
          <w:sz w:val="28"/>
          <w:szCs w:val="28"/>
        </w:rPr>
        <w:t>.</w:t>
      </w:r>
      <w:r w:rsidR="000C68F7">
        <w:rPr>
          <w:rFonts w:ascii="Times New Roman" w:hAnsi="Times New Roman" w:cs="Times New Roman"/>
          <w:sz w:val="28"/>
          <w:szCs w:val="28"/>
        </w:rPr>
        <w:t>, 4.3</w:t>
      </w:r>
      <w:r>
        <w:rPr>
          <w:rFonts w:ascii="Times New Roman" w:hAnsi="Times New Roman" w:cs="Times New Roman"/>
          <w:sz w:val="28"/>
          <w:szCs w:val="28"/>
        </w:rPr>
        <w:t>.</w:t>
      </w:r>
      <w:r w:rsidR="000C68F7">
        <w:rPr>
          <w:rFonts w:ascii="Times New Roman" w:hAnsi="Times New Roman" w:cs="Times New Roman"/>
          <w:sz w:val="28"/>
          <w:szCs w:val="28"/>
        </w:rPr>
        <w:t>, 4.4</w:t>
      </w:r>
      <w:r>
        <w:rPr>
          <w:rFonts w:ascii="Times New Roman" w:hAnsi="Times New Roman" w:cs="Times New Roman"/>
          <w:sz w:val="28"/>
          <w:szCs w:val="28"/>
        </w:rPr>
        <w:t>.</w:t>
      </w:r>
      <w:r w:rsidR="000C68F7">
        <w:rPr>
          <w:rFonts w:ascii="Times New Roman" w:hAnsi="Times New Roman" w:cs="Times New Roman"/>
          <w:sz w:val="28"/>
          <w:szCs w:val="28"/>
        </w:rPr>
        <w:t>, налоговая льгота предоставляется в размере 100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68F7">
        <w:rPr>
          <w:rFonts w:ascii="Times New Roman" w:hAnsi="Times New Roman" w:cs="Times New Roman"/>
          <w:sz w:val="28"/>
          <w:szCs w:val="28"/>
        </w:rPr>
        <w:t>% подлежащей уплате налогоплательщиком суммы налога в отношении</w:t>
      </w:r>
      <w:r w:rsidR="004C45A0">
        <w:rPr>
          <w:rFonts w:ascii="Times New Roman" w:hAnsi="Times New Roman" w:cs="Times New Roman"/>
          <w:sz w:val="28"/>
          <w:szCs w:val="28"/>
        </w:rPr>
        <w:t xml:space="preserve"> следующих </w:t>
      </w:r>
      <w:r w:rsidR="000C68F7">
        <w:rPr>
          <w:rFonts w:ascii="Times New Roman" w:hAnsi="Times New Roman" w:cs="Times New Roman"/>
          <w:sz w:val="28"/>
          <w:szCs w:val="28"/>
        </w:rPr>
        <w:t>объектов налогообложения</w:t>
      </w:r>
      <w:r w:rsidR="004C45A0">
        <w:rPr>
          <w:rFonts w:ascii="Times New Roman" w:hAnsi="Times New Roman" w:cs="Times New Roman"/>
          <w:sz w:val="28"/>
          <w:szCs w:val="28"/>
        </w:rPr>
        <w:t>, находящихся в собственности налогоплательщика -</w:t>
      </w:r>
      <w:r w:rsidR="000C68F7">
        <w:rPr>
          <w:rFonts w:ascii="Times New Roman" w:hAnsi="Times New Roman" w:cs="Times New Roman"/>
          <w:sz w:val="28"/>
          <w:szCs w:val="28"/>
        </w:rPr>
        <w:t xml:space="preserve"> жилой дом, жилое помещение (квартира, комната), являющееся местом их регистрации;</w:t>
      </w:r>
    </w:p>
    <w:p w:rsidR="000C68F7" w:rsidRDefault="00D24CC0" w:rsidP="00D24CC0">
      <w:pPr>
        <w:pStyle w:val="a5"/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68F7">
        <w:rPr>
          <w:rFonts w:ascii="Times New Roman" w:hAnsi="Times New Roman" w:cs="Times New Roman"/>
          <w:sz w:val="28"/>
          <w:szCs w:val="28"/>
        </w:rPr>
        <w:t>для налогоплательщиков, указанных в подпункте 4.5</w:t>
      </w:r>
      <w:r>
        <w:rPr>
          <w:rFonts w:ascii="Times New Roman" w:hAnsi="Times New Roman" w:cs="Times New Roman"/>
          <w:sz w:val="28"/>
          <w:szCs w:val="28"/>
        </w:rPr>
        <w:t>.</w:t>
      </w:r>
      <w:r w:rsidR="000C68F7">
        <w:rPr>
          <w:rFonts w:ascii="Times New Roman" w:hAnsi="Times New Roman" w:cs="Times New Roman"/>
          <w:sz w:val="28"/>
          <w:szCs w:val="28"/>
        </w:rPr>
        <w:t>, налоговая льгота предоставляется в размере 50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68F7">
        <w:rPr>
          <w:rFonts w:ascii="Times New Roman" w:hAnsi="Times New Roman" w:cs="Times New Roman"/>
          <w:sz w:val="28"/>
          <w:szCs w:val="28"/>
        </w:rPr>
        <w:t>% подлежащей уплате налогоплательщиком суммы налога в отношении объекта налогообложения, находящегося в собственности налогоплательщика и не используемого налогоплательщиком в предпринимательской 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027B7" w:rsidRDefault="00D24CC0" w:rsidP="00D24CC0">
      <w:pPr>
        <w:pStyle w:val="a5"/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9027B7">
        <w:rPr>
          <w:rFonts w:ascii="Times New Roman" w:hAnsi="Times New Roman" w:cs="Times New Roman"/>
          <w:sz w:val="28"/>
          <w:szCs w:val="28"/>
        </w:rPr>
        <w:t>при определении, под</w:t>
      </w:r>
      <w:r w:rsidR="00551642">
        <w:rPr>
          <w:rFonts w:ascii="Times New Roman" w:hAnsi="Times New Roman" w:cs="Times New Roman"/>
          <w:sz w:val="28"/>
          <w:szCs w:val="28"/>
        </w:rPr>
        <w:t>лежащей уплате налогоплательщиками,</w:t>
      </w:r>
      <w:r w:rsidR="009027B7">
        <w:rPr>
          <w:rFonts w:ascii="Times New Roman" w:hAnsi="Times New Roman" w:cs="Times New Roman"/>
          <w:sz w:val="28"/>
          <w:szCs w:val="28"/>
        </w:rPr>
        <w:t xml:space="preserve">  </w:t>
      </w:r>
      <w:r w:rsidR="00551642">
        <w:rPr>
          <w:rFonts w:ascii="Times New Roman" w:hAnsi="Times New Roman" w:cs="Times New Roman"/>
          <w:sz w:val="28"/>
          <w:szCs w:val="28"/>
        </w:rPr>
        <w:t>указанными в подпунктах 4.1.,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1642">
        <w:rPr>
          <w:rFonts w:ascii="Times New Roman" w:hAnsi="Times New Roman" w:cs="Times New Roman"/>
          <w:sz w:val="28"/>
          <w:szCs w:val="28"/>
        </w:rPr>
        <w:t xml:space="preserve">4.5. </w:t>
      </w:r>
      <w:r w:rsidR="009027B7">
        <w:rPr>
          <w:rFonts w:ascii="Times New Roman" w:hAnsi="Times New Roman" w:cs="Times New Roman"/>
          <w:sz w:val="28"/>
          <w:szCs w:val="28"/>
        </w:rPr>
        <w:t>суммы налога</w:t>
      </w:r>
      <w:r w:rsidR="00551642">
        <w:rPr>
          <w:rFonts w:ascii="Times New Roman" w:hAnsi="Times New Roman" w:cs="Times New Roman"/>
          <w:sz w:val="28"/>
          <w:szCs w:val="28"/>
        </w:rPr>
        <w:t>,</w:t>
      </w:r>
      <w:r w:rsidR="009027B7">
        <w:rPr>
          <w:rFonts w:ascii="Times New Roman" w:hAnsi="Times New Roman" w:cs="Times New Roman"/>
          <w:sz w:val="28"/>
          <w:szCs w:val="28"/>
        </w:rPr>
        <w:t xml:space="preserve"> налоговая льгота предоставляется в отношении одного объекта налогообложения каждого вида по выбору налогоплательщика вне зависимости от количества оснований для применения </w:t>
      </w:r>
      <w:r w:rsidR="00551642">
        <w:rPr>
          <w:rFonts w:ascii="Times New Roman" w:hAnsi="Times New Roman" w:cs="Times New Roman"/>
          <w:sz w:val="28"/>
          <w:szCs w:val="28"/>
        </w:rPr>
        <w:t>налоговых льгот.</w:t>
      </w:r>
    </w:p>
    <w:p w:rsidR="00551642" w:rsidRPr="00D24CC0" w:rsidRDefault="00551642" w:rsidP="00D24CC0">
      <w:pPr>
        <w:pStyle w:val="a5"/>
        <w:widowControl w:val="0"/>
        <w:numPr>
          <w:ilvl w:val="0"/>
          <w:numId w:val="2"/>
        </w:numPr>
        <w:tabs>
          <w:tab w:val="left" w:pos="0"/>
          <w:tab w:val="left" w:pos="993"/>
          <w:tab w:val="left" w:pos="184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CC0">
        <w:rPr>
          <w:rFonts w:ascii="Times New Roman" w:hAnsi="Times New Roman" w:cs="Times New Roman"/>
          <w:sz w:val="28"/>
          <w:szCs w:val="28"/>
        </w:rPr>
        <w:t>Лицо, имеющее право на налоговую льготу, представляет заявление о предоставлении льготы и документы, подтверждающие право налогоплательщика на налоговую льготу, в налоговый орган</w:t>
      </w:r>
      <w:r w:rsidR="006255BC" w:rsidRPr="00D24CC0">
        <w:rPr>
          <w:rFonts w:ascii="Times New Roman" w:hAnsi="Times New Roman" w:cs="Times New Roman"/>
          <w:sz w:val="28"/>
          <w:szCs w:val="28"/>
        </w:rPr>
        <w:t xml:space="preserve">, в срок до </w:t>
      </w:r>
      <w:r w:rsidR="00D24CC0">
        <w:rPr>
          <w:rFonts w:ascii="Times New Roman" w:hAnsi="Times New Roman" w:cs="Times New Roman"/>
          <w:sz w:val="28"/>
          <w:szCs w:val="28"/>
        </w:rPr>
        <w:t xml:space="preserve">         </w:t>
      </w:r>
      <w:r w:rsidR="006255BC" w:rsidRPr="00D24CC0">
        <w:rPr>
          <w:rFonts w:ascii="Times New Roman" w:hAnsi="Times New Roman" w:cs="Times New Roman"/>
          <w:sz w:val="28"/>
          <w:szCs w:val="28"/>
        </w:rPr>
        <w:t>1 ноября года, являющегося налоговым периодом, начиная с которого в отношении указанных объектов применяется налоговая льгота</w:t>
      </w:r>
      <w:r w:rsidRPr="00D24CC0">
        <w:rPr>
          <w:rFonts w:ascii="Times New Roman" w:hAnsi="Times New Roman" w:cs="Times New Roman"/>
          <w:sz w:val="28"/>
          <w:szCs w:val="28"/>
        </w:rPr>
        <w:t>.</w:t>
      </w:r>
    </w:p>
    <w:p w:rsidR="0031430D" w:rsidRPr="00A86797" w:rsidRDefault="00A86797" w:rsidP="00D24CC0">
      <w:pPr>
        <w:pStyle w:val="a5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490">
        <w:rPr>
          <w:rFonts w:ascii="Times New Roman" w:hAnsi="Times New Roman" w:cs="Times New Roman"/>
          <w:sz w:val="28"/>
          <w:szCs w:val="28"/>
        </w:rPr>
        <w:t>Налогоплательщики</w:t>
      </w:r>
      <w:r w:rsidRPr="00A86797">
        <w:rPr>
          <w:rFonts w:ascii="Times New Roman" w:hAnsi="Times New Roman" w:cs="Times New Roman"/>
          <w:sz w:val="28"/>
          <w:szCs w:val="28"/>
        </w:rPr>
        <w:t xml:space="preserve"> налога на имущество физических лиц уплачивают налог в порядке и сроки, установленные </w:t>
      </w:r>
      <w:r w:rsidR="00551642">
        <w:rPr>
          <w:rFonts w:ascii="Times New Roman" w:hAnsi="Times New Roman" w:cs="Times New Roman"/>
          <w:sz w:val="28"/>
          <w:szCs w:val="28"/>
        </w:rPr>
        <w:t>Налоговым кодексом Российской Федерации</w:t>
      </w:r>
      <w:r w:rsidRPr="00A86797">
        <w:rPr>
          <w:rFonts w:ascii="Times New Roman" w:hAnsi="Times New Roman" w:cs="Times New Roman"/>
          <w:sz w:val="28"/>
          <w:szCs w:val="28"/>
        </w:rPr>
        <w:t>.</w:t>
      </w:r>
    </w:p>
    <w:p w:rsidR="00B32490" w:rsidRPr="00B32490" w:rsidRDefault="00B32490" w:rsidP="00D24CC0">
      <w:pPr>
        <w:pStyle w:val="a5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490">
        <w:rPr>
          <w:rFonts w:ascii="Times New Roman" w:hAnsi="Times New Roman" w:cs="Times New Roman"/>
          <w:sz w:val="28"/>
          <w:szCs w:val="28"/>
        </w:rPr>
        <w:t xml:space="preserve">Решение Верхнетуринской городской Думы от 26.10.2005 </w:t>
      </w:r>
      <w:r w:rsidR="00D24CC0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B32490">
        <w:rPr>
          <w:rFonts w:ascii="Times New Roman" w:hAnsi="Times New Roman" w:cs="Times New Roman"/>
          <w:sz w:val="28"/>
          <w:szCs w:val="28"/>
        </w:rPr>
        <w:t>№ 77 «Об установлении налога на имущество физических лиц на территории городского округа Верхняя Тура» признать утратившим силу с 01 января 2015 года.</w:t>
      </w:r>
    </w:p>
    <w:p w:rsidR="006255BC" w:rsidRPr="006255BC" w:rsidRDefault="006255BC" w:rsidP="00D24CC0">
      <w:pPr>
        <w:pStyle w:val="a5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5BC">
        <w:rPr>
          <w:rFonts w:ascii="Times New Roman" w:hAnsi="Times New Roman" w:cs="Times New Roman"/>
          <w:sz w:val="28"/>
          <w:szCs w:val="28"/>
        </w:rPr>
        <w:t>Настоящее решение вступает в силу с 01 января 2015 года, но не ранее чем через месяц со дня его официального опубликования.</w:t>
      </w:r>
    </w:p>
    <w:p w:rsidR="00B32490" w:rsidRPr="00B32490" w:rsidRDefault="00B32490" w:rsidP="00D24CC0">
      <w:pPr>
        <w:pStyle w:val="a5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490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газете «Голос Верхней Туры» и разместить на сайте </w:t>
      </w:r>
      <w:r w:rsidR="006255BC">
        <w:rPr>
          <w:rFonts w:ascii="Times New Roman" w:hAnsi="Times New Roman" w:cs="Times New Roman"/>
          <w:sz w:val="28"/>
          <w:szCs w:val="28"/>
        </w:rPr>
        <w:t>Г</w:t>
      </w:r>
      <w:r w:rsidRPr="00B32490">
        <w:rPr>
          <w:rFonts w:ascii="Times New Roman" w:hAnsi="Times New Roman" w:cs="Times New Roman"/>
          <w:sz w:val="28"/>
          <w:szCs w:val="28"/>
        </w:rPr>
        <w:t>ородского округа Верхняя Тура.</w:t>
      </w:r>
    </w:p>
    <w:p w:rsidR="00B738D0" w:rsidRDefault="00B738D0" w:rsidP="00B738D0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D24CC0" w:rsidRDefault="00D24CC0" w:rsidP="00B738D0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785"/>
        <w:gridCol w:w="4784"/>
      </w:tblGrid>
      <w:tr w:rsidR="00B32490" w:rsidRPr="0021297D" w:rsidTr="008D686F">
        <w:trPr>
          <w:jc w:val="center"/>
        </w:trPr>
        <w:tc>
          <w:tcPr>
            <w:tcW w:w="4785" w:type="dxa"/>
            <w:shd w:val="clear" w:color="auto" w:fill="auto"/>
          </w:tcPr>
          <w:p w:rsidR="00B32490" w:rsidRPr="0021297D" w:rsidRDefault="00B32490" w:rsidP="008D6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97D">
              <w:rPr>
                <w:rFonts w:ascii="Times New Roman" w:hAnsi="Times New Roman" w:cs="Times New Roman"/>
                <w:sz w:val="28"/>
                <w:szCs w:val="28"/>
              </w:rPr>
              <w:t>Председатель Думы</w:t>
            </w:r>
          </w:p>
          <w:p w:rsidR="00B32490" w:rsidRPr="0021297D" w:rsidRDefault="00B32490" w:rsidP="008D6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97D">
              <w:rPr>
                <w:rFonts w:ascii="Times New Roman" w:hAnsi="Times New Roman" w:cs="Times New Roman"/>
                <w:sz w:val="28"/>
                <w:szCs w:val="28"/>
              </w:rPr>
              <w:t>Городского округа Верхняя Тура</w:t>
            </w:r>
          </w:p>
        </w:tc>
        <w:tc>
          <w:tcPr>
            <w:tcW w:w="4785" w:type="dxa"/>
            <w:shd w:val="clear" w:color="auto" w:fill="auto"/>
          </w:tcPr>
          <w:p w:rsidR="00B32490" w:rsidRPr="0021297D" w:rsidRDefault="008D686F" w:rsidP="008D6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B32490" w:rsidRPr="0021297D">
              <w:rPr>
                <w:rFonts w:ascii="Times New Roman" w:hAnsi="Times New Roman" w:cs="Times New Roman"/>
                <w:sz w:val="28"/>
                <w:szCs w:val="28"/>
              </w:rPr>
              <w:t xml:space="preserve">Глава Городского округа </w:t>
            </w:r>
          </w:p>
          <w:p w:rsidR="00B32490" w:rsidRPr="0021297D" w:rsidRDefault="008D686F" w:rsidP="008D6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2A5EB4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32490" w:rsidRPr="0021297D">
              <w:rPr>
                <w:rFonts w:ascii="Times New Roman" w:hAnsi="Times New Roman" w:cs="Times New Roman"/>
                <w:sz w:val="28"/>
                <w:szCs w:val="28"/>
              </w:rPr>
              <w:t>Верхняя Тура</w:t>
            </w:r>
          </w:p>
        </w:tc>
      </w:tr>
      <w:tr w:rsidR="00B32490" w:rsidRPr="0021297D" w:rsidTr="008D686F">
        <w:trPr>
          <w:jc w:val="center"/>
        </w:trPr>
        <w:tc>
          <w:tcPr>
            <w:tcW w:w="4785" w:type="dxa"/>
            <w:shd w:val="clear" w:color="auto" w:fill="auto"/>
          </w:tcPr>
          <w:p w:rsidR="00B32490" w:rsidRPr="0021297D" w:rsidRDefault="00B32490" w:rsidP="008D68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490" w:rsidRPr="0021297D" w:rsidRDefault="00B32490" w:rsidP="008D6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97D">
              <w:rPr>
                <w:rFonts w:ascii="Times New Roman" w:hAnsi="Times New Roman" w:cs="Times New Roman"/>
                <w:sz w:val="28"/>
                <w:szCs w:val="28"/>
              </w:rPr>
              <w:t>________________ В.А. Тарасов</w:t>
            </w:r>
          </w:p>
          <w:p w:rsidR="00B32490" w:rsidRPr="0021297D" w:rsidRDefault="00B32490" w:rsidP="008D68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  <w:shd w:val="clear" w:color="auto" w:fill="auto"/>
          </w:tcPr>
          <w:p w:rsidR="00B32490" w:rsidRPr="0021297D" w:rsidRDefault="00B32490" w:rsidP="008D68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490" w:rsidRPr="0021297D" w:rsidRDefault="008D686F" w:rsidP="008D686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B32490" w:rsidRPr="0021297D">
              <w:rPr>
                <w:rFonts w:ascii="Times New Roman" w:hAnsi="Times New Roman" w:cs="Times New Roman"/>
                <w:sz w:val="28"/>
                <w:szCs w:val="28"/>
              </w:rPr>
              <w:t>_______________ А.В. Брезгин</w:t>
            </w:r>
          </w:p>
          <w:p w:rsidR="00B32490" w:rsidRPr="0021297D" w:rsidRDefault="008D686F" w:rsidP="008D6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</w:tbl>
    <w:p w:rsidR="000B119C" w:rsidRPr="00056C42" w:rsidRDefault="000B119C">
      <w:pPr>
        <w:rPr>
          <w:rFonts w:ascii="Times New Roman" w:hAnsi="Times New Roman" w:cs="Times New Roman"/>
          <w:sz w:val="28"/>
          <w:szCs w:val="28"/>
        </w:rPr>
      </w:pPr>
    </w:p>
    <w:sectPr w:rsidR="000B119C" w:rsidRPr="00056C42" w:rsidSect="00D24CC0">
      <w:headerReference w:type="default" r:id="rId14"/>
      <w:pgSz w:w="11905" w:h="16838"/>
      <w:pgMar w:top="1134" w:right="851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55A" w:rsidRDefault="0079055A" w:rsidP="00D24CC0">
      <w:r>
        <w:separator/>
      </w:r>
    </w:p>
  </w:endnote>
  <w:endnote w:type="continuationSeparator" w:id="0">
    <w:p w:rsidR="0079055A" w:rsidRDefault="0079055A" w:rsidP="00D24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55A" w:rsidRDefault="0079055A" w:rsidP="00D24CC0">
      <w:r>
        <w:separator/>
      </w:r>
    </w:p>
  </w:footnote>
  <w:footnote w:type="continuationSeparator" w:id="0">
    <w:p w:rsidR="0079055A" w:rsidRDefault="0079055A" w:rsidP="00D24C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320409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24CC0" w:rsidRPr="00D24CC0" w:rsidRDefault="00D24CC0">
        <w:pPr>
          <w:pStyle w:val="a8"/>
          <w:rPr>
            <w:rFonts w:ascii="Times New Roman" w:hAnsi="Times New Roman" w:cs="Times New Roman"/>
            <w:sz w:val="28"/>
            <w:szCs w:val="28"/>
          </w:rPr>
        </w:pPr>
        <w:r w:rsidRPr="00D24CC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24CC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24CC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165AA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D24CC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24CC0" w:rsidRDefault="00D24CC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2311C"/>
    <w:multiLevelType w:val="hybridMultilevel"/>
    <w:tmpl w:val="84E4A6A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E9737FA"/>
    <w:multiLevelType w:val="hybridMultilevel"/>
    <w:tmpl w:val="63728C26"/>
    <w:lvl w:ilvl="0" w:tplc="7960D896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991A249C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5043DF8"/>
    <w:multiLevelType w:val="hybridMultilevel"/>
    <w:tmpl w:val="81A047F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8962EB8"/>
    <w:multiLevelType w:val="hybridMultilevel"/>
    <w:tmpl w:val="175ED032"/>
    <w:lvl w:ilvl="0" w:tplc="7960D896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991A249C">
      <w:start w:val="1"/>
      <w:numFmt w:val="decimal"/>
      <w:lvlText w:val="%2)"/>
      <w:lvlJc w:val="left"/>
      <w:pPr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9B53108"/>
    <w:multiLevelType w:val="hybridMultilevel"/>
    <w:tmpl w:val="A6802D34"/>
    <w:lvl w:ilvl="0" w:tplc="F404C7EE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A1C3844"/>
    <w:multiLevelType w:val="hybridMultilevel"/>
    <w:tmpl w:val="63728C26"/>
    <w:lvl w:ilvl="0" w:tplc="7960D896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991A249C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0782FA1"/>
    <w:multiLevelType w:val="hybridMultilevel"/>
    <w:tmpl w:val="0630E0C0"/>
    <w:lvl w:ilvl="0" w:tplc="7C00928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5A3362"/>
    <w:multiLevelType w:val="hybridMultilevel"/>
    <w:tmpl w:val="E9921B94"/>
    <w:lvl w:ilvl="0" w:tplc="A60A529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3F0317DE"/>
    <w:multiLevelType w:val="hybridMultilevel"/>
    <w:tmpl w:val="A3047556"/>
    <w:lvl w:ilvl="0" w:tplc="0419000F">
      <w:start w:val="1"/>
      <w:numFmt w:val="decimal"/>
      <w:lvlText w:val="%1."/>
      <w:lvlJc w:val="left"/>
      <w:pPr>
        <w:tabs>
          <w:tab w:val="num" w:pos="1230"/>
        </w:tabs>
        <w:ind w:left="123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9">
    <w:nsid w:val="53AA7390"/>
    <w:multiLevelType w:val="hybridMultilevel"/>
    <w:tmpl w:val="644E5A68"/>
    <w:lvl w:ilvl="0" w:tplc="7960D896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3D47F8"/>
    <w:multiLevelType w:val="hybridMultilevel"/>
    <w:tmpl w:val="5F56E8FA"/>
    <w:lvl w:ilvl="0" w:tplc="7960D896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1732C1"/>
    <w:multiLevelType w:val="multilevel"/>
    <w:tmpl w:val="C276D2A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2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40" w:hanging="2160"/>
      </w:pPr>
      <w:rPr>
        <w:rFonts w:hint="default"/>
      </w:rPr>
    </w:lvl>
  </w:abstractNum>
  <w:abstractNum w:abstractNumId="12">
    <w:nsid w:val="7DE35135"/>
    <w:multiLevelType w:val="multilevel"/>
    <w:tmpl w:val="2754318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2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40" w:hanging="2160"/>
      </w:pPr>
      <w:rPr>
        <w:rFonts w:hint="default"/>
      </w:rPr>
    </w:lvl>
  </w:abstractNum>
  <w:abstractNum w:abstractNumId="13">
    <w:nsid w:val="7F70353D"/>
    <w:multiLevelType w:val="hybridMultilevel"/>
    <w:tmpl w:val="2A2A1400"/>
    <w:lvl w:ilvl="0" w:tplc="A60A529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13"/>
  </w:num>
  <w:num w:numId="5">
    <w:abstractNumId w:val="9"/>
  </w:num>
  <w:num w:numId="6">
    <w:abstractNumId w:val="10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6"/>
  </w:num>
  <w:num w:numId="12">
    <w:abstractNumId w:val="11"/>
  </w:num>
  <w:num w:numId="13">
    <w:abstractNumId w:val="1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5619"/>
    <w:rsid w:val="00011083"/>
    <w:rsid w:val="00014699"/>
    <w:rsid w:val="00056C42"/>
    <w:rsid w:val="00077956"/>
    <w:rsid w:val="0009236A"/>
    <w:rsid w:val="000B119C"/>
    <w:rsid w:val="000B1896"/>
    <w:rsid w:val="000C68F7"/>
    <w:rsid w:val="00190176"/>
    <w:rsid w:val="00195F18"/>
    <w:rsid w:val="0020574E"/>
    <w:rsid w:val="0021297D"/>
    <w:rsid w:val="002177EC"/>
    <w:rsid w:val="00242703"/>
    <w:rsid w:val="002A5E79"/>
    <w:rsid w:val="002A5EB4"/>
    <w:rsid w:val="0031430D"/>
    <w:rsid w:val="003608A3"/>
    <w:rsid w:val="003E1A01"/>
    <w:rsid w:val="00432194"/>
    <w:rsid w:val="00487CD1"/>
    <w:rsid w:val="004C45A0"/>
    <w:rsid w:val="004F3E48"/>
    <w:rsid w:val="00513334"/>
    <w:rsid w:val="00536F69"/>
    <w:rsid w:val="00551642"/>
    <w:rsid w:val="005813FE"/>
    <w:rsid w:val="006255BC"/>
    <w:rsid w:val="006F2415"/>
    <w:rsid w:val="006F7FA9"/>
    <w:rsid w:val="007855C5"/>
    <w:rsid w:val="0079055A"/>
    <w:rsid w:val="007C7078"/>
    <w:rsid w:val="007E69AA"/>
    <w:rsid w:val="0082670C"/>
    <w:rsid w:val="00862451"/>
    <w:rsid w:val="00865A39"/>
    <w:rsid w:val="008D686F"/>
    <w:rsid w:val="009027B7"/>
    <w:rsid w:val="009425BD"/>
    <w:rsid w:val="00A46FE7"/>
    <w:rsid w:val="00A7709F"/>
    <w:rsid w:val="00A86797"/>
    <w:rsid w:val="00AA26D6"/>
    <w:rsid w:val="00B32490"/>
    <w:rsid w:val="00B429CA"/>
    <w:rsid w:val="00B46BAA"/>
    <w:rsid w:val="00B738D0"/>
    <w:rsid w:val="00C165AA"/>
    <w:rsid w:val="00C40957"/>
    <w:rsid w:val="00CE6FDA"/>
    <w:rsid w:val="00D24CC0"/>
    <w:rsid w:val="00D300D8"/>
    <w:rsid w:val="00D35619"/>
    <w:rsid w:val="00D6223E"/>
    <w:rsid w:val="00D97194"/>
    <w:rsid w:val="00E429F4"/>
    <w:rsid w:val="00E72D81"/>
    <w:rsid w:val="00F10BB6"/>
    <w:rsid w:val="00F6054C"/>
    <w:rsid w:val="00F65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7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6F2415"/>
    <w:pPr>
      <w:spacing w:after="12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6F241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F24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241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F7FA9"/>
    <w:pPr>
      <w:ind w:left="720"/>
      <w:contextualSpacing/>
    </w:pPr>
  </w:style>
  <w:style w:type="paragraph" w:styleId="a6">
    <w:name w:val="Subtitle"/>
    <w:basedOn w:val="a"/>
    <w:link w:val="a7"/>
    <w:qFormat/>
    <w:rsid w:val="00F10BB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7">
    <w:name w:val="Подзаголовок Знак"/>
    <w:basedOn w:val="a0"/>
    <w:link w:val="a6"/>
    <w:rsid w:val="00F10BB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24CC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24CC0"/>
  </w:style>
  <w:style w:type="paragraph" w:styleId="aa">
    <w:name w:val="footer"/>
    <w:basedOn w:val="a"/>
    <w:link w:val="ab"/>
    <w:uiPriority w:val="99"/>
    <w:unhideWhenUsed/>
    <w:rsid w:val="00D24CC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24C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229315D8F1E6FCDB2B64406EFBBAB7941FC657AC1E8FDBFAF3492264787C92A093AFF17C93F398B58641E77270P0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12677156AE01516E92D5AFBE2CA96EDACB7294E3838B9C632C76F9384936DE1EB8493E64E1642DC7CV6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12677156AE01516E92D5AFBE2CA96EDACB7264B3E32B9C632C76F938479V3G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12677156AE01516E92D5AFBE2CA96EDACB7264B393CB9C632C76F9384936DE1EB8493E274VD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C070F2-0A09-4E44-8378-1F8007D11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860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Admin</cp:lastModifiedBy>
  <cp:revision>11</cp:revision>
  <cp:lastPrinted>2014-11-19T12:43:00Z</cp:lastPrinted>
  <dcterms:created xsi:type="dcterms:W3CDTF">2014-11-17T10:48:00Z</dcterms:created>
  <dcterms:modified xsi:type="dcterms:W3CDTF">2014-11-24T01:49:00Z</dcterms:modified>
</cp:coreProperties>
</file>