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A" w:rsidRPr="0022708A" w:rsidRDefault="0022708A" w:rsidP="00227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7180" cy="381000"/>
            <wp:effectExtent l="19050" t="0" r="762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8A" w:rsidRPr="0022708A" w:rsidRDefault="0022708A" w:rsidP="0022708A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22708A" w:rsidRPr="0022708A" w:rsidRDefault="0022708A" w:rsidP="0022708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22708A" w:rsidRPr="0022708A" w:rsidRDefault="0022708A" w:rsidP="002270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708A">
        <w:rPr>
          <w:rFonts w:ascii="Times New Roman" w:eastAsia="Calibri" w:hAnsi="Times New Roman" w:cs="Times New Roman"/>
          <w:b/>
          <w:sz w:val="28"/>
          <w:szCs w:val="28"/>
        </w:rPr>
        <w:t>ПЯТЫЙ СОЗЫВ</w:t>
      </w:r>
    </w:p>
    <w:p w:rsidR="0022708A" w:rsidRPr="0022708A" w:rsidRDefault="0022708A" w:rsidP="002270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Шестьдесят четвертое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22708A" w:rsidRPr="0022708A" w:rsidRDefault="0022708A" w:rsidP="002270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A1478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39</w:t>
      </w:r>
      <w:r w:rsidRPr="0022708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22708A" w:rsidRPr="0022708A" w:rsidRDefault="0022708A" w:rsidP="00227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08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22708A">
        <w:rPr>
          <w:rFonts w:ascii="Times New Roman" w:eastAsia="Calibri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2708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22708A" w:rsidRPr="0022708A" w:rsidRDefault="0022708A" w:rsidP="0022708A">
      <w:pPr>
        <w:spacing w:after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708A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22708A" w:rsidRPr="0022708A" w:rsidRDefault="0022708A" w:rsidP="0022708A">
      <w:pPr>
        <w:spacing w:after="480" w:line="240" w:lineRule="auto"/>
        <w:ind w:right="498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подготовке к празднованию  Дня города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 году</w:t>
      </w:r>
    </w:p>
    <w:p w:rsidR="0022708A" w:rsidRPr="0022708A" w:rsidRDefault="0022708A" w:rsidP="00227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>Руководствуюсь планом работ</w:t>
      </w:r>
      <w:r>
        <w:rPr>
          <w:rFonts w:ascii="Times New Roman" w:eastAsia="Times New Roman" w:hAnsi="Times New Roman" w:cs="Times New Roman"/>
          <w:sz w:val="28"/>
          <w:szCs w:val="28"/>
        </w:rPr>
        <w:t>ы Думы городского округа на 2018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год, заслушав и обсудив информацию председателя Комитета по делам культуры и спорта Щаповой Е.Г., заместителя главы администрации Аверкиевой И.М. о подготовке к празднованию Дня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 году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2708A" w:rsidRPr="0022708A" w:rsidRDefault="0022708A" w:rsidP="0022708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ГОРОДСКОГО ОКРУГА ВЕРХНЯЯ ТУРА, РЕШИЛА: </w:t>
      </w:r>
    </w:p>
    <w:p w:rsidR="0022708A" w:rsidRPr="0022708A" w:rsidRDefault="0022708A" w:rsidP="0022708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подготовке к празднованию Дня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 году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22708A" w:rsidRPr="0022708A" w:rsidRDefault="0022708A" w:rsidP="0022708A">
      <w:pPr>
        <w:widowControl w:val="0"/>
        <w:tabs>
          <w:tab w:val="left" w:pos="993"/>
        </w:tabs>
        <w:autoSpaceDE w:val="0"/>
        <w:autoSpaceDN w:val="0"/>
        <w:adjustRightInd w:val="0"/>
        <w:spacing w:after="7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08A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</w:r>
      <w:r w:rsidRPr="0022708A">
        <w:rPr>
          <w:rFonts w:ascii="Times New Roman" w:eastAsia="Times New Roman" w:hAnsi="Times New Roman" w:cs="Times New Roman"/>
          <w:sz w:val="28"/>
          <w:szCs w:val="28"/>
        </w:rPr>
        <w:tab/>
        <w:t xml:space="preserve">   О.М. Добош</w:t>
      </w: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787" w:rsidRPr="0022708A" w:rsidRDefault="00A14787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t>к Решению Думы Городского округа Верхняя Тура</w:t>
      </w:r>
    </w:p>
    <w:p w:rsidR="0022708A" w:rsidRPr="0022708A" w:rsidRDefault="0022708A" w:rsidP="002270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2708A">
        <w:rPr>
          <w:rFonts w:ascii="Times New Roman" w:eastAsia="Times New Roman" w:hAnsi="Times New Roman" w:cs="Times New Roman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708A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270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14787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5106BD" w:rsidRPr="005106BD" w:rsidRDefault="005106BD" w:rsidP="00177A9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2708A" w:rsidRDefault="00177A9C" w:rsidP="0051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06BD" w:rsidRPr="00A92EAC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О подготовке к празднованию Дня города в 2018 году.</w:t>
      </w:r>
    </w:p>
    <w:p w:rsidR="005106BD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Подготовительные мероприятия.</w:t>
      </w:r>
    </w:p>
    <w:p w:rsidR="005106BD" w:rsidRPr="00A92EAC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17"/>
        <w:gridCol w:w="4167"/>
        <w:gridCol w:w="1845"/>
        <w:gridCol w:w="2977"/>
      </w:tblGrid>
      <w:tr w:rsidR="005106BD" w:rsidRPr="005106BD" w:rsidTr="00BF1028">
        <w:tc>
          <w:tcPr>
            <w:tcW w:w="617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5106BD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4167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</w:t>
            </w:r>
          </w:p>
        </w:tc>
        <w:tc>
          <w:tcPr>
            <w:tcW w:w="1845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Ответственный </w:t>
            </w:r>
          </w:p>
        </w:tc>
        <w:tc>
          <w:tcPr>
            <w:tcW w:w="2977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106BD">
              <w:rPr>
                <w:rFonts w:ascii="Times New Roman" w:hAnsi="Times New Roman" w:cs="Times New Roman"/>
                <w:sz w:val="20"/>
                <w:szCs w:val="28"/>
              </w:rPr>
              <w:t xml:space="preserve">Финансирование </w:t>
            </w:r>
          </w:p>
        </w:tc>
      </w:tr>
      <w:tr w:rsidR="005106BD" w:rsidRPr="00A92EAC" w:rsidTr="00BF1028">
        <w:tc>
          <w:tcPr>
            <w:tcW w:w="61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67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Аренда звуковой аппаратуры</w:t>
            </w:r>
          </w:p>
        </w:tc>
        <w:tc>
          <w:tcPr>
            <w:tcW w:w="1845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297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ООО «Тура – Лес»</w:t>
            </w:r>
          </w:p>
        </w:tc>
      </w:tr>
      <w:tr w:rsidR="005106BD" w:rsidRPr="00A92EAC" w:rsidTr="00BF1028">
        <w:tc>
          <w:tcPr>
            <w:tcW w:w="61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67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 xml:space="preserve">Аренда сцены («ракушка») </w:t>
            </w:r>
          </w:p>
        </w:tc>
        <w:tc>
          <w:tcPr>
            <w:tcW w:w="1845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297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ООО «Тура – Лес»</w:t>
            </w:r>
          </w:p>
        </w:tc>
      </w:tr>
      <w:tr w:rsidR="005106BD" w:rsidRPr="00A92EAC" w:rsidTr="00BF1028">
        <w:tc>
          <w:tcPr>
            <w:tcW w:w="61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67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Размещение аттракционов, точек торговли</w:t>
            </w:r>
          </w:p>
        </w:tc>
        <w:tc>
          <w:tcPr>
            <w:tcW w:w="1845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106BD">
              <w:rPr>
                <w:rFonts w:ascii="Times New Roman" w:hAnsi="Times New Roman" w:cs="Times New Roman"/>
                <w:szCs w:val="28"/>
              </w:rPr>
              <w:t>планово – экономический отдел</w:t>
            </w:r>
          </w:p>
        </w:tc>
        <w:tc>
          <w:tcPr>
            <w:tcW w:w="2977" w:type="dxa"/>
          </w:tcPr>
          <w:p w:rsidR="005106BD" w:rsidRPr="00A92EAC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06BD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06BD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92EAC">
        <w:rPr>
          <w:rFonts w:ascii="Times New Roman" w:hAnsi="Times New Roman" w:cs="Times New Roman"/>
          <w:b/>
          <w:sz w:val="24"/>
          <w:szCs w:val="28"/>
        </w:rPr>
        <w:t>План мероприятий 11 августа 2018 года в рамках празднования Дня города.</w:t>
      </w:r>
    </w:p>
    <w:p w:rsidR="005106BD" w:rsidRPr="00A92EAC" w:rsidRDefault="005106BD" w:rsidP="005106B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96"/>
        <w:gridCol w:w="3481"/>
        <w:gridCol w:w="1134"/>
        <w:gridCol w:w="2321"/>
        <w:gridCol w:w="1956"/>
      </w:tblGrid>
      <w:tr w:rsidR="005106BD" w:rsidRPr="005106BD" w:rsidTr="005106BD">
        <w:tc>
          <w:tcPr>
            <w:tcW w:w="596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81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321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956" w:type="dxa"/>
          </w:tcPr>
          <w:p w:rsidR="005106BD" w:rsidRPr="005106BD" w:rsidRDefault="005106BD" w:rsidP="00510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06BD">
              <w:rPr>
                <w:rFonts w:ascii="Times New Roman" w:hAnsi="Times New Roman" w:cs="Times New Roman"/>
                <w:sz w:val="24"/>
                <w:szCs w:val="28"/>
              </w:rPr>
              <w:t xml:space="preserve">Финансирование 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Выставка народного творчества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Выставка «Дары уральского сада»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«Центральная городская библиотека им. Ф.Ф.Павленкова»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 + показ фильма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для пожилых людей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«Фестиваль барбекю»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чествование Почетного жителя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коллективов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ГЦКиД</w:t>
            </w:r>
            <w:proofErr w:type="spellEnd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Шоу футбольного фристайла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20.00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ООО «Меридиан»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Выступление гостей города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АО «ВТМЗ»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Лазерное шоу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22.45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АО «ВТМЗ»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Праздничный фейерверк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23.00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КДКиС</w:t>
            </w:r>
            <w:proofErr w:type="spellEnd"/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2EAC">
              <w:rPr>
                <w:rFonts w:ascii="Times New Roman" w:hAnsi="Times New Roman" w:cs="Times New Roman"/>
                <w:sz w:val="24"/>
                <w:szCs w:val="28"/>
              </w:rPr>
              <w:t>АО «ВТМЗ»</w:t>
            </w:r>
          </w:p>
        </w:tc>
      </w:tr>
      <w:tr w:rsidR="005106BD" w:rsidRPr="00A92EAC" w:rsidTr="005106BD">
        <w:tc>
          <w:tcPr>
            <w:tcW w:w="59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48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Ночной нон-стоп (показ кино)</w:t>
            </w:r>
          </w:p>
        </w:tc>
        <w:tc>
          <w:tcPr>
            <w:tcW w:w="1134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23.15</w:t>
            </w:r>
          </w:p>
        </w:tc>
        <w:tc>
          <w:tcPr>
            <w:tcW w:w="2321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МБУК «КВДЦ»</w:t>
            </w:r>
          </w:p>
        </w:tc>
        <w:tc>
          <w:tcPr>
            <w:tcW w:w="1956" w:type="dxa"/>
          </w:tcPr>
          <w:p w:rsidR="005106BD" w:rsidRPr="00A92EAC" w:rsidRDefault="005106BD" w:rsidP="005106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106BD" w:rsidRPr="00A92EAC" w:rsidRDefault="005106BD" w:rsidP="005106B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06BD" w:rsidRPr="00A92EAC" w:rsidRDefault="005106BD" w:rsidP="005106B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92EAC">
        <w:rPr>
          <w:rFonts w:ascii="Times New Roman" w:hAnsi="Times New Roman" w:cs="Times New Roman"/>
          <w:sz w:val="24"/>
          <w:szCs w:val="28"/>
        </w:rPr>
        <w:t>В течение дня – проведение спортивных мероприятий (по отдельному плану)</w:t>
      </w:r>
      <w:r>
        <w:rPr>
          <w:rFonts w:ascii="Times New Roman" w:hAnsi="Times New Roman" w:cs="Times New Roman"/>
          <w:sz w:val="24"/>
          <w:szCs w:val="28"/>
        </w:rPr>
        <w:t>, финансирование – местный бюджет.</w:t>
      </w:r>
    </w:p>
    <w:sectPr w:rsidR="005106BD" w:rsidRPr="00A92EAC" w:rsidSect="00C5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192"/>
    <w:multiLevelType w:val="hybridMultilevel"/>
    <w:tmpl w:val="4B84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893"/>
    <w:multiLevelType w:val="hybridMultilevel"/>
    <w:tmpl w:val="C742B928"/>
    <w:lvl w:ilvl="0" w:tplc="2948324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73D44FC1"/>
    <w:multiLevelType w:val="hybridMultilevel"/>
    <w:tmpl w:val="84FE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43E"/>
    <w:rsid w:val="000B65EA"/>
    <w:rsid w:val="00177A9C"/>
    <w:rsid w:val="0022708A"/>
    <w:rsid w:val="002C5179"/>
    <w:rsid w:val="0031243E"/>
    <w:rsid w:val="004B34F4"/>
    <w:rsid w:val="005106BD"/>
    <w:rsid w:val="008F5E81"/>
    <w:rsid w:val="00951476"/>
    <w:rsid w:val="00A14787"/>
    <w:rsid w:val="00AE4791"/>
    <w:rsid w:val="00BF4C1C"/>
    <w:rsid w:val="00C5559F"/>
    <w:rsid w:val="00DC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AC2F-9E59-4685-8CF4-9882077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2018-06-13T03:51:00Z</cp:lastPrinted>
  <dcterms:created xsi:type="dcterms:W3CDTF">2018-06-09T08:48:00Z</dcterms:created>
  <dcterms:modified xsi:type="dcterms:W3CDTF">2018-06-20T03:53:00Z</dcterms:modified>
</cp:coreProperties>
</file>