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B" w:rsidRPr="00250CB1" w:rsidRDefault="00DF138B" w:rsidP="00DF138B">
      <w:pPr>
        <w:jc w:val="center"/>
        <w:rPr>
          <w:szCs w:val="28"/>
          <w:lang w:val="en-US" w:eastAsia="en-US"/>
        </w:rPr>
      </w:pPr>
      <w:r>
        <w:rPr>
          <w:noProof/>
          <w:szCs w:val="28"/>
        </w:rPr>
        <w:drawing>
          <wp:inline distT="0" distB="0" distL="0" distR="0">
            <wp:extent cx="297180" cy="381000"/>
            <wp:effectExtent l="19050" t="0" r="762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8B" w:rsidRPr="00250CB1" w:rsidRDefault="00DF138B" w:rsidP="00DF138B">
      <w:pPr>
        <w:spacing w:before="120"/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РОССИЙСКАЯ ФЕДЕРАЦИЯ</w:t>
      </w:r>
    </w:p>
    <w:p w:rsidR="00DF138B" w:rsidRPr="00250CB1" w:rsidRDefault="00DF138B" w:rsidP="00DF138B">
      <w:pPr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ДУМА ГОРОДСКОГО ОКРУГА ВЕРХНЯЯ ТУРА</w:t>
      </w:r>
    </w:p>
    <w:p w:rsidR="00DF138B" w:rsidRPr="00250CB1" w:rsidRDefault="00DF138B" w:rsidP="00DF138B">
      <w:pPr>
        <w:pBdr>
          <w:bottom w:val="single" w:sz="12" w:space="1" w:color="auto"/>
        </w:pBdr>
        <w:jc w:val="center"/>
        <w:outlineLvl w:val="0"/>
        <w:rPr>
          <w:b/>
          <w:szCs w:val="28"/>
          <w:lang w:eastAsia="en-US"/>
        </w:rPr>
      </w:pPr>
      <w:r w:rsidRPr="00250CB1">
        <w:rPr>
          <w:b/>
          <w:szCs w:val="28"/>
          <w:lang w:eastAsia="en-US"/>
        </w:rPr>
        <w:t>ПЯТЫЙ СОЗЫВ</w:t>
      </w:r>
    </w:p>
    <w:p w:rsidR="00DF138B" w:rsidRPr="00250CB1" w:rsidRDefault="004A5583" w:rsidP="00DF138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Восемьдесят</w:t>
      </w:r>
      <w:r w:rsidR="001731A9">
        <w:rPr>
          <w:b/>
          <w:color w:val="000000"/>
          <w:szCs w:val="28"/>
          <w:lang w:eastAsia="en-US"/>
        </w:rPr>
        <w:t xml:space="preserve"> пятое</w:t>
      </w:r>
      <w:r w:rsidR="00DF138B" w:rsidRPr="00250CB1">
        <w:rPr>
          <w:b/>
          <w:color w:val="000000"/>
          <w:szCs w:val="28"/>
          <w:lang w:eastAsia="en-US"/>
        </w:rPr>
        <w:t xml:space="preserve"> заседание</w:t>
      </w:r>
    </w:p>
    <w:p w:rsidR="00DF138B" w:rsidRPr="00250CB1" w:rsidRDefault="00DF138B" w:rsidP="00DF138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Cs w:val="28"/>
          <w:u w:val="single"/>
          <w:lang w:eastAsia="en-US"/>
        </w:rPr>
      </w:pPr>
      <w:r w:rsidRPr="00250CB1">
        <w:rPr>
          <w:b/>
          <w:color w:val="000000"/>
          <w:szCs w:val="28"/>
          <w:lang w:eastAsia="en-US"/>
        </w:rPr>
        <w:t>РЕШЕНИЕ №</w:t>
      </w:r>
      <w:r>
        <w:rPr>
          <w:b/>
          <w:color w:val="000000"/>
          <w:szCs w:val="28"/>
          <w:u w:val="single"/>
          <w:lang w:eastAsia="en-US"/>
        </w:rPr>
        <w:t xml:space="preserve">  </w:t>
      </w:r>
      <w:r w:rsidR="000A6AE5">
        <w:rPr>
          <w:b/>
          <w:color w:val="000000"/>
          <w:szCs w:val="28"/>
          <w:u w:val="single"/>
          <w:lang w:eastAsia="en-US"/>
        </w:rPr>
        <w:t>57</w:t>
      </w:r>
      <w:r>
        <w:rPr>
          <w:b/>
          <w:color w:val="000000"/>
          <w:szCs w:val="28"/>
          <w:u w:val="single"/>
          <w:lang w:eastAsia="en-US"/>
        </w:rPr>
        <w:tab/>
      </w:r>
    </w:p>
    <w:p w:rsidR="00DF138B" w:rsidRPr="00250CB1" w:rsidRDefault="004A5583" w:rsidP="00DF138B">
      <w:pPr>
        <w:rPr>
          <w:szCs w:val="28"/>
          <w:lang w:eastAsia="en-US"/>
        </w:rPr>
      </w:pPr>
      <w:r>
        <w:rPr>
          <w:szCs w:val="28"/>
          <w:lang w:eastAsia="en-US"/>
        </w:rPr>
        <w:t>25</w:t>
      </w:r>
      <w:r w:rsidR="00DF138B" w:rsidRPr="00250CB1">
        <w:rPr>
          <w:szCs w:val="28"/>
          <w:lang w:eastAsia="en-US"/>
        </w:rPr>
        <w:t xml:space="preserve"> июля 201</w:t>
      </w:r>
      <w:r>
        <w:rPr>
          <w:szCs w:val="28"/>
          <w:lang w:eastAsia="en-US"/>
        </w:rPr>
        <w:t>9</w:t>
      </w:r>
      <w:r w:rsidR="00DF138B" w:rsidRPr="00250CB1">
        <w:rPr>
          <w:szCs w:val="28"/>
          <w:lang w:eastAsia="en-US"/>
        </w:rPr>
        <w:t xml:space="preserve"> года</w:t>
      </w:r>
    </w:p>
    <w:p w:rsidR="00DF138B" w:rsidRPr="00250CB1" w:rsidRDefault="00DF138B" w:rsidP="00DF138B">
      <w:pPr>
        <w:spacing w:after="360"/>
        <w:rPr>
          <w:szCs w:val="28"/>
          <w:lang w:eastAsia="en-US"/>
        </w:rPr>
      </w:pPr>
      <w:r w:rsidRPr="00250CB1">
        <w:rPr>
          <w:szCs w:val="28"/>
          <w:lang w:eastAsia="en-US"/>
        </w:rPr>
        <w:t>г. Верхняя Тура</w:t>
      </w:r>
    </w:p>
    <w:p w:rsidR="00C01619" w:rsidRDefault="006F5B26" w:rsidP="00A15AAB">
      <w:pPr>
        <w:ind w:right="4677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присвоении звания </w:t>
      </w:r>
    </w:p>
    <w:p w:rsidR="00DD5D1B" w:rsidRDefault="006F5B26" w:rsidP="00DD5D1B">
      <w:pPr>
        <w:ind w:right="4677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«Почетный гражданин </w:t>
      </w:r>
    </w:p>
    <w:p w:rsidR="006F5B26" w:rsidRPr="006F5B26" w:rsidRDefault="006F5B26" w:rsidP="00DD5D1B">
      <w:pPr>
        <w:spacing w:after="480"/>
        <w:ind w:right="4677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>Городского</w:t>
      </w:r>
      <w:r w:rsidR="00C01619">
        <w:rPr>
          <w:rFonts w:eastAsia="Times New Roman"/>
          <w:b/>
          <w:i/>
          <w:szCs w:val="28"/>
        </w:rPr>
        <w:t xml:space="preserve"> округа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6F5B26" w:rsidRPr="006F5B26" w:rsidRDefault="00F7086E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Заслушав председателя счетной комиссии о результатах тайного голосования по избранию кандидатуры для присвоения звания «Почетный гражданин Городского округа Верхняя Тура</w:t>
      </w:r>
      <w:r w:rsidR="00B94E48">
        <w:rPr>
          <w:rFonts w:eastAsia="Times New Roman"/>
          <w:szCs w:val="28"/>
        </w:rPr>
        <w:t>»</w:t>
      </w:r>
      <w:r w:rsidR="006F5B26" w:rsidRPr="006F5B26">
        <w:rPr>
          <w:rFonts w:eastAsia="Times New Roman"/>
          <w:szCs w:val="28"/>
        </w:rPr>
        <w:t>, руководствуясь</w:t>
      </w:r>
      <w:r w:rsidR="00E9011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>
        <w:rPr>
          <w:rFonts w:eastAsia="Times New Roman"/>
          <w:szCs w:val="28"/>
        </w:rPr>
        <w:t xml:space="preserve"> Думы Городского округа Верхняя Тура, </w:t>
      </w:r>
      <w:r w:rsidR="00C01619">
        <w:rPr>
          <w:rFonts w:eastAsia="Times New Roman"/>
          <w:szCs w:val="28"/>
        </w:rPr>
        <w:t>положением о присвоении звания «</w:t>
      </w:r>
      <w:r w:rsidR="00C01619" w:rsidRPr="006F5B26">
        <w:rPr>
          <w:rFonts w:eastAsia="Times New Roman"/>
          <w:szCs w:val="28"/>
        </w:rPr>
        <w:t>Почетный гражданин Городского округа Верхняя Тура</w:t>
      </w:r>
      <w:r w:rsidR="00C01619">
        <w:rPr>
          <w:rFonts w:eastAsia="Times New Roman"/>
          <w:szCs w:val="28"/>
        </w:rPr>
        <w:t xml:space="preserve">»,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F7086E" w:rsidRPr="00C76B05" w:rsidRDefault="00C76B05" w:rsidP="00C76B05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C76B05">
        <w:rPr>
          <w:szCs w:val="28"/>
        </w:rPr>
        <w:t xml:space="preserve">Утвердить протокол № </w:t>
      </w:r>
      <w:r w:rsidR="00860BED">
        <w:rPr>
          <w:szCs w:val="28"/>
        </w:rPr>
        <w:t>3</w:t>
      </w:r>
      <w:r w:rsidR="00E9011A">
        <w:rPr>
          <w:szCs w:val="28"/>
        </w:rPr>
        <w:t xml:space="preserve"> </w:t>
      </w:r>
      <w:r>
        <w:rPr>
          <w:szCs w:val="28"/>
        </w:rPr>
        <w:t xml:space="preserve">от </w:t>
      </w:r>
      <w:r w:rsidR="004A5583">
        <w:rPr>
          <w:szCs w:val="28"/>
        </w:rPr>
        <w:t>25</w:t>
      </w:r>
      <w:r>
        <w:rPr>
          <w:szCs w:val="28"/>
        </w:rPr>
        <w:t xml:space="preserve"> июля 201</w:t>
      </w:r>
      <w:r w:rsidR="004A5583">
        <w:rPr>
          <w:szCs w:val="28"/>
        </w:rPr>
        <w:t>9</w:t>
      </w:r>
      <w:r>
        <w:rPr>
          <w:szCs w:val="28"/>
        </w:rPr>
        <w:t xml:space="preserve"> года </w:t>
      </w:r>
      <w:r w:rsidRPr="00C76B05">
        <w:rPr>
          <w:szCs w:val="28"/>
        </w:rPr>
        <w:t xml:space="preserve">заседания счетной комиссии </w:t>
      </w:r>
      <w:r>
        <w:rPr>
          <w:szCs w:val="28"/>
        </w:rPr>
        <w:t>о</w:t>
      </w:r>
      <w:r w:rsidRPr="00C76B05">
        <w:rPr>
          <w:szCs w:val="28"/>
        </w:rPr>
        <w:t xml:space="preserve"> проведени</w:t>
      </w:r>
      <w:r>
        <w:rPr>
          <w:szCs w:val="28"/>
        </w:rPr>
        <w:t>и</w:t>
      </w:r>
      <w:r w:rsidRPr="00C76B05">
        <w:rPr>
          <w:szCs w:val="28"/>
        </w:rPr>
        <w:t xml:space="preserve"> тайного голосования по избранию кандидатуры, для присвоения звания «Почетный гражданин Городского округа Верхняя Тура»</w:t>
      </w:r>
      <w:bookmarkStart w:id="0" w:name="_GoBack"/>
      <w:bookmarkEnd w:id="0"/>
      <w:r w:rsidR="00F7086E" w:rsidRPr="00C76B05">
        <w:rPr>
          <w:szCs w:val="28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C76B05">
        <w:rPr>
          <w:rFonts w:eastAsia="Times New Roman"/>
        </w:rPr>
        <w:t>Присвоить звание «Почетный гражданин Гор</w:t>
      </w:r>
      <w:r w:rsidR="00C01619" w:rsidRPr="00C76B05">
        <w:rPr>
          <w:rFonts w:eastAsia="Times New Roman"/>
        </w:rPr>
        <w:t>одского округа Верхняя</w:t>
      </w:r>
      <w:r w:rsidR="00C01619">
        <w:rPr>
          <w:rFonts w:eastAsia="Times New Roman"/>
        </w:rPr>
        <w:t xml:space="preserve"> Тура»</w:t>
      </w:r>
      <w:r w:rsidR="00E9011A">
        <w:rPr>
          <w:rFonts w:eastAsia="Times New Roman"/>
        </w:rPr>
        <w:t xml:space="preserve"> </w:t>
      </w:r>
      <w:r w:rsidR="00860BED">
        <w:rPr>
          <w:rFonts w:eastAsia="Times New Roman"/>
        </w:rPr>
        <w:t>Мельницыной Тамаре Ивановне</w:t>
      </w:r>
      <w:r w:rsidR="00DF7909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льготы и выплаты, вновь утвержденному Почетному гражданину Городского округа Верхняя Тура, в соответствии с положением             </w:t>
      </w:r>
      <w:r w:rsidR="00C01619" w:rsidRPr="00F607DC">
        <w:rPr>
          <w:szCs w:val="28"/>
        </w:rPr>
        <w:t>о присвоении звания «Почетный гражданин Городского округа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5C45F7" w:rsidTr="005C45F7">
        <w:trPr>
          <w:jc w:val="center"/>
        </w:trPr>
        <w:tc>
          <w:tcPr>
            <w:tcW w:w="4717" w:type="dxa"/>
          </w:tcPr>
          <w:p w:rsidR="005C45F7" w:rsidRDefault="004A558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5C45F7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5C45F7">
              <w:rPr>
                <w:szCs w:val="28"/>
              </w:rPr>
              <w:t xml:space="preserve"> Думы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5C45F7" w:rsidRDefault="005C45F7" w:rsidP="004A558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4A5583">
              <w:rPr>
                <w:szCs w:val="28"/>
              </w:rPr>
              <w:t>О.М. Добош</w:t>
            </w:r>
          </w:p>
        </w:tc>
        <w:tc>
          <w:tcPr>
            <w:tcW w:w="4536" w:type="dxa"/>
          </w:tcPr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Pr="00F174E1" w:rsidRDefault="00F174E1" w:rsidP="008049D0">
      <w:pPr>
        <w:rPr>
          <w:sz w:val="24"/>
          <w:szCs w:val="24"/>
        </w:rPr>
      </w:pPr>
    </w:p>
    <w:sectPr w:rsidR="00F174E1" w:rsidRPr="00F174E1" w:rsidSect="00F20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032727"/>
    <w:rsid w:val="000A6AE5"/>
    <w:rsid w:val="001731A9"/>
    <w:rsid w:val="001D61F5"/>
    <w:rsid w:val="001E216B"/>
    <w:rsid w:val="001F7380"/>
    <w:rsid w:val="00222E42"/>
    <w:rsid w:val="002F543B"/>
    <w:rsid w:val="00303297"/>
    <w:rsid w:val="00382351"/>
    <w:rsid w:val="00496E6F"/>
    <w:rsid w:val="004A5583"/>
    <w:rsid w:val="005769C1"/>
    <w:rsid w:val="005B2F28"/>
    <w:rsid w:val="005C45F7"/>
    <w:rsid w:val="006B3003"/>
    <w:rsid w:val="006F5B26"/>
    <w:rsid w:val="00714807"/>
    <w:rsid w:val="00746253"/>
    <w:rsid w:val="00761492"/>
    <w:rsid w:val="00796515"/>
    <w:rsid w:val="008049D0"/>
    <w:rsid w:val="0082542D"/>
    <w:rsid w:val="00860A04"/>
    <w:rsid w:val="00860BED"/>
    <w:rsid w:val="008C0309"/>
    <w:rsid w:val="00946DB1"/>
    <w:rsid w:val="009A604A"/>
    <w:rsid w:val="00A13A49"/>
    <w:rsid w:val="00A15AAB"/>
    <w:rsid w:val="00A673A3"/>
    <w:rsid w:val="00AD3D3D"/>
    <w:rsid w:val="00B94E48"/>
    <w:rsid w:val="00BA4E54"/>
    <w:rsid w:val="00BB276D"/>
    <w:rsid w:val="00C01619"/>
    <w:rsid w:val="00C65F0F"/>
    <w:rsid w:val="00C70602"/>
    <w:rsid w:val="00C76B05"/>
    <w:rsid w:val="00CA6462"/>
    <w:rsid w:val="00CB272E"/>
    <w:rsid w:val="00CE192D"/>
    <w:rsid w:val="00D73773"/>
    <w:rsid w:val="00DD5D1B"/>
    <w:rsid w:val="00DF138B"/>
    <w:rsid w:val="00DF7909"/>
    <w:rsid w:val="00E176DB"/>
    <w:rsid w:val="00E9011A"/>
    <w:rsid w:val="00F174E1"/>
    <w:rsid w:val="00F207B8"/>
    <w:rsid w:val="00F7086E"/>
    <w:rsid w:val="00FC113C"/>
    <w:rsid w:val="00FC4EE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45</cp:revision>
  <cp:lastPrinted>2019-07-26T04:09:00Z</cp:lastPrinted>
  <dcterms:created xsi:type="dcterms:W3CDTF">2012-07-03T08:06:00Z</dcterms:created>
  <dcterms:modified xsi:type="dcterms:W3CDTF">2019-07-26T04:09:00Z</dcterms:modified>
</cp:coreProperties>
</file>