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E1" w:rsidRPr="00E10200" w:rsidRDefault="00E10200" w:rsidP="00E10200">
      <w:pPr>
        <w:spacing w:after="0" w:line="240" w:lineRule="auto"/>
        <w:jc w:val="center"/>
        <w:rPr>
          <w:b/>
          <w:i/>
          <w:szCs w:val="28"/>
        </w:rPr>
      </w:pPr>
      <w:r w:rsidRPr="00E10200">
        <w:rPr>
          <w:b/>
          <w:i/>
          <w:szCs w:val="28"/>
        </w:rPr>
        <w:t>Постановление главы Городского округа Верхняя Тура</w:t>
      </w:r>
    </w:p>
    <w:p w:rsidR="00E10200" w:rsidRPr="00E10200" w:rsidRDefault="00E10200" w:rsidP="00E10200">
      <w:pPr>
        <w:spacing w:after="0" w:line="240" w:lineRule="auto"/>
        <w:jc w:val="center"/>
        <w:rPr>
          <w:b/>
          <w:i/>
          <w:szCs w:val="28"/>
        </w:rPr>
      </w:pPr>
      <w:r w:rsidRPr="00E10200">
        <w:rPr>
          <w:b/>
          <w:i/>
          <w:szCs w:val="28"/>
        </w:rPr>
        <w:t>№246 от 27.12.2017г.</w:t>
      </w:r>
    </w:p>
    <w:p w:rsidR="009913E1" w:rsidRDefault="009913E1" w:rsidP="009913E1">
      <w:pPr>
        <w:spacing w:after="0" w:line="240" w:lineRule="auto"/>
        <w:rPr>
          <w:sz w:val="24"/>
          <w:szCs w:val="24"/>
        </w:rPr>
      </w:pPr>
    </w:p>
    <w:p w:rsidR="00AD5ED5" w:rsidRDefault="00AD5ED5" w:rsidP="009913E1">
      <w:pPr>
        <w:spacing w:after="0" w:line="240" w:lineRule="auto"/>
        <w:rPr>
          <w:sz w:val="24"/>
          <w:szCs w:val="24"/>
        </w:rPr>
      </w:pPr>
    </w:p>
    <w:p w:rsidR="00AD5ED5" w:rsidRDefault="00AD5ED5" w:rsidP="009913E1">
      <w:pPr>
        <w:spacing w:after="0" w:line="240" w:lineRule="auto"/>
        <w:rPr>
          <w:sz w:val="24"/>
          <w:szCs w:val="24"/>
        </w:rPr>
      </w:pPr>
    </w:p>
    <w:p w:rsidR="00AD5ED5" w:rsidRDefault="00AD5ED5" w:rsidP="009913E1">
      <w:pPr>
        <w:spacing w:after="0" w:line="240" w:lineRule="auto"/>
        <w:rPr>
          <w:sz w:val="24"/>
          <w:szCs w:val="24"/>
        </w:rPr>
      </w:pPr>
    </w:p>
    <w:p w:rsidR="00AD5ED5" w:rsidRDefault="00AD5ED5" w:rsidP="009913E1">
      <w:pPr>
        <w:spacing w:after="0" w:line="240" w:lineRule="auto"/>
        <w:rPr>
          <w:sz w:val="24"/>
          <w:szCs w:val="24"/>
        </w:rPr>
      </w:pPr>
    </w:p>
    <w:p w:rsidR="00AD5ED5" w:rsidRDefault="00AD5ED5" w:rsidP="009913E1">
      <w:pPr>
        <w:spacing w:after="0" w:line="240" w:lineRule="auto"/>
        <w:rPr>
          <w:sz w:val="24"/>
          <w:szCs w:val="24"/>
        </w:rPr>
      </w:pPr>
    </w:p>
    <w:p w:rsidR="00AD5ED5" w:rsidRDefault="00AD5ED5" w:rsidP="009913E1">
      <w:pPr>
        <w:spacing w:after="0" w:line="240" w:lineRule="auto"/>
        <w:rPr>
          <w:sz w:val="24"/>
          <w:szCs w:val="24"/>
        </w:rPr>
      </w:pPr>
    </w:p>
    <w:p w:rsidR="00AD5ED5" w:rsidRDefault="00AD5ED5" w:rsidP="009913E1">
      <w:pPr>
        <w:spacing w:after="0" w:line="240" w:lineRule="auto"/>
        <w:rPr>
          <w:sz w:val="24"/>
          <w:szCs w:val="24"/>
        </w:rPr>
      </w:pPr>
    </w:p>
    <w:p w:rsidR="00AD5ED5" w:rsidRDefault="00AD5ED5" w:rsidP="009913E1">
      <w:pPr>
        <w:spacing w:after="0" w:line="240" w:lineRule="auto"/>
        <w:rPr>
          <w:sz w:val="24"/>
          <w:szCs w:val="24"/>
        </w:rPr>
      </w:pPr>
    </w:p>
    <w:p w:rsidR="00AD5ED5" w:rsidRDefault="00AD5ED5" w:rsidP="009913E1">
      <w:pPr>
        <w:spacing w:after="0" w:line="240" w:lineRule="auto"/>
        <w:rPr>
          <w:sz w:val="24"/>
          <w:szCs w:val="24"/>
        </w:rPr>
      </w:pPr>
    </w:p>
    <w:p w:rsidR="00AD5ED5" w:rsidRDefault="00AD5ED5" w:rsidP="009913E1">
      <w:pPr>
        <w:spacing w:after="0" w:line="240" w:lineRule="auto"/>
        <w:rPr>
          <w:sz w:val="24"/>
          <w:szCs w:val="24"/>
        </w:rPr>
      </w:pPr>
    </w:p>
    <w:p w:rsidR="000A08AC" w:rsidRDefault="000A08AC" w:rsidP="009913E1">
      <w:pPr>
        <w:spacing w:after="0" w:line="240" w:lineRule="auto"/>
        <w:rPr>
          <w:sz w:val="24"/>
          <w:szCs w:val="24"/>
        </w:rPr>
      </w:pPr>
    </w:p>
    <w:p w:rsidR="00AD5ED5" w:rsidRDefault="00AD5ED5" w:rsidP="009913E1">
      <w:pPr>
        <w:spacing w:after="0" w:line="240" w:lineRule="auto"/>
        <w:rPr>
          <w:sz w:val="24"/>
          <w:szCs w:val="24"/>
        </w:rPr>
      </w:pPr>
    </w:p>
    <w:p w:rsidR="00AD5ED5" w:rsidRDefault="00AD5ED5" w:rsidP="00AD5ED5">
      <w:pPr>
        <w:spacing w:after="0" w:line="240" w:lineRule="auto"/>
        <w:jc w:val="center"/>
        <w:rPr>
          <w:b/>
          <w:i/>
          <w:szCs w:val="28"/>
        </w:rPr>
      </w:pPr>
      <w:r w:rsidRPr="002A7338">
        <w:rPr>
          <w:b/>
          <w:i/>
          <w:szCs w:val="28"/>
        </w:rPr>
        <w:t xml:space="preserve">О порядке организации и проведения </w:t>
      </w:r>
      <w:r>
        <w:rPr>
          <w:b/>
          <w:i/>
          <w:szCs w:val="28"/>
        </w:rPr>
        <w:t>открытого</w:t>
      </w:r>
      <w:r w:rsidRPr="002A7338">
        <w:rPr>
          <w:b/>
          <w:i/>
          <w:szCs w:val="28"/>
        </w:rPr>
        <w:t xml:space="preserve"> голосования </w:t>
      </w:r>
    </w:p>
    <w:p w:rsidR="00AD5ED5" w:rsidRPr="002A7338" w:rsidRDefault="00AD5ED5" w:rsidP="00AD5ED5">
      <w:pPr>
        <w:spacing w:after="0" w:line="24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п</w:t>
      </w:r>
      <w:r w:rsidRPr="002A7338">
        <w:rPr>
          <w:b/>
          <w:i/>
          <w:szCs w:val="28"/>
        </w:rPr>
        <w:t>о</w:t>
      </w:r>
      <w:r>
        <w:rPr>
          <w:b/>
          <w:i/>
          <w:szCs w:val="28"/>
        </w:rPr>
        <w:t xml:space="preserve"> </w:t>
      </w:r>
      <w:r w:rsidRPr="002A7338">
        <w:rPr>
          <w:b/>
          <w:i/>
          <w:szCs w:val="28"/>
        </w:rPr>
        <w:t>общественным территориям Городского округа Верхняя Тура</w:t>
      </w:r>
    </w:p>
    <w:p w:rsidR="00AD5ED5" w:rsidRPr="002A7338" w:rsidRDefault="00AD5ED5" w:rsidP="00AD5ED5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D5ED5" w:rsidRPr="002A7338" w:rsidRDefault="00AD5ED5" w:rsidP="00AD5ED5">
      <w:pPr>
        <w:spacing w:after="0" w:line="240" w:lineRule="auto"/>
        <w:ind w:firstLine="708"/>
        <w:jc w:val="both"/>
        <w:rPr>
          <w:szCs w:val="28"/>
        </w:rPr>
      </w:pPr>
      <w:r w:rsidRPr="002A7338">
        <w:rPr>
          <w:szCs w:val="28"/>
        </w:rPr>
        <w:t>Руководствуясь статьей 33 Федерального закона от 06.10.2003 №131-ФЗ «Об общих принципах организации местного самоуправления в Российской Федерации», Устав</w:t>
      </w:r>
      <w:r>
        <w:rPr>
          <w:szCs w:val="28"/>
        </w:rPr>
        <w:t>ом</w:t>
      </w:r>
      <w:r w:rsidRPr="002A7338">
        <w:rPr>
          <w:szCs w:val="28"/>
        </w:rPr>
        <w:t xml:space="preserve"> </w:t>
      </w:r>
      <w:r>
        <w:rPr>
          <w:szCs w:val="28"/>
        </w:rPr>
        <w:t>Городского округа Верхняя Тура</w:t>
      </w:r>
      <w:r w:rsidRPr="002A7338">
        <w:rPr>
          <w:szCs w:val="28"/>
        </w:rPr>
        <w:t xml:space="preserve">, с целью участия населения муниципального образования </w:t>
      </w:r>
      <w:r>
        <w:rPr>
          <w:szCs w:val="28"/>
        </w:rPr>
        <w:t>Городского округа Верхняя Тура</w:t>
      </w:r>
      <w:r w:rsidRPr="002A7338">
        <w:rPr>
          <w:szCs w:val="28"/>
        </w:rPr>
        <w:t xml:space="preserve"> в осуществлении местного самоуправления, </w:t>
      </w:r>
    </w:p>
    <w:p w:rsidR="00AD5ED5" w:rsidRPr="002A7338" w:rsidRDefault="00AD5ED5" w:rsidP="00AD5ED5">
      <w:pPr>
        <w:spacing w:after="0" w:line="240" w:lineRule="auto"/>
        <w:rPr>
          <w:b/>
          <w:szCs w:val="28"/>
        </w:rPr>
      </w:pPr>
      <w:r w:rsidRPr="002A7338">
        <w:rPr>
          <w:b/>
          <w:szCs w:val="28"/>
        </w:rPr>
        <w:t>ПОСТАНОВЛЯЮ:</w:t>
      </w:r>
    </w:p>
    <w:p w:rsidR="00AD5ED5" w:rsidRPr="002A7338" w:rsidRDefault="00AD5ED5" w:rsidP="00AD5ED5">
      <w:pPr>
        <w:spacing w:after="0" w:line="240" w:lineRule="auto"/>
        <w:ind w:firstLine="708"/>
        <w:jc w:val="both"/>
        <w:rPr>
          <w:szCs w:val="28"/>
        </w:rPr>
      </w:pPr>
      <w:r w:rsidRPr="002A7338">
        <w:rPr>
          <w:szCs w:val="28"/>
        </w:rPr>
        <w:t>1. Утвердить прилагаемые:</w:t>
      </w:r>
    </w:p>
    <w:p w:rsidR="009913E1" w:rsidRPr="00AD5ED5" w:rsidRDefault="009913E1" w:rsidP="009913E1">
      <w:pPr>
        <w:spacing w:after="0" w:line="240" w:lineRule="auto"/>
        <w:ind w:firstLine="708"/>
        <w:jc w:val="both"/>
        <w:rPr>
          <w:szCs w:val="28"/>
        </w:rPr>
      </w:pPr>
      <w:r w:rsidRPr="00AD5ED5">
        <w:rPr>
          <w:szCs w:val="28"/>
        </w:rPr>
        <w:t>1.1. Порядок организации и проведения процедуры голосования по общественным территориям</w:t>
      </w:r>
      <w:r w:rsidR="00AD5ED5">
        <w:rPr>
          <w:szCs w:val="28"/>
        </w:rPr>
        <w:t xml:space="preserve"> Городского округа Верхняя Тура</w:t>
      </w:r>
      <w:r w:rsidRPr="00AD5ED5">
        <w:rPr>
          <w:szCs w:val="28"/>
        </w:rPr>
        <w:t>, подлежащих в первоочередном порядке благоустройству в 2018 году</w:t>
      </w:r>
      <w:r w:rsidR="00A833D9">
        <w:rPr>
          <w:szCs w:val="28"/>
        </w:rPr>
        <w:t>,</w:t>
      </w:r>
      <w:r w:rsidRPr="00AD5ED5">
        <w:rPr>
          <w:szCs w:val="28"/>
        </w:rPr>
        <w:t xml:space="preserve"> </w:t>
      </w:r>
      <w:r w:rsidRPr="004E36B5">
        <w:rPr>
          <w:szCs w:val="28"/>
        </w:rPr>
        <w:t xml:space="preserve">в соответствии с </w:t>
      </w:r>
      <w:r w:rsidR="004E36B5" w:rsidRPr="004E36B5">
        <w:rPr>
          <w:szCs w:val="28"/>
        </w:rPr>
        <w:t xml:space="preserve">муниципальной программой «Формирование современной городской среды на территории Городского округа Верхняя Тура на 2018 - 2022 годы» </w:t>
      </w:r>
      <w:r w:rsidRPr="00AD5ED5">
        <w:rPr>
          <w:szCs w:val="28"/>
        </w:rPr>
        <w:t>(приложение № 1).</w:t>
      </w:r>
    </w:p>
    <w:p w:rsidR="009913E1" w:rsidRPr="00AD5ED5" w:rsidRDefault="009913E1" w:rsidP="009913E1">
      <w:pPr>
        <w:spacing w:after="0" w:line="240" w:lineRule="auto"/>
        <w:ind w:firstLine="708"/>
        <w:jc w:val="both"/>
        <w:rPr>
          <w:szCs w:val="28"/>
        </w:rPr>
      </w:pPr>
      <w:r w:rsidRPr="00AD5ED5">
        <w:rPr>
          <w:szCs w:val="28"/>
        </w:rPr>
        <w:t>1.2. Форму итогового протокола территориальной счетной комиссии орезультатах голосования по общественным территориям</w:t>
      </w:r>
      <w:r w:rsidR="00AD5ED5">
        <w:rPr>
          <w:szCs w:val="28"/>
        </w:rPr>
        <w:t xml:space="preserve"> Городского округа Верхняя Тура</w:t>
      </w:r>
      <w:r w:rsidRPr="00AD5ED5">
        <w:rPr>
          <w:szCs w:val="28"/>
        </w:rPr>
        <w:t xml:space="preserve">  (приложение № 2).</w:t>
      </w:r>
    </w:p>
    <w:p w:rsidR="009913E1" w:rsidRPr="00AD5ED5" w:rsidRDefault="009913E1" w:rsidP="009913E1">
      <w:pPr>
        <w:spacing w:after="0" w:line="240" w:lineRule="auto"/>
        <w:ind w:firstLine="708"/>
        <w:jc w:val="both"/>
        <w:rPr>
          <w:szCs w:val="28"/>
        </w:rPr>
      </w:pPr>
      <w:r w:rsidRPr="00AD5ED5">
        <w:rPr>
          <w:szCs w:val="28"/>
        </w:rPr>
        <w:t>1.3. Форму итогового протокола общественной муниципальной комиссии об итогах голосования по</w:t>
      </w:r>
      <w:r w:rsidR="00AD5ED5">
        <w:rPr>
          <w:szCs w:val="28"/>
        </w:rPr>
        <w:t xml:space="preserve"> </w:t>
      </w:r>
      <w:r w:rsidRPr="00AD5ED5">
        <w:rPr>
          <w:szCs w:val="28"/>
        </w:rPr>
        <w:t>общественным территориям</w:t>
      </w:r>
      <w:r w:rsidR="00AD5ED5">
        <w:rPr>
          <w:szCs w:val="28"/>
        </w:rPr>
        <w:t xml:space="preserve"> Городского округа Верхняя Тура</w:t>
      </w:r>
      <w:r w:rsidRPr="00AD5ED5">
        <w:rPr>
          <w:szCs w:val="28"/>
        </w:rPr>
        <w:t xml:space="preserve">  (приложение № 3).</w:t>
      </w:r>
    </w:p>
    <w:p w:rsidR="009913E1" w:rsidRPr="00AD5ED5" w:rsidRDefault="009913E1" w:rsidP="009913E1">
      <w:pPr>
        <w:spacing w:after="0" w:line="240" w:lineRule="auto"/>
        <w:ind w:firstLine="708"/>
        <w:jc w:val="both"/>
        <w:rPr>
          <w:szCs w:val="28"/>
        </w:rPr>
      </w:pPr>
      <w:r w:rsidRPr="00AD5ED5">
        <w:rPr>
          <w:szCs w:val="28"/>
        </w:rPr>
        <w:t>1.4. Форму бюллетеня для голосования по общественным территориям</w:t>
      </w:r>
      <w:r w:rsidR="00AD5ED5">
        <w:rPr>
          <w:szCs w:val="28"/>
        </w:rPr>
        <w:t xml:space="preserve"> Городского округа Верхняя Тура</w:t>
      </w:r>
      <w:r w:rsidRPr="00AD5ED5">
        <w:rPr>
          <w:szCs w:val="28"/>
        </w:rPr>
        <w:t xml:space="preserve">  (приложение № 4).</w:t>
      </w:r>
    </w:p>
    <w:p w:rsidR="00107EC5" w:rsidRDefault="00107EC5" w:rsidP="00107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2. Опубликовать настоящее постановление в газете «Голос Верхней Туры» и на официальном сайте администрации городского округа Верхняя Тура.</w:t>
      </w:r>
    </w:p>
    <w:p w:rsidR="00107EC5" w:rsidRDefault="00107EC5" w:rsidP="00107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9913E1" w:rsidRPr="00FF670F" w:rsidRDefault="009913E1" w:rsidP="009913E1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9913E1" w:rsidRPr="00FF670F" w:rsidRDefault="009913E1" w:rsidP="009913E1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AD5ED5" w:rsidRPr="002A7338" w:rsidRDefault="00AD5ED5" w:rsidP="00AD5ED5">
      <w:pPr>
        <w:spacing w:after="0" w:line="240" w:lineRule="auto"/>
        <w:jc w:val="both"/>
        <w:rPr>
          <w:szCs w:val="28"/>
        </w:rPr>
      </w:pPr>
      <w:r w:rsidRPr="002A7338">
        <w:rPr>
          <w:szCs w:val="28"/>
        </w:rPr>
        <w:t xml:space="preserve">Глава </w:t>
      </w:r>
      <w:r>
        <w:rPr>
          <w:szCs w:val="28"/>
        </w:rPr>
        <w:t>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И.С. Веснин</w:t>
      </w:r>
    </w:p>
    <w:p w:rsidR="009913E1" w:rsidRPr="00FF670F" w:rsidRDefault="009913E1" w:rsidP="009913E1">
      <w:pPr>
        <w:spacing w:after="0" w:line="240" w:lineRule="auto"/>
        <w:jc w:val="both"/>
        <w:rPr>
          <w:sz w:val="24"/>
          <w:szCs w:val="24"/>
        </w:rPr>
      </w:pPr>
    </w:p>
    <w:p w:rsidR="009913E1" w:rsidRDefault="009913E1" w:rsidP="009913E1">
      <w:pPr>
        <w:spacing w:after="0" w:line="240" w:lineRule="auto"/>
        <w:jc w:val="both"/>
        <w:rPr>
          <w:sz w:val="24"/>
          <w:szCs w:val="24"/>
        </w:rPr>
      </w:pPr>
    </w:p>
    <w:p w:rsidR="009913E1" w:rsidRDefault="009913E1" w:rsidP="009913E1">
      <w:pPr>
        <w:spacing w:after="0" w:line="240" w:lineRule="auto"/>
        <w:jc w:val="both"/>
        <w:rPr>
          <w:sz w:val="24"/>
          <w:szCs w:val="24"/>
        </w:rPr>
      </w:pPr>
    </w:p>
    <w:p w:rsidR="009913E1" w:rsidRDefault="009913E1" w:rsidP="009913E1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2093"/>
        <w:gridCol w:w="7478"/>
      </w:tblGrid>
      <w:tr w:rsidR="009913E1" w:rsidRPr="00FF670F" w:rsidTr="00B71D32">
        <w:tc>
          <w:tcPr>
            <w:tcW w:w="2093" w:type="dxa"/>
            <w:shd w:val="clear" w:color="auto" w:fill="auto"/>
          </w:tcPr>
          <w:p w:rsidR="009913E1" w:rsidRPr="00FF670F" w:rsidRDefault="009913E1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78" w:type="dxa"/>
            <w:shd w:val="clear" w:color="auto" w:fill="auto"/>
          </w:tcPr>
          <w:p w:rsidR="009913E1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913E1" w:rsidRPr="00FF670F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</w:t>
            </w:r>
            <w:r w:rsidRPr="00FF670F">
              <w:rPr>
                <w:sz w:val="24"/>
                <w:szCs w:val="24"/>
              </w:rPr>
              <w:t>1</w:t>
            </w:r>
          </w:p>
          <w:p w:rsidR="009913E1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D5ED5" w:rsidRPr="00FF670F" w:rsidRDefault="00AD5ED5" w:rsidP="00AD5E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О</w:t>
            </w:r>
          </w:p>
          <w:p w:rsidR="00AD5ED5" w:rsidRPr="00FF670F" w:rsidRDefault="00AD5ED5" w:rsidP="00AD5E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</w:p>
          <w:p w:rsidR="00AD5ED5" w:rsidRPr="00FF670F" w:rsidRDefault="00AD5ED5" w:rsidP="00AD5E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Городского округа Верхняя Тура</w:t>
            </w:r>
            <w:r w:rsidRPr="00FF670F">
              <w:rPr>
                <w:sz w:val="24"/>
                <w:szCs w:val="24"/>
              </w:rPr>
              <w:t xml:space="preserve"> </w:t>
            </w:r>
          </w:p>
          <w:p w:rsidR="009913E1" w:rsidRPr="00FF670F" w:rsidRDefault="00AD5ED5" w:rsidP="008B4D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№__</w:t>
            </w:r>
            <w:r w:rsidR="008B4D7F" w:rsidRPr="008B4D7F">
              <w:rPr>
                <w:sz w:val="24"/>
                <w:szCs w:val="24"/>
                <w:u w:val="single"/>
              </w:rPr>
              <w:t>246</w:t>
            </w:r>
            <w:r>
              <w:rPr>
                <w:sz w:val="24"/>
                <w:szCs w:val="24"/>
              </w:rPr>
              <w:t>__ от  _</w:t>
            </w:r>
            <w:r w:rsidR="008B4D7F" w:rsidRPr="008B4D7F">
              <w:rPr>
                <w:sz w:val="24"/>
                <w:szCs w:val="24"/>
                <w:u w:val="single"/>
              </w:rPr>
              <w:t>27</w:t>
            </w:r>
            <w:r w:rsidR="008B4D7F">
              <w:rPr>
                <w:sz w:val="24"/>
                <w:szCs w:val="24"/>
                <w:u w:val="single"/>
              </w:rPr>
              <w:t xml:space="preserve"> декабря </w:t>
            </w:r>
            <w:r w:rsidRPr="008B4D7F">
              <w:rPr>
                <w:sz w:val="24"/>
                <w:szCs w:val="24"/>
                <w:u w:val="single"/>
              </w:rPr>
              <w:t>2017 года</w:t>
            </w:r>
          </w:p>
        </w:tc>
      </w:tr>
    </w:tbl>
    <w:p w:rsidR="009913E1" w:rsidRPr="00FF670F" w:rsidRDefault="009913E1" w:rsidP="009913E1">
      <w:pPr>
        <w:spacing w:after="0" w:line="240" w:lineRule="auto"/>
        <w:jc w:val="right"/>
        <w:rPr>
          <w:sz w:val="24"/>
          <w:szCs w:val="24"/>
        </w:rPr>
      </w:pPr>
    </w:p>
    <w:p w:rsidR="009913E1" w:rsidRPr="00FF670F" w:rsidRDefault="009913E1" w:rsidP="009913E1">
      <w:pPr>
        <w:spacing w:after="0" w:line="240" w:lineRule="auto"/>
        <w:ind w:firstLine="708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Порядок</w:t>
      </w:r>
    </w:p>
    <w:p w:rsidR="009913E1" w:rsidRPr="00FF670F" w:rsidRDefault="009913E1" w:rsidP="009913E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организации и проведения процедуры</w:t>
      </w:r>
      <w:r w:rsidR="00520890">
        <w:rPr>
          <w:rFonts w:ascii="Times New Roman" w:hAnsi="Times New Roman" w:cs="Times New Roman"/>
          <w:sz w:val="24"/>
          <w:szCs w:val="24"/>
        </w:rPr>
        <w:t xml:space="preserve"> открытого </w:t>
      </w:r>
      <w:bookmarkStart w:id="0" w:name="_GoBack"/>
      <w:bookmarkEnd w:id="0"/>
      <w:r w:rsidRPr="00FF670F">
        <w:rPr>
          <w:rFonts w:ascii="Times New Roman" w:hAnsi="Times New Roman" w:cs="Times New Roman"/>
          <w:sz w:val="24"/>
          <w:szCs w:val="24"/>
        </w:rPr>
        <w:t xml:space="preserve">голосования </w:t>
      </w:r>
      <w:r w:rsidRPr="009913E1">
        <w:rPr>
          <w:rFonts w:ascii="Times New Roman" w:hAnsi="Times New Roman" w:cs="Times New Roman"/>
          <w:sz w:val="24"/>
          <w:szCs w:val="24"/>
        </w:rPr>
        <w:t xml:space="preserve">по общественным территориям </w:t>
      </w:r>
      <w:r w:rsidR="00AD5ED5">
        <w:rPr>
          <w:rFonts w:ascii="Times New Roman" w:hAnsi="Times New Roman" w:cs="Times New Roman"/>
          <w:sz w:val="24"/>
          <w:szCs w:val="24"/>
        </w:rPr>
        <w:t>Городского округа Верхняя Тура</w:t>
      </w:r>
      <w:r w:rsidRPr="009913E1">
        <w:rPr>
          <w:rFonts w:ascii="Times New Roman" w:hAnsi="Times New Roman" w:cs="Times New Roman"/>
          <w:sz w:val="24"/>
          <w:szCs w:val="24"/>
        </w:rPr>
        <w:t xml:space="preserve">, подлежащих в первоочередном порядке благоустройству в 2018 году в соответствии с </w:t>
      </w:r>
      <w:r w:rsidR="00FF0643" w:rsidRPr="00F711E8">
        <w:rPr>
          <w:rFonts w:ascii="Times New Roman" w:hAnsi="Times New Roman" w:cs="Times New Roman"/>
          <w:sz w:val="24"/>
          <w:szCs w:val="24"/>
        </w:rPr>
        <w:t>муниципальной программой «Формирование современной городской среды на территории Городского округа Верхняя Тура на 2018 - 2022 годы»</w:t>
      </w:r>
    </w:p>
    <w:p w:rsidR="009913E1" w:rsidRPr="00FF670F" w:rsidRDefault="009913E1" w:rsidP="009913E1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 w:rsidR="00AD5ED5">
        <w:rPr>
          <w:rFonts w:ascii="Times New Roman" w:hAnsi="Times New Roman" w:cs="Times New Roman"/>
          <w:sz w:val="24"/>
          <w:szCs w:val="24"/>
        </w:rPr>
        <w:t xml:space="preserve">Городского округа Верхняя Тура, </w:t>
      </w:r>
      <w:r w:rsidRPr="00FF670F"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в 2018 году </w:t>
      </w:r>
      <w:r w:rsidRPr="00AD085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D0852" w:rsidRPr="00F711E8">
        <w:rPr>
          <w:rFonts w:ascii="Times New Roman" w:hAnsi="Times New Roman" w:cs="Times New Roman"/>
          <w:sz w:val="24"/>
          <w:szCs w:val="24"/>
        </w:rPr>
        <w:t>муниципальной программой «Формирование современной городской среды на территории Городского округа Верхняя Тура на 2018 - 2022 годы»</w:t>
      </w:r>
      <w:r>
        <w:rPr>
          <w:rFonts w:ascii="Times New Roman" w:hAnsi="Times New Roman" w:cs="Times New Roman"/>
          <w:sz w:val="24"/>
          <w:szCs w:val="24"/>
        </w:rPr>
        <w:t xml:space="preserve"> (далее – «голосование по общественным территориям», «голосование»)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в целях определения </w:t>
      </w:r>
      <w:r w:rsidRPr="00FF670F">
        <w:rPr>
          <w:rFonts w:ascii="Times New Roman" w:hAnsi="Times New Roman" w:cs="Times New Roman"/>
          <w:sz w:val="24"/>
          <w:szCs w:val="24"/>
        </w:rPr>
        <w:t>общественных территорий, подлежащих в первоочередном порядке благоустройству в 2018 году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9913E1" w:rsidRPr="00B7259A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о назначении голосования по общественным территориям принимается главой </w:t>
      </w:r>
      <w:r w:rsidR="00AD5ED5">
        <w:rPr>
          <w:rFonts w:ascii="Times New Roman" w:hAnsi="Times New Roman" w:cs="Times New Roman"/>
          <w:sz w:val="24"/>
          <w:szCs w:val="24"/>
        </w:rPr>
        <w:t>Городского округа Верхняя Тура</w:t>
      </w:r>
      <w:r w:rsidR="00AD5ED5"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основании принятого решения общественной муниципальной комиссии по отбору проектов. </w:t>
      </w:r>
    </w:p>
    <w:p w:rsidR="009913E1" w:rsidRPr="00372316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проводится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 позднее семи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после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истечения срока, предоставленного </w:t>
      </w:r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всем заинтересованным лицам для ознакомления с дизайн-проектами благоустройства </w:t>
      </w:r>
      <w:r w:rsidRPr="00372316">
        <w:rPr>
          <w:rFonts w:ascii="Times New Roman" w:hAnsi="Times New Roman" w:cs="Times New Roman"/>
          <w:sz w:val="24"/>
          <w:szCs w:val="24"/>
        </w:rPr>
        <w:t>общественных территорий, отобранных для голосования</w:t>
      </w:r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В нормативном правовом акте главы </w:t>
      </w:r>
      <w:r w:rsidR="00AD5ED5">
        <w:rPr>
          <w:rFonts w:ascii="Times New Roman" w:hAnsi="Times New Roman" w:cs="Times New Roman"/>
          <w:sz w:val="24"/>
          <w:szCs w:val="24"/>
        </w:rPr>
        <w:t>Городского округа Верхняя Тура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устанавливаются следующие сведения: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1) дата и время проведения голосования;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2) места проведения голосования (адреса территориальных счетных участков);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3) перечень общественных территорий, представленных на голосование;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порядок определения победителя по итогам голосования</w:t>
      </w:r>
      <w:r w:rsidR="00AD5ED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5)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иные сведения, необходимые для проведения голосования.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 w:rsidR="00AD5E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администрации </w:t>
      </w:r>
      <w:r w:rsidR="00AD5ED5">
        <w:rPr>
          <w:rFonts w:ascii="Times New Roman" w:hAnsi="Times New Roman" w:cs="Times New Roman"/>
          <w:sz w:val="24"/>
          <w:szCs w:val="24"/>
        </w:rPr>
        <w:t>Городского округа Верхняя Тура</w:t>
      </w:r>
      <w:r w:rsidR="00AD5ED5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информационно-телекоммуникационной сети «Интернет» не менее чем </w:t>
      </w:r>
      <w:r w:rsidRPr="00AD08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</w:t>
      </w:r>
      <w:r w:rsidR="00AD5ED5" w:rsidRPr="00AD0852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AD08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 дня его проведения.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Проведение голосования организует и обеспечивает общественная муниципальная комиссия.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муниципальная к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омиссия: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1) 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обеспечивает изготовление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для проведения голосования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бюллетени листы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печатаются на русском языке, наименования общественных территорий размещаются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 в алфавитном порядке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формирует территориальные счетные комиссии и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оборудует территориальные счетные участки;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рассматривает обращения граждан по вопросам, связанным с проведением голосования;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 осуществляет иные полномочия, определенные главой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образования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 При формировании территориальной счетной комиссии учитываются предложени</w:t>
      </w:r>
      <w:r w:rsidR="00AD5ED5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политических партий, иных общественных объединений, собраний граждан.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67C">
        <w:rPr>
          <w:rFonts w:ascii="Times New Roman" w:hAnsi="Times New Roman" w:cs="Times New Roman"/>
          <w:sz w:val="24"/>
          <w:szCs w:val="24"/>
        </w:rPr>
        <w:t xml:space="preserve">Членами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>счетной комиссии не могут быть лица, являющиеся инициаторами по выдвижению проектов благоустройства, по которым проводится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  </w:t>
      </w:r>
    </w:p>
    <w:p w:rsidR="009913E1" w:rsidRPr="0002567C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567C">
        <w:rPr>
          <w:rFonts w:ascii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 xml:space="preserve">счетной комиссии назначаются председатель и секретарь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>счетной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Полномочия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территориальной счетной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 прекращаются после опубликования (обнародования) результатов голосования.</w:t>
      </w:r>
    </w:p>
    <w:p w:rsidR="009913E1" w:rsidRPr="00F711E8" w:rsidRDefault="009913E1" w:rsidP="009913E1">
      <w:pPr>
        <w:pStyle w:val="a4"/>
        <w:spacing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Бюллетени и иную документацию, связанную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с подготовкой и про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ведением </w:t>
      </w:r>
      <w:r w:rsidRPr="00F711E8">
        <w:rPr>
          <w:rFonts w:ascii="Times New Roman" w:eastAsia="Calibri" w:hAnsi="Times New Roman" w:cs="Times New Roman"/>
          <w:bCs/>
          <w:sz w:val="24"/>
          <w:szCs w:val="24"/>
        </w:rPr>
        <w:t xml:space="preserve">голосования, общественная муниципальная комиссия передает в территориальные счетные комиссии.  </w:t>
      </w:r>
    </w:p>
    <w:p w:rsidR="009913E1" w:rsidRPr="00F711E8" w:rsidRDefault="009913E1" w:rsidP="009913E1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1E8">
        <w:rPr>
          <w:rFonts w:ascii="Times New Roman" w:eastAsia="Calibri" w:hAnsi="Times New Roman" w:cs="Times New Roman"/>
          <w:bCs/>
          <w:sz w:val="24"/>
          <w:szCs w:val="24"/>
        </w:rPr>
        <w:t>8.</w:t>
      </w:r>
      <w:r w:rsidRPr="00F711E8">
        <w:rPr>
          <w:rFonts w:ascii="Times New Roman" w:eastAsia="Calibri" w:hAnsi="Times New Roman" w:cs="Times New Roman"/>
          <w:sz w:val="24"/>
          <w:szCs w:val="24"/>
        </w:rPr>
        <w:t> Голосование по общественным территориям проводится путем открытого голосования.</w:t>
      </w:r>
    </w:p>
    <w:p w:rsidR="009913E1" w:rsidRPr="00F711E8" w:rsidRDefault="009913E1" w:rsidP="009913E1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1E8">
        <w:rPr>
          <w:rFonts w:ascii="Times New Roman" w:eastAsia="Calibri" w:hAnsi="Times New Roman" w:cs="Times New Roman"/>
          <w:sz w:val="24"/>
          <w:szCs w:val="24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9913E1" w:rsidRPr="00F711E8" w:rsidRDefault="009913E1" w:rsidP="009913E1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11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список включаются граждане Российской Федерации, достигшие 14-летнего возрастаи имеющие место жительство на территории </w:t>
      </w:r>
      <w:r w:rsidR="00AD5ED5" w:rsidRPr="00F711E8">
        <w:rPr>
          <w:rFonts w:ascii="Times New Roman" w:hAnsi="Times New Roman" w:cs="Times New Roman"/>
          <w:sz w:val="24"/>
          <w:szCs w:val="24"/>
        </w:rPr>
        <w:t>Городского округа Верхняя Тура</w:t>
      </w:r>
      <w:r w:rsidRPr="00F711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(далее –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 </w:t>
      </w:r>
    </w:p>
    <w:p w:rsidR="009913E1" w:rsidRPr="00F711E8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11E8">
        <w:rPr>
          <w:rFonts w:ascii="Times New Roman" w:eastAsia="Calibri" w:hAnsi="Times New Roman" w:cs="Times New Roman"/>
          <w:sz w:val="24"/>
          <w:szCs w:val="24"/>
          <w:lang w:eastAsia="en-US"/>
        </w:rPr>
        <w:t>В списке могут быть также предусмотрены, в том числе:</w:t>
      </w:r>
    </w:p>
    <w:p w:rsidR="009913E1" w:rsidRPr="00F711E8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11E8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участником голосования подписи за полученный им бюллетень;</w:t>
      </w:r>
    </w:p>
    <w:p w:rsidR="009913E1" w:rsidRPr="00F711E8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11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4" w:tooltip="Федеральный закон от 27.07.2006 N 152-ФЗ (ред. от 03.07.2016) &quot;О персональных данных&quot;{КонсультантПлюс}" w:history="1">
        <w:r w:rsidRPr="00F711E8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F711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27.07.2006 г. № 152-ФЗ «О персональных данных»;</w:t>
      </w:r>
    </w:p>
    <w:p w:rsidR="009913E1" w:rsidRPr="00F711E8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11E8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9913E1" w:rsidRPr="00F711E8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11E8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9913E1" w:rsidRPr="00F711E8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11E8">
        <w:rPr>
          <w:rStyle w:val="blk"/>
          <w:rFonts w:ascii="Times New Roman" w:hAnsi="Times New Roman" w:cs="Times New Roman"/>
          <w:sz w:val="24"/>
          <w:szCs w:val="24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11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голосования имеет право отметить в бюллетене не более </w:t>
      </w:r>
      <w:r w:rsidR="00F711E8" w:rsidRPr="00F711E8">
        <w:rPr>
          <w:rFonts w:ascii="Times New Roman" w:eastAsia="Calibri" w:hAnsi="Times New Roman" w:cs="Times New Roman"/>
          <w:sz w:val="24"/>
          <w:szCs w:val="24"/>
          <w:lang w:eastAsia="en-US"/>
        </w:rPr>
        <w:t>1 проекта.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общественным территориям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рейтинговым.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олосование проводится</w:t>
      </w:r>
      <w:r w:rsidR="00AD5E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на 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ерриториальных счетных участках.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получения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бюллетеня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голосования предъявляет паспорт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гражданина Российской Федерации или иной документ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ставит подпись в списке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получение бюллетеня, а также расписывается в подтверждении согласия на обработку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персональных данных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этого в списке </w:t>
      </w:r>
      <w:r w:rsidRPr="00F711E8">
        <w:rPr>
          <w:rFonts w:ascii="Times New Roman" w:eastAsia="Calibri" w:hAnsi="Times New Roman" w:cs="Times New Roman"/>
          <w:sz w:val="24"/>
          <w:szCs w:val="24"/>
          <w:lang w:eastAsia="en-US"/>
        </w:rPr>
        <w:t>расписывается член территориальной счетной комиссии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выдавший участнику голосования бюллетень. 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711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чем за </w:t>
      </w:r>
      <w:r w:rsidR="00F711E8" w:rsidRPr="00F711E8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F711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общественн</w:t>
      </w:r>
      <w:r w:rsidR="00F711E8" w:rsidRPr="00F711E8">
        <w:rPr>
          <w:rFonts w:ascii="Times New Roman" w:eastAsia="Calibri" w:hAnsi="Times New Roman" w:cs="Times New Roman"/>
          <w:sz w:val="24"/>
          <w:szCs w:val="24"/>
          <w:lang w:eastAsia="en-US"/>
        </w:rPr>
        <w:t>ую</w:t>
      </w:r>
      <w:r w:rsidRPr="00F711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</w:t>
      </w:r>
      <w:r w:rsidR="00F711E8" w:rsidRPr="00F711E8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заполнения бюллетеня участник голосования отдает заполненный бюллетень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члену счетной комиссии, у которого он получил указанный бюллетень.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окончании голосования все заполненные бюллетени передаются председателю </w:t>
      </w:r>
      <w:r w:rsidRPr="00F711E8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 счетной комиссии, который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несет ответственность за сохранность заполненных бюллетеней.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 Граждане и организации вправе самостоятельно проводить агитацию в поддержку общественной территории, определя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ее содержание, формы и методы, в том числе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учетом рекомендаций администрации </w:t>
      </w:r>
      <w:r w:rsidR="00AD5ED5">
        <w:rPr>
          <w:rFonts w:ascii="Times New Roman" w:hAnsi="Times New Roman" w:cs="Times New Roman"/>
          <w:sz w:val="24"/>
          <w:szCs w:val="24"/>
        </w:rPr>
        <w:t>Городского округа Верхняя Тура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Агитационный период начинается со дня опубликования в средствах ма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ссовой информации решения главы </w:t>
      </w:r>
      <w:r w:rsidR="00AD5ED5">
        <w:rPr>
          <w:rFonts w:ascii="Times New Roman" w:hAnsi="Times New Roman" w:cs="Times New Roman"/>
          <w:sz w:val="24"/>
          <w:szCs w:val="24"/>
        </w:rPr>
        <w:t>Городского округа Верхняя Тура</w:t>
      </w:r>
      <w:r w:rsidR="00AD5ED5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голосования. </w:t>
      </w:r>
    </w:p>
    <w:p w:rsidR="009913E1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12. Подсчет голосов участников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>осуществляется открыто и гласно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и начинается сразу после окончания времени голосования. </w:t>
      </w:r>
    </w:p>
    <w:p w:rsidR="009913E1" w:rsidRPr="0002567C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 истечении времени голосования председатель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счетной комиссии объявляет о завершении голосования, 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территориальная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счетная комиссия приступает к подсчету голосов участников голосования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913E1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При подсчете голосов имеют право </w:t>
      </w:r>
      <w:r w:rsidRPr="0002567C">
        <w:rPr>
          <w:rStyle w:val="blk"/>
          <w:rFonts w:ascii="Times New Roman" w:hAnsi="Times New Roman" w:cs="Times New Roman"/>
          <w:sz w:val="24"/>
          <w:szCs w:val="24"/>
        </w:rPr>
        <w:t xml:space="preserve">присутствовать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представители </w:t>
      </w:r>
      <w:r w:rsidRPr="00F711E8">
        <w:rPr>
          <w:rFonts w:ascii="Times New Roman" w:eastAsia="Calibri" w:hAnsi="Times New Roman" w:cs="Times New Roman"/>
          <w:bCs/>
          <w:sz w:val="24"/>
          <w:szCs w:val="24"/>
        </w:rPr>
        <w:t>органов государственной власти, органов местного самоуправления, общественных объедин</w:t>
      </w:r>
      <w:r>
        <w:rPr>
          <w:rFonts w:ascii="Times New Roman" w:eastAsia="Calibri" w:hAnsi="Times New Roman" w:cs="Times New Roman"/>
          <w:bCs/>
          <w:sz w:val="24"/>
          <w:szCs w:val="24"/>
        </w:rPr>
        <w:t>ений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, представители средств массовой информации</w:t>
      </w:r>
      <w:r>
        <w:rPr>
          <w:rStyle w:val="blk"/>
          <w:rFonts w:ascii="Times New Roman" w:hAnsi="Times New Roman" w:cs="Times New Roman"/>
          <w:sz w:val="24"/>
          <w:szCs w:val="24"/>
        </w:rPr>
        <w:t>, иные лица.</w:t>
      </w:r>
    </w:p>
    <w:p w:rsidR="009913E1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Председатель территориальной счетной комиссии обеспечивает порядок при подсчете голосов.</w:t>
      </w:r>
    </w:p>
    <w:p w:rsidR="009913E1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13.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9913E1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9913E1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 которым невозможно выявить действительную волю участника голосования. Недействительные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подсчитываются и суммируются отдельно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возникновения сомнений в определении мнения участника голосования в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бюллетене такой бюллетень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откладывается в отдельную пачку. По окончании сортировки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территориальная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счетная комиссия решает вопрос о действительности всех вызвавших сомнение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бюллетенях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, при этом на оборотной стороне 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бюллетеня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указываются причины признания его действительным или недействительным. Эта запись подтверждается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счетной комиссии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913E1" w:rsidRPr="0016289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14. 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При равенстве количества голосов, отданных участниками </w:t>
      </w:r>
      <w:r>
        <w:rPr>
          <w:rFonts w:ascii="Times New Roman" w:eastAsia="Calibri" w:hAnsi="Times New Roman" w:cs="Times New Roman"/>
          <w:bCs/>
          <w:sz w:val="24"/>
          <w:szCs w:val="24"/>
        </w:rPr>
        <w:t>голосования за две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или несколько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общественных территории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приоритет отдается</w:t>
      </w:r>
      <w:r w:rsidR="00AD5ED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общественной территории,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заявка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включение которой в голосование поступила раньше.</w:t>
      </w:r>
    </w:p>
    <w:p w:rsidR="009913E1" w:rsidRPr="0002567C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15.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После завершения подсчета действительные и недействительные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упаковываются в отдельные пачки, мешки или коробки, на которых указываются номер </w:t>
      </w:r>
      <w:r>
        <w:rPr>
          <w:rFonts w:ascii="Times New Roman" w:eastAsia="Calibri" w:hAnsi="Times New Roman" w:cs="Times New Roman"/>
          <w:bCs/>
          <w:sz w:val="24"/>
          <w:szCs w:val="24"/>
        </w:rPr>
        <w:t>счетного участка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, число упакованных действительных и недействительных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бюллетеней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 Пачки, мешки или коробки с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бюллетенями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заклеиваются и скрепляются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счетной комиссии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913E1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</w:t>
      </w:r>
      <w:r>
        <w:rPr>
          <w:rStyle w:val="blk"/>
          <w:rFonts w:ascii="Times New Roman" w:hAnsi="Times New Roman" w:cs="Times New Roman"/>
          <w:sz w:val="24"/>
          <w:szCs w:val="24"/>
        </w:rPr>
        <w:lastRenderedPageBreak/>
        <w:t>решение об утверждении итогового протокола территориальной счетной комиссии.</w:t>
      </w:r>
    </w:p>
    <w:p w:rsidR="009913E1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17.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Жалобы, обращения, связанные с проведением голосования, подаются в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общественную муниципальную к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омиссию. Комиссия регистрирует жалобы, обращения и рассматривает их на своем заседании в течение десяти дней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в период подготовки к голосованию, а в день голосования – непосредственно в день обращения.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По итогам рассмотрения жалобы, обращения заявителю направляется ответ в письменной форме за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общественной муниципальной комисси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913E1" w:rsidRPr="0002567C" w:rsidRDefault="009913E1" w:rsidP="009913E1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18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В итоговом протоколе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указываются:</w:t>
      </w:r>
    </w:p>
    <w:p w:rsidR="009913E1" w:rsidRPr="0002567C" w:rsidRDefault="009913E1" w:rsidP="009913E1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1) число граждан, принявших участие в голосовании;</w:t>
      </w:r>
    </w:p>
    <w:p w:rsidR="009913E1" w:rsidRPr="0002567C" w:rsidRDefault="009913E1" w:rsidP="009913E1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2) результаты голосования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(итоги голосования)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в виде рейтинговой таблицы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общественных территорий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, вынесенных на голосование, составленной исходя из количества голосов участников голосования,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отданных за каждую территорию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9913E1" w:rsidRPr="0002567C" w:rsidRDefault="009913E1" w:rsidP="009913E1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3) иные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данные по усмотрению соответствующей к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омиссии.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19.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из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водится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комиссией на основании протоколов территориальных счетных комиссий, и оформляется итоговым протоколом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комиссии.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голосования общественной муниципальной комиссией производится не позднее, чем через </w:t>
      </w:r>
      <w:r w:rsidR="00F711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дня (дней) со дня проведения голосования. 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После оформления итогов голосования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комиссии представляет главе </w:t>
      </w:r>
      <w:r w:rsidR="00AD5ED5">
        <w:rPr>
          <w:rFonts w:ascii="Times New Roman" w:hAnsi="Times New Roman" w:cs="Times New Roman"/>
          <w:sz w:val="24"/>
          <w:szCs w:val="24"/>
        </w:rPr>
        <w:t>Городского округа Верхняя Тура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итоговый протокол результатов голосования.</w:t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муниципальной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комиссии, заверен печатью администрации </w:t>
      </w:r>
      <w:r w:rsidR="00AD5ED5">
        <w:rPr>
          <w:rFonts w:ascii="Times New Roman" w:hAnsi="Times New Roman" w:cs="Times New Roman"/>
          <w:sz w:val="24"/>
          <w:szCs w:val="24"/>
        </w:rPr>
        <w:t>Городского округа Верхняя Тура</w:t>
      </w:r>
      <w:r w:rsidR="00AD5ED5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содержать дату и время подписания протокола. Итоговый протокол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r w:rsidR="00AD5ED5">
        <w:rPr>
          <w:rFonts w:ascii="Times New Roman" w:hAnsi="Times New Roman" w:cs="Times New Roman"/>
          <w:sz w:val="24"/>
          <w:szCs w:val="24"/>
        </w:rPr>
        <w:t>Городского округа Верхняя Тура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913E1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 w:rsidR="00AD5E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администрации </w:t>
      </w:r>
      <w:r w:rsidR="00AD5ED5">
        <w:rPr>
          <w:rFonts w:ascii="Times New Roman" w:hAnsi="Times New Roman" w:cs="Times New Roman"/>
          <w:sz w:val="24"/>
          <w:szCs w:val="24"/>
        </w:rPr>
        <w:t>Городского округа Верхняя Тура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информационно-телекоммуникационной сети «Интернет».</w:t>
      </w:r>
    </w:p>
    <w:p w:rsidR="009913E1" w:rsidRPr="0016289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23. </w:t>
      </w:r>
      <w:r w:rsidRPr="00162892">
        <w:rPr>
          <w:rFonts w:ascii="Times New Roman" w:eastAsia="Calibri" w:hAnsi="Times New Roman" w:cs="Times New Roman"/>
          <w:sz w:val="24"/>
          <w:szCs w:val="24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</w:t>
      </w:r>
      <w:r>
        <w:rPr>
          <w:rFonts w:ascii="Times New Roman" w:eastAsia="Calibri" w:hAnsi="Times New Roman" w:cs="Times New Roman"/>
          <w:sz w:val="24"/>
          <w:szCs w:val="24"/>
        </w:rPr>
        <w:t>территориальных счетных комиссий</w:t>
      </w:r>
      <w:r w:rsidRPr="00162892">
        <w:rPr>
          <w:rFonts w:ascii="Times New Roman" w:eastAsia="Calibri" w:hAnsi="Times New Roman" w:cs="Times New Roman"/>
          <w:sz w:val="24"/>
          <w:szCs w:val="24"/>
        </w:rPr>
        <w:t xml:space="preserve">, итоговый протокол в течение одного года хранятся в администрации </w:t>
      </w:r>
      <w:r w:rsidR="00AD5ED5">
        <w:rPr>
          <w:rFonts w:ascii="Times New Roman" w:hAnsi="Times New Roman" w:cs="Times New Roman"/>
          <w:sz w:val="24"/>
          <w:szCs w:val="24"/>
        </w:rPr>
        <w:t>Городского округа Верхняя Тура</w:t>
      </w:r>
      <w:r w:rsidRPr="00162892">
        <w:rPr>
          <w:rFonts w:ascii="Times New Roman" w:eastAsia="Calibri" w:hAnsi="Times New Roman" w:cs="Times New Roman"/>
          <w:sz w:val="24"/>
          <w:szCs w:val="24"/>
        </w:rPr>
        <w:t>, а затем уничтожаются.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9913E1" w:rsidRDefault="009913E1" w:rsidP="009913E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4361"/>
        <w:gridCol w:w="5210"/>
      </w:tblGrid>
      <w:tr w:rsidR="009913E1" w:rsidRPr="00FF670F" w:rsidTr="00B71D32">
        <w:tc>
          <w:tcPr>
            <w:tcW w:w="4361" w:type="dxa"/>
            <w:shd w:val="clear" w:color="auto" w:fill="auto"/>
          </w:tcPr>
          <w:p w:rsidR="009913E1" w:rsidRPr="00FF670F" w:rsidRDefault="009913E1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9913E1" w:rsidRPr="00FF670F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</w:t>
            </w:r>
            <w:r w:rsidRPr="00FF670F">
              <w:rPr>
                <w:sz w:val="24"/>
                <w:szCs w:val="24"/>
              </w:rPr>
              <w:t>2</w:t>
            </w:r>
          </w:p>
          <w:p w:rsidR="009913E1" w:rsidRDefault="009913E1" w:rsidP="009913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О</w:t>
            </w:r>
          </w:p>
          <w:p w:rsidR="00AD5ED5" w:rsidRPr="00FF670F" w:rsidRDefault="00AD5ED5" w:rsidP="009913E1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913E1" w:rsidRPr="00FF670F" w:rsidRDefault="009913E1" w:rsidP="009913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</w:p>
          <w:p w:rsidR="009913E1" w:rsidRPr="00FF670F" w:rsidRDefault="009913E1" w:rsidP="009913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  <w:r w:rsidR="00AD5ED5">
              <w:rPr>
                <w:sz w:val="24"/>
                <w:szCs w:val="24"/>
              </w:rPr>
              <w:t xml:space="preserve"> Городского округа Верхняя Тура</w:t>
            </w:r>
          </w:p>
          <w:p w:rsidR="009913E1" w:rsidRPr="00FF670F" w:rsidRDefault="00AD5ED5" w:rsidP="008B4D7F">
            <w:pPr>
              <w:pStyle w:val="a3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  <w:r>
              <w:t>№_</w:t>
            </w:r>
            <w:r w:rsidR="008B4D7F" w:rsidRPr="008B4D7F">
              <w:rPr>
                <w:u w:val="single"/>
              </w:rPr>
              <w:t>246</w:t>
            </w:r>
            <w:r>
              <w:t>__</w:t>
            </w:r>
            <w:r w:rsidR="00034988">
              <w:t xml:space="preserve"> </w:t>
            </w:r>
            <w:r w:rsidR="009913E1" w:rsidRPr="00FF670F">
              <w:t xml:space="preserve">от </w:t>
            </w:r>
            <w:r>
              <w:t>__</w:t>
            </w:r>
            <w:r w:rsidR="008B4D7F" w:rsidRPr="008B4D7F">
              <w:rPr>
                <w:u w:val="single"/>
              </w:rPr>
              <w:t>27</w:t>
            </w:r>
            <w:r w:rsidR="008B4D7F">
              <w:rPr>
                <w:u w:val="single"/>
              </w:rPr>
              <w:t xml:space="preserve"> </w:t>
            </w:r>
            <w:r w:rsidR="008B4D7F" w:rsidRPr="008B4D7F">
              <w:rPr>
                <w:u w:val="single"/>
              </w:rPr>
              <w:t xml:space="preserve">декабря </w:t>
            </w:r>
            <w:r w:rsidR="009913E1" w:rsidRPr="008B4D7F">
              <w:rPr>
                <w:u w:val="single"/>
              </w:rPr>
              <w:t xml:space="preserve"> 2017 года</w:t>
            </w:r>
          </w:p>
        </w:tc>
      </w:tr>
    </w:tbl>
    <w:p w:rsidR="009913E1" w:rsidRPr="00FF670F" w:rsidRDefault="009913E1" w:rsidP="009913E1">
      <w:pPr>
        <w:spacing w:after="0" w:line="240" w:lineRule="auto"/>
        <w:jc w:val="right"/>
        <w:rPr>
          <w:sz w:val="24"/>
          <w:szCs w:val="24"/>
        </w:rPr>
      </w:pPr>
    </w:p>
    <w:p w:rsidR="009913E1" w:rsidRPr="00FF670F" w:rsidRDefault="009913E1" w:rsidP="009913E1">
      <w:pPr>
        <w:spacing w:after="0"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9913E1" w:rsidRPr="00FF670F" w:rsidRDefault="009913E1" w:rsidP="009913E1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>
        <w:rPr>
          <w:rFonts w:eastAsia="Calibri"/>
          <w:lang w:eastAsia="en-US"/>
        </w:rPr>
        <w:t>территориальной</w:t>
      </w:r>
      <w:r w:rsidRPr="00FF670F">
        <w:rPr>
          <w:rFonts w:eastAsia="Calibri"/>
          <w:lang w:eastAsia="en-US"/>
        </w:rPr>
        <w:t xml:space="preserve"> счетной комиссии </w:t>
      </w:r>
      <w:r>
        <w:rPr>
          <w:rFonts w:eastAsia="Calibri"/>
          <w:lang w:eastAsia="en-US"/>
        </w:rPr>
        <w:t>о результатах</w:t>
      </w:r>
      <w:r w:rsidRPr="00FF670F">
        <w:rPr>
          <w:rFonts w:eastAsia="Calibri"/>
          <w:lang w:eastAsia="en-US"/>
        </w:rPr>
        <w:t xml:space="preserve"> голосования по </w:t>
      </w:r>
      <w:r>
        <w:rPr>
          <w:rFonts w:eastAsia="Calibri"/>
          <w:lang w:eastAsia="en-US"/>
        </w:rPr>
        <w:t>общественным территориям</w:t>
      </w:r>
      <w:r w:rsidR="00AD5ED5">
        <w:rPr>
          <w:rFonts w:eastAsia="Calibri"/>
          <w:lang w:eastAsia="en-US"/>
        </w:rPr>
        <w:t xml:space="preserve"> </w:t>
      </w:r>
      <w:r w:rsidR="00AD5ED5">
        <w:t>Городского округа Верхняя Тура</w:t>
      </w: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 w:rsidR="00AD5ED5">
        <w:rPr>
          <w:rFonts w:ascii="Times New Roman" w:hAnsi="Times New Roman" w:cs="Times New Roman"/>
          <w:sz w:val="24"/>
          <w:szCs w:val="24"/>
        </w:rPr>
        <w:t>Городского округа Верхняя Тура,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в 2018 году в </w:t>
      </w:r>
      <w:r w:rsidRPr="00F711E8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F711E8" w:rsidRPr="00F711E8">
        <w:rPr>
          <w:rFonts w:ascii="Times New Roman" w:hAnsi="Times New Roman" w:cs="Times New Roman"/>
          <w:sz w:val="24"/>
          <w:szCs w:val="24"/>
        </w:rPr>
        <w:t xml:space="preserve">муниципальной программой «Формирование современной городской среды на территории Городского округа Верхняя Тура </w:t>
      </w:r>
      <w:r w:rsidRPr="00F711E8">
        <w:rPr>
          <w:rFonts w:ascii="Times New Roman" w:hAnsi="Times New Roman" w:cs="Times New Roman"/>
          <w:sz w:val="24"/>
          <w:szCs w:val="24"/>
        </w:rPr>
        <w:t>на 2018 - 2022 годы</w:t>
      </w:r>
      <w:r w:rsidR="00F711E8" w:rsidRPr="00F711E8">
        <w:rPr>
          <w:rFonts w:ascii="Times New Roman" w:hAnsi="Times New Roman" w:cs="Times New Roman"/>
          <w:sz w:val="24"/>
          <w:szCs w:val="24"/>
        </w:rPr>
        <w:t>»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счетной комиссии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результатах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голосования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Территориальная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счетная комиссия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____________</w:t>
      </w:r>
    </w:p>
    <w:p w:rsidR="009913E1" w:rsidRPr="00FF670F" w:rsidRDefault="009913E1" w:rsidP="0099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Число граждан, внесенных в список                                           цифрами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выданных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территориальнойсчетной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гражданам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3. Число погашенных        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заполненных 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цифрами   прописью</w:t>
      </w:r>
    </w:p>
    <w:p w:rsidR="009913E1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полученных членами территориальной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 комиссии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недействительных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6. Число действительных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 w:rsidR="00550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lastRenderedPageBreak/>
        <w:t>&lt;№ строки&gt;  Наименование проекта благоустройства  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счетной комиссии: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361"/>
        <w:gridCol w:w="5210"/>
      </w:tblGrid>
      <w:tr w:rsidR="009913E1" w:rsidRPr="00FF670F" w:rsidTr="00B71D32">
        <w:tc>
          <w:tcPr>
            <w:tcW w:w="4361" w:type="dxa"/>
            <w:shd w:val="clear" w:color="auto" w:fill="auto"/>
          </w:tcPr>
          <w:p w:rsidR="009913E1" w:rsidRPr="00FF670F" w:rsidRDefault="009913E1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9913E1" w:rsidRDefault="009913E1" w:rsidP="00D65F8A">
            <w:pPr>
              <w:spacing w:after="0" w:line="240" w:lineRule="auto"/>
              <w:rPr>
                <w:sz w:val="24"/>
                <w:szCs w:val="24"/>
              </w:rPr>
            </w:pPr>
          </w:p>
          <w:p w:rsidR="009913E1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913E1" w:rsidRPr="00FF670F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3</w:t>
            </w:r>
          </w:p>
          <w:p w:rsidR="009913E1" w:rsidRPr="00FF670F" w:rsidRDefault="009913E1" w:rsidP="009913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О</w:t>
            </w:r>
          </w:p>
          <w:p w:rsidR="009913E1" w:rsidRPr="00FF670F" w:rsidRDefault="009913E1" w:rsidP="009913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</w:p>
          <w:p w:rsidR="00AD5ED5" w:rsidRDefault="009913E1" w:rsidP="009913E1">
            <w:pPr>
              <w:pStyle w:val="a3"/>
              <w:spacing w:before="0" w:beforeAutospacing="0" w:after="0" w:afterAutospacing="0" w:line="20" w:lineRule="atLeast"/>
              <w:jc w:val="right"/>
            </w:pPr>
            <w:r>
              <w:t>Главы</w:t>
            </w:r>
            <w:r w:rsidR="00AD5ED5">
              <w:t xml:space="preserve"> Городского округа Верхняя Тура</w:t>
            </w:r>
            <w:r w:rsidR="00AD5ED5" w:rsidRPr="00FF670F">
              <w:t xml:space="preserve"> </w:t>
            </w:r>
          </w:p>
          <w:p w:rsidR="009913E1" w:rsidRPr="00FF670F" w:rsidRDefault="00AD5ED5" w:rsidP="008B4D7F">
            <w:pPr>
              <w:pStyle w:val="a3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  <w:r>
              <w:t>№___</w:t>
            </w:r>
            <w:r w:rsidR="008B4D7F" w:rsidRPr="008B4D7F">
              <w:rPr>
                <w:u w:val="single"/>
              </w:rPr>
              <w:t>246</w:t>
            </w:r>
            <w:r w:rsidR="008B4D7F">
              <w:t>_</w:t>
            </w:r>
            <w:r>
              <w:t>_ от ___</w:t>
            </w:r>
            <w:r w:rsidR="008B4D7F" w:rsidRPr="008B4D7F">
              <w:rPr>
                <w:u w:val="single"/>
              </w:rPr>
              <w:t>27</w:t>
            </w:r>
            <w:r w:rsidR="008B4D7F">
              <w:rPr>
                <w:u w:val="single"/>
              </w:rPr>
              <w:t xml:space="preserve"> декабря </w:t>
            </w:r>
            <w:r w:rsidR="009913E1" w:rsidRPr="008B4D7F">
              <w:rPr>
                <w:u w:val="single"/>
              </w:rPr>
              <w:t>2017 года</w:t>
            </w:r>
          </w:p>
        </w:tc>
      </w:tr>
    </w:tbl>
    <w:p w:rsidR="009913E1" w:rsidRPr="00FF670F" w:rsidRDefault="009913E1" w:rsidP="009913E1">
      <w:pPr>
        <w:spacing w:after="0" w:line="240" w:lineRule="auto"/>
        <w:jc w:val="right"/>
        <w:rPr>
          <w:sz w:val="24"/>
          <w:szCs w:val="24"/>
        </w:rPr>
      </w:pPr>
    </w:p>
    <w:p w:rsidR="009913E1" w:rsidRPr="00FF670F" w:rsidRDefault="009913E1" w:rsidP="009913E1">
      <w:pPr>
        <w:spacing w:after="0"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9913E1" w:rsidRPr="00FF670F" w:rsidRDefault="009913E1" w:rsidP="00AD5ED5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>
        <w:rPr>
          <w:rFonts w:eastAsia="Calibri"/>
          <w:lang w:eastAsia="en-US"/>
        </w:rPr>
        <w:t>общественной муниципальной</w:t>
      </w:r>
      <w:r w:rsidRPr="00FF670F">
        <w:rPr>
          <w:rFonts w:eastAsia="Calibri"/>
          <w:lang w:eastAsia="en-US"/>
        </w:rPr>
        <w:t xml:space="preserve"> комиссии об итогах голосования по </w:t>
      </w:r>
      <w:r>
        <w:rPr>
          <w:rFonts w:eastAsia="Calibri"/>
          <w:lang w:eastAsia="en-US"/>
        </w:rPr>
        <w:t>общественным территориям</w:t>
      </w:r>
      <w:r w:rsidR="00AD5ED5">
        <w:rPr>
          <w:rFonts w:eastAsia="Calibri"/>
          <w:lang w:eastAsia="en-US"/>
        </w:rPr>
        <w:t xml:space="preserve"> </w:t>
      </w:r>
      <w:r w:rsidR="00AD5ED5">
        <w:t>Городского округа Верхняя Тура</w:t>
      </w: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913E1" w:rsidRDefault="009913E1" w:rsidP="009913E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 w:rsidR="00AD5ED5">
        <w:rPr>
          <w:rFonts w:ascii="Times New Roman" w:hAnsi="Times New Roman" w:cs="Times New Roman"/>
          <w:sz w:val="24"/>
          <w:szCs w:val="24"/>
        </w:rPr>
        <w:t>Городского округа Верхняя Тура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в 2018 году в соответствии с </w:t>
      </w:r>
      <w:r w:rsidR="00F711E8" w:rsidRPr="00F711E8">
        <w:rPr>
          <w:rFonts w:ascii="Times New Roman" w:hAnsi="Times New Roman" w:cs="Times New Roman"/>
          <w:sz w:val="24"/>
          <w:szCs w:val="24"/>
        </w:rPr>
        <w:t>муниципальной программой «Формирование современной городской среды на территории Городского округа Верхняя Тура на 2018 - 2022 годы»</w:t>
      </w:r>
    </w:p>
    <w:p w:rsidR="00CD070B" w:rsidRPr="00FF670F" w:rsidRDefault="00CD070B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муниципальной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 итогах голосования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муниципальная комиссия муниципального образования</w:t>
      </w:r>
    </w:p>
    <w:p w:rsidR="00AD5ED5" w:rsidRDefault="00AD5ED5" w:rsidP="00AD5ED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Верхняя Тура</w:t>
      </w:r>
    </w:p>
    <w:p w:rsidR="00AD5ED5" w:rsidRDefault="00AD5ED5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5ED5" w:rsidRDefault="00AD5ED5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5ED5" w:rsidRDefault="00AD5ED5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исло граждан, внесенных в списки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цифрами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территориальными счетными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комиссиями гражданам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день голосования(заполняется на основании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3. Число погашенных        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содержащихся в ящиках для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 Число недействительных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6. Число действительных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общественной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комиссии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9913E1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комиссии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FF670F">
        <w:rPr>
          <w:rFonts w:ascii="Times New Roman" w:hAnsi="Times New Roman" w:cs="Times New Roman"/>
          <w:sz w:val="24"/>
          <w:szCs w:val="24"/>
        </w:rPr>
        <w:t>муниципальной комиссии: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в ____ часов ____ минут</w:t>
      </w: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Pr="00FF670F" w:rsidRDefault="009913E1" w:rsidP="009913E1">
      <w:pPr>
        <w:spacing w:after="0" w:line="240" w:lineRule="auto"/>
        <w:jc w:val="right"/>
        <w:rPr>
          <w:sz w:val="24"/>
          <w:szCs w:val="24"/>
        </w:rPr>
      </w:pPr>
      <w:r w:rsidRPr="00FF670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4</w:t>
      </w:r>
    </w:p>
    <w:p w:rsidR="009913E1" w:rsidRPr="00FF670F" w:rsidRDefault="009913E1" w:rsidP="009913E1">
      <w:pPr>
        <w:spacing w:after="0" w:line="240" w:lineRule="auto"/>
        <w:jc w:val="right"/>
        <w:rPr>
          <w:sz w:val="24"/>
          <w:szCs w:val="24"/>
        </w:rPr>
      </w:pPr>
      <w:r w:rsidRPr="00FF670F">
        <w:rPr>
          <w:sz w:val="24"/>
          <w:szCs w:val="24"/>
        </w:rPr>
        <w:t>УТВЕРЖДЕН</w:t>
      </w:r>
      <w:r>
        <w:rPr>
          <w:sz w:val="24"/>
          <w:szCs w:val="24"/>
        </w:rPr>
        <w:t>О</w:t>
      </w:r>
    </w:p>
    <w:p w:rsidR="009913E1" w:rsidRPr="00FF670F" w:rsidRDefault="009913E1" w:rsidP="009913E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9913E1" w:rsidRPr="00FF670F" w:rsidRDefault="009913E1" w:rsidP="009913E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Главы</w:t>
      </w:r>
      <w:r w:rsidR="00AD5ED5">
        <w:rPr>
          <w:sz w:val="24"/>
          <w:szCs w:val="24"/>
        </w:rPr>
        <w:t xml:space="preserve"> Городского округа Верхняя Тура</w:t>
      </w:r>
    </w:p>
    <w:p w:rsidR="009913E1" w:rsidRDefault="00AD5ED5" w:rsidP="009913E1">
      <w:pPr>
        <w:jc w:val="right"/>
        <w:rPr>
          <w:sz w:val="18"/>
        </w:rPr>
      </w:pPr>
      <w:r>
        <w:rPr>
          <w:sz w:val="24"/>
          <w:szCs w:val="24"/>
        </w:rPr>
        <w:t>№_</w:t>
      </w:r>
      <w:r w:rsidR="003D0BBD" w:rsidRPr="003D0BBD">
        <w:rPr>
          <w:sz w:val="24"/>
          <w:szCs w:val="24"/>
          <w:u w:val="single"/>
        </w:rPr>
        <w:t>246</w:t>
      </w:r>
      <w:r>
        <w:rPr>
          <w:sz w:val="24"/>
          <w:szCs w:val="24"/>
        </w:rPr>
        <w:t>__ от__</w:t>
      </w:r>
      <w:r w:rsidR="003D0BBD" w:rsidRPr="003D0BBD">
        <w:rPr>
          <w:sz w:val="24"/>
          <w:szCs w:val="24"/>
          <w:u w:val="single"/>
        </w:rPr>
        <w:t>27 декабря</w:t>
      </w:r>
      <w:r w:rsidR="00FB241B">
        <w:rPr>
          <w:sz w:val="24"/>
          <w:szCs w:val="24"/>
        </w:rPr>
        <w:t>_</w:t>
      </w:r>
      <w:r w:rsidR="009913E1" w:rsidRPr="00FF670F">
        <w:rPr>
          <w:sz w:val="24"/>
          <w:szCs w:val="24"/>
        </w:rPr>
        <w:t>_</w:t>
      </w:r>
      <w:r w:rsidR="009913E1" w:rsidRPr="00FB241B">
        <w:rPr>
          <w:sz w:val="24"/>
          <w:szCs w:val="24"/>
          <w:u w:val="single"/>
        </w:rPr>
        <w:t xml:space="preserve"> 2017 года</w:t>
      </w: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/>
      </w:tblPr>
      <w:tblGrid>
        <w:gridCol w:w="2269"/>
        <w:gridCol w:w="7513"/>
        <w:gridCol w:w="1134"/>
      </w:tblGrid>
      <w:tr w:rsidR="009913E1" w:rsidTr="00B71D32">
        <w:trPr>
          <w:cantSplit/>
        </w:trPr>
        <w:tc>
          <w:tcPr>
            <w:tcW w:w="10916" w:type="dxa"/>
            <w:gridSpan w:val="3"/>
            <w:vAlign w:val="center"/>
          </w:tcPr>
          <w:p w:rsidR="009913E1" w:rsidRDefault="009913E1" w:rsidP="00B71D32">
            <w:pPr>
              <w:jc w:val="center"/>
              <w:rPr>
                <w:sz w:val="11"/>
              </w:rPr>
            </w:pPr>
          </w:p>
          <w:p w:rsidR="009913E1" w:rsidRDefault="009913E1" w:rsidP="00B71D32">
            <w:pPr>
              <w:pStyle w:val="1"/>
            </w:pPr>
            <w:r>
              <w:t>Подписи двух членов</w:t>
            </w:r>
          </w:p>
          <w:p w:rsidR="009913E1" w:rsidRDefault="009913E1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территориальной</w:t>
            </w:r>
          </w:p>
          <w:p w:rsidR="009913E1" w:rsidRDefault="009913E1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счетной комиссии</w:t>
            </w:r>
          </w:p>
          <w:p w:rsidR="009913E1" w:rsidRDefault="009913E1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9913E1" w:rsidRDefault="009913E1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9913E1" w:rsidRDefault="009913E1" w:rsidP="00B71D32">
            <w:pPr>
              <w:jc w:val="center"/>
              <w:rPr>
                <w:b/>
                <w:sz w:val="11"/>
              </w:rPr>
            </w:pPr>
          </w:p>
          <w:p w:rsidR="009913E1" w:rsidRPr="00372316" w:rsidRDefault="009913E1" w:rsidP="00B71D3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БЮЛЛЕТЕНЬ</w:t>
            </w:r>
          </w:p>
          <w:p w:rsidR="009913E1" w:rsidRPr="00FF670F" w:rsidRDefault="009913E1" w:rsidP="00B71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для голосования </w:t>
            </w:r>
            <w:r w:rsidRPr="00FF670F">
              <w:rPr>
                <w:sz w:val="24"/>
                <w:szCs w:val="24"/>
              </w:rPr>
              <w:t>по</w:t>
            </w:r>
          </w:p>
          <w:p w:rsidR="00A550FF" w:rsidRDefault="009913E1" w:rsidP="00B71D32">
            <w:pPr>
              <w:spacing w:after="0" w:line="240" w:lineRule="auto"/>
              <w:jc w:val="center"/>
              <w:rPr>
                <w:sz w:val="24"/>
              </w:rPr>
            </w:pPr>
            <w:r w:rsidRPr="009C6DF1">
              <w:rPr>
                <w:sz w:val="24"/>
              </w:rPr>
              <w:t xml:space="preserve">выбору общественных территорий, подлежащих включению в первоочередном порядке в муниципальную программу </w:t>
            </w:r>
            <w:r w:rsidR="00A550FF" w:rsidRPr="00A550FF">
              <w:rPr>
                <w:sz w:val="24"/>
              </w:rPr>
              <w:t xml:space="preserve">муниципальной программой «Формирование современной городской среды на территории Городского округа Верхняя Тура на 2018 - 2022 годы» </w:t>
            </w:r>
          </w:p>
          <w:p w:rsidR="00A550FF" w:rsidRDefault="00A550FF" w:rsidP="00B71D32">
            <w:pPr>
              <w:spacing w:after="0" w:line="240" w:lineRule="auto"/>
              <w:jc w:val="center"/>
              <w:rPr>
                <w:sz w:val="24"/>
              </w:rPr>
            </w:pPr>
          </w:p>
          <w:p w:rsidR="009913E1" w:rsidRPr="009C6DF1" w:rsidRDefault="009913E1" w:rsidP="00B71D32">
            <w:pPr>
              <w:spacing w:after="0" w:line="240" w:lineRule="auto"/>
              <w:jc w:val="center"/>
              <w:rPr>
                <w:sz w:val="24"/>
              </w:rPr>
            </w:pPr>
            <w:r w:rsidRPr="009C6DF1">
              <w:rPr>
                <w:sz w:val="24"/>
              </w:rPr>
              <w:t>«____» __________ 2018 года</w:t>
            </w:r>
          </w:p>
          <w:p w:rsidR="009913E1" w:rsidRPr="00851ACA" w:rsidRDefault="009913E1" w:rsidP="00B71D32">
            <w:pPr>
              <w:pStyle w:val="8"/>
              <w:spacing w:before="60"/>
              <w:jc w:val="left"/>
              <w:rPr>
                <w:sz w:val="16"/>
                <w:szCs w:val="16"/>
              </w:rPr>
            </w:pPr>
          </w:p>
          <w:p w:rsidR="009913E1" w:rsidRDefault="009913E1" w:rsidP="00B71D32">
            <w:pPr>
              <w:pStyle w:val="3"/>
              <w:jc w:val="left"/>
              <w:rPr>
                <w:sz w:val="11"/>
              </w:rPr>
            </w:pPr>
          </w:p>
        </w:tc>
      </w:tr>
      <w:tr w:rsidR="009913E1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9913E1" w:rsidRDefault="009913E1" w:rsidP="00B71D32">
            <w:pPr>
              <w:pStyle w:val="2"/>
              <w:jc w:val="center"/>
              <w:rPr>
                <w:i/>
                <w:sz w:val="16"/>
                <w:lang w:val="ru-RU"/>
              </w:rPr>
            </w:pPr>
            <w:r>
              <w:rPr>
                <w:lang w:val="ru-RU"/>
              </w:rPr>
              <w:t>РАЗЪЯСНЕНИЕ О ПОРЯДКЕ ЗАПОЛНЕНИЯ БЮЛЛЕТЕНЯ</w:t>
            </w:r>
          </w:p>
          <w:p w:rsidR="009913E1" w:rsidRDefault="009913E1" w:rsidP="00B71D32">
            <w:pPr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 xml:space="preserve">Поставьте любые знаки (знак) в пустых квадратах (квадрате) справа от наименования общественной территории (общественных территорий) не более чем </w:t>
            </w:r>
            <w:r w:rsidR="00F711E8">
              <w:rPr>
                <w:i/>
                <w:sz w:val="18"/>
              </w:rPr>
              <w:t>1</w:t>
            </w:r>
            <w:r>
              <w:rPr>
                <w:i/>
                <w:sz w:val="18"/>
              </w:rPr>
              <w:t xml:space="preserve"> общественн</w:t>
            </w:r>
            <w:r w:rsidR="00F711E8">
              <w:rPr>
                <w:i/>
                <w:sz w:val="18"/>
              </w:rPr>
              <w:t>ой</w:t>
            </w:r>
            <w:r>
              <w:rPr>
                <w:i/>
                <w:sz w:val="18"/>
              </w:rPr>
              <w:t xml:space="preserve"> территори</w:t>
            </w:r>
            <w:r w:rsidR="00F711E8">
              <w:rPr>
                <w:i/>
                <w:sz w:val="18"/>
              </w:rPr>
              <w:t>и</w:t>
            </w:r>
            <w:r>
              <w:rPr>
                <w:i/>
                <w:sz w:val="18"/>
              </w:rPr>
              <w:t>, в пользу которых  сделан выбор.</w:t>
            </w:r>
          </w:p>
          <w:p w:rsidR="009913E1" w:rsidRDefault="009913E1" w:rsidP="00B71D3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Бюллетень, в котором знаки  проставлены более чем в </w:t>
            </w:r>
            <w:r w:rsidR="00F711E8">
              <w:rPr>
                <w:i/>
                <w:sz w:val="18"/>
              </w:rPr>
              <w:t>2</w:t>
            </w:r>
            <w:r w:rsidR="00A550FF">
              <w:rPr>
                <w:i/>
                <w:sz w:val="18"/>
              </w:rPr>
              <w:t xml:space="preserve">-х </w:t>
            </w:r>
            <w:r>
              <w:rPr>
                <w:i/>
                <w:sz w:val="18"/>
              </w:rPr>
              <w:t xml:space="preserve"> квадратах   либо бюллетень,  в котором  знаки (знак)   не проставлены  ни в одном из квадратов - считаются недействительными. </w:t>
            </w:r>
          </w:p>
          <w:p w:rsidR="009913E1" w:rsidRDefault="009913E1" w:rsidP="00B71D32">
            <w:pPr>
              <w:rPr>
                <w:i/>
                <w:sz w:val="18"/>
              </w:rPr>
            </w:pPr>
          </w:p>
        </w:tc>
      </w:tr>
      <w:tr w:rsidR="009913E1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9913E1" w:rsidRDefault="00707519" w:rsidP="00B71D32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w:pict>
                <v:rect id="Rectangle 2" o:spid="_x0000_s1026" style="position:absolute;left:0;text-align:left;margin-left:490.4pt;margin-top:12.9pt;width:42.6pt;height:42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9913E1" w:rsidRDefault="009913E1" w:rsidP="00B71D32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9913E1" w:rsidRDefault="009913E1" w:rsidP="00B71D32">
            <w:pPr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9913E1" w:rsidRDefault="009913E1" w:rsidP="00B71D32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9913E1" w:rsidRDefault="009913E1" w:rsidP="00B71D32">
            <w:pPr>
              <w:jc w:val="both"/>
              <w:rPr>
                <w:sz w:val="18"/>
              </w:rPr>
            </w:pPr>
          </w:p>
        </w:tc>
      </w:tr>
      <w:tr w:rsidR="009913E1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707519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w:pict>
                <v:rect id="Rectangle 3" o:spid="_x0000_s1028" style="position:absolute;left:0;text-align:left;margin-left:490.4pt;margin-top:12.9pt;width:42.6pt;height:42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9913E1" w:rsidRPr="00372316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9913E1" w:rsidRPr="00372316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9913E1" w:rsidP="00B71D32">
            <w:pPr>
              <w:jc w:val="both"/>
              <w:rPr>
                <w:sz w:val="18"/>
              </w:rPr>
            </w:pPr>
          </w:p>
        </w:tc>
      </w:tr>
      <w:tr w:rsidR="009913E1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707519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w:pict>
                <v:rect id="Rectangle 4" o:spid="_x0000_s1027" style="position:absolute;left:0;text-align:left;margin-left:490.4pt;margin-top:12.9pt;width:42.6pt;height:42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</w:pict>
            </w:r>
          </w:p>
          <w:p w:rsidR="009913E1" w:rsidRPr="00372316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9913E1" w:rsidRPr="00372316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9913E1" w:rsidP="00B71D32">
            <w:pPr>
              <w:jc w:val="both"/>
              <w:rPr>
                <w:sz w:val="18"/>
              </w:rPr>
            </w:pPr>
          </w:p>
        </w:tc>
      </w:tr>
    </w:tbl>
    <w:p w:rsidR="009913E1" w:rsidRDefault="009913E1" w:rsidP="009913E1">
      <w:pPr>
        <w:rPr>
          <w:b/>
          <w:sz w:val="20"/>
          <w:szCs w:val="20"/>
        </w:rPr>
      </w:pPr>
    </w:p>
    <w:p w:rsidR="009913E1" w:rsidRPr="00FF670F" w:rsidRDefault="009913E1" w:rsidP="009913E1">
      <w:pPr>
        <w:rPr>
          <w:sz w:val="24"/>
          <w:szCs w:val="24"/>
        </w:rPr>
      </w:pPr>
    </w:p>
    <w:sectPr w:rsidR="009913E1" w:rsidRPr="00FF670F" w:rsidSect="00FF064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3E1"/>
    <w:rsid w:val="000206D5"/>
    <w:rsid w:val="00034988"/>
    <w:rsid w:val="000A08AC"/>
    <w:rsid w:val="00107EC5"/>
    <w:rsid w:val="00167703"/>
    <w:rsid w:val="001E375A"/>
    <w:rsid w:val="00311941"/>
    <w:rsid w:val="003D0BBD"/>
    <w:rsid w:val="004B0AC9"/>
    <w:rsid w:val="004E36B5"/>
    <w:rsid w:val="00520890"/>
    <w:rsid w:val="00550292"/>
    <w:rsid w:val="0056523D"/>
    <w:rsid w:val="006E0C52"/>
    <w:rsid w:val="00707519"/>
    <w:rsid w:val="008326E2"/>
    <w:rsid w:val="008B4D7F"/>
    <w:rsid w:val="009913E1"/>
    <w:rsid w:val="00A550FF"/>
    <w:rsid w:val="00A833D9"/>
    <w:rsid w:val="00AD0852"/>
    <w:rsid w:val="00AD5ED5"/>
    <w:rsid w:val="00B57424"/>
    <w:rsid w:val="00C372B8"/>
    <w:rsid w:val="00CD070B"/>
    <w:rsid w:val="00D609AB"/>
    <w:rsid w:val="00D65F8A"/>
    <w:rsid w:val="00E10200"/>
    <w:rsid w:val="00EC5472"/>
    <w:rsid w:val="00F711E8"/>
    <w:rsid w:val="00F735EC"/>
    <w:rsid w:val="00FB241B"/>
    <w:rsid w:val="00FD3E54"/>
    <w:rsid w:val="00FF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15B080492A65F3A6B52EDC8894423D4A5FF9FC4617419ECC72BB887B38775ED7DBCE765ADC9E31YEU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3538</Words>
  <Characters>20172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Гузель Радиковна</cp:lastModifiedBy>
  <cp:revision>40</cp:revision>
  <cp:lastPrinted>2017-12-27T04:49:00Z</cp:lastPrinted>
  <dcterms:created xsi:type="dcterms:W3CDTF">2017-12-22T00:03:00Z</dcterms:created>
  <dcterms:modified xsi:type="dcterms:W3CDTF">2017-12-27T05:02:00Z</dcterms:modified>
</cp:coreProperties>
</file>