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3B" w:rsidRPr="00026B3B" w:rsidRDefault="00026B3B" w:rsidP="00026B3B">
      <w:pPr>
        <w:keepNext/>
        <w:widowControl w:val="0"/>
        <w:autoSpaceDE w:val="0"/>
        <w:autoSpaceDN w:val="0"/>
        <w:adjustRightInd w:val="0"/>
        <w:spacing w:after="0" w:line="240" w:lineRule="auto"/>
        <w:ind w:firstLine="709"/>
        <w:outlineLvl w:val="0"/>
        <w:rPr>
          <w:rFonts w:ascii="Times New Roman" w:eastAsia="Calibri" w:hAnsi="Times New Roman" w:cs="Times New Roman"/>
          <w:b/>
          <w:bCs/>
          <w:sz w:val="28"/>
          <w:szCs w:val="28"/>
        </w:rPr>
      </w:pPr>
      <w:r>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2613660</wp:posOffset>
            </wp:positionH>
            <wp:positionV relativeFrom="paragraph">
              <wp:posOffset>-291465</wp:posOffset>
            </wp:positionV>
            <wp:extent cx="489585" cy="609600"/>
            <wp:effectExtent l="19050" t="0" r="5715" b="0"/>
            <wp:wrapNone/>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srcRect/>
                    <a:stretch>
                      <a:fillRect/>
                    </a:stretch>
                  </pic:blipFill>
                  <pic:spPr bwMode="auto">
                    <a:xfrm>
                      <a:off x="0" y="0"/>
                      <a:ext cx="489585" cy="609600"/>
                    </a:xfrm>
                    <a:prstGeom prst="rect">
                      <a:avLst/>
                    </a:prstGeom>
                    <a:noFill/>
                    <a:ln w="9525">
                      <a:noFill/>
                      <a:miter lim="800000"/>
                      <a:headEnd/>
                      <a:tailEnd/>
                    </a:ln>
                  </pic:spPr>
                </pic:pic>
              </a:graphicData>
            </a:graphic>
          </wp:anchor>
        </w:drawing>
      </w:r>
    </w:p>
    <w:p w:rsidR="00026B3B" w:rsidRPr="00026B3B" w:rsidRDefault="00026B3B" w:rsidP="00026B3B">
      <w:pPr>
        <w:keepNext/>
        <w:widowControl w:val="0"/>
        <w:autoSpaceDE w:val="0"/>
        <w:autoSpaceDN w:val="0"/>
        <w:adjustRightInd w:val="0"/>
        <w:spacing w:after="0" w:line="240" w:lineRule="auto"/>
        <w:ind w:firstLine="709"/>
        <w:outlineLvl w:val="0"/>
        <w:rPr>
          <w:rFonts w:ascii="Times New Roman" w:eastAsia="Calibri" w:hAnsi="Times New Roman" w:cs="Times New Roman"/>
          <w:b/>
          <w:bCs/>
          <w:sz w:val="28"/>
          <w:szCs w:val="28"/>
        </w:rPr>
      </w:pPr>
    </w:p>
    <w:p w:rsidR="00026B3B" w:rsidRPr="00026B3B" w:rsidRDefault="00026B3B" w:rsidP="00026B3B">
      <w:pPr>
        <w:keepNext/>
        <w:widowControl w:val="0"/>
        <w:autoSpaceDE w:val="0"/>
        <w:autoSpaceDN w:val="0"/>
        <w:adjustRightInd w:val="0"/>
        <w:spacing w:after="0" w:line="240" w:lineRule="auto"/>
        <w:outlineLvl w:val="0"/>
        <w:rPr>
          <w:rFonts w:ascii="Times New Roman" w:eastAsia="Calibri" w:hAnsi="Times New Roman" w:cs="Times New Roman"/>
          <w:b/>
          <w:bCs/>
          <w:sz w:val="28"/>
          <w:szCs w:val="28"/>
        </w:rPr>
      </w:pPr>
    </w:p>
    <w:p w:rsidR="00026B3B" w:rsidRPr="00026B3B" w:rsidRDefault="00026B3B" w:rsidP="00026B3B">
      <w:pPr>
        <w:keepNext/>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026B3B">
        <w:rPr>
          <w:rFonts w:ascii="Times New Roman" w:eastAsia="Calibri" w:hAnsi="Times New Roman" w:cs="Times New Roman"/>
          <w:bCs/>
          <w:sz w:val="28"/>
          <w:szCs w:val="28"/>
        </w:rPr>
        <w:t>ГЛАВА ГОРОДСКОГО ОКРУГА</w:t>
      </w:r>
    </w:p>
    <w:p w:rsidR="00026B3B" w:rsidRPr="00026B3B" w:rsidRDefault="00026B3B" w:rsidP="00026B3B">
      <w:pPr>
        <w:keepNext/>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026B3B">
        <w:rPr>
          <w:rFonts w:ascii="Times New Roman" w:eastAsia="Calibri" w:hAnsi="Times New Roman" w:cs="Times New Roman"/>
          <w:bCs/>
          <w:sz w:val="28"/>
          <w:szCs w:val="28"/>
        </w:rPr>
        <w:t>ВЕРХНЯЯ ТУРА</w:t>
      </w:r>
    </w:p>
    <w:p w:rsidR="00026B3B" w:rsidRPr="00026B3B" w:rsidRDefault="00026B3B" w:rsidP="00026B3B">
      <w:pPr>
        <w:keepNext/>
        <w:widowControl w:val="0"/>
        <w:pBdr>
          <w:bottom w:val="single" w:sz="12" w:space="2" w:color="auto"/>
        </w:pBdr>
        <w:autoSpaceDE w:val="0"/>
        <w:autoSpaceDN w:val="0"/>
        <w:adjustRightInd w:val="0"/>
        <w:spacing w:after="0" w:line="240" w:lineRule="auto"/>
        <w:jc w:val="center"/>
        <w:outlineLvl w:val="0"/>
        <w:rPr>
          <w:rFonts w:ascii="Times New Roman" w:eastAsia="Calibri" w:hAnsi="Times New Roman" w:cs="Times New Roman"/>
          <w:b/>
          <w:bCs/>
          <w:spacing w:val="60"/>
          <w:sz w:val="28"/>
          <w:szCs w:val="28"/>
        </w:rPr>
      </w:pPr>
      <w:r w:rsidRPr="00026B3B">
        <w:rPr>
          <w:rFonts w:ascii="Times New Roman" w:eastAsia="Calibri" w:hAnsi="Times New Roman" w:cs="Times New Roman"/>
          <w:b/>
          <w:bCs/>
          <w:spacing w:val="60"/>
          <w:sz w:val="32"/>
          <w:szCs w:val="28"/>
        </w:rPr>
        <w:t>ПОСТАНОВЛЕНИЕ</w:t>
      </w:r>
      <w:r w:rsidRPr="00026B3B">
        <w:rPr>
          <w:rFonts w:ascii="Times New Roman" w:eastAsia="Calibri" w:hAnsi="Times New Roman" w:cs="Times New Roman"/>
          <w:b/>
          <w:bCs/>
          <w:spacing w:val="60"/>
          <w:sz w:val="28"/>
          <w:szCs w:val="28"/>
        </w:rPr>
        <w:t xml:space="preserve"> </w:t>
      </w:r>
    </w:p>
    <w:p w:rsidR="00026B3B" w:rsidRPr="00026B3B" w:rsidRDefault="00026B3B" w:rsidP="00026B3B">
      <w:pPr>
        <w:keepNext/>
        <w:widowControl w:val="0"/>
        <w:pBdr>
          <w:bottom w:val="single" w:sz="6" w:space="1" w:color="auto"/>
        </w:pBdr>
        <w:autoSpaceDE w:val="0"/>
        <w:autoSpaceDN w:val="0"/>
        <w:adjustRightInd w:val="0"/>
        <w:spacing w:after="0" w:line="240" w:lineRule="auto"/>
        <w:ind w:firstLine="709"/>
        <w:jc w:val="center"/>
        <w:outlineLvl w:val="0"/>
        <w:rPr>
          <w:rFonts w:ascii="Times New Roman" w:eastAsia="Calibri" w:hAnsi="Times New Roman" w:cs="Times New Roman"/>
          <w:b/>
          <w:bCs/>
          <w:sz w:val="4"/>
          <w:szCs w:val="4"/>
        </w:rPr>
      </w:pPr>
    </w:p>
    <w:p w:rsidR="00026B3B" w:rsidRPr="00026B3B" w:rsidRDefault="00026B3B" w:rsidP="00026B3B">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026B3B" w:rsidRPr="00026B3B" w:rsidRDefault="00026B3B" w:rsidP="00026B3B">
      <w:pPr>
        <w:keepNext/>
        <w:widowControl w:val="0"/>
        <w:autoSpaceDE w:val="0"/>
        <w:autoSpaceDN w:val="0"/>
        <w:adjustRightInd w:val="0"/>
        <w:spacing w:after="0" w:line="240" w:lineRule="auto"/>
        <w:ind w:firstLine="709"/>
        <w:outlineLvl w:val="0"/>
        <w:rPr>
          <w:rFonts w:ascii="Times New Roman" w:eastAsia="Calibri" w:hAnsi="Times New Roman" w:cs="Times New Roman"/>
          <w:sz w:val="28"/>
          <w:szCs w:val="28"/>
          <w:u w:val="single"/>
          <w:lang w:eastAsia="ar-SA"/>
        </w:rPr>
      </w:pPr>
      <w:r w:rsidRPr="00026B3B">
        <w:rPr>
          <w:rFonts w:ascii="Times New Roman" w:eastAsia="Calibri" w:hAnsi="Times New Roman" w:cs="Times New Roman"/>
          <w:bCs/>
          <w:sz w:val="28"/>
          <w:szCs w:val="28"/>
          <w:u w:val="single"/>
        </w:rPr>
        <w:t xml:space="preserve">От </w:t>
      </w:r>
      <w:r>
        <w:rPr>
          <w:rFonts w:ascii="Times New Roman" w:eastAsia="Calibri" w:hAnsi="Times New Roman" w:cs="Times New Roman"/>
          <w:bCs/>
          <w:sz w:val="28"/>
          <w:szCs w:val="28"/>
          <w:u w:val="single"/>
        </w:rPr>
        <w:t>21</w:t>
      </w:r>
      <w:r w:rsidRPr="00026B3B">
        <w:rPr>
          <w:rFonts w:ascii="Times New Roman" w:eastAsia="Calibri" w:hAnsi="Times New Roman" w:cs="Times New Roman"/>
          <w:bCs/>
          <w:sz w:val="28"/>
          <w:szCs w:val="28"/>
          <w:u w:val="single"/>
        </w:rPr>
        <w:t xml:space="preserve">.02.2017г. № </w:t>
      </w:r>
      <w:r>
        <w:rPr>
          <w:rFonts w:ascii="Times New Roman" w:eastAsia="Calibri" w:hAnsi="Times New Roman" w:cs="Times New Roman"/>
          <w:bCs/>
          <w:sz w:val="28"/>
          <w:szCs w:val="28"/>
          <w:u w:val="single"/>
        </w:rPr>
        <w:t>32</w:t>
      </w:r>
    </w:p>
    <w:p w:rsidR="009468DC" w:rsidRDefault="009468DC" w:rsidP="009468DC">
      <w:pPr>
        <w:pStyle w:val="ConsPlusTitle"/>
        <w:jc w:val="center"/>
        <w:rPr>
          <w:rFonts w:ascii="Times New Roman" w:hAnsi="Times New Roman" w:cs="Times New Roman"/>
          <w:i/>
          <w:sz w:val="26"/>
          <w:szCs w:val="26"/>
        </w:rPr>
      </w:pPr>
    </w:p>
    <w:p w:rsidR="009468DC" w:rsidRDefault="009468DC" w:rsidP="009468DC">
      <w:pPr>
        <w:pStyle w:val="ConsPlusTitle"/>
        <w:jc w:val="center"/>
        <w:rPr>
          <w:rFonts w:ascii="Times New Roman" w:hAnsi="Times New Roman" w:cs="Times New Roman"/>
          <w:i/>
          <w:sz w:val="26"/>
          <w:szCs w:val="26"/>
        </w:rPr>
      </w:pPr>
    </w:p>
    <w:p w:rsidR="00B121EC" w:rsidRDefault="00B121EC" w:rsidP="009468DC">
      <w:pPr>
        <w:pStyle w:val="ConsPlusTitle"/>
        <w:jc w:val="center"/>
        <w:rPr>
          <w:rFonts w:ascii="Times New Roman" w:hAnsi="Times New Roman" w:cs="Times New Roman"/>
          <w:i/>
          <w:sz w:val="26"/>
          <w:szCs w:val="26"/>
        </w:rPr>
      </w:pPr>
    </w:p>
    <w:p w:rsidR="009468DC" w:rsidRDefault="009468DC" w:rsidP="009468DC">
      <w:pPr>
        <w:pStyle w:val="ConsPlusTitle"/>
        <w:jc w:val="center"/>
        <w:rPr>
          <w:rFonts w:ascii="Times New Roman" w:hAnsi="Times New Roman" w:cs="Times New Roman"/>
          <w:i/>
          <w:sz w:val="26"/>
          <w:szCs w:val="26"/>
        </w:rPr>
      </w:pPr>
    </w:p>
    <w:p w:rsidR="009468DC" w:rsidRPr="007225B4" w:rsidRDefault="009468DC" w:rsidP="009468DC">
      <w:pPr>
        <w:pStyle w:val="ConsPlusTitle"/>
        <w:jc w:val="center"/>
        <w:rPr>
          <w:rFonts w:ascii="Times New Roman" w:hAnsi="Times New Roman" w:cs="Times New Roman"/>
          <w:i/>
          <w:sz w:val="28"/>
          <w:szCs w:val="28"/>
        </w:rPr>
      </w:pPr>
      <w:r w:rsidRPr="007225B4">
        <w:rPr>
          <w:rFonts w:ascii="Times New Roman" w:hAnsi="Times New Roman" w:cs="Times New Roman"/>
          <w:i/>
          <w:sz w:val="28"/>
          <w:szCs w:val="28"/>
        </w:rPr>
        <w:t xml:space="preserve">О создании Управляющего совета по реализации программы развития моногорода Городского округа Верхняя Тура </w:t>
      </w:r>
    </w:p>
    <w:p w:rsidR="009468DC" w:rsidRPr="00DD49F8" w:rsidRDefault="009468DC" w:rsidP="009468DC">
      <w:pPr>
        <w:pStyle w:val="ConsPlusNormal"/>
        <w:rPr>
          <w:rFonts w:ascii="Times New Roman" w:hAnsi="Times New Roman" w:cs="Times New Roman"/>
          <w:i/>
          <w:sz w:val="26"/>
          <w:szCs w:val="26"/>
        </w:rPr>
      </w:pPr>
    </w:p>
    <w:p w:rsidR="009468DC" w:rsidRPr="001735CB" w:rsidRDefault="004239E2" w:rsidP="00F96DC2">
      <w:pPr>
        <w:pStyle w:val="ConsPlusNormal"/>
        <w:ind w:firstLine="540"/>
        <w:jc w:val="both"/>
        <w:rPr>
          <w:rFonts w:ascii="Times New Roman" w:hAnsi="Times New Roman" w:cs="Times New Roman"/>
          <w:sz w:val="28"/>
          <w:szCs w:val="28"/>
        </w:rPr>
      </w:pPr>
      <w:proofErr w:type="gramStart"/>
      <w:r w:rsidRPr="001735CB">
        <w:rPr>
          <w:rFonts w:ascii="Times New Roman" w:hAnsi="Times New Roman" w:cs="Times New Roman"/>
          <w:sz w:val="28"/>
          <w:szCs w:val="28"/>
        </w:rPr>
        <w:t>Прот</w:t>
      </w:r>
      <w:r w:rsidR="00F96DC2" w:rsidRPr="001735CB">
        <w:rPr>
          <w:rFonts w:ascii="Times New Roman" w:hAnsi="Times New Roman" w:cs="Times New Roman"/>
          <w:sz w:val="28"/>
          <w:szCs w:val="28"/>
        </w:rPr>
        <w:t>о</w:t>
      </w:r>
      <w:r w:rsidRPr="001735CB">
        <w:rPr>
          <w:rFonts w:ascii="Times New Roman" w:hAnsi="Times New Roman" w:cs="Times New Roman"/>
          <w:sz w:val="28"/>
          <w:szCs w:val="28"/>
        </w:rPr>
        <w:t>колом заседания президиума Совета при Президенте Российской Федерации по стратегическому развитию и приоритетным проектам под председательством Председателя Правительства</w:t>
      </w:r>
      <w:r w:rsidR="00F96DC2" w:rsidRPr="001735CB">
        <w:rPr>
          <w:rFonts w:ascii="Times New Roman" w:hAnsi="Times New Roman" w:cs="Times New Roman"/>
          <w:sz w:val="28"/>
          <w:szCs w:val="28"/>
        </w:rPr>
        <w:t xml:space="preserve"> Российской Федерации Д.А. Медведева от 30 ноября 2016года №11</w:t>
      </w:r>
      <w:r w:rsidR="009468DC" w:rsidRPr="001735CB">
        <w:rPr>
          <w:rFonts w:ascii="Times New Roman" w:hAnsi="Times New Roman" w:cs="Times New Roman"/>
          <w:sz w:val="28"/>
          <w:szCs w:val="28"/>
        </w:rPr>
        <w:t xml:space="preserve">, </w:t>
      </w:r>
      <w:r w:rsidR="00F96DC2" w:rsidRPr="001735CB">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9468DC" w:rsidRPr="001735CB">
        <w:rPr>
          <w:rFonts w:ascii="Times New Roman" w:hAnsi="Times New Roman" w:cs="Times New Roman"/>
          <w:sz w:val="28"/>
          <w:szCs w:val="28"/>
        </w:rPr>
        <w:t xml:space="preserve">на основании </w:t>
      </w:r>
      <w:hyperlink r:id="rId6" w:history="1">
        <w:r w:rsidR="009468DC" w:rsidRPr="001735CB">
          <w:rPr>
            <w:rFonts w:ascii="Times New Roman" w:hAnsi="Times New Roman" w:cs="Times New Roman"/>
            <w:color w:val="0000FF"/>
            <w:sz w:val="28"/>
            <w:szCs w:val="28"/>
          </w:rPr>
          <w:t>Устава</w:t>
        </w:r>
      </w:hyperlink>
      <w:r w:rsidR="009468DC" w:rsidRPr="001735CB">
        <w:rPr>
          <w:rFonts w:ascii="Times New Roman" w:hAnsi="Times New Roman" w:cs="Times New Roman"/>
          <w:sz w:val="28"/>
          <w:szCs w:val="28"/>
        </w:rPr>
        <w:t xml:space="preserve"> </w:t>
      </w:r>
      <w:r w:rsidR="00F96DC2" w:rsidRPr="001735CB">
        <w:rPr>
          <w:rFonts w:ascii="Times New Roman" w:hAnsi="Times New Roman" w:cs="Times New Roman"/>
          <w:sz w:val="28"/>
          <w:szCs w:val="28"/>
        </w:rPr>
        <w:t>Городского округа Верхняя Тура</w:t>
      </w:r>
      <w:r w:rsidR="009468DC" w:rsidRPr="001735CB">
        <w:rPr>
          <w:rFonts w:ascii="Times New Roman" w:hAnsi="Times New Roman" w:cs="Times New Roman"/>
          <w:sz w:val="28"/>
          <w:szCs w:val="28"/>
        </w:rPr>
        <w:t>,</w:t>
      </w:r>
      <w:proofErr w:type="gramEnd"/>
    </w:p>
    <w:p w:rsidR="009468DC" w:rsidRPr="00DD49F8" w:rsidRDefault="009468DC" w:rsidP="009468DC">
      <w:pPr>
        <w:pStyle w:val="ConsPlusNormal"/>
        <w:jc w:val="both"/>
        <w:rPr>
          <w:rFonts w:ascii="Times New Roman" w:hAnsi="Times New Roman" w:cs="Times New Roman"/>
          <w:b/>
          <w:sz w:val="26"/>
          <w:szCs w:val="26"/>
        </w:rPr>
      </w:pPr>
      <w:r w:rsidRPr="00DD49F8">
        <w:rPr>
          <w:rFonts w:ascii="Times New Roman" w:hAnsi="Times New Roman" w:cs="Times New Roman"/>
          <w:b/>
          <w:sz w:val="26"/>
          <w:szCs w:val="26"/>
        </w:rPr>
        <w:t>ПОСТАНОВЛЯЮ:</w:t>
      </w:r>
    </w:p>
    <w:p w:rsidR="009468DC" w:rsidRPr="007225B4" w:rsidRDefault="00781FDB" w:rsidP="009468DC">
      <w:pPr>
        <w:pStyle w:val="ConsPlusNormal"/>
        <w:ind w:firstLine="540"/>
        <w:jc w:val="both"/>
        <w:rPr>
          <w:rFonts w:ascii="Times New Roman" w:hAnsi="Times New Roman" w:cs="Times New Roman"/>
          <w:sz w:val="28"/>
          <w:szCs w:val="28"/>
        </w:rPr>
      </w:pPr>
      <w:r w:rsidRPr="007225B4">
        <w:rPr>
          <w:rFonts w:ascii="Times New Roman" w:hAnsi="Times New Roman" w:cs="Times New Roman"/>
          <w:sz w:val="28"/>
          <w:szCs w:val="28"/>
        </w:rPr>
        <w:t xml:space="preserve">1. Создать </w:t>
      </w:r>
      <w:r w:rsidR="00933554" w:rsidRPr="007225B4">
        <w:rPr>
          <w:rFonts w:ascii="Times New Roman" w:hAnsi="Times New Roman" w:cs="Times New Roman"/>
          <w:sz w:val="28"/>
          <w:szCs w:val="28"/>
        </w:rPr>
        <w:t>Управляющий</w:t>
      </w:r>
      <w:r w:rsidR="009468DC" w:rsidRPr="007225B4">
        <w:rPr>
          <w:rFonts w:ascii="Times New Roman" w:hAnsi="Times New Roman" w:cs="Times New Roman"/>
          <w:sz w:val="28"/>
          <w:szCs w:val="28"/>
        </w:rPr>
        <w:t xml:space="preserve"> совет по </w:t>
      </w:r>
      <w:r w:rsidR="00933554" w:rsidRPr="007225B4">
        <w:rPr>
          <w:rFonts w:ascii="Times New Roman" w:hAnsi="Times New Roman" w:cs="Times New Roman"/>
          <w:sz w:val="28"/>
          <w:szCs w:val="28"/>
        </w:rPr>
        <w:t xml:space="preserve">реализации программы развития моногорода </w:t>
      </w:r>
      <w:r w:rsidR="009468DC" w:rsidRPr="007225B4">
        <w:rPr>
          <w:rFonts w:ascii="Times New Roman" w:hAnsi="Times New Roman" w:cs="Times New Roman"/>
          <w:sz w:val="28"/>
          <w:szCs w:val="28"/>
        </w:rPr>
        <w:t>Городско</w:t>
      </w:r>
      <w:r w:rsidR="00933554" w:rsidRPr="007225B4">
        <w:rPr>
          <w:rFonts w:ascii="Times New Roman" w:hAnsi="Times New Roman" w:cs="Times New Roman"/>
          <w:sz w:val="28"/>
          <w:szCs w:val="28"/>
        </w:rPr>
        <w:t>го</w:t>
      </w:r>
      <w:r w:rsidR="009468DC" w:rsidRPr="007225B4">
        <w:rPr>
          <w:rFonts w:ascii="Times New Roman" w:hAnsi="Times New Roman" w:cs="Times New Roman"/>
          <w:sz w:val="28"/>
          <w:szCs w:val="28"/>
        </w:rPr>
        <w:t xml:space="preserve"> округ</w:t>
      </w:r>
      <w:r w:rsidR="00933554" w:rsidRPr="007225B4">
        <w:rPr>
          <w:rFonts w:ascii="Times New Roman" w:hAnsi="Times New Roman" w:cs="Times New Roman"/>
          <w:sz w:val="28"/>
          <w:szCs w:val="28"/>
        </w:rPr>
        <w:t>а</w:t>
      </w:r>
      <w:r w:rsidR="009468DC" w:rsidRPr="007225B4">
        <w:rPr>
          <w:rFonts w:ascii="Times New Roman" w:hAnsi="Times New Roman" w:cs="Times New Roman"/>
          <w:sz w:val="28"/>
          <w:szCs w:val="28"/>
        </w:rPr>
        <w:t xml:space="preserve"> Верхняя Тура.</w:t>
      </w:r>
    </w:p>
    <w:p w:rsidR="00627CAB" w:rsidRPr="007225B4" w:rsidRDefault="009468DC" w:rsidP="009468DC">
      <w:pPr>
        <w:pStyle w:val="ConsPlusNormal"/>
        <w:ind w:firstLine="540"/>
        <w:jc w:val="both"/>
        <w:rPr>
          <w:rFonts w:ascii="Times New Roman" w:hAnsi="Times New Roman" w:cs="Times New Roman"/>
          <w:sz w:val="28"/>
          <w:szCs w:val="28"/>
        </w:rPr>
      </w:pPr>
      <w:r w:rsidRPr="007225B4">
        <w:rPr>
          <w:rFonts w:ascii="Times New Roman" w:hAnsi="Times New Roman" w:cs="Times New Roman"/>
          <w:sz w:val="28"/>
          <w:szCs w:val="28"/>
        </w:rPr>
        <w:t xml:space="preserve">2. </w:t>
      </w:r>
      <w:r w:rsidR="00627CAB" w:rsidRPr="007225B4">
        <w:rPr>
          <w:rFonts w:ascii="Times New Roman" w:hAnsi="Times New Roman" w:cs="Times New Roman"/>
          <w:sz w:val="28"/>
          <w:szCs w:val="28"/>
        </w:rPr>
        <w:t xml:space="preserve">Утвердить </w:t>
      </w:r>
      <w:hyperlink w:anchor="P115" w:history="1">
        <w:r w:rsidR="00627CAB" w:rsidRPr="007225B4">
          <w:rPr>
            <w:rFonts w:ascii="Times New Roman" w:hAnsi="Times New Roman" w:cs="Times New Roman"/>
            <w:color w:val="0000FF"/>
            <w:sz w:val="28"/>
            <w:szCs w:val="28"/>
          </w:rPr>
          <w:t>состав</w:t>
        </w:r>
      </w:hyperlink>
      <w:r w:rsidR="00627CAB" w:rsidRPr="007225B4">
        <w:rPr>
          <w:rFonts w:ascii="Times New Roman" w:hAnsi="Times New Roman" w:cs="Times New Roman"/>
          <w:sz w:val="28"/>
          <w:szCs w:val="28"/>
        </w:rPr>
        <w:t xml:space="preserve"> Управляющего совета по реализации программы развития моногорода Городского округа Верхняя Тура (приложение № 1).</w:t>
      </w:r>
    </w:p>
    <w:p w:rsidR="009468DC" w:rsidRPr="007225B4" w:rsidRDefault="00627CAB" w:rsidP="009468DC">
      <w:pPr>
        <w:pStyle w:val="ConsPlusNormal"/>
        <w:ind w:firstLine="540"/>
        <w:jc w:val="both"/>
        <w:rPr>
          <w:rFonts w:ascii="Times New Roman" w:hAnsi="Times New Roman" w:cs="Times New Roman"/>
          <w:sz w:val="28"/>
          <w:szCs w:val="28"/>
        </w:rPr>
      </w:pPr>
      <w:r w:rsidRPr="007225B4">
        <w:rPr>
          <w:rFonts w:ascii="Times New Roman" w:hAnsi="Times New Roman" w:cs="Times New Roman"/>
          <w:sz w:val="28"/>
          <w:szCs w:val="28"/>
        </w:rPr>
        <w:t xml:space="preserve">3. </w:t>
      </w:r>
      <w:r w:rsidR="009468DC" w:rsidRPr="007225B4">
        <w:rPr>
          <w:rFonts w:ascii="Times New Roman" w:hAnsi="Times New Roman" w:cs="Times New Roman"/>
          <w:sz w:val="28"/>
          <w:szCs w:val="28"/>
        </w:rPr>
        <w:t xml:space="preserve">Утвердить </w:t>
      </w:r>
      <w:hyperlink w:anchor="P31" w:history="1">
        <w:r w:rsidR="009468DC" w:rsidRPr="007225B4">
          <w:rPr>
            <w:rFonts w:ascii="Times New Roman" w:hAnsi="Times New Roman" w:cs="Times New Roman"/>
            <w:color w:val="0000FF"/>
            <w:sz w:val="28"/>
            <w:szCs w:val="28"/>
          </w:rPr>
          <w:t>Положение</w:t>
        </w:r>
      </w:hyperlink>
      <w:r w:rsidR="009468DC" w:rsidRPr="007225B4">
        <w:rPr>
          <w:rFonts w:ascii="Times New Roman" w:hAnsi="Times New Roman" w:cs="Times New Roman"/>
          <w:sz w:val="28"/>
          <w:szCs w:val="28"/>
        </w:rPr>
        <w:t xml:space="preserve"> о</w:t>
      </w:r>
      <w:r w:rsidRPr="007225B4">
        <w:rPr>
          <w:rFonts w:ascii="Times New Roman" w:hAnsi="Times New Roman" w:cs="Times New Roman"/>
          <w:sz w:val="28"/>
          <w:szCs w:val="28"/>
        </w:rPr>
        <w:t>б</w:t>
      </w:r>
      <w:r w:rsidR="009468DC" w:rsidRPr="007225B4">
        <w:rPr>
          <w:rFonts w:ascii="Times New Roman" w:hAnsi="Times New Roman" w:cs="Times New Roman"/>
          <w:sz w:val="28"/>
          <w:szCs w:val="28"/>
        </w:rPr>
        <w:t xml:space="preserve"> </w:t>
      </w:r>
      <w:r w:rsidRPr="007225B4">
        <w:rPr>
          <w:rFonts w:ascii="Times New Roman" w:hAnsi="Times New Roman" w:cs="Times New Roman"/>
          <w:sz w:val="28"/>
          <w:szCs w:val="28"/>
        </w:rPr>
        <w:t>Управляющем</w:t>
      </w:r>
      <w:r w:rsidR="009468DC" w:rsidRPr="007225B4">
        <w:rPr>
          <w:rFonts w:ascii="Times New Roman" w:hAnsi="Times New Roman" w:cs="Times New Roman"/>
          <w:sz w:val="28"/>
          <w:szCs w:val="28"/>
        </w:rPr>
        <w:t xml:space="preserve"> совете </w:t>
      </w:r>
      <w:r w:rsidRPr="007225B4">
        <w:rPr>
          <w:rFonts w:ascii="Times New Roman" w:hAnsi="Times New Roman" w:cs="Times New Roman"/>
          <w:sz w:val="28"/>
          <w:szCs w:val="28"/>
        </w:rPr>
        <w:t xml:space="preserve">по реализации программы развития моногорода Городского округа Верхняя Тура </w:t>
      </w:r>
      <w:r w:rsidR="009468DC" w:rsidRPr="007225B4">
        <w:rPr>
          <w:rFonts w:ascii="Times New Roman" w:hAnsi="Times New Roman" w:cs="Times New Roman"/>
          <w:sz w:val="28"/>
          <w:szCs w:val="28"/>
        </w:rPr>
        <w:t xml:space="preserve">(приложение № </w:t>
      </w:r>
      <w:r w:rsidRPr="007225B4">
        <w:rPr>
          <w:rFonts w:ascii="Times New Roman" w:hAnsi="Times New Roman" w:cs="Times New Roman"/>
          <w:sz w:val="28"/>
          <w:szCs w:val="28"/>
        </w:rPr>
        <w:t>2</w:t>
      </w:r>
      <w:r w:rsidR="009468DC" w:rsidRPr="007225B4">
        <w:rPr>
          <w:rFonts w:ascii="Times New Roman" w:hAnsi="Times New Roman" w:cs="Times New Roman"/>
          <w:sz w:val="28"/>
          <w:szCs w:val="28"/>
        </w:rPr>
        <w:t>).</w:t>
      </w:r>
    </w:p>
    <w:p w:rsidR="009468DC" w:rsidRPr="007225B4" w:rsidRDefault="009468DC" w:rsidP="009468DC">
      <w:pPr>
        <w:pStyle w:val="ConsPlusNormal"/>
        <w:ind w:firstLine="540"/>
        <w:jc w:val="both"/>
        <w:rPr>
          <w:rFonts w:ascii="Times New Roman" w:hAnsi="Times New Roman" w:cs="Times New Roman"/>
          <w:sz w:val="28"/>
          <w:szCs w:val="28"/>
        </w:rPr>
      </w:pPr>
      <w:r w:rsidRPr="007225B4">
        <w:rPr>
          <w:rFonts w:ascii="Times New Roman" w:hAnsi="Times New Roman" w:cs="Times New Roman"/>
          <w:sz w:val="28"/>
          <w:szCs w:val="28"/>
        </w:rPr>
        <w:t>5. Настоящее постановление разместить на официальном сайте администрации Городского округа Верхняя Тура в сети Интернет и опубликовать в газете «Голос Верхней Туры».</w:t>
      </w:r>
    </w:p>
    <w:p w:rsidR="009468DC" w:rsidRPr="00604510" w:rsidRDefault="009468DC" w:rsidP="009468DC">
      <w:pPr>
        <w:pStyle w:val="ConsPlusNormal"/>
        <w:ind w:firstLine="540"/>
        <w:jc w:val="both"/>
        <w:rPr>
          <w:rFonts w:ascii="Times New Roman" w:hAnsi="Times New Roman" w:cs="Times New Roman"/>
          <w:sz w:val="28"/>
          <w:szCs w:val="28"/>
        </w:rPr>
      </w:pPr>
      <w:r w:rsidRPr="00604510">
        <w:rPr>
          <w:rFonts w:ascii="Times New Roman" w:hAnsi="Times New Roman" w:cs="Times New Roman"/>
          <w:sz w:val="28"/>
          <w:szCs w:val="28"/>
        </w:rPr>
        <w:t xml:space="preserve">6. </w:t>
      </w:r>
      <w:proofErr w:type="gramStart"/>
      <w:r w:rsidRPr="00604510">
        <w:rPr>
          <w:rFonts w:ascii="Times New Roman" w:hAnsi="Times New Roman" w:cs="Times New Roman"/>
          <w:sz w:val="28"/>
          <w:szCs w:val="28"/>
        </w:rPr>
        <w:t>Контроль за</w:t>
      </w:r>
      <w:proofErr w:type="gramEnd"/>
      <w:r w:rsidRPr="00604510">
        <w:rPr>
          <w:rFonts w:ascii="Times New Roman" w:hAnsi="Times New Roman" w:cs="Times New Roman"/>
          <w:sz w:val="28"/>
          <w:szCs w:val="28"/>
        </w:rPr>
        <w:t xml:space="preserve"> исполнением настоящего постановления </w:t>
      </w:r>
      <w:r w:rsidR="00604510" w:rsidRPr="00604510">
        <w:rPr>
          <w:rFonts w:ascii="Times New Roman" w:hAnsi="Times New Roman" w:cs="Times New Roman"/>
          <w:sz w:val="28"/>
          <w:szCs w:val="28"/>
        </w:rPr>
        <w:t>оставляю за собой.</w:t>
      </w:r>
    </w:p>
    <w:p w:rsidR="009468DC" w:rsidRPr="00DD49F8" w:rsidRDefault="009468DC" w:rsidP="009468DC">
      <w:pPr>
        <w:pStyle w:val="ConsPlusNormal"/>
        <w:rPr>
          <w:rFonts w:ascii="Times New Roman" w:hAnsi="Times New Roman" w:cs="Times New Roman"/>
          <w:sz w:val="26"/>
          <w:szCs w:val="26"/>
        </w:rPr>
      </w:pPr>
    </w:p>
    <w:p w:rsidR="0038192F" w:rsidRDefault="0038192F" w:rsidP="009468DC">
      <w:pPr>
        <w:pStyle w:val="ConsPlusNormal"/>
        <w:rPr>
          <w:rFonts w:ascii="Times New Roman" w:hAnsi="Times New Roman" w:cs="Times New Roman"/>
          <w:sz w:val="26"/>
          <w:szCs w:val="26"/>
        </w:rPr>
      </w:pPr>
    </w:p>
    <w:p w:rsidR="0038192F" w:rsidRPr="00DD49F8" w:rsidRDefault="0038192F" w:rsidP="009468DC">
      <w:pPr>
        <w:pStyle w:val="ConsPlusNormal"/>
        <w:rPr>
          <w:rFonts w:ascii="Times New Roman" w:hAnsi="Times New Roman" w:cs="Times New Roman"/>
          <w:sz w:val="26"/>
          <w:szCs w:val="26"/>
        </w:rPr>
      </w:pPr>
    </w:p>
    <w:p w:rsidR="009468DC" w:rsidRDefault="009468DC" w:rsidP="009468DC">
      <w:pPr>
        <w:pStyle w:val="ConsPlusNormal"/>
        <w:rPr>
          <w:rFonts w:ascii="Times New Roman" w:hAnsi="Times New Roman" w:cs="Times New Roman"/>
          <w:sz w:val="28"/>
          <w:szCs w:val="28"/>
        </w:rPr>
      </w:pPr>
      <w:r w:rsidRPr="007225B4">
        <w:rPr>
          <w:rFonts w:ascii="Times New Roman" w:hAnsi="Times New Roman" w:cs="Times New Roman"/>
          <w:sz w:val="28"/>
          <w:szCs w:val="28"/>
        </w:rPr>
        <w:t xml:space="preserve">Глава городского округа                                        </w:t>
      </w:r>
      <w:r w:rsidR="007225B4">
        <w:rPr>
          <w:rFonts w:ascii="Times New Roman" w:hAnsi="Times New Roman" w:cs="Times New Roman"/>
          <w:sz w:val="28"/>
          <w:szCs w:val="28"/>
        </w:rPr>
        <w:t xml:space="preserve">                              </w:t>
      </w:r>
      <w:r w:rsidR="00604510" w:rsidRPr="007225B4">
        <w:rPr>
          <w:rFonts w:ascii="Times New Roman" w:hAnsi="Times New Roman" w:cs="Times New Roman"/>
          <w:sz w:val="28"/>
          <w:szCs w:val="28"/>
        </w:rPr>
        <w:t>И.С. Веснин</w:t>
      </w:r>
    </w:p>
    <w:p w:rsidR="00AF0D40" w:rsidRDefault="00AF0D40" w:rsidP="009468DC">
      <w:pPr>
        <w:pStyle w:val="ConsPlusNormal"/>
        <w:rPr>
          <w:rFonts w:ascii="Times New Roman" w:hAnsi="Times New Roman" w:cs="Times New Roman"/>
          <w:sz w:val="28"/>
          <w:szCs w:val="28"/>
        </w:rPr>
      </w:pPr>
    </w:p>
    <w:p w:rsidR="00AF0D40" w:rsidRDefault="00AF0D40" w:rsidP="009468DC">
      <w:pPr>
        <w:pStyle w:val="ConsPlusNormal"/>
        <w:rPr>
          <w:rFonts w:ascii="Times New Roman" w:hAnsi="Times New Roman" w:cs="Times New Roman"/>
          <w:sz w:val="28"/>
          <w:szCs w:val="28"/>
        </w:rPr>
      </w:pPr>
    </w:p>
    <w:p w:rsidR="00AF0D40" w:rsidRDefault="00AF0D40" w:rsidP="009468DC">
      <w:pPr>
        <w:pStyle w:val="ConsPlusNormal"/>
        <w:rPr>
          <w:rFonts w:ascii="Times New Roman" w:hAnsi="Times New Roman" w:cs="Times New Roman"/>
          <w:sz w:val="28"/>
          <w:szCs w:val="28"/>
        </w:rPr>
      </w:pPr>
    </w:p>
    <w:p w:rsidR="00026B3B" w:rsidRDefault="00026B3B" w:rsidP="009468DC">
      <w:pPr>
        <w:pStyle w:val="ConsPlusNormal"/>
        <w:rPr>
          <w:rFonts w:ascii="Times New Roman" w:hAnsi="Times New Roman" w:cs="Times New Roman"/>
          <w:sz w:val="28"/>
          <w:szCs w:val="28"/>
        </w:rPr>
      </w:pPr>
    </w:p>
    <w:p w:rsidR="00026B3B" w:rsidRDefault="00026B3B" w:rsidP="009468DC">
      <w:pPr>
        <w:pStyle w:val="ConsPlusNormal"/>
        <w:rPr>
          <w:rFonts w:ascii="Times New Roman" w:hAnsi="Times New Roman" w:cs="Times New Roman"/>
          <w:sz w:val="28"/>
          <w:szCs w:val="28"/>
        </w:rPr>
      </w:pPr>
    </w:p>
    <w:p w:rsidR="00AF0D40" w:rsidRDefault="00AF0D40" w:rsidP="009468DC">
      <w:pPr>
        <w:pStyle w:val="ConsPlusNormal"/>
        <w:rPr>
          <w:rFonts w:ascii="Times New Roman" w:hAnsi="Times New Roman" w:cs="Times New Roman"/>
          <w:sz w:val="28"/>
          <w:szCs w:val="28"/>
        </w:rPr>
      </w:pPr>
    </w:p>
    <w:p w:rsidR="00AF0D40" w:rsidRPr="00F452D5" w:rsidRDefault="00AF0D40" w:rsidP="00F452D5">
      <w:pPr>
        <w:pStyle w:val="ConsPlusNormal"/>
        <w:ind w:left="5664" w:firstLine="1902"/>
        <w:jc w:val="right"/>
        <w:rPr>
          <w:rFonts w:ascii="Times New Roman" w:hAnsi="Times New Roman" w:cs="Times New Roman"/>
          <w:sz w:val="20"/>
        </w:rPr>
      </w:pPr>
      <w:r w:rsidRPr="00F452D5">
        <w:rPr>
          <w:rFonts w:ascii="Times New Roman" w:hAnsi="Times New Roman" w:cs="Times New Roman"/>
          <w:sz w:val="20"/>
        </w:rPr>
        <w:lastRenderedPageBreak/>
        <w:t>Приложение 1</w:t>
      </w:r>
      <w:r w:rsidR="00F452D5" w:rsidRPr="00F452D5">
        <w:rPr>
          <w:rFonts w:ascii="Times New Roman" w:hAnsi="Times New Roman" w:cs="Times New Roman"/>
          <w:sz w:val="20"/>
        </w:rPr>
        <w:t xml:space="preserve"> </w:t>
      </w:r>
    </w:p>
    <w:p w:rsidR="00F452D5" w:rsidRPr="00F452D5" w:rsidRDefault="00F452D5" w:rsidP="00F452D5">
      <w:pPr>
        <w:pStyle w:val="ConsPlusNormal"/>
        <w:jc w:val="right"/>
        <w:rPr>
          <w:rFonts w:ascii="Times New Roman" w:hAnsi="Times New Roman" w:cs="Times New Roman"/>
          <w:sz w:val="20"/>
        </w:rPr>
      </w:pPr>
      <w:r w:rsidRPr="00F452D5">
        <w:rPr>
          <w:rFonts w:ascii="Times New Roman" w:hAnsi="Times New Roman" w:cs="Times New Roman"/>
          <w:sz w:val="20"/>
        </w:rPr>
        <w:t>к Постановлению главы</w:t>
      </w:r>
    </w:p>
    <w:p w:rsidR="00F452D5" w:rsidRPr="00F452D5" w:rsidRDefault="00F452D5" w:rsidP="00F452D5">
      <w:pPr>
        <w:pStyle w:val="ConsPlusNormal"/>
        <w:jc w:val="right"/>
        <w:rPr>
          <w:rFonts w:ascii="Times New Roman" w:hAnsi="Times New Roman" w:cs="Times New Roman"/>
          <w:sz w:val="20"/>
        </w:rPr>
      </w:pPr>
      <w:r w:rsidRPr="00F452D5">
        <w:rPr>
          <w:rFonts w:ascii="Times New Roman" w:hAnsi="Times New Roman" w:cs="Times New Roman"/>
          <w:sz w:val="20"/>
        </w:rPr>
        <w:t xml:space="preserve">Городского округа Верхняя Тура </w:t>
      </w:r>
    </w:p>
    <w:p w:rsidR="00F452D5" w:rsidRDefault="00F452D5" w:rsidP="00F452D5">
      <w:pPr>
        <w:pStyle w:val="ConsPlusNormal"/>
        <w:jc w:val="right"/>
        <w:rPr>
          <w:rFonts w:ascii="Times New Roman" w:hAnsi="Times New Roman" w:cs="Times New Roman"/>
          <w:sz w:val="20"/>
        </w:rPr>
      </w:pPr>
      <w:r w:rsidRPr="00F452D5">
        <w:rPr>
          <w:rFonts w:ascii="Times New Roman" w:hAnsi="Times New Roman" w:cs="Times New Roman"/>
          <w:sz w:val="20"/>
        </w:rPr>
        <w:t xml:space="preserve">от </w:t>
      </w:r>
      <w:r w:rsidR="00AF1D0E">
        <w:rPr>
          <w:rFonts w:ascii="Times New Roman" w:hAnsi="Times New Roman" w:cs="Times New Roman"/>
          <w:sz w:val="20"/>
        </w:rPr>
        <w:t>_</w:t>
      </w:r>
      <w:r>
        <w:rPr>
          <w:rFonts w:ascii="Times New Roman" w:hAnsi="Times New Roman" w:cs="Times New Roman"/>
          <w:sz w:val="20"/>
        </w:rPr>
        <w:t>__</w:t>
      </w:r>
      <w:r w:rsidR="00AF1D0E" w:rsidRPr="00AF1D0E">
        <w:rPr>
          <w:rFonts w:ascii="Times New Roman" w:hAnsi="Times New Roman" w:cs="Times New Roman"/>
          <w:sz w:val="20"/>
          <w:u w:val="single"/>
        </w:rPr>
        <w:t>21.02.2017</w:t>
      </w:r>
      <w:r>
        <w:rPr>
          <w:rFonts w:ascii="Times New Roman" w:hAnsi="Times New Roman" w:cs="Times New Roman"/>
          <w:sz w:val="20"/>
        </w:rPr>
        <w:t xml:space="preserve">____  </w:t>
      </w:r>
      <w:r w:rsidRPr="00F452D5">
        <w:rPr>
          <w:rFonts w:ascii="Times New Roman" w:hAnsi="Times New Roman" w:cs="Times New Roman"/>
          <w:sz w:val="20"/>
        </w:rPr>
        <w:t xml:space="preserve"> № </w:t>
      </w:r>
      <w:r>
        <w:rPr>
          <w:rFonts w:ascii="Times New Roman" w:hAnsi="Times New Roman" w:cs="Times New Roman"/>
          <w:sz w:val="20"/>
        </w:rPr>
        <w:t>__</w:t>
      </w:r>
      <w:r w:rsidR="00AF1D0E" w:rsidRPr="00AF1D0E">
        <w:rPr>
          <w:rFonts w:ascii="Times New Roman" w:hAnsi="Times New Roman" w:cs="Times New Roman"/>
          <w:sz w:val="20"/>
          <w:u w:val="single"/>
        </w:rPr>
        <w:t>32</w:t>
      </w:r>
      <w:r>
        <w:rPr>
          <w:rFonts w:ascii="Times New Roman" w:hAnsi="Times New Roman" w:cs="Times New Roman"/>
          <w:sz w:val="20"/>
        </w:rPr>
        <w:t>__</w:t>
      </w:r>
    </w:p>
    <w:p w:rsidR="00F452D5" w:rsidRDefault="00F452D5" w:rsidP="00F452D5">
      <w:pPr>
        <w:pStyle w:val="ConsPlusNormal"/>
        <w:jc w:val="right"/>
        <w:rPr>
          <w:rFonts w:ascii="Times New Roman" w:hAnsi="Times New Roman" w:cs="Times New Roman"/>
          <w:sz w:val="20"/>
        </w:rPr>
      </w:pPr>
    </w:p>
    <w:p w:rsidR="00F452D5" w:rsidRDefault="00F452D5" w:rsidP="00A80E8A">
      <w:pPr>
        <w:pStyle w:val="ConsPlusNormal"/>
        <w:rPr>
          <w:rFonts w:ascii="Times New Roman" w:hAnsi="Times New Roman" w:cs="Times New Roman"/>
          <w:sz w:val="20"/>
        </w:rPr>
      </w:pPr>
    </w:p>
    <w:p w:rsidR="004D446D" w:rsidRPr="00B81AA7" w:rsidRDefault="003A6928" w:rsidP="00A93CDB">
      <w:pPr>
        <w:spacing w:after="0" w:line="240" w:lineRule="auto"/>
        <w:jc w:val="center"/>
        <w:rPr>
          <w:rFonts w:ascii="Times New Roman" w:hAnsi="Times New Roman" w:cs="Times New Roman"/>
          <w:b/>
          <w:sz w:val="28"/>
          <w:szCs w:val="28"/>
        </w:rPr>
      </w:pPr>
      <w:hyperlink w:anchor="P115" w:history="1">
        <w:r w:rsidR="00A80E8A" w:rsidRPr="00B81AA7">
          <w:rPr>
            <w:rFonts w:ascii="Times New Roman" w:hAnsi="Times New Roman" w:cs="Times New Roman"/>
            <w:b/>
            <w:sz w:val="28"/>
            <w:szCs w:val="28"/>
          </w:rPr>
          <w:t>Состав</w:t>
        </w:r>
      </w:hyperlink>
      <w:r w:rsidR="00A80E8A" w:rsidRPr="00B81AA7">
        <w:rPr>
          <w:rFonts w:ascii="Times New Roman" w:hAnsi="Times New Roman" w:cs="Times New Roman"/>
          <w:b/>
          <w:sz w:val="28"/>
          <w:szCs w:val="28"/>
        </w:rPr>
        <w:t xml:space="preserve"> Управляющего совета по реализации программы развития моногорода Городского округа Верхняя Тура</w:t>
      </w:r>
    </w:p>
    <w:p w:rsidR="00A80E8A" w:rsidRDefault="00A80E8A" w:rsidP="00B65A84">
      <w:pPr>
        <w:pStyle w:val="a3"/>
        <w:numPr>
          <w:ilvl w:val="0"/>
          <w:numId w:val="1"/>
        </w:numPr>
        <w:tabs>
          <w:tab w:val="left" w:pos="993"/>
        </w:tabs>
        <w:spacing w:before="240" w:after="0" w:line="240" w:lineRule="auto"/>
        <w:ind w:left="0" w:firstLine="567"/>
        <w:jc w:val="both"/>
        <w:rPr>
          <w:rFonts w:ascii="Times New Roman" w:hAnsi="Times New Roman" w:cs="Times New Roman"/>
          <w:sz w:val="28"/>
          <w:szCs w:val="28"/>
        </w:rPr>
      </w:pPr>
      <w:r w:rsidRPr="00A80E8A">
        <w:rPr>
          <w:rFonts w:ascii="Times New Roman" w:hAnsi="Times New Roman" w:cs="Times New Roman"/>
          <w:sz w:val="28"/>
          <w:szCs w:val="28"/>
        </w:rPr>
        <w:t>Нисковских Дмитрий Андреевич – министр инвестиций и развития Свердловской области, член Правительства Свердловской области</w:t>
      </w:r>
      <w:r>
        <w:rPr>
          <w:rFonts w:ascii="Times New Roman" w:hAnsi="Times New Roman" w:cs="Times New Roman"/>
          <w:sz w:val="28"/>
          <w:szCs w:val="28"/>
        </w:rPr>
        <w:t>, председатель Управляющего совета</w:t>
      </w:r>
      <w:r w:rsidR="00A93CDB">
        <w:rPr>
          <w:rFonts w:ascii="Times New Roman" w:hAnsi="Times New Roman" w:cs="Times New Roman"/>
          <w:sz w:val="28"/>
          <w:szCs w:val="28"/>
        </w:rPr>
        <w:t>.</w:t>
      </w:r>
    </w:p>
    <w:p w:rsidR="001B003D" w:rsidRDefault="001B003D" w:rsidP="00B65A84">
      <w:pPr>
        <w:pStyle w:val="a3"/>
        <w:numPr>
          <w:ilvl w:val="0"/>
          <w:numId w:val="1"/>
        </w:numPr>
        <w:tabs>
          <w:tab w:val="left" w:pos="993"/>
        </w:tabs>
        <w:spacing w:before="24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Сумароков Александр Михайлович – </w:t>
      </w:r>
      <w:r w:rsidR="00A50135">
        <w:rPr>
          <w:rFonts w:ascii="Times New Roman" w:hAnsi="Times New Roman" w:cs="Times New Roman"/>
          <w:sz w:val="28"/>
          <w:szCs w:val="28"/>
        </w:rPr>
        <w:t>куратор (</w:t>
      </w:r>
      <w:r>
        <w:rPr>
          <w:rFonts w:ascii="Times New Roman" w:hAnsi="Times New Roman" w:cs="Times New Roman"/>
          <w:sz w:val="28"/>
          <w:szCs w:val="28"/>
        </w:rPr>
        <w:t>линейный менеджер</w:t>
      </w:r>
      <w:r w:rsidR="00A50135">
        <w:rPr>
          <w:rFonts w:ascii="Times New Roman" w:hAnsi="Times New Roman" w:cs="Times New Roman"/>
          <w:sz w:val="28"/>
          <w:szCs w:val="28"/>
        </w:rPr>
        <w:t>)</w:t>
      </w:r>
      <w:r>
        <w:rPr>
          <w:rFonts w:ascii="Times New Roman" w:hAnsi="Times New Roman" w:cs="Times New Roman"/>
          <w:sz w:val="28"/>
          <w:szCs w:val="28"/>
        </w:rPr>
        <w:t xml:space="preserve"> моногорода от некоммерческой организации «Фонд развития моногородов, заместитель председателя Управляющего совета.</w:t>
      </w:r>
    </w:p>
    <w:p w:rsidR="00A93CDB" w:rsidRDefault="00B65A84" w:rsidP="00A30B9A">
      <w:pPr>
        <w:pStyle w:val="a3"/>
        <w:numPr>
          <w:ilvl w:val="0"/>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Веснин Иван Сергеевич – глава Городского округа Верхняя Тура, член Управляющего совета.</w:t>
      </w:r>
    </w:p>
    <w:p w:rsidR="00631C2B" w:rsidRDefault="00631C2B" w:rsidP="00A30B9A">
      <w:pPr>
        <w:pStyle w:val="a3"/>
        <w:numPr>
          <w:ilvl w:val="0"/>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Аверкиева Ирина Михайловна – заместитель главы Городского округа Верхняя Тура</w:t>
      </w:r>
    </w:p>
    <w:p w:rsidR="002B0D2C" w:rsidRDefault="003D65CC" w:rsidP="002B0D2C">
      <w:pPr>
        <w:pStyle w:val="a3"/>
        <w:numPr>
          <w:ilvl w:val="0"/>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Ерушин Евгений Юрьевич – председатель комитета </w:t>
      </w:r>
      <w:r w:rsidRPr="003D65CC">
        <w:rPr>
          <w:rFonts w:ascii="Times New Roman" w:hAnsi="Times New Roman" w:cs="Times New Roman"/>
          <w:sz w:val="28"/>
          <w:szCs w:val="28"/>
        </w:rPr>
        <w:t xml:space="preserve">по управлению городским и жилищно-коммунальным хозяйством </w:t>
      </w:r>
      <w:r>
        <w:rPr>
          <w:rFonts w:ascii="Times New Roman" w:hAnsi="Times New Roman" w:cs="Times New Roman"/>
          <w:sz w:val="28"/>
          <w:szCs w:val="28"/>
        </w:rPr>
        <w:t>Городского округа Верхняя Тура</w:t>
      </w:r>
      <w:r w:rsidR="002B0D2C">
        <w:rPr>
          <w:rFonts w:ascii="Times New Roman" w:hAnsi="Times New Roman" w:cs="Times New Roman"/>
          <w:sz w:val="28"/>
          <w:szCs w:val="28"/>
        </w:rPr>
        <w:t>, член Управляющего совета.</w:t>
      </w:r>
    </w:p>
    <w:p w:rsidR="009D6D94" w:rsidRDefault="009D6D94" w:rsidP="009D6D94">
      <w:pPr>
        <w:pStyle w:val="a3"/>
        <w:numPr>
          <w:ilvl w:val="0"/>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Щапова Елена Геннадьевна – председатель комитета по делам культуры и спорта Городского округа Верхняя Тура, член Управляющего совета.</w:t>
      </w:r>
    </w:p>
    <w:p w:rsidR="009D6D94" w:rsidRDefault="009D6D94" w:rsidP="009D6D94">
      <w:pPr>
        <w:pStyle w:val="a3"/>
        <w:numPr>
          <w:ilvl w:val="0"/>
          <w:numId w:val="1"/>
        </w:numPr>
        <w:tabs>
          <w:tab w:val="left" w:pos="993"/>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Перегримова</w:t>
      </w:r>
      <w:proofErr w:type="spellEnd"/>
      <w:r>
        <w:rPr>
          <w:rFonts w:ascii="Times New Roman" w:hAnsi="Times New Roman" w:cs="Times New Roman"/>
          <w:sz w:val="28"/>
          <w:szCs w:val="28"/>
        </w:rPr>
        <w:t xml:space="preserve"> Наталья Валерьевна – председатель контрольного органа Городского округа Верхняя Тура, член Управляющего совета.</w:t>
      </w:r>
    </w:p>
    <w:p w:rsidR="00B65A84" w:rsidRDefault="00197748" w:rsidP="006E1898">
      <w:pPr>
        <w:pStyle w:val="a3"/>
        <w:numPr>
          <w:ilvl w:val="0"/>
          <w:numId w:val="1"/>
        </w:numPr>
        <w:tabs>
          <w:tab w:val="left" w:pos="993"/>
        </w:tabs>
        <w:ind w:left="0" w:firstLine="567"/>
        <w:jc w:val="both"/>
        <w:rPr>
          <w:rFonts w:ascii="Times New Roman" w:hAnsi="Times New Roman" w:cs="Times New Roman"/>
          <w:sz w:val="28"/>
          <w:szCs w:val="28"/>
        </w:rPr>
      </w:pPr>
      <w:r w:rsidRPr="006C6840">
        <w:rPr>
          <w:rFonts w:ascii="Times New Roman" w:hAnsi="Times New Roman" w:cs="Times New Roman"/>
          <w:sz w:val="28"/>
          <w:szCs w:val="28"/>
        </w:rPr>
        <w:t xml:space="preserve">Козьменко Иван Сергеевич – </w:t>
      </w:r>
      <w:r w:rsidR="006C6840" w:rsidRPr="006C6840">
        <w:rPr>
          <w:rFonts w:ascii="Times New Roman" w:hAnsi="Times New Roman" w:cs="Times New Roman"/>
          <w:sz w:val="28"/>
          <w:szCs w:val="28"/>
        </w:rPr>
        <w:t>директор ЗАО «ТУРА-ЛЕС»</w:t>
      </w:r>
      <w:r w:rsidR="006C6840">
        <w:rPr>
          <w:rFonts w:ascii="Times New Roman" w:hAnsi="Times New Roman" w:cs="Times New Roman"/>
          <w:sz w:val="28"/>
          <w:szCs w:val="28"/>
        </w:rPr>
        <w:t>, член Управляющего совета.</w:t>
      </w:r>
    </w:p>
    <w:p w:rsidR="00E106CF" w:rsidRDefault="004D03A9" w:rsidP="00E106CF">
      <w:pPr>
        <w:pStyle w:val="a3"/>
        <w:numPr>
          <w:ilvl w:val="0"/>
          <w:numId w:val="1"/>
        </w:numPr>
        <w:tabs>
          <w:tab w:val="left" w:pos="993"/>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Жиделев</w:t>
      </w:r>
      <w:proofErr w:type="spellEnd"/>
      <w:r>
        <w:rPr>
          <w:rFonts w:ascii="Times New Roman" w:hAnsi="Times New Roman" w:cs="Times New Roman"/>
          <w:sz w:val="28"/>
          <w:szCs w:val="28"/>
        </w:rPr>
        <w:t xml:space="preserve"> Евгений Васильевич – директор </w:t>
      </w:r>
      <w:r w:rsidRPr="004D03A9">
        <w:rPr>
          <w:rFonts w:ascii="Times New Roman" w:hAnsi="Times New Roman" w:cs="Times New Roman"/>
          <w:sz w:val="28"/>
          <w:szCs w:val="28"/>
        </w:rPr>
        <w:t>О</w:t>
      </w:r>
      <w:r>
        <w:rPr>
          <w:rFonts w:ascii="Times New Roman" w:hAnsi="Times New Roman" w:cs="Times New Roman"/>
          <w:sz w:val="28"/>
          <w:szCs w:val="28"/>
        </w:rPr>
        <w:t xml:space="preserve">ОО </w:t>
      </w:r>
      <w:r w:rsidRPr="004D03A9">
        <w:rPr>
          <w:rFonts w:ascii="Times New Roman" w:hAnsi="Times New Roman" w:cs="Times New Roman"/>
          <w:sz w:val="28"/>
          <w:szCs w:val="28"/>
        </w:rPr>
        <w:t>«Управляющая компания Верхнетуринская»</w:t>
      </w:r>
      <w:r w:rsidR="00E106CF">
        <w:rPr>
          <w:rFonts w:ascii="Times New Roman" w:hAnsi="Times New Roman" w:cs="Times New Roman"/>
          <w:sz w:val="28"/>
          <w:szCs w:val="28"/>
        </w:rPr>
        <w:t>,</w:t>
      </w:r>
      <w:r w:rsidR="00E106CF" w:rsidRPr="00E106CF">
        <w:rPr>
          <w:rFonts w:ascii="Times New Roman" w:hAnsi="Times New Roman" w:cs="Times New Roman"/>
          <w:sz w:val="28"/>
          <w:szCs w:val="28"/>
        </w:rPr>
        <w:t xml:space="preserve"> </w:t>
      </w:r>
      <w:r w:rsidR="00E106CF">
        <w:rPr>
          <w:rFonts w:ascii="Times New Roman" w:hAnsi="Times New Roman" w:cs="Times New Roman"/>
          <w:sz w:val="28"/>
          <w:szCs w:val="28"/>
        </w:rPr>
        <w:t>член Управляющего совета.</w:t>
      </w:r>
    </w:p>
    <w:p w:rsidR="00660319" w:rsidRDefault="002710D4" w:rsidP="00660319">
      <w:pPr>
        <w:pStyle w:val="a3"/>
        <w:numPr>
          <w:ilvl w:val="0"/>
          <w:numId w:val="1"/>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Кирьянов Аркадий Юрьевич – директор МКУ</w:t>
      </w:r>
      <w:r w:rsidR="00660319">
        <w:rPr>
          <w:rFonts w:ascii="Times New Roman" w:hAnsi="Times New Roman" w:cs="Times New Roman"/>
          <w:sz w:val="28"/>
          <w:szCs w:val="28"/>
        </w:rPr>
        <w:t xml:space="preserve"> «Служба единого заказчика»,</w:t>
      </w:r>
      <w:r w:rsidR="00774555">
        <w:rPr>
          <w:rFonts w:ascii="Times New Roman" w:hAnsi="Times New Roman" w:cs="Times New Roman"/>
          <w:sz w:val="28"/>
          <w:szCs w:val="28"/>
        </w:rPr>
        <w:t xml:space="preserve"> депутат Думы Городского округа Верхняя Тура,</w:t>
      </w:r>
      <w:r w:rsidRPr="002710D4">
        <w:rPr>
          <w:rFonts w:ascii="Times New Roman" w:hAnsi="Times New Roman" w:cs="Times New Roman"/>
          <w:sz w:val="28"/>
          <w:szCs w:val="28"/>
        </w:rPr>
        <w:t xml:space="preserve"> </w:t>
      </w:r>
      <w:r w:rsidR="00660319">
        <w:rPr>
          <w:rFonts w:ascii="Times New Roman" w:hAnsi="Times New Roman" w:cs="Times New Roman"/>
          <w:sz w:val="28"/>
          <w:szCs w:val="28"/>
        </w:rPr>
        <w:t>член Управляющего совета.</w:t>
      </w:r>
    </w:p>
    <w:p w:rsidR="00AF201E" w:rsidRDefault="00BA4A14" w:rsidP="00660319">
      <w:pPr>
        <w:pStyle w:val="a3"/>
        <w:numPr>
          <w:ilvl w:val="0"/>
          <w:numId w:val="1"/>
        </w:numPr>
        <w:tabs>
          <w:tab w:val="left" w:pos="993"/>
        </w:tabs>
        <w:ind w:left="0" w:firstLine="567"/>
        <w:jc w:val="both"/>
        <w:rPr>
          <w:rFonts w:ascii="Times New Roman" w:hAnsi="Times New Roman" w:cs="Times New Roman"/>
          <w:sz w:val="28"/>
          <w:szCs w:val="28"/>
        </w:rPr>
      </w:pPr>
      <w:r w:rsidRPr="00660319">
        <w:rPr>
          <w:rFonts w:ascii="Times New Roman" w:hAnsi="Times New Roman" w:cs="Times New Roman"/>
          <w:sz w:val="28"/>
          <w:szCs w:val="28"/>
        </w:rPr>
        <w:t>Низамова Гузель Радиковна – специалист 1 категории администрации Городского округа Верхняя Тура, секретарь Управляющего совета.</w:t>
      </w:r>
    </w:p>
    <w:p w:rsidR="00A33093" w:rsidRDefault="00A33093" w:rsidP="00A33093">
      <w:pPr>
        <w:pStyle w:val="a3"/>
        <w:tabs>
          <w:tab w:val="left" w:pos="993"/>
        </w:tabs>
        <w:ind w:left="567"/>
        <w:jc w:val="both"/>
        <w:rPr>
          <w:rFonts w:ascii="Times New Roman" w:hAnsi="Times New Roman" w:cs="Times New Roman"/>
          <w:sz w:val="28"/>
          <w:szCs w:val="28"/>
        </w:rPr>
      </w:pPr>
    </w:p>
    <w:p w:rsidR="00C860A1" w:rsidRDefault="00C860A1" w:rsidP="00A33093">
      <w:pPr>
        <w:pStyle w:val="a3"/>
        <w:tabs>
          <w:tab w:val="left" w:pos="993"/>
        </w:tabs>
        <w:ind w:left="567"/>
        <w:jc w:val="both"/>
        <w:rPr>
          <w:rFonts w:ascii="Times New Roman" w:hAnsi="Times New Roman" w:cs="Times New Roman"/>
          <w:sz w:val="28"/>
          <w:szCs w:val="28"/>
        </w:rPr>
      </w:pPr>
    </w:p>
    <w:p w:rsidR="00C860A1" w:rsidRDefault="00C860A1" w:rsidP="00A33093">
      <w:pPr>
        <w:pStyle w:val="a3"/>
        <w:tabs>
          <w:tab w:val="left" w:pos="993"/>
        </w:tabs>
        <w:ind w:left="567"/>
        <w:jc w:val="both"/>
        <w:rPr>
          <w:rFonts w:ascii="Times New Roman" w:hAnsi="Times New Roman" w:cs="Times New Roman"/>
          <w:sz w:val="28"/>
          <w:szCs w:val="28"/>
        </w:rPr>
      </w:pPr>
    </w:p>
    <w:p w:rsidR="00C860A1" w:rsidRDefault="00C860A1" w:rsidP="00A33093">
      <w:pPr>
        <w:pStyle w:val="a3"/>
        <w:tabs>
          <w:tab w:val="left" w:pos="993"/>
        </w:tabs>
        <w:ind w:left="567"/>
        <w:jc w:val="both"/>
        <w:rPr>
          <w:rFonts w:ascii="Times New Roman" w:hAnsi="Times New Roman" w:cs="Times New Roman"/>
          <w:sz w:val="28"/>
          <w:szCs w:val="28"/>
        </w:rPr>
      </w:pPr>
    </w:p>
    <w:p w:rsidR="00C860A1" w:rsidRDefault="00C860A1" w:rsidP="00A33093">
      <w:pPr>
        <w:pStyle w:val="a3"/>
        <w:tabs>
          <w:tab w:val="left" w:pos="993"/>
        </w:tabs>
        <w:ind w:left="567"/>
        <w:jc w:val="both"/>
        <w:rPr>
          <w:rFonts w:ascii="Times New Roman" w:hAnsi="Times New Roman" w:cs="Times New Roman"/>
          <w:sz w:val="28"/>
          <w:szCs w:val="28"/>
        </w:rPr>
      </w:pPr>
    </w:p>
    <w:p w:rsidR="00C860A1" w:rsidRPr="00660319" w:rsidRDefault="00C860A1" w:rsidP="00A33093">
      <w:pPr>
        <w:pStyle w:val="a3"/>
        <w:tabs>
          <w:tab w:val="left" w:pos="993"/>
        </w:tabs>
        <w:ind w:left="567"/>
        <w:jc w:val="both"/>
        <w:rPr>
          <w:rFonts w:ascii="Times New Roman" w:hAnsi="Times New Roman" w:cs="Times New Roman"/>
          <w:sz w:val="28"/>
          <w:szCs w:val="28"/>
        </w:rPr>
      </w:pPr>
    </w:p>
    <w:p w:rsidR="006E1898" w:rsidRPr="00F452D5" w:rsidRDefault="006E1898" w:rsidP="006E1898">
      <w:pPr>
        <w:pStyle w:val="ConsPlusNormal"/>
        <w:ind w:left="5664" w:firstLine="1902"/>
        <w:jc w:val="right"/>
        <w:rPr>
          <w:rFonts w:ascii="Times New Roman" w:hAnsi="Times New Roman" w:cs="Times New Roman"/>
          <w:sz w:val="20"/>
        </w:rPr>
      </w:pPr>
      <w:r w:rsidRPr="00F452D5">
        <w:rPr>
          <w:rFonts w:ascii="Times New Roman" w:hAnsi="Times New Roman" w:cs="Times New Roman"/>
          <w:sz w:val="20"/>
        </w:rPr>
        <w:lastRenderedPageBreak/>
        <w:t xml:space="preserve">Приложение </w:t>
      </w:r>
      <w:r w:rsidR="00872949">
        <w:rPr>
          <w:rFonts w:ascii="Times New Roman" w:hAnsi="Times New Roman" w:cs="Times New Roman"/>
          <w:sz w:val="20"/>
        </w:rPr>
        <w:t>2</w:t>
      </w:r>
      <w:r w:rsidRPr="00F452D5">
        <w:rPr>
          <w:rFonts w:ascii="Times New Roman" w:hAnsi="Times New Roman" w:cs="Times New Roman"/>
          <w:sz w:val="20"/>
        </w:rPr>
        <w:t xml:space="preserve"> </w:t>
      </w:r>
    </w:p>
    <w:p w:rsidR="006E1898" w:rsidRPr="00F452D5" w:rsidRDefault="006E1898" w:rsidP="006E1898">
      <w:pPr>
        <w:pStyle w:val="ConsPlusNormal"/>
        <w:jc w:val="right"/>
        <w:rPr>
          <w:rFonts w:ascii="Times New Roman" w:hAnsi="Times New Roman" w:cs="Times New Roman"/>
          <w:sz w:val="20"/>
        </w:rPr>
      </w:pPr>
      <w:r w:rsidRPr="00F452D5">
        <w:rPr>
          <w:rFonts w:ascii="Times New Roman" w:hAnsi="Times New Roman" w:cs="Times New Roman"/>
          <w:sz w:val="20"/>
        </w:rPr>
        <w:t>к Постановлению главы</w:t>
      </w:r>
    </w:p>
    <w:p w:rsidR="006E1898" w:rsidRPr="00F452D5" w:rsidRDefault="006E1898" w:rsidP="006E1898">
      <w:pPr>
        <w:pStyle w:val="ConsPlusNormal"/>
        <w:jc w:val="right"/>
        <w:rPr>
          <w:rFonts w:ascii="Times New Roman" w:hAnsi="Times New Roman" w:cs="Times New Roman"/>
          <w:sz w:val="20"/>
        </w:rPr>
      </w:pPr>
      <w:r w:rsidRPr="00F452D5">
        <w:rPr>
          <w:rFonts w:ascii="Times New Roman" w:hAnsi="Times New Roman" w:cs="Times New Roman"/>
          <w:sz w:val="20"/>
        </w:rPr>
        <w:t xml:space="preserve">Городского округа Верхняя Тура </w:t>
      </w:r>
    </w:p>
    <w:p w:rsidR="006E1898" w:rsidRDefault="006E1898" w:rsidP="006E1898">
      <w:pPr>
        <w:pStyle w:val="ConsPlusNormal"/>
        <w:jc w:val="right"/>
        <w:rPr>
          <w:rFonts w:ascii="Times New Roman" w:hAnsi="Times New Roman" w:cs="Times New Roman"/>
          <w:sz w:val="20"/>
        </w:rPr>
      </w:pPr>
      <w:r w:rsidRPr="00F452D5">
        <w:rPr>
          <w:rFonts w:ascii="Times New Roman" w:hAnsi="Times New Roman" w:cs="Times New Roman"/>
          <w:sz w:val="20"/>
        </w:rPr>
        <w:t xml:space="preserve">от </w:t>
      </w:r>
      <w:r>
        <w:rPr>
          <w:rFonts w:ascii="Times New Roman" w:hAnsi="Times New Roman" w:cs="Times New Roman"/>
          <w:sz w:val="20"/>
        </w:rPr>
        <w:t>_</w:t>
      </w:r>
      <w:r w:rsidR="00835C4C" w:rsidRPr="00835C4C">
        <w:rPr>
          <w:rFonts w:ascii="Times New Roman" w:hAnsi="Times New Roman" w:cs="Times New Roman"/>
          <w:sz w:val="20"/>
          <w:u w:val="single"/>
        </w:rPr>
        <w:t>21.02.2017</w:t>
      </w:r>
      <w:r w:rsidR="00835C4C">
        <w:rPr>
          <w:rFonts w:ascii="Times New Roman" w:hAnsi="Times New Roman" w:cs="Times New Roman"/>
          <w:sz w:val="20"/>
        </w:rPr>
        <w:t>_____</w:t>
      </w:r>
      <w:r>
        <w:rPr>
          <w:rFonts w:ascii="Times New Roman" w:hAnsi="Times New Roman" w:cs="Times New Roman"/>
          <w:sz w:val="20"/>
        </w:rPr>
        <w:t xml:space="preserve">_  </w:t>
      </w:r>
      <w:r w:rsidRPr="00F452D5">
        <w:rPr>
          <w:rFonts w:ascii="Times New Roman" w:hAnsi="Times New Roman" w:cs="Times New Roman"/>
          <w:sz w:val="20"/>
        </w:rPr>
        <w:t xml:space="preserve"> № </w:t>
      </w:r>
      <w:r>
        <w:rPr>
          <w:rFonts w:ascii="Times New Roman" w:hAnsi="Times New Roman" w:cs="Times New Roman"/>
          <w:sz w:val="20"/>
        </w:rPr>
        <w:t>__</w:t>
      </w:r>
      <w:r w:rsidR="00835C4C" w:rsidRPr="00835C4C">
        <w:rPr>
          <w:rFonts w:ascii="Times New Roman" w:hAnsi="Times New Roman" w:cs="Times New Roman"/>
          <w:sz w:val="20"/>
          <w:u w:val="single"/>
        </w:rPr>
        <w:t>32</w:t>
      </w:r>
      <w:r>
        <w:rPr>
          <w:rFonts w:ascii="Times New Roman" w:hAnsi="Times New Roman" w:cs="Times New Roman"/>
          <w:sz w:val="20"/>
        </w:rPr>
        <w:t>__</w:t>
      </w:r>
    </w:p>
    <w:p w:rsidR="006E1898" w:rsidRPr="006E1898" w:rsidRDefault="006E1898" w:rsidP="006E1898">
      <w:pPr>
        <w:pStyle w:val="ConsPlusNormal"/>
        <w:jc w:val="right"/>
        <w:rPr>
          <w:rFonts w:ascii="Times New Roman" w:hAnsi="Times New Roman" w:cs="Times New Roman"/>
          <w:sz w:val="28"/>
          <w:szCs w:val="28"/>
        </w:rPr>
      </w:pPr>
    </w:p>
    <w:p w:rsidR="006E1898" w:rsidRPr="006E1898" w:rsidRDefault="006E1898" w:rsidP="00860F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898">
        <w:rPr>
          <w:rFonts w:ascii="Times New Roman" w:eastAsia="Times New Roman" w:hAnsi="Times New Roman" w:cs="Times New Roman"/>
          <w:b/>
          <w:sz w:val="28"/>
          <w:szCs w:val="28"/>
          <w:lang w:eastAsia="ru-RU"/>
        </w:rPr>
        <w:t>П</w:t>
      </w:r>
      <w:r w:rsidR="00860FD9" w:rsidRPr="00B81AA7">
        <w:rPr>
          <w:rFonts w:ascii="Times New Roman" w:eastAsia="Times New Roman" w:hAnsi="Times New Roman" w:cs="Times New Roman"/>
          <w:b/>
          <w:sz w:val="28"/>
          <w:szCs w:val="28"/>
          <w:lang w:eastAsia="ru-RU"/>
        </w:rPr>
        <w:t>оложение</w:t>
      </w:r>
      <w:r w:rsidRPr="006E1898">
        <w:rPr>
          <w:rFonts w:ascii="Times New Roman" w:eastAsia="Times New Roman" w:hAnsi="Times New Roman" w:cs="Times New Roman"/>
          <w:b/>
          <w:sz w:val="28"/>
          <w:szCs w:val="28"/>
          <w:lang w:eastAsia="ru-RU"/>
        </w:rPr>
        <w:t xml:space="preserve"> </w:t>
      </w:r>
      <w:r w:rsidR="00860FD9" w:rsidRPr="00B81AA7">
        <w:rPr>
          <w:rFonts w:ascii="Times New Roman" w:eastAsia="Times New Roman" w:hAnsi="Times New Roman" w:cs="Times New Roman"/>
          <w:b/>
          <w:sz w:val="28"/>
          <w:szCs w:val="28"/>
          <w:lang w:eastAsia="ru-RU"/>
        </w:rPr>
        <w:t xml:space="preserve">об </w:t>
      </w:r>
      <w:r w:rsidRPr="006E1898">
        <w:rPr>
          <w:rFonts w:ascii="Times New Roman" w:eastAsia="Times New Roman" w:hAnsi="Times New Roman" w:cs="Times New Roman"/>
          <w:b/>
          <w:sz w:val="28"/>
          <w:szCs w:val="28"/>
          <w:lang w:eastAsia="ru-RU"/>
        </w:rPr>
        <w:t>У</w:t>
      </w:r>
      <w:r w:rsidR="00860FD9" w:rsidRPr="00B81AA7">
        <w:rPr>
          <w:rFonts w:ascii="Times New Roman" w:eastAsia="Times New Roman" w:hAnsi="Times New Roman" w:cs="Times New Roman"/>
          <w:b/>
          <w:sz w:val="28"/>
          <w:szCs w:val="28"/>
          <w:lang w:eastAsia="ru-RU"/>
        </w:rPr>
        <w:t>правляющем</w:t>
      </w:r>
      <w:r w:rsidRPr="006E1898">
        <w:rPr>
          <w:rFonts w:ascii="Times New Roman" w:eastAsia="Times New Roman" w:hAnsi="Times New Roman" w:cs="Times New Roman"/>
          <w:b/>
          <w:sz w:val="28"/>
          <w:szCs w:val="28"/>
          <w:lang w:eastAsia="ru-RU"/>
        </w:rPr>
        <w:t xml:space="preserve"> </w:t>
      </w:r>
      <w:r w:rsidR="00860FD9" w:rsidRPr="00B81AA7">
        <w:rPr>
          <w:rFonts w:ascii="Times New Roman" w:eastAsia="Times New Roman" w:hAnsi="Times New Roman" w:cs="Times New Roman"/>
          <w:b/>
          <w:sz w:val="28"/>
          <w:szCs w:val="28"/>
          <w:lang w:eastAsia="ru-RU"/>
        </w:rPr>
        <w:t>совете</w:t>
      </w:r>
      <w:r w:rsidRPr="006E1898">
        <w:rPr>
          <w:rFonts w:ascii="Times New Roman" w:eastAsia="Times New Roman" w:hAnsi="Times New Roman" w:cs="Times New Roman"/>
          <w:b/>
          <w:sz w:val="28"/>
          <w:szCs w:val="28"/>
          <w:lang w:eastAsia="ru-RU"/>
        </w:rPr>
        <w:t xml:space="preserve"> </w:t>
      </w:r>
      <w:r w:rsidR="00B67D15" w:rsidRPr="00B81AA7">
        <w:rPr>
          <w:rFonts w:ascii="Times New Roman" w:eastAsia="Times New Roman" w:hAnsi="Times New Roman" w:cs="Times New Roman"/>
          <w:b/>
          <w:sz w:val="28"/>
          <w:szCs w:val="28"/>
          <w:lang w:eastAsia="ru-RU"/>
        </w:rPr>
        <w:t>по реализации программы развития моногорода Городского округа Верхняя Тура</w:t>
      </w:r>
    </w:p>
    <w:p w:rsidR="006E1898" w:rsidRPr="006E1898" w:rsidRDefault="006E1898" w:rsidP="006E189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E1898" w:rsidRPr="006E1898" w:rsidRDefault="006E1898" w:rsidP="006E1898">
      <w:pPr>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6E1898">
        <w:rPr>
          <w:rFonts w:ascii="Times New Roman" w:eastAsia="Calibri" w:hAnsi="Times New Roman" w:cs="Times New Roman"/>
          <w:b/>
          <w:sz w:val="28"/>
          <w:szCs w:val="28"/>
          <w:lang w:eastAsia="ru-RU"/>
        </w:rPr>
        <w:t>I. Общие положения</w:t>
      </w:r>
    </w:p>
    <w:p w:rsidR="006E1898" w:rsidRPr="006E1898" w:rsidRDefault="006E1898" w:rsidP="006E189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1. </w:t>
      </w:r>
      <w:proofErr w:type="gramStart"/>
      <w:r w:rsidRPr="006E1898">
        <w:rPr>
          <w:rFonts w:ascii="Times New Roman" w:eastAsia="Times New Roman" w:hAnsi="Times New Roman" w:cs="Times New Roman"/>
          <w:sz w:val="28"/>
          <w:szCs w:val="28"/>
          <w:lang w:eastAsia="ru-RU"/>
        </w:rPr>
        <w:t xml:space="preserve">Управляющий совет (Проектный комитет) по реализации программы развития моногорода </w:t>
      </w:r>
      <w:r w:rsidR="009621B6">
        <w:rPr>
          <w:rFonts w:ascii="Times New Roman" w:eastAsia="Times New Roman" w:hAnsi="Times New Roman" w:cs="Times New Roman"/>
          <w:sz w:val="28"/>
          <w:szCs w:val="28"/>
          <w:lang w:eastAsia="ru-RU"/>
        </w:rPr>
        <w:t>Городского округа Верхняя Тура</w:t>
      </w:r>
      <w:r w:rsidRPr="006E1898">
        <w:rPr>
          <w:rFonts w:ascii="Times New Roman" w:eastAsia="Times New Roman" w:hAnsi="Times New Roman" w:cs="Times New Roman"/>
          <w:sz w:val="28"/>
          <w:szCs w:val="28"/>
          <w:lang w:eastAsia="ru-RU"/>
        </w:rPr>
        <w:t xml:space="preserve"> (далее - Управляющий совет) является межведомственным рабочим органом при администрации </w:t>
      </w:r>
      <w:proofErr w:type="spellStart"/>
      <w:r w:rsidRPr="006E1898">
        <w:rPr>
          <w:rFonts w:ascii="Times New Roman" w:eastAsia="Times New Roman" w:hAnsi="Times New Roman" w:cs="Times New Roman"/>
          <w:sz w:val="28"/>
          <w:szCs w:val="28"/>
          <w:lang w:eastAsia="ru-RU"/>
        </w:rPr>
        <w:t>монопрофильного</w:t>
      </w:r>
      <w:proofErr w:type="spellEnd"/>
      <w:r w:rsidRPr="006E1898">
        <w:rPr>
          <w:rFonts w:ascii="Times New Roman" w:eastAsia="Times New Roman" w:hAnsi="Times New Roman" w:cs="Times New Roman"/>
          <w:sz w:val="28"/>
          <w:szCs w:val="28"/>
          <w:lang w:eastAsia="ru-RU"/>
        </w:rPr>
        <w:t xml:space="preserve"> муниципального образования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w:t>
      </w:r>
      <w:proofErr w:type="gramEnd"/>
      <w:r w:rsidRPr="006E1898">
        <w:rPr>
          <w:rFonts w:ascii="Times New Roman" w:eastAsia="Times New Roman" w:hAnsi="Times New Roman" w:cs="Times New Roman"/>
          <w:sz w:val="28"/>
          <w:szCs w:val="28"/>
          <w:lang w:eastAsia="ru-RU"/>
        </w:rPr>
        <w:t xml:space="preserve"> и согласования решений в области планирования и контроля деятельности органов местного самоуправления </w:t>
      </w:r>
      <w:proofErr w:type="spellStart"/>
      <w:r w:rsidRPr="006E1898">
        <w:rPr>
          <w:rFonts w:ascii="Times New Roman" w:eastAsia="Times New Roman" w:hAnsi="Times New Roman" w:cs="Times New Roman"/>
          <w:sz w:val="28"/>
          <w:szCs w:val="28"/>
          <w:lang w:eastAsia="ru-RU"/>
        </w:rPr>
        <w:t>монопрофильного</w:t>
      </w:r>
      <w:proofErr w:type="spellEnd"/>
      <w:r w:rsidRPr="006E1898">
        <w:rPr>
          <w:rFonts w:ascii="Times New Roman" w:eastAsia="Times New Roman" w:hAnsi="Times New Roman" w:cs="Times New Roman"/>
          <w:sz w:val="28"/>
          <w:szCs w:val="28"/>
          <w:lang w:eastAsia="ru-RU"/>
        </w:rPr>
        <w:t xml:space="preserve"> муниципального образования (далее – моногорода) по реализации программ и проектов развития моногорода, достижения контрольных событий и показателей проектов и программ.</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2. </w:t>
      </w:r>
      <w:proofErr w:type="gramStart"/>
      <w:r w:rsidRPr="006E1898">
        <w:rPr>
          <w:rFonts w:ascii="Times New Roman" w:eastAsia="Times New Roman" w:hAnsi="Times New Roman" w:cs="Times New Roman"/>
          <w:sz w:val="28"/>
          <w:szCs w:val="28"/>
          <w:lang w:eastAsia="ru-RU"/>
        </w:rPr>
        <w:t xml:space="preserve">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стратегическому развитию и приоритетным проектам, </w:t>
      </w:r>
      <w:bookmarkStart w:id="0" w:name="_GoBack"/>
      <w:bookmarkEnd w:id="0"/>
      <w:r w:rsidRPr="006E1898">
        <w:rPr>
          <w:rFonts w:ascii="Times New Roman" w:eastAsia="Times New Roman" w:hAnsi="Times New Roman" w:cs="Times New Roman"/>
          <w:sz w:val="28"/>
          <w:szCs w:val="28"/>
          <w:lang w:eastAsia="ru-RU"/>
        </w:rPr>
        <w:t>национальными стандартами Российской Федерации в сфере управления проектами,</w:t>
      </w:r>
      <w:r w:rsidR="00C8741E">
        <w:rPr>
          <w:rFonts w:ascii="Times New Roman" w:eastAsia="Times New Roman" w:hAnsi="Times New Roman" w:cs="Times New Roman"/>
          <w:sz w:val="28"/>
          <w:szCs w:val="28"/>
          <w:lang w:eastAsia="ru-RU"/>
        </w:rPr>
        <w:t xml:space="preserve"> </w:t>
      </w:r>
      <w:r w:rsidRPr="006E1898">
        <w:rPr>
          <w:rFonts w:ascii="Times New Roman" w:eastAsia="Times New Roman" w:hAnsi="Times New Roman" w:cs="Times New Roman"/>
          <w:sz w:val="28"/>
          <w:szCs w:val="28"/>
          <w:lang w:eastAsia="ru-RU"/>
        </w:rPr>
        <w:t>уставом моногорода, решениями органов местного самоуправления, настоящим положением, иными нормативными и нормативными правовыми актами.</w:t>
      </w:r>
      <w:proofErr w:type="gramEnd"/>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1898" w:rsidRPr="006E1898" w:rsidRDefault="006E1898" w:rsidP="006E1898">
      <w:pPr>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6E1898">
        <w:rPr>
          <w:rFonts w:ascii="Times New Roman" w:eastAsia="Calibri" w:hAnsi="Times New Roman" w:cs="Times New Roman"/>
          <w:b/>
          <w:sz w:val="28"/>
          <w:szCs w:val="28"/>
          <w:lang w:eastAsia="ru-RU"/>
        </w:rPr>
        <w:t>II. Задачи и права Управляющего совета</w:t>
      </w:r>
    </w:p>
    <w:p w:rsidR="006E1898" w:rsidRPr="006E1898" w:rsidRDefault="006E1898" w:rsidP="006E189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4. Основными задачами Управляющего совета являются:</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рассмотрение нормативных методических документов, связанных с проектным управлением моногорода;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рассмотрение и утверждение инициации, изменения и закрытия программ и проектов моногорода, в том числе утверждение паспорта программы комплексного развития моногорода;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рассмотрение финансовых вопросов по программам и проектам;</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осуществление </w:t>
      </w:r>
      <w:proofErr w:type="gramStart"/>
      <w:r w:rsidRPr="006E1898">
        <w:rPr>
          <w:rFonts w:ascii="Times New Roman" w:eastAsia="Times New Roman" w:hAnsi="Times New Roman" w:cs="Times New Roman"/>
          <w:sz w:val="28"/>
          <w:szCs w:val="28"/>
          <w:lang w:eastAsia="ru-RU"/>
        </w:rPr>
        <w:t>контроля за</w:t>
      </w:r>
      <w:proofErr w:type="gramEnd"/>
      <w:r w:rsidRPr="006E1898">
        <w:rPr>
          <w:rFonts w:ascii="Times New Roman" w:eastAsia="Times New Roman" w:hAnsi="Times New Roman" w:cs="Times New Roman"/>
          <w:sz w:val="28"/>
          <w:szCs w:val="28"/>
          <w:lang w:eastAsia="ru-RU"/>
        </w:rPr>
        <w:t xml:space="preserve"> ходом исполнения программ и проектов;</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рассмотрение запросов руководителя программы и проектов на </w:t>
      </w:r>
      <w:r w:rsidRPr="006E1898">
        <w:rPr>
          <w:rFonts w:ascii="Times New Roman" w:eastAsia="Times New Roman" w:hAnsi="Times New Roman" w:cs="Times New Roman"/>
          <w:sz w:val="28"/>
          <w:szCs w:val="28"/>
          <w:lang w:eastAsia="ru-RU"/>
        </w:rPr>
        <w:lastRenderedPageBreak/>
        <w:t>изменение в программах и проектах;</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рассмотрение рисков и проблем реализации программ и проектов, выносимых на Управляющий совет.</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5. Управляющий совет имеет право:</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согласовывать документы по проектной деятельности;</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1898" w:rsidRPr="006E1898" w:rsidRDefault="006E1898" w:rsidP="006E1898">
      <w:pPr>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6E1898">
        <w:rPr>
          <w:rFonts w:ascii="Times New Roman" w:eastAsia="Calibri" w:hAnsi="Times New Roman" w:cs="Times New Roman"/>
          <w:b/>
          <w:sz w:val="28"/>
          <w:szCs w:val="28"/>
          <w:lang w:eastAsia="ru-RU"/>
        </w:rPr>
        <w:t>III. Состав и организация работ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6. Управляющий совет формируется в составе председателя Управляющего совета, членов Управляющего совета и ответственного секретаря.</w:t>
      </w:r>
    </w:p>
    <w:p w:rsidR="006E1898" w:rsidRPr="006E1898" w:rsidRDefault="006E1898" w:rsidP="006E1898">
      <w:pPr>
        <w:widowControl w:val="0"/>
        <w:tabs>
          <w:tab w:val="left" w:pos="1276"/>
        </w:tabs>
        <w:autoSpaceDE w:val="0"/>
        <w:autoSpaceDN w:val="0"/>
        <w:adjustRightInd w:val="0"/>
        <w:spacing w:after="0" w:line="240" w:lineRule="auto"/>
        <w:ind w:firstLine="583"/>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7. Председатель Управляющего совета – заместитель высшего должностного лица (руководителя высшего исполнительного органа государственной власти) субъекта Российской Федерации, курирующий вопросы развития моногорода (моногородов) на территории субъекта Российской Федерации.</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Заместители председателя Управляющего совета (один или два заместителя) </w:t>
      </w:r>
      <w:proofErr w:type="gramStart"/>
      <w:r w:rsidRPr="006E1898">
        <w:rPr>
          <w:rFonts w:ascii="Times New Roman" w:eastAsia="Times New Roman" w:hAnsi="Times New Roman" w:cs="Times New Roman"/>
          <w:sz w:val="28"/>
          <w:szCs w:val="28"/>
          <w:lang w:eastAsia="ru-RU"/>
        </w:rPr>
        <w:t>–к</w:t>
      </w:r>
      <w:proofErr w:type="gramEnd"/>
      <w:r w:rsidRPr="006E1898">
        <w:rPr>
          <w:rFonts w:ascii="Times New Roman" w:eastAsia="Times New Roman" w:hAnsi="Times New Roman" w:cs="Times New Roman"/>
          <w:sz w:val="28"/>
          <w:szCs w:val="28"/>
          <w:lang w:eastAsia="ru-RU"/>
        </w:rPr>
        <w:t>уратор (линейный менеджер) моногорода от некоммерческой организации «Фонд развития моногородов» и руководитель органа исполнительной власти субъекта Российской Федерации, к ведению которого отнесены вопросы развития моногородов на территории субъекта Российской Федерации.</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В состав членов Управляющего совета в обязательном порядке включаются</w:t>
      </w:r>
      <w:r w:rsidR="00035A4A">
        <w:rPr>
          <w:rFonts w:ascii="Times New Roman" w:eastAsia="Times New Roman" w:hAnsi="Times New Roman" w:cs="Times New Roman"/>
          <w:sz w:val="28"/>
          <w:szCs w:val="28"/>
          <w:lang w:eastAsia="ru-RU"/>
        </w:rPr>
        <w:t xml:space="preserve"> </w:t>
      </w:r>
      <w:r w:rsidRPr="006E1898">
        <w:rPr>
          <w:rFonts w:ascii="Times New Roman" w:eastAsia="Times New Roman" w:hAnsi="Times New Roman" w:cs="Times New Roman"/>
          <w:sz w:val="28"/>
          <w:szCs w:val="28"/>
          <w:lang w:eastAsia="ru-RU"/>
        </w:rPr>
        <w:t xml:space="preserve">участники </w:t>
      </w:r>
      <w:r w:rsidRPr="006E1898">
        <w:rPr>
          <w:rFonts w:ascii="Times New Roman" w:eastAsia="Calibri" w:hAnsi="Times New Roman" w:cs="Times New Roman"/>
          <w:sz w:val="28"/>
          <w:szCs w:val="28"/>
        </w:rPr>
        <w:t>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8. Председатель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руководит деятельностью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назначает заседания и утверждает повестку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руководит заседаниями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подписывает протоколы заседаний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раздает поручения и контролирует ход их исполнения в рамках </w:t>
      </w:r>
      <w:r w:rsidRPr="006E1898">
        <w:rPr>
          <w:rFonts w:ascii="Times New Roman" w:eastAsia="Times New Roman" w:hAnsi="Times New Roman" w:cs="Times New Roman"/>
          <w:sz w:val="28"/>
          <w:szCs w:val="28"/>
          <w:lang w:eastAsia="ru-RU"/>
        </w:rPr>
        <w:lastRenderedPageBreak/>
        <w:t>деятельности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9. Члены Управляющего совета:</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участвуют в заседаниях Управляющего совета и в обсуждении рассматриваемых вопросов;</w:t>
      </w:r>
    </w:p>
    <w:p w:rsidR="006E1898" w:rsidRPr="006E1898" w:rsidRDefault="006E1898" w:rsidP="006E18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выступают с докладами на заседаниях Управляющего совета;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предоставляют на рассмотрение Управляющего совета документы и материалы по обсуждаемым вопросам;</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вносят предложения о внеочередном заседании Управляющего совета;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вносят предложения о включении в повестку дня вопросов к обсуждению;</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участвуют в выработке и принятии решений Управляющего совета;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w:t>
      </w:r>
      <w:proofErr w:type="gramStart"/>
      <w:r w:rsidRPr="006E1898">
        <w:rPr>
          <w:rFonts w:ascii="Times New Roman" w:eastAsia="Times New Roman" w:hAnsi="Times New Roman" w:cs="Times New Roman"/>
          <w:sz w:val="28"/>
          <w:szCs w:val="28"/>
          <w:lang w:eastAsia="ru-RU"/>
        </w:rPr>
        <w:t xml:space="preserve">обучения </w:t>
      </w:r>
      <w:r w:rsidRPr="006E1898">
        <w:rPr>
          <w:rFonts w:ascii="Times New Roman" w:eastAsia="Calibri" w:hAnsi="Times New Roman" w:cs="Times New Roman"/>
          <w:sz w:val="28"/>
          <w:szCs w:val="28"/>
        </w:rPr>
        <w:t>по программе</w:t>
      </w:r>
      <w:proofErr w:type="gramEnd"/>
      <w:r w:rsidRPr="006E1898">
        <w:rPr>
          <w:rFonts w:ascii="Times New Roman" w:eastAsia="Calibri" w:hAnsi="Times New Roman" w:cs="Times New Roman"/>
          <w:sz w:val="28"/>
          <w:szCs w:val="28"/>
        </w:rPr>
        <w:t xml:space="preserve"> подготовки команд, управляющих проектами развития моногородов, организуемой некоммерческой организацией «Фонд развития моногородов»</w:t>
      </w:r>
      <w:r w:rsidRPr="006E1898">
        <w:rPr>
          <w:rFonts w:ascii="Times New Roman" w:eastAsia="Times New Roman" w:hAnsi="Times New Roman" w:cs="Times New Roman"/>
          <w:sz w:val="28"/>
          <w:szCs w:val="28"/>
          <w:lang w:eastAsia="ru-RU"/>
        </w:rPr>
        <w:t>.</w:t>
      </w:r>
    </w:p>
    <w:p w:rsidR="006E1898" w:rsidRPr="006E1898" w:rsidRDefault="006E1898" w:rsidP="006E189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10. Ответственный секретарь Управляющего совета назначается главой муниципального образования из числа сотрудников структурного подразделения местной администрации,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в органах местного самоуправления</w:t>
      </w:r>
      <w:r w:rsidR="00D55B79">
        <w:rPr>
          <w:rFonts w:ascii="Times New Roman" w:eastAsia="Times New Roman" w:hAnsi="Times New Roman" w:cs="Times New Roman"/>
          <w:sz w:val="28"/>
          <w:szCs w:val="28"/>
          <w:lang w:eastAsia="ru-RU"/>
        </w:rPr>
        <w:t xml:space="preserve"> </w:t>
      </w:r>
      <w:r w:rsidRPr="006E1898">
        <w:rPr>
          <w:rFonts w:ascii="Times New Roman" w:eastAsia="Times New Roman" w:hAnsi="Times New Roman" w:cs="Times New Roman"/>
          <w:sz w:val="28"/>
          <w:szCs w:val="28"/>
          <w:lang w:eastAsia="ru-RU"/>
        </w:rPr>
        <w:t xml:space="preserve">моногорода (далее - Ответственное подразделение). </w:t>
      </w:r>
    </w:p>
    <w:p w:rsidR="006E1898" w:rsidRPr="006E1898" w:rsidRDefault="006E1898" w:rsidP="006E1898">
      <w:pPr>
        <w:widowControl w:val="0"/>
        <w:tabs>
          <w:tab w:val="left" w:pos="1276"/>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Ответственный секретарь:</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организует подготовку заседания Проектного комитета;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ведет протокол заседания Проектного комитета;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информирует членов Проектного комитета о дате, месте и времени проведения заседаний, а также обеспечивает членов Проектного комитета необходимыми материалами;</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выполняет иные обязанности по поручению председателя Проектного комитета.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11. Заседания Управляющего совета проводятся не реже одного раза в месяц. </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w:t>
      </w:r>
      <w:r w:rsidRPr="006E1898">
        <w:rPr>
          <w:rFonts w:ascii="Times New Roman" w:eastAsia="Times New Roman" w:hAnsi="Times New Roman" w:cs="Times New Roman"/>
          <w:sz w:val="28"/>
          <w:szCs w:val="28"/>
          <w:lang w:eastAsia="ru-RU"/>
        </w:rPr>
        <w:lastRenderedPageBreak/>
        <w:t>заседание Управляющего совета, не позднее, чем за 3 календарных дня до даты заседания Управляющего совета.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12. Допускается участие членов Управляющего комитета в заседании в формате видеоконференции. </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12. На заседаниях Управляющего совета ведется протокол. Протокол заседания Управляющего совета составляется не позднее 2 календарных дней </w:t>
      </w:r>
      <w:proofErr w:type="gramStart"/>
      <w:r w:rsidRPr="006E1898">
        <w:rPr>
          <w:rFonts w:ascii="Times New Roman" w:eastAsia="Times New Roman" w:hAnsi="Times New Roman" w:cs="Times New Roman"/>
          <w:sz w:val="28"/>
          <w:szCs w:val="28"/>
          <w:lang w:eastAsia="ru-RU"/>
        </w:rPr>
        <w:t>с даты</w:t>
      </w:r>
      <w:proofErr w:type="gramEnd"/>
      <w:r w:rsidRPr="006E1898">
        <w:rPr>
          <w:rFonts w:ascii="Times New Roman" w:eastAsia="Times New Roman" w:hAnsi="Times New Roman" w:cs="Times New Roman"/>
          <w:sz w:val="28"/>
          <w:szCs w:val="28"/>
          <w:lang w:eastAsia="ru-RU"/>
        </w:rPr>
        <w:t xml:space="preserve"> его проведения определения результатов заочного голосования и подписывается председателем Управляющего совета. </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13.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 xml:space="preserve">14.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w:t>
      </w:r>
      <w:r w:rsidR="00BA47DB" w:rsidRPr="006E1898">
        <w:rPr>
          <w:rFonts w:ascii="Times New Roman" w:eastAsia="Times New Roman" w:hAnsi="Times New Roman" w:cs="Times New Roman"/>
          <w:sz w:val="28"/>
          <w:szCs w:val="28"/>
          <w:lang w:eastAsia="ru-RU"/>
        </w:rPr>
        <w:t>позднее,</w:t>
      </w:r>
      <w:r w:rsidRPr="006E1898">
        <w:rPr>
          <w:rFonts w:ascii="Times New Roman" w:eastAsia="Times New Roman" w:hAnsi="Times New Roman" w:cs="Times New Roman"/>
          <w:sz w:val="28"/>
          <w:szCs w:val="28"/>
          <w:lang w:eastAsia="ru-RU"/>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15. Заседание Управляющего совета признается правомочным, если в нем приняло участие более половины его членов.</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16.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6E1898" w:rsidRPr="006E1898" w:rsidRDefault="006E1898" w:rsidP="006E18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1898">
        <w:rPr>
          <w:rFonts w:ascii="Times New Roman" w:eastAsia="Times New Roman" w:hAnsi="Times New Roman" w:cs="Times New Roman"/>
          <w:sz w:val="28"/>
          <w:szCs w:val="28"/>
          <w:lang w:eastAsia="ru-RU"/>
        </w:rPr>
        <w:t>17.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lastRenderedPageBreak/>
        <w:t xml:space="preserve">18.3. Сообщение о проведении заочного голосования направляется членам Управляющего совета не </w:t>
      </w:r>
      <w:r w:rsidR="0029502F" w:rsidRPr="006E1898">
        <w:rPr>
          <w:rFonts w:ascii="Times New Roman" w:eastAsia="Calibri" w:hAnsi="Times New Roman" w:cs="Times New Roman"/>
          <w:sz w:val="28"/>
          <w:szCs w:val="28"/>
          <w:lang w:eastAsia="ru-RU"/>
        </w:rPr>
        <w:t>позднее,</w:t>
      </w:r>
      <w:r w:rsidRPr="006E1898">
        <w:rPr>
          <w:rFonts w:ascii="Times New Roman" w:eastAsia="Calibri" w:hAnsi="Times New Roman" w:cs="Times New Roman"/>
          <w:sz w:val="28"/>
          <w:szCs w:val="28"/>
          <w:lang w:eastAsia="ru-RU"/>
        </w:rPr>
        <w:t xml:space="preserve"> чем за 5 календарных дней до начала голосования.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18.7. По каждому вопросу, вносимому на заочное заседание Управляющего совета, составляется отдельный опросный лист, который содержит:</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а. фамилию, имя и отчество члена Управляющего совета, которому направляется опросный лист;</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E1898">
        <w:rPr>
          <w:rFonts w:ascii="Times New Roman" w:eastAsia="Calibri" w:hAnsi="Times New Roman" w:cs="Times New Roman"/>
          <w:sz w:val="28"/>
          <w:szCs w:val="28"/>
          <w:lang w:eastAsia="ru-RU"/>
        </w:rPr>
        <w:t>б</w:t>
      </w:r>
      <w:proofErr w:type="gramEnd"/>
      <w:r w:rsidRPr="006E1898">
        <w:rPr>
          <w:rFonts w:ascii="Times New Roman" w:eastAsia="Calibri" w:hAnsi="Times New Roman" w:cs="Times New Roman"/>
          <w:sz w:val="28"/>
          <w:szCs w:val="28"/>
          <w:lang w:eastAsia="ru-RU"/>
        </w:rPr>
        <w:t>. дату направления члену Управляющего совета опросного листа;</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в. формулировку вопроса, вносимого на голосование, и формулировку предлагаемого решения;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г. варианты голосования ("за", "против", "воздержался");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д. дату окончания срока представления ответственному секретарю Управляющего совета заполненного опросного листа;</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е. дату определения результатов голосования;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E1898">
        <w:rPr>
          <w:rFonts w:ascii="Times New Roman" w:eastAsia="Calibri" w:hAnsi="Times New Roman" w:cs="Times New Roman"/>
          <w:sz w:val="28"/>
          <w:szCs w:val="28"/>
          <w:lang w:eastAsia="ru-RU"/>
        </w:rPr>
        <w:t>ж</w:t>
      </w:r>
      <w:proofErr w:type="gramEnd"/>
      <w:r w:rsidRPr="006E1898">
        <w:rPr>
          <w:rFonts w:ascii="Times New Roman" w:eastAsia="Calibri" w:hAnsi="Times New Roman" w:cs="Times New Roman"/>
          <w:sz w:val="28"/>
          <w:szCs w:val="28"/>
          <w:lang w:eastAsia="ru-RU"/>
        </w:rPr>
        <w:t>. запись с напоминанием о том, что опросный лист должен быть подписан членом Управляющего совета.</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18.9.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а. место и время составления протокола;</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E1898">
        <w:rPr>
          <w:rFonts w:ascii="Times New Roman" w:eastAsia="Calibri" w:hAnsi="Times New Roman" w:cs="Times New Roman"/>
          <w:sz w:val="28"/>
          <w:szCs w:val="28"/>
          <w:lang w:eastAsia="ru-RU"/>
        </w:rPr>
        <w:t>б</w:t>
      </w:r>
      <w:proofErr w:type="gramEnd"/>
      <w:r w:rsidRPr="006E1898">
        <w:rPr>
          <w:rFonts w:ascii="Times New Roman" w:eastAsia="Calibri" w:hAnsi="Times New Roman" w:cs="Times New Roman"/>
          <w:sz w:val="28"/>
          <w:szCs w:val="28"/>
          <w:lang w:eastAsia="ru-RU"/>
        </w:rPr>
        <w:t>. дата, до которой принимались документы, содержащие сведения о голосовании Управляющего совета;</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в. члены Управляющего совета, опросные листы которых учитываются при принятии решения;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lastRenderedPageBreak/>
        <w:t xml:space="preserve">г. члены Управляющего совета, принявшие участие в голосовании, опросные </w:t>
      </w:r>
      <w:proofErr w:type="gramStart"/>
      <w:r w:rsidRPr="006E1898">
        <w:rPr>
          <w:rFonts w:ascii="Times New Roman" w:eastAsia="Calibri" w:hAnsi="Times New Roman" w:cs="Times New Roman"/>
          <w:sz w:val="28"/>
          <w:szCs w:val="28"/>
          <w:lang w:eastAsia="ru-RU"/>
        </w:rPr>
        <w:t>листы</w:t>
      </w:r>
      <w:proofErr w:type="gramEnd"/>
      <w:r w:rsidRPr="006E1898">
        <w:rPr>
          <w:rFonts w:ascii="Times New Roman" w:eastAsia="Calibri" w:hAnsi="Times New Roman" w:cs="Times New Roman"/>
          <w:sz w:val="28"/>
          <w:szCs w:val="28"/>
          <w:lang w:eastAsia="ru-RU"/>
        </w:rPr>
        <w:t xml:space="preserve"> которых признаны недействительными;</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д. вопросы, внесенные на голосование, и результаты голосования по каждому вопросу;</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е. принятые решения;</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E1898">
        <w:rPr>
          <w:rFonts w:ascii="Times New Roman" w:eastAsia="Calibri" w:hAnsi="Times New Roman" w:cs="Times New Roman"/>
          <w:sz w:val="28"/>
          <w:szCs w:val="28"/>
          <w:lang w:eastAsia="ru-RU"/>
        </w:rPr>
        <w:t>ж</w:t>
      </w:r>
      <w:proofErr w:type="gramEnd"/>
      <w:r w:rsidRPr="006E1898">
        <w:rPr>
          <w:rFonts w:ascii="Times New Roman" w:eastAsia="Calibri" w:hAnsi="Times New Roman" w:cs="Times New Roman"/>
          <w:sz w:val="28"/>
          <w:szCs w:val="28"/>
          <w:lang w:eastAsia="ru-RU"/>
        </w:rPr>
        <w:t>. сведения о лицах, проводивших подсчет голосов;</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spellStart"/>
      <w:r w:rsidRPr="006E1898">
        <w:rPr>
          <w:rFonts w:ascii="Times New Roman" w:eastAsia="Calibri" w:hAnsi="Times New Roman" w:cs="Times New Roman"/>
          <w:sz w:val="28"/>
          <w:szCs w:val="28"/>
          <w:lang w:eastAsia="ru-RU"/>
        </w:rPr>
        <w:t>з</w:t>
      </w:r>
      <w:proofErr w:type="spellEnd"/>
      <w:r w:rsidRPr="006E1898">
        <w:rPr>
          <w:rFonts w:ascii="Times New Roman" w:eastAsia="Calibri" w:hAnsi="Times New Roman" w:cs="Times New Roman"/>
          <w:sz w:val="28"/>
          <w:szCs w:val="28"/>
          <w:lang w:eastAsia="ru-RU"/>
        </w:rPr>
        <w:t>. сведения о лицах, подписавших протокол.</w:t>
      </w:r>
    </w:p>
    <w:p w:rsidR="006E1898" w:rsidRPr="006E1898" w:rsidRDefault="006E1898" w:rsidP="006E189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 xml:space="preserve">18.10. Протокол по результатам заочного голосования составляется не позднее 2 календарных дней </w:t>
      </w:r>
      <w:proofErr w:type="gramStart"/>
      <w:r w:rsidRPr="006E1898">
        <w:rPr>
          <w:rFonts w:ascii="Times New Roman" w:eastAsia="Calibri" w:hAnsi="Times New Roman" w:cs="Times New Roman"/>
          <w:sz w:val="28"/>
          <w:szCs w:val="28"/>
          <w:lang w:eastAsia="ru-RU"/>
        </w:rPr>
        <w:t>с даты определения</w:t>
      </w:r>
      <w:proofErr w:type="gramEnd"/>
      <w:r w:rsidRPr="006E1898">
        <w:rPr>
          <w:rFonts w:ascii="Times New Roman" w:eastAsia="Calibri" w:hAnsi="Times New Roman" w:cs="Times New Roman"/>
          <w:sz w:val="28"/>
          <w:szCs w:val="28"/>
          <w:lang w:eastAsia="ru-RU"/>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6E1898" w:rsidRPr="006E1898" w:rsidRDefault="006E1898" w:rsidP="006E189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19. Ответственный секретарь Управляющего совета обеспечивает хранение протоколов заседаний Управляющего совета.</w:t>
      </w:r>
    </w:p>
    <w:p w:rsidR="006E1898" w:rsidRPr="006E1898" w:rsidRDefault="006E1898" w:rsidP="006E189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1898">
        <w:rPr>
          <w:rFonts w:ascii="Times New Roman" w:eastAsia="Calibri" w:hAnsi="Times New Roman" w:cs="Times New Roman"/>
          <w:sz w:val="28"/>
          <w:szCs w:val="28"/>
          <w:lang w:eastAsia="ru-RU"/>
        </w:rPr>
        <w:t>20. Организационно-техническое обеспечение деятельности Управляющего совета осуществляет Ответственное подразделение.</w:t>
      </w:r>
    </w:p>
    <w:p w:rsidR="006E1898" w:rsidRDefault="006E1898" w:rsidP="006E1898">
      <w:pPr>
        <w:pStyle w:val="ConsPlusNormal"/>
        <w:jc w:val="both"/>
        <w:rPr>
          <w:rFonts w:ascii="Times New Roman" w:hAnsi="Times New Roman" w:cs="Times New Roman"/>
          <w:sz w:val="20"/>
        </w:rPr>
      </w:pPr>
    </w:p>
    <w:p w:rsidR="006E1898" w:rsidRPr="006E1898" w:rsidRDefault="006E1898" w:rsidP="006E1898">
      <w:pPr>
        <w:tabs>
          <w:tab w:val="left" w:pos="993"/>
        </w:tabs>
        <w:jc w:val="both"/>
        <w:rPr>
          <w:rFonts w:ascii="Times New Roman" w:hAnsi="Times New Roman" w:cs="Times New Roman"/>
          <w:sz w:val="28"/>
          <w:szCs w:val="28"/>
        </w:rPr>
      </w:pPr>
    </w:p>
    <w:sectPr w:rsidR="006E1898" w:rsidRPr="006E1898" w:rsidSect="00580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16D"/>
    <w:multiLevelType w:val="hybridMultilevel"/>
    <w:tmpl w:val="30D25394"/>
    <w:lvl w:ilvl="0" w:tplc="64BE491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F0B1A"/>
    <w:multiLevelType w:val="hybridMultilevel"/>
    <w:tmpl w:val="FF225A8E"/>
    <w:lvl w:ilvl="0" w:tplc="64BE491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8DC"/>
    <w:rsid w:val="00026B3B"/>
    <w:rsid w:val="00035A4A"/>
    <w:rsid w:val="00051148"/>
    <w:rsid w:val="000F6337"/>
    <w:rsid w:val="001735CB"/>
    <w:rsid w:val="00197748"/>
    <w:rsid w:val="001B003D"/>
    <w:rsid w:val="001C62A3"/>
    <w:rsid w:val="0026478F"/>
    <w:rsid w:val="002710D4"/>
    <w:rsid w:val="0029502F"/>
    <w:rsid w:val="002B0D2C"/>
    <w:rsid w:val="00306CD9"/>
    <w:rsid w:val="0038192F"/>
    <w:rsid w:val="003A6928"/>
    <w:rsid w:val="003D65CC"/>
    <w:rsid w:val="003D7E9E"/>
    <w:rsid w:val="004109E3"/>
    <w:rsid w:val="00422006"/>
    <w:rsid w:val="004239E2"/>
    <w:rsid w:val="0048598A"/>
    <w:rsid w:val="004D03A9"/>
    <w:rsid w:val="005103C7"/>
    <w:rsid w:val="0058006F"/>
    <w:rsid w:val="00587E10"/>
    <w:rsid w:val="005D497C"/>
    <w:rsid w:val="005E2B0C"/>
    <w:rsid w:val="00604510"/>
    <w:rsid w:val="00627CAB"/>
    <w:rsid w:val="00631C2B"/>
    <w:rsid w:val="00660319"/>
    <w:rsid w:val="00692939"/>
    <w:rsid w:val="00693566"/>
    <w:rsid w:val="006C6840"/>
    <w:rsid w:val="006E1898"/>
    <w:rsid w:val="007225B4"/>
    <w:rsid w:val="00753DF5"/>
    <w:rsid w:val="00774555"/>
    <w:rsid w:val="00781FDB"/>
    <w:rsid w:val="007B2D17"/>
    <w:rsid w:val="007E731D"/>
    <w:rsid w:val="00807862"/>
    <w:rsid w:val="00835C4C"/>
    <w:rsid w:val="008564DD"/>
    <w:rsid w:val="00860FD9"/>
    <w:rsid w:val="00872949"/>
    <w:rsid w:val="008E5BDC"/>
    <w:rsid w:val="00901B11"/>
    <w:rsid w:val="009105FF"/>
    <w:rsid w:val="00933554"/>
    <w:rsid w:val="0093436F"/>
    <w:rsid w:val="00934F52"/>
    <w:rsid w:val="009468DC"/>
    <w:rsid w:val="009621B6"/>
    <w:rsid w:val="00975B49"/>
    <w:rsid w:val="009D6D94"/>
    <w:rsid w:val="00A30B9A"/>
    <w:rsid w:val="00A33093"/>
    <w:rsid w:val="00A50135"/>
    <w:rsid w:val="00A80E8A"/>
    <w:rsid w:val="00A93CDB"/>
    <w:rsid w:val="00A96DD2"/>
    <w:rsid w:val="00AA0054"/>
    <w:rsid w:val="00AF0D40"/>
    <w:rsid w:val="00AF1D0E"/>
    <w:rsid w:val="00AF201E"/>
    <w:rsid w:val="00B07E46"/>
    <w:rsid w:val="00B121EC"/>
    <w:rsid w:val="00B52E78"/>
    <w:rsid w:val="00B65A84"/>
    <w:rsid w:val="00B67D15"/>
    <w:rsid w:val="00B81AA7"/>
    <w:rsid w:val="00BA47DB"/>
    <w:rsid w:val="00BA4A14"/>
    <w:rsid w:val="00BF4232"/>
    <w:rsid w:val="00C860A1"/>
    <w:rsid w:val="00C8741E"/>
    <w:rsid w:val="00CF00F6"/>
    <w:rsid w:val="00D52109"/>
    <w:rsid w:val="00D54C9F"/>
    <w:rsid w:val="00D55B79"/>
    <w:rsid w:val="00E106CF"/>
    <w:rsid w:val="00EE49BE"/>
    <w:rsid w:val="00F452D5"/>
    <w:rsid w:val="00F558BF"/>
    <w:rsid w:val="00F9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6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468D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80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717EA1ADECF3E2DE05EB5AF1BDB67E3532AE5A610940374D850051776D572CE14A9DFA977FF84D4B0F1C7562n6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Радиковна</dc:creator>
  <cp:keywords/>
  <dc:description/>
  <cp:lastModifiedBy>Гузель Радиковна</cp:lastModifiedBy>
  <cp:revision>142</cp:revision>
  <dcterms:created xsi:type="dcterms:W3CDTF">2017-02-16T06:28:00Z</dcterms:created>
  <dcterms:modified xsi:type="dcterms:W3CDTF">2017-02-21T08:57:00Z</dcterms:modified>
</cp:coreProperties>
</file>