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10" w:rsidRPr="004B0534" w:rsidRDefault="0018627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B0534">
        <w:rPr>
          <w:rFonts w:ascii="Liberation Serif" w:hAnsi="Liberation Serif" w:cs="Liberation Serif"/>
          <w:b w:val="0"/>
          <w:sz w:val="28"/>
          <w:szCs w:val="28"/>
        </w:rPr>
        <w:t>СВОДНЫЙ ОТЧЕТ</w:t>
      </w:r>
    </w:p>
    <w:p w:rsidR="00B52B10" w:rsidRPr="004B0534" w:rsidRDefault="0018627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B0534">
        <w:rPr>
          <w:rFonts w:ascii="Liberation Serif" w:hAnsi="Liberation Serif" w:cs="Liberation Serif"/>
          <w:b w:val="0"/>
          <w:sz w:val="28"/>
          <w:szCs w:val="28"/>
        </w:rPr>
        <w:t>О ПРОВЕДЕНИИ ОЦЕНКИ РЕГУЛИРУЮЩЕГО ВОЗДЕЙСТВИЯ ПРОЕКТА</w:t>
      </w:r>
    </w:p>
    <w:p w:rsidR="00B52B10" w:rsidRPr="004B0534" w:rsidRDefault="0018627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B0534">
        <w:rPr>
          <w:rFonts w:ascii="Liberation Serif" w:hAnsi="Liberation Serif" w:cs="Liberation Serif"/>
          <w:b w:val="0"/>
          <w:sz w:val="28"/>
          <w:szCs w:val="28"/>
        </w:rPr>
        <w:t>МУНИЦИПАЛЬНОГО НОРМАТИВНОГО ПРАВОВОГО АКТА,</w:t>
      </w:r>
    </w:p>
    <w:p w:rsidR="00B52B10" w:rsidRPr="004B0534" w:rsidRDefault="0018627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B0534">
        <w:rPr>
          <w:rFonts w:ascii="Liberation Serif" w:hAnsi="Liberation Serif" w:cs="Liberation Serif"/>
          <w:b w:val="0"/>
          <w:sz w:val="28"/>
          <w:szCs w:val="28"/>
        </w:rPr>
        <w:t>ЗАТРАГИВАЮЩЕГО ВОПРОСЫ ОСУЩЕСТВЛЕНИЯ</w:t>
      </w:r>
    </w:p>
    <w:p w:rsidR="00B52B10" w:rsidRPr="004B0534" w:rsidRDefault="0018627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B0534">
        <w:rPr>
          <w:rFonts w:ascii="Liberation Serif" w:hAnsi="Liberation Serif" w:cs="Liberation Serif"/>
          <w:b w:val="0"/>
          <w:sz w:val="28"/>
          <w:szCs w:val="28"/>
        </w:rPr>
        <w:t>ПРЕДПРИНИМАТЕЛЬСКОЙ И ИНВЕСТИЦИОННОЙ ДЕЯТЕЛЬНОСТИ</w:t>
      </w:r>
    </w:p>
    <w:p w:rsidR="00B52B10" w:rsidRPr="004B0534" w:rsidRDefault="00B52B10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B10" w:rsidRPr="004B0534" w:rsidRDefault="00643081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1. ОБЩАЯ ИНФОРМАЦИЯ</w:t>
      </w:r>
    </w:p>
    <w:p w:rsidR="00C7778F" w:rsidRDefault="00C7778F" w:rsidP="004B0534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B05DF" w:rsidRPr="004B0534" w:rsidRDefault="00CB05DF" w:rsidP="004B0534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1.1. Вид и наименование проекта муниципального нормативного правового акта:</w:t>
      </w:r>
    </w:p>
    <w:p w:rsidR="00B52B10" w:rsidRPr="004B0534" w:rsidRDefault="00CB05DF" w:rsidP="009A36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Проект постановления </w:t>
      </w:r>
      <w:r w:rsidR="009A3621" w:rsidRPr="009A3621"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  <w:r w:rsidR="009A3621">
        <w:rPr>
          <w:rFonts w:ascii="Liberation Serif" w:hAnsi="Liberation Serif" w:cs="Liberation Serif"/>
          <w:sz w:val="28"/>
          <w:szCs w:val="28"/>
        </w:rPr>
        <w:t xml:space="preserve"> </w:t>
      </w:r>
      <w:r w:rsidR="009A3621" w:rsidRPr="00FE1FCA">
        <w:rPr>
          <w:rFonts w:ascii="Liberation Serif" w:hAnsi="Liberation Serif" w:cs="Liberation Serif"/>
          <w:sz w:val="28"/>
          <w:szCs w:val="28"/>
        </w:rPr>
        <w:t xml:space="preserve">«Об определении </w:t>
      </w:r>
      <w:proofErr w:type="gramStart"/>
      <w:r w:rsidR="009A3621" w:rsidRPr="00FE1FCA">
        <w:rPr>
          <w:rFonts w:ascii="Liberation Serif" w:hAnsi="Liberation Serif" w:cs="Liberation Serif"/>
          <w:sz w:val="28"/>
          <w:szCs w:val="28"/>
        </w:rPr>
        <w:t>границ</w:t>
      </w:r>
      <w:proofErr w:type="gramEnd"/>
      <w:r w:rsidR="009A3621" w:rsidRPr="00FE1FCA">
        <w:rPr>
          <w:rFonts w:ascii="Liberation Serif" w:hAnsi="Liberation Serif" w:cs="Liberation Serif"/>
          <w:sz w:val="28"/>
          <w:szCs w:val="28"/>
        </w:rPr>
        <w:t xml:space="preserve">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Тура»</w:t>
      </w:r>
      <w:r w:rsidR="00F60549">
        <w:rPr>
          <w:rFonts w:ascii="Liberation Serif" w:hAnsi="Liberation Serif" w:cs="Liberation Serif"/>
          <w:sz w:val="28"/>
          <w:szCs w:val="28"/>
        </w:rPr>
        <w:t>.</w:t>
      </w:r>
    </w:p>
    <w:p w:rsidR="00CB05DF" w:rsidRPr="004B0534" w:rsidRDefault="00CB05DF" w:rsidP="004B05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1.2.</w:t>
      </w:r>
      <w:r w:rsidR="004B0534">
        <w:rPr>
          <w:lang w:val="en-US"/>
        </w:rPr>
        <w:t> </w:t>
      </w:r>
      <w:r w:rsidRPr="004B0534">
        <w:rPr>
          <w:rFonts w:ascii="Liberation Serif" w:hAnsi="Liberation Serif" w:cs="Liberation Serif"/>
          <w:sz w:val="28"/>
          <w:szCs w:val="28"/>
        </w:rPr>
        <w:t>Наименование органа (должностного лица) местного самоуправления Городского округа Верхняя Тура либо иного субъекта правотворческой инициативы, являющегося разработчиком проекта муниципального нормативного правового акта:</w:t>
      </w:r>
    </w:p>
    <w:p w:rsidR="004B0534" w:rsidRDefault="004B0534" w:rsidP="004B05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Планово-экономический отдел А</w:t>
      </w:r>
      <w:r w:rsidR="00CB05DF" w:rsidRPr="004B0534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(ПЭО)</w:t>
      </w:r>
      <w:r w:rsidR="00F60549">
        <w:rPr>
          <w:rFonts w:ascii="Liberation Serif" w:hAnsi="Liberation Serif" w:cs="Liberation Serif"/>
          <w:sz w:val="28"/>
          <w:szCs w:val="28"/>
        </w:rPr>
        <w:t>.</w:t>
      </w:r>
    </w:p>
    <w:p w:rsidR="00CB05DF" w:rsidRPr="004B0534" w:rsidRDefault="00CB05DF" w:rsidP="004B05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1.3. Основание для подготовки проекта муниципального нормативного правового акта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</w:t>
      </w:r>
      <w:proofErr w:type="gramStart"/>
      <w:r w:rsidRPr="004B0534">
        <w:rPr>
          <w:rFonts w:ascii="Liberation Serif" w:hAnsi="Liberation Serif" w:cs="Liberation Serif"/>
          <w:sz w:val="28"/>
          <w:szCs w:val="28"/>
        </w:rPr>
        <w:t>)</w:t>
      </w:r>
      <w:proofErr w:type="gramEnd"/>
      <w:r w:rsidRPr="004B0534">
        <w:rPr>
          <w:rFonts w:ascii="Liberation Serif" w:hAnsi="Liberation Serif" w:cs="Liberation Serif"/>
          <w:sz w:val="28"/>
          <w:szCs w:val="28"/>
        </w:rPr>
        <w:t xml:space="preserve"> либо иное):</w:t>
      </w:r>
    </w:p>
    <w:p w:rsidR="009A3621" w:rsidRDefault="009A3621" w:rsidP="009A362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584DF7"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A3621" w:rsidRDefault="009A3621" w:rsidP="009A362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п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 23.12.2020 № 2220 «</w:t>
      </w:r>
      <w:r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Liberation Serif" w:hAnsi="Liberation Serif" w:cs="Liberation Serif"/>
          <w:sz w:val="28"/>
          <w:szCs w:val="28"/>
        </w:rPr>
        <w:t>нии услуг общественного питания»;</w:t>
      </w:r>
    </w:p>
    <w:p w:rsidR="009A3621" w:rsidRDefault="009A3621" w:rsidP="009A362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предложение прокуратуры города Кушвы от 11.02.2021 № 1-25-2021 «Об утверждении нового порядка определения границ прилегающих территорий, на которых не допускается розничная продажа алкогольной продукции»;</w:t>
      </w:r>
    </w:p>
    <w:p w:rsidR="00CB05DF" w:rsidRPr="004B0534" w:rsidRDefault="009A3621" w:rsidP="009A362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CB05DF" w:rsidRPr="004B0534">
        <w:rPr>
          <w:rFonts w:ascii="Liberation Serif" w:hAnsi="Liberation Serif" w:cs="Liberation Serif"/>
          <w:sz w:val="28"/>
          <w:szCs w:val="28"/>
        </w:rPr>
        <w:t>Устав Городского округа Верхняя Тура</w:t>
      </w:r>
      <w:r w:rsidR="00F60549">
        <w:rPr>
          <w:rFonts w:ascii="Liberation Serif" w:hAnsi="Liberation Serif" w:cs="Liberation Serif"/>
          <w:sz w:val="28"/>
          <w:szCs w:val="28"/>
        </w:rPr>
        <w:t>.</w:t>
      </w:r>
    </w:p>
    <w:p w:rsidR="00CB05DF" w:rsidRPr="004B0534" w:rsidRDefault="00CB05DF" w:rsidP="00CB05DF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1.4. Контактная информация исполнителя по проекту:</w:t>
      </w:r>
    </w:p>
    <w:p w:rsidR="00CB05DF" w:rsidRPr="004B0534" w:rsidRDefault="00CB05DF" w:rsidP="00CB05DF">
      <w:pPr>
        <w:pStyle w:val="ConsPlusNonforma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Тарасова Ольга Альбертовна</w:t>
      </w:r>
      <w:r w:rsidR="004B0534">
        <w:rPr>
          <w:rFonts w:ascii="Liberation Serif" w:hAnsi="Liberation Serif" w:cs="Liberation Serif"/>
          <w:sz w:val="28"/>
          <w:szCs w:val="28"/>
        </w:rPr>
        <w:t xml:space="preserve"> – 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4B0534">
        <w:rPr>
          <w:rFonts w:ascii="Liberation Serif" w:hAnsi="Liberation Serif" w:cs="Liberation Serif"/>
          <w:sz w:val="28"/>
          <w:szCs w:val="28"/>
        </w:rPr>
        <w:t>ПЭО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B05DF" w:rsidRPr="004B0534" w:rsidRDefault="00CB05DF" w:rsidP="00CB05DF">
      <w:pPr>
        <w:pStyle w:val="ConsPlusNonforma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Телефон (34344) 28290 (доб.137)</w:t>
      </w:r>
    </w:p>
    <w:p w:rsidR="00CB05DF" w:rsidRPr="004B0534" w:rsidRDefault="00CB05DF" w:rsidP="00CB05DF">
      <w:pPr>
        <w:pStyle w:val="ConsPlusNormal"/>
        <w:ind w:left="709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Электронная почта: Admintura@yandex.ru</w:t>
      </w:r>
    </w:p>
    <w:p w:rsidR="00B52B10" w:rsidRPr="004B0534" w:rsidRDefault="00B52B1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52B10" w:rsidRPr="004B0534" w:rsidRDefault="00643081" w:rsidP="004B0534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2. СТЕПЕНЬ РЕГУЛИРУЮЩЕГО ВОЗДЕЙСТВИЯ ПРОЕКТА</w:t>
      </w:r>
      <w:r w:rsidR="004B0534">
        <w:rPr>
          <w:rFonts w:ascii="Liberation Serif" w:hAnsi="Liberation Serif" w:cs="Liberation Serif"/>
          <w:sz w:val="28"/>
          <w:szCs w:val="28"/>
        </w:rPr>
        <w:t xml:space="preserve"> </w:t>
      </w:r>
      <w:r w:rsidRPr="004B0534">
        <w:rPr>
          <w:rFonts w:ascii="Liberation Serif" w:hAnsi="Liberation Serif" w:cs="Liberation Serif"/>
          <w:sz w:val="28"/>
          <w:szCs w:val="28"/>
        </w:rPr>
        <w:t>МУНИЦИПАЛЬНОГО НОРМАТИВНОГО ПРАВОВОГО АКТА</w:t>
      </w:r>
    </w:p>
    <w:p w:rsidR="00C7778F" w:rsidRDefault="00C7778F" w:rsidP="00CB05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05DF" w:rsidRPr="004B0534" w:rsidRDefault="00CB05DF" w:rsidP="00CB05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lastRenderedPageBreak/>
        <w:t>2.1. Степень регулирующего воздействия проекта НПА:</w:t>
      </w:r>
    </w:p>
    <w:p w:rsidR="00CB05DF" w:rsidRPr="004B0534" w:rsidRDefault="00CB05DF" w:rsidP="00CB05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Низкая.</w:t>
      </w:r>
    </w:p>
    <w:p w:rsidR="00CB05DF" w:rsidRPr="004B0534" w:rsidRDefault="00CB05DF" w:rsidP="00CB05DF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2.2. Обоснование отнесения проекта НПА к определенной степени регулирующего воздействия:</w:t>
      </w:r>
    </w:p>
    <w:p w:rsidR="00B52B10" w:rsidRPr="004B0534" w:rsidRDefault="00CB05DF" w:rsidP="0018627B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Проект нормативного правового акты не содержит положений, устанавливающих ранее не предусмотренных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возникновению ранее не предусмотренных законодательством расходов физических и юридических лиц, положений, изменяющих ранее предусмотренные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увеличению ранее предусмотренных законодательством расходов физических и юридических лиц, однако подлежит оценке регулирующего воздействия в соответствии с пунктом 3 Порядка проведения оценки регулирующего воздействия проектов нормативных правовых Городского округа Верхняя Тура и экспертизы нормативных правовых актов Городского округа Верхняя Тура, </w:t>
      </w:r>
      <w:r w:rsidRPr="0018627B">
        <w:rPr>
          <w:rFonts w:ascii="Liberation Serif" w:hAnsi="Liberation Serif" w:cs="Liberation Serif"/>
          <w:sz w:val="28"/>
          <w:szCs w:val="28"/>
        </w:rPr>
        <w:t xml:space="preserve">утвержденным </w:t>
      </w:r>
      <w:r w:rsidR="0018627B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</w:t>
      </w:r>
      <w:r w:rsidR="0018627B" w:rsidRPr="0018627B">
        <w:rPr>
          <w:rFonts w:ascii="Liberation Serif" w:hAnsi="Liberation Serif" w:cs="Liberation Serif"/>
          <w:sz w:val="28"/>
          <w:szCs w:val="28"/>
        </w:rPr>
        <w:t xml:space="preserve">от 12.01.2016 </w:t>
      </w:r>
      <w:r w:rsidR="0018627B">
        <w:rPr>
          <w:rFonts w:ascii="Liberation Serif" w:hAnsi="Liberation Serif" w:cs="Liberation Serif"/>
          <w:sz w:val="28"/>
          <w:szCs w:val="28"/>
        </w:rPr>
        <w:br/>
      </w:r>
      <w:r w:rsidR="0018627B" w:rsidRPr="0018627B">
        <w:rPr>
          <w:rFonts w:ascii="Liberation Serif" w:hAnsi="Liberation Serif" w:cs="Liberation Serif"/>
          <w:sz w:val="28"/>
          <w:szCs w:val="28"/>
        </w:rPr>
        <w:t xml:space="preserve">№ 2 «О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Тура» с изменениями, внесенными постановлением Администрации Городского округа Верхняя Тура </w:t>
      </w:r>
      <w:r w:rsidR="0018627B">
        <w:rPr>
          <w:rFonts w:ascii="Liberation Serif" w:hAnsi="Liberation Serif" w:cs="Liberation Serif"/>
          <w:sz w:val="28"/>
          <w:szCs w:val="28"/>
        </w:rPr>
        <w:br/>
      </w:r>
      <w:r w:rsidR="0018627B" w:rsidRPr="0018627B">
        <w:rPr>
          <w:rFonts w:ascii="Liberation Serif" w:hAnsi="Liberation Serif" w:cs="Liberation Serif"/>
          <w:sz w:val="28"/>
          <w:szCs w:val="28"/>
        </w:rPr>
        <w:t>от 26.12.2020 № 133</w:t>
      </w:r>
      <w:r w:rsidR="0018627B">
        <w:rPr>
          <w:rFonts w:ascii="Liberation Serif" w:hAnsi="Liberation Serif" w:cs="Liberation Serif"/>
          <w:sz w:val="28"/>
          <w:szCs w:val="28"/>
        </w:rPr>
        <w:t>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06B39" w:rsidRPr="004B0534" w:rsidRDefault="00643081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3. </w:t>
      </w:r>
      <w:r w:rsidR="004B0534" w:rsidRPr="004B0534">
        <w:rPr>
          <w:rFonts w:ascii="Liberation Serif" w:eastAsiaTheme="minorEastAsia" w:hAnsi="Liberation Serif" w:cs="Liberation Serif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B52B10" w:rsidRPr="004B0534" w:rsidRDefault="00B52B10" w:rsidP="00306B39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CB05DF" w:rsidRPr="004B0534" w:rsidRDefault="00FA6F81" w:rsidP="004B0534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3.1. 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9A3621" w:rsidRDefault="009A3621" w:rsidP="004B05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232">
        <w:rPr>
          <w:rFonts w:ascii="Liberation Serif" w:hAnsi="Liberation Serif" w:cs="Liberation Serif"/>
          <w:sz w:val="28"/>
          <w:szCs w:val="28"/>
        </w:rPr>
        <w:t xml:space="preserve">Необходимость приведения </w:t>
      </w:r>
      <w:r>
        <w:rPr>
          <w:rFonts w:ascii="Liberation Serif" w:hAnsi="Liberation Serif" w:cs="Liberation Serif"/>
          <w:sz w:val="28"/>
          <w:szCs w:val="28"/>
        </w:rPr>
        <w:t>НПА в соответствие с п</w:t>
      </w:r>
      <w:r w:rsidRPr="00584DF7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 23.12.2020 № 2220 «</w:t>
      </w:r>
      <w:r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Liberation Serif" w:hAnsi="Liberation Serif" w:cs="Liberation Serif"/>
          <w:sz w:val="28"/>
          <w:szCs w:val="28"/>
        </w:rPr>
        <w:t>нии услуг общественного питания»</w:t>
      </w:r>
    </w:p>
    <w:p w:rsidR="00FA6F81" w:rsidRPr="004B0534" w:rsidRDefault="00FA6F81" w:rsidP="004B05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3.2.</w:t>
      </w:r>
      <w:r w:rsidRPr="004B0534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Негативные эффекты, возникающие в связи с их наличием проблемы: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F35ED" w:rsidRPr="00802886" w:rsidRDefault="00802886" w:rsidP="008028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2886">
        <w:rPr>
          <w:rFonts w:ascii="Liberation Serif" w:hAnsi="Liberation Serif" w:cs="Liberation Serif"/>
          <w:sz w:val="28"/>
          <w:szCs w:val="28"/>
        </w:rPr>
        <w:t>О</w:t>
      </w:r>
      <w:r w:rsidR="008F35ED" w:rsidRPr="00802886">
        <w:rPr>
          <w:rFonts w:ascii="Liberation Serif" w:hAnsi="Liberation Serif" w:cs="Liberation Serif"/>
          <w:sz w:val="28"/>
          <w:szCs w:val="28"/>
        </w:rPr>
        <w:t>существление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 вблизи детских, образовательных, медицинских организаций и объектов спорта, оптовых и розничных рынках, вокзалах, аэропортах и иных мест массового скопления граждан и мест нахождения источников повышенной опасности, определенным органами государственной власти субъектов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A6F81" w:rsidRPr="004B0534" w:rsidRDefault="00FA6F81" w:rsidP="00F60549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lastRenderedPageBreak/>
        <w:t>3.3. Описание условий, при которых проблема может быть решена на муниципальном уровне:</w:t>
      </w:r>
    </w:p>
    <w:p w:rsidR="00114124" w:rsidRDefault="008F35ED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Определить </w:t>
      </w:r>
      <w:r w:rsidR="00114124">
        <w:rPr>
          <w:rFonts w:ascii="Liberation Serif" w:hAnsi="Liberation Serif" w:cs="Liberation Serif"/>
          <w:sz w:val="28"/>
          <w:szCs w:val="28"/>
        </w:rPr>
        <w:t>п</w:t>
      </w:r>
      <w:r w:rsidR="00114124" w:rsidRPr="00584DF7">
        <w:rPr>
          <w:rFonts w:ascii="Liberation Serif" w:hAnsi="Liberation Serif" w:cs="Liberation Serif"/>
          <w:sz w:val="28"/>
          <w:szCs w:val="28"/>
        </w:rPr>
        <w:t>еречень организаций и объектов, на прилегающей территории которых не допускается розничная продажа алкогольной продукции</w:t>
      </w:r>
      <w:r w:rsidR="00114124">
        <w:rPr>
          <w:rFonts w:ascii="Liberation Serif" w:hAnsi="Liberation Serif" w:cs="Liberation Serif"/>
          <w:sz w:val="28"/>
          <w:szCs w:val="28"/>
        </w:rPr>
        <w:t>;</w:t>
      </w:r>
    </w:p>
    <w:p w:rsidR="00114124" w:rsidRPr="00584DF7" w:rsidRDefault="00114124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84DF7">
        <w:rPr>
          <w:rFonts w:ascii="Liberation Serif" w:hAnsi="Liberation Serif" w:cs="Liberation Serif"/>
          <w:sz w:val="28"/>
          <w:szCs w:val="28"/>
        </w:rPr>
        <w:t>орядок расчета расстояний от организаций и (или) объектов до границ прилегающих территорий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14124" w:rsidRDefault="00114124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схему границ прилегающих территорий с указанием объектов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 прилегающей территории которых не допускается розничная продажа алкогольной продукции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934F9" w:rsidRDefault="00FA6F81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3.4. Источники данных:</w:t>
      </w:r>
    </w:p>
    <w:p w:rsidR="00FA6F81" w:rsidRPr="00802886" w:rsidRDefault="003934F9" w:rsidP="003934F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02886">
        <w:rPr>
          <w:rFonts w:ascii="Liberation Serif" w:hAnsi="Liberation Serif" w:cs="Liberation Serif"/>
          <w:sz w:val="28"/>
          <w:szCs w:val="28"/>
        </w:rPr>
        <w:t>Оперативная информация, находящаяся во владении разработчика.</w:t>
      </w:r>
    </w:p>
    <w:p w:rsidR="003934F9" w:rsidRPr="004B0534" w:rsidRDefault="003934F9" w:rsidP="003934F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06B39" w:rsidRPr="004B0534" w:rsidRDefault="004B0534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4. АНАЛИЗ ОПЫТА ДРУГИХ МУНИЦИПАЛЬНЫХ ОБРАЗОВАНИЙ В СФЕРЕ РЕГУЛИРОВАНИЯ И/ИЛИ РЕШЕНИИ ОБОЗНАЧЕННОЙ ПРОБЛЕМЫ</w:t>
      </w:r>
    </w:p>
    <w:p w:rsidR="00FA6F81" w:rsidRPr="004B0534" w:rsidRDefault="00FA6F81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FA6F81" w:rsidRPr="004B0534" w:rsidRDefault="004B0534" w:rsidP="004B0534">
      <w:pPr>
        <w:widowControl w:val="0"/>
        <w:autoSpaceDE w:val="0"/>
        <w:autoSpaceDN w:val="0"/>
        <w:adjustRightInd w:val="0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kern w:val="32"/>
          <w:sz w:val="28"/>
          <w:szCs w:val="28"/>
        </w:rPr>
        <w:t>4.1. </w:t>
      </w:r>
      <w:r w:rsidR="00FA6F81" w:rsidRPr="004B0534">
        <w:rPr>
          <w:rFonts w:ascii="Liberation Serif" w:hAnsi="Liberation Serif" w:cs="Liberation Serif"/>
          <w:bCs/>
          <w:kern w:val="32"/>
          <w:sz w:val="28"/>
          <w:szCs w:val="28"/>
        </w:rPr>
        <w:t>Анализ опыта в соответствующих сферах деятельности:</w:t>
      </w:r>
      <w:r w:rsidR="00FA6F81" w:rsidRPr="004B05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A6F81" w:rsidRPr="004B0534" w:rsidRDefault="00CA346E" w:rsidP="004B05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действующим законодательством в регулируемой сфере</w:t>
      </w:r>
    </w:p>
    <w:p w:rsidR="00661DFB" w:rsidRPr="004B0534" w:rsidRDefault="00661DFB" w:rsidP="004B05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Источники данных</w:t>
      </w:r>
      <w:r w:rsidR="00114124">
        <w:rPr>
          <w:rFonts w:ascii="Liberation Serif" w:hAnsi="Liberation Serif" w:cs="Liberation Serif"/>
          <w:sz w:val="28"/>
          <w:szCs w:val="28"/>
        </w:rPr>
        <w:t>: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61DFB" w:rsidRPr="004B0534" w:rsidRDefault="00CA346E" w:rsidP="004B05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Справочно-правовая система «Консультант Плюс»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 xml:space="preserve">5. </w:t>
      </w:r>
      <w:r w:rsidR="004B0534" w:rsidRPr="004B0534">
        <w:rPr>
          <w:rFonts w:ascii="Liberation Serif" w:eastAsiaTheme="minorEastAsia" w:hAnsi="Liberation Serif" w:cs="Liberation Serif"/>
          <w:sz w:val="28"/>
          <w:szCs w:val="28"/>
        </w:rPr>
        <w:t>ЦЕЛИ ПРЕДЛАГАЕМОГО РЕГУЛИРОВАНИЯ И ИХ СООТВЕТСТВИЕ, ПРИНЦИПАМ ПРАВОВОГО РЕГУЛИРОВАНИЯ, ФЕДЕРАЛЬНЫМ И ОБЛАСТНЫМ НОРМАТИВНЫМ ПРАВОВЫМ АКТАМ</w:t>
      </w:r>
    </w:p>
    <w:p w:rsidR="00C7778F" w:rsidRDefault="00C7778F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1748E" w:rsidRPr="004B0534" w:rsidRDefault="0061748E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5.1. Цели предлагаемого регулирования:</w:t>
      </w:r>
    </w:p>
    <w:p w:rsidR="008F35ED" w:rsidRPr="008F35ED" w:rsidRDefault="008F35ED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F35ED">
        <w:rPr>
          <w:rFonts w:ascii="Liberation Serif" w:hAnsi="Liberation Serif" w:cs="Liberation Serif"/>
          <w:bCs/>
          <w:iCs/>
          <w:sz w:val="28"/>
          <w:szCs w:val="28"/>
        </w:rPr>
        <w:t>Решение проблем, связанных с пресечением нарушений в сфере розничной продажи алкогольной продукции, понятности определения способа расчёта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территорий, определение минимальных значений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</w:t>
      </w:r>
      <w:r w:rsidRPr="008F35ED">
        <w:rPr>
          <w:rFonts w:ascii="Liberation Serif" w:hAnsi="Liberation Serif" w:cs="Liberation Serif"/>
          <w:sz w:val="28"/>
          <w:szCs w:val="28"/>
        </w:rPr>
        <w:t>. Достижение поставленных целей не противоречит действующему законодательству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1748E" w:rsidRPr="004B0534" w:rsidRDefault="0061748E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5.2. Сроки достижения цели:</w:t>
      </w:r>
    </w:p>
    <w:p w:rsidR="0061748E" w:rsidRPr="004B0534" w:rsidRDefault="008F35ED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Апрель </w:t>
      </w:r>
      <w:r w:rsidR="0061748E" w:rsidRPr="004B0534">
        <w:rPr>
          <w:rFonts w:ascii="Liberation Serif" w:hAnsi="Liberation Serif" w:cs="Liberation Serif"/>
          <w:sz w:val="28"/>
          <w:szCs w:val="28"/>
        </w:rPr>
        <w:t>2021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1748E" w:rsidRPr="004B05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6</w:t>
      </w:r>
      <w:r w:rsidR="004B0534" w:rsidRPr="004B0534">
        <w:rPr>
          <w:rFonts w:ascii="Liberation Serif" w:eastAsiaTheme="minorEastAsia" w:hAnsi="Liberation Serif" w:cs="Liberation Serif"/>
          <w:sz w:val="28"/>
          <w:szCs w:val="28"/>
        </w:rPr>
        <w:t>. ОПИСАНИЕ ПРЕДЛАГАЕМОГО РЕГУЛИРОВАНИЯ И ИНЫХ ВОЗМОЖНЫХ СПОСОБОВ РЕШЕНИЯ ПРОБЛЕМЫ</w:t>
      </w:r>
    </w:p>
    <w:p w:rsidR="00C7778F" w:rsidRDefault="00C7778F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1748E" w:rsidRDefault="0061748E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6.1. Описание предлагаемого способа решения проблемы и преодоления связанных с ней негативных эффектов:</w:t>
      </w:r>
    </w:p>
    <w:p w:rsidR="00114124" w:rsidRDefault="00114124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Определить </w:t>
      </w:r>
      <w:r w:rsidRPr="00584DF7">
        <w:rPr>
          <w:rFonts w:ascii="Liberation Serif" w:hAnsi="Liberation Serif" w:cs="Liberation Serif"/>
          <w:sz w:val="28"/>
          <w:szCs w:val="28"/>
        </w:rPr>
        <w:t>организаци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и объект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584DF7">
        <w:rPr>
          <w:rFonts w:ascii="Liberation Serif" w:hAnsi="Liberation Serif" w:cs="Liberation Serif"/>
          <w:sz w:val="28"/>
          <w:szCs w:val="28"/>
        </w:rPr>
        <w:t>, на прилегающей территории которых не допускается розничная продажа алкогольной продукции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14124" w:rsidRPr="00584DF7" w:rsidRDefault="00114124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84DF7">
        <w:rPr>
          <w:rFonts w:ascii="Liberation Serif" w:hAnsi="Liberation Serif" w:cs="Liberation Serif"/>
          <w:sz w:val="28"/>
          <w:szCs w:val="28"/>
        </w:rPr>
        <w:t>орядок расчета расстояний от организаций и (или) объектов до границ прилегающих территорий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14124" w:rsidRDefault="00114124" w:rsidP="00114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схему границ прилегающих территорий с указанием объектов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 прилегающей территории которых не допускается розничная продажа алкогольной продукции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4124" w:rsidRPr="004B0534" w:rsidRDefault="00114124" w:rsidP="006174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944B6" w:rsidRPr="004B0534" w:rsidRDefault="002944B6" w:rsidP="002944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</w:p>
    <w:p w:rsidR="002944B6" w:rsidRPr="004B0534" w:rsidRDefault="002944B6" w:rsidP="002944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Иные способы не предусмотрены.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7</w:t>
      </w:r>
      <w:r w:rsidR="004B0534" w:rsidRPr="004B0534">
        <w:rPr>
          <w:rFonts w:ascii="Liberation Serif" w:eastAsiaTheme="minorEastAsia" w:hAnsi="Liberation Serif" w:cs="Liberation Serif"/>
          <w:sz w:val="28"/>
          <w:szCs w:val="28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2944B6" w:rsidRPr="004B0534" w:rsidRDefault="002944B6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2944B6" w:rsidRPr="004B0534" w:rsidRDefault="002944B6" w:rsidP="002944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Принятие Административного регламента интересы субъектов предпринимательской и иной экономической деятельности, иных заинтересованных лиц, включая органов государственной власти, затронуты не будут.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C7778F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8. НОВЫЕ ФУНКЦИИ, ПОЛНОМОЧИЯ, ОБЯЗАННОСТИ И ПРАВА АДМИНИСТРАЦИИ ГОРОДСКОГО ОКРУГА ВЕРХНЯЯ ТУРА ИЛИ СВЕДЕНИЯ ОБ ИХ ИЗМЕНЕНИИ, А ТАКЖЕ ПОРЯДОК ИХ РЕАЛИЗАЦИИ</w:t>
      </w:r>
    </w:p>
    <w:p w:rsidR="00C7778F" w:rsidRDefault="00C7778F" w:rsidP="001964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6482" w:rsidRPr="004B0534" w:rsidRDefault="00114124" w:rsidP="001964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t>Новые функции, полномочия, обязанности и права Администрации Городского округа Верхняя Тура не предусмотрены.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C7778F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 xml:space="preserve">9. ОЦЕНКА СООТВЕТСТВУЮЩИХ РАСХОДОВ (ДОХОДОВ) БЮДЖЕТА МУНИЦИПАЛЬНОГО ОБРАЗОВАНИЯ ГОРОДСКОЙ ОКРУГ ВЕРХНЯЯ ТУРА </w:t>
      </w:r>
    </w:p>
    <w:p w:rsidR="00196482" w:rsidRPr="004B0534" w:rsidRDefault="00196482" w:rsidP="00C7778F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196482" w:rsidRPr="004B0534" w:rsidRDefault="00196482" w:rsidP="00C777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Принятие проекта НПА не повлечет расходов бюджета</w:t>
      </w:r>
      <w:r w:rsidR="00F6054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196482" w:rsidRPr="004B0534" w:rsidRDefault="00196482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C7778F" w:rsidP="00C7778F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10. РИСКИ РЕШЕНИЯ ПРОБЛЕМЫ ПРЕДЛОЖЕННЫМ СПОСОБОМ РЕГУЛИРОВАНИЯ И РИСКИ</w:t>
      </w:r>
      <w:r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Pr="004B0534">
        <w:rPr>
          <w:rFonts w:ascii="Liberation Serif" w:eastAsiaTheme="minorEastAsia" w:hAnsi="Liberation Serif" w:cs="Liberation Serif"/>
          <w:sz w:val="28"/>
          <w:szCs w:val="28"/>
        </w:rPr>
        <w:t>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C7778F" w:rsidRDefault="00C7778F" w:rsidP="001964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96482" w:rsidRPr="004B0534" w:rsidRDefault="00196482" w:rsidP="001964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Риск наступления негативных последствий отсутствует.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C7778F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11. ПРЕДПОЛАГАЕМАЯ ДАТА ВСТУПЛЕНИЯ В СИЛУ ПРОЕКТА НПА, ОЦЕНКА НЕОБХОДИМОСТИ УСТАНОВЛЕНИЯ ПЕРЕХОДНОГО ПЕРИОДА И (ИЛИ) ОТСРОЧКИ ВСТУПЛЕНИЯ В СИЛУ ЛИБО НЕОБХОДИМОСТЬ РАСПРОСТРАНЕНИЯ ПРЕДЛАГАЕМОГО РЕГУЛИРОВАНИЯ НА РАНЕЕ ВОЗНИКШИЕ ОТНОШЕНИЯ</w:t>
      </w:r>
    </w:p>
    <w:p w:rsidR="00196482" w:rsidRPr="004B0534" w:rsidRDefault="00196482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196482" w:rsidRPr="004B0534" w:rsidTr="00114124">
        <w:tc>
          <w:tcPr>
            <w:tcW w:w="7508" w:type="dxa"/>
          </w:tcPr>
          <w:p w:rsidR="00196482" w:rsidRPr="004B0534" w:rsidRDefault="00196482" w:rsidP="00CA64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2410" w:type="dxa"/>
          </w:tcPr>
          <w:p w:rsidR="00196482" w:rsidRPr="004B0534" w:rsidRDefault="00114124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Апрель </w:t>
            </w:r>
            <w:r w:rsidR="00417752"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96482" w:rsidRPr="004B0534" w:rsidTr="00114124">
        <w:tc>
          <w:tcPr>
            <w:tcW w:w="7508" w:type="dxa"/>
          </w:tcPr>
          <w:p w:rsidR="00196482" w:rsidRPr="004B0534" w:rsidRDefault="00196482" w:rsidP="00CA64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2410" w:type="dxa"/>
          </w:tcPr>
          <w:p w:rsidR="00196482" w:rsidRPr="004B0534" w:rsidRDefault="00196482" w:rsidP="00186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нет</w:t>
            </w:r>
          </w:p>
        </w:tc>
      </w:tr>
      <w:tr w:rsidR="00196482" w:rsidRPr="004B0534" w:rsidTr="00114124">
        <w:tc>
          <w:tcPr>
            <w:tcW w:w="7508" w:type="dxa"/>
          </w:tcPr>
          <w:p w:rsidR="00196482" w:rsidRPr="004B0534" w:rsidRDefault="00196482" w:rsidP="00CA64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410" w:type="dxa"/>
          </w:tcPr>
          <w:p w:rsidR="00196482" w:rsidRPr="004B0534" w:rsidRDefault="00196482" w:rsidP="00186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нет</w:t>
            </w:r>
          </w:p>
        </w:tc>
      </w:tr>
    </w:tbl>
    <w:p w:rsidR="00196482" w:rsidRPr="004B0534" w:rsidRDefault="00196482" w:rsidP="00F60549">
      <w:pPr>
        <w:widowControl w:val="0"/>
        <w:autoSpaceDE w:val="0"/>
        <w:autoSpaceDN w:val="0"/>
        <w:adjustRightInd w:val="0"/>
        <w:contextualSpacing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C7778F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C7778F" w:rsidRDefault="00C7778F" w:rsidP="001964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96482" w:rsidRPr="004B0534" w:rsidRDefault="00196482" w:rsidP="001964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Необходимость организационно-технических, методологических, информационных и иных мероприятий отсутствует.</w:t>
      </w:r>
    </w:p>
    <w:p w:rsidR="00306B39" w:rsidRPr="004B0534" w:rsidRDefault="00306B39" w:rsidP="00306B39">
      <w:pPr>
        <w:widowControl w:val="0"/>
        <w:autoSpaceDE w:val="0"/>
        <w:autoSpaceDN w:val="0"/>
        <w:adjustRightInd w:val="0"/>
        <w:contextualSpacing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Default="00F6054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13. ИНДИКАТИВНЫЕ ПОКАЗАТЕЛИ И ИНЫЕ СПОСОБЫ (МЕТОДЫ) ОЦЕНКИ ДОСТИЖЕНИЯ ЗАЯВЛЕННЫХ ЦЕЛЕЙ РЕГУЛИРОВАНИЯ</w:t>
      </w:r>
    </w:p>
    <w:p w:rsidR="00F60549" w:rsidRPr="004B0534" w:rsidRDefault="00F60549" w:rsidP="00306B3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96"/>
        <w:gridCol w:w="932"/>
        <w:gridCol w:w="1625"/>
        <w:gridCol w:w="1942"/>
      </w:tblGrid>
      <w:tr w:rsidR="00306B39" w:rsidRPr="004B0534" w:rsidTr="0018627B">
        <w:tc>
          <w:tcPr>
            <w:tcW w:w="3823" w:type="dxa"/>
          </w:tcPr>
          <w:p w:rsidR="00306B39" w:rsidRPr="004B0534" w:rsidRDefault="00306B39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предлагаемого регулирования</w:t>
            </w:r>
          </w:p>
        </w:tc>
        <w:tc>
          <w:tcPr>
            <w:tcW w:w="1596" w:type="dxa"/>
          </w:tcPr>
          <w:p w:rsidR="00306B39" w:rsidRPr="004B0534" w:rsidRDefault="00306B39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32" w:type="dxa"/>
          </w:tcPr>
          <w:p w:rsidR="00306B39" w:rsidRPr="004B0534" w:rsidRDefault="00306B39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625" w:type="dxa"/>
          </w:tcPr>
          <w:p w:rsidR="00306B39" w:rsidRPr="004B0534" w:rsidRDefault="00306B39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Целевое значение</w:t>
            </w:r>
          </w:p>
        </w:tc>
        <w:tc>
          <w:tcPr>
            <w:tcW w:w="1942" w:type="dxa"/>
          </w:tcPr>
          <w:p w:rsidR="00306B39" w:rsidRPr="004B0534" w:rsidRDefault="00306B39" w:rsidP="00CA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Способ расчета показателя</w:t>
            </w:r>
          </w:p>
        </w:tc>
      </w:tr>
      <w:tr w:rsidR="00306B39" w:rsidRPr="004B0534" w:rsidTr="0018627B">
        <w:tc>
          <w:tcPr>
            <w:tcW w:w="3823" w:type="dxa"/>
          </w:tcPr>
          <w:p w:rsidR="00306B39" w:rsidRPr="004B0534" w:rsidRDefault="00196482" w:rsidP="00CA64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1596" w:type="dxa"/>
          </w:tcPr>
          <w:p w:rsidR="00306B39" w:rsidRPr="004B0534" w:rsidRDefault="00196482" w:rsidP="00CA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932" w:type="dxa"/>
          </w:tcPr>
          <w:p w:rsidR="00306B39" w:rsidRPr="004B0534" w:rsidRDefault="00196482" w:rsidP="00CA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625" w:type="dxa"/>
          </w:tcPr>
          <w:p w:rsidR="00306B39" w:rsidRPr="004B0534" w:rsidRDefault="00196482" w:rsidP="00CA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306B39" w:rsidRPr="004B0534" w:rsidRDefault="00196482" w:rsidP="00CA6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053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</w:tbl>
    <w:p w:rsidR="00F60549" w:rsidRPr="004B0534" w:rsidRDefault="00F60549" w:rsidP="00306B39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8"/>
          <w:szCs w:val="28"/>
        </w:rPr>
      </w:pPr>
    </w:p>
    <w:p w:rsidR="00306B39" w:rsidRPr="004B0534" w:rsidRDefault="003B627C" w:rsidP="00306B39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 xml:space="preserve">14. </w:t>
      </w:r>
      <w:r w:rsidR="00F60549" w:rsidRPr="004B0534">
        <w:rPr>
          <w:rFonts w:ascii="Liberation Serif" w:eastAsiaTheme="minorEastAsia" w:hAnsi="Liberation Serif" w:cs="Liberation Serif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ПОДРАЗДЕЛЕНИЯХ РАЗРАБОТЧИКА</w:t>
      </w:r>
    </w:p>
    <w:p w:rsidR="003B627C" w:rsidRPr="004B0534" w:rsidRDefault="003B627C" w:rsidP="00306B39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14.1. Полный электронный адрес размещения уведомления в информационно-телекоммуникационной сети «Интернет»:</w:t>
      </w:r>
    </w:p>
    <w:p w:rsidR="003B627C" w:rsidRPr="004B0534" w:rsidRDefault="000C12AF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3B627C" w:rsidRPr="004B0534">
          <w:rPr>
            <w:rStyle w:val="aa"/>
            <w:rFonts w:ascii="Liberation Serif" w:hAnsi="Liberation Serif" w:cs="Liberation Serif"/>
            <w:sz w:val="28"/>
            <w:szCs w:val="28"/>
          </w:rPr>
          <w:t>https://www.v-tura.ru/ehkonomika/orv-2/publichnye-konsultacii-po-proektam-npa</w:t>
        </w:r>
      </w:hyperlink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14.2. Срок, в течение которого разработчиком принимались предложения в связи с размещением уведомления о подготовке проекта НПА: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Начало: </w:t>
      </w:r>
      <w:r w:rsidR="004A678C">
        <w:rPr>
          <w:rFonts w:ascii="Liberation Serif" w:hAnsi="Liberation Serif" w:cs="Liberation Serif"/>
          <w:sz w:val="28"/>
          <w:szCs w:val="28"/>
        </w:rPr>
        <w:t>29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.03.2021; окончание: </w:t>
      </w:r>
      <w:r w:rsidR="004A678C">
        <w:rPr>
          <w:rFonts w:ascii="Liberation Serif" w:hAnsi="Liberation Serif" w:cs="Liberation Serif"/>
          <w:sz w:val="28"/>
          <w:szCs w:val="28"/>
        </w:rPr>
        <w:t>12.04</w:t>
      </w:r>
      <w:r w:rsidRPr="004B0534">
        <w:rPr>
          <w:rFonts w:ascii="Liberation Serif" w:hAnsi="Liberation Serif" w:cs="Liberation Serif"/>
          <w:sz w:val="28"/>
          <w:szCs w:val="28"/>
        </w:rPr>
        <w:t>.2021.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14.3. Сведения о лицах, предоставивших предложения: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Предложения к проекту НПА </w:t>
      </w:r>
      <w:r w:rsidR="004A678C">
        <w:rPr>
          <w:rFonts w:ascii="Liberation Serif" w:hAnsi="Liberation Serif" w:cs="Liberation Serif"/>
          <w:sz w:val="28"/>
          <w:szCs w:val="28"/>
        </w:rPr>
        <w:t xml:space="preserve">не </w:t>
      </w:r>
      <w:r w:rsidRPr="004B0534">
        <w:rPr>
          <w:rFonts w:ascii="Liberation Serif" w:hAnsi="Liberation Serif" w:cs="Liberation Serif"/>
          <w:sz w:val="28"/>
          <w:szCs w:val="28"/>
        </w:rPr>
        <w:t>поступили.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14.4. Иные сведения о размещении уведомления: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3B627C" w:rsidRPr="004B0534" w:rsidRDefault="003B627C" w:rsidP="00306B39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3B627C" w:rsidRPr="004B0534" w:rsidRDefault="00F60549" w:rsidP="003B627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>15. СВЕДЕНИЯ О ПРОВЕДЕНИИ ПУБЛИЧНОГО ОБСУЖДЕНИЯ ПРОЕКТА НПА, СРОКАХ ЕГО ПРОВЕДЕНИЯ, ЛИЦАХ, ИЗВЕЩЕННЫХ О ПРОВЕДЕНИИ ПУБЛИЧНЫХ КОНСУЛЬТАЦИЙ, А ТАКЖЕ О ЛИЦАХ, ПРЕДСТАВИВШИХ ПРЕДЛОЖЕНИЯ, И РЕЗУЛЬТАТАХ ИХ РАССМОТРЕНИЯ РАЗРАБОТЧИКОМ</w:t>
      </w:r>
    </w:p>
    <w:p w:rsidR="003B627C" w:rsidRPr="004B0534" w:rsidRDefault="003B627C" w:rsidP="003B627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sz w:val="28"/>
          <w:szCs w:val="28"/>
        </w:rPr>
      </w:pP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lastRenderedPageBreak/>
        <w:t>15.1. Полный электронный адрес размещения проекта НПА в информационно-телекоммуникационной сети «Интернет»:</w:t>
      </w:r>
    </w:p>
    <w:p w:rsidR="003B627C" w:rsidRPr="004B0534" w:rsidRDefault="000C12AF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3B627C" w:rsidRPr="004B0534">
          <w:rPr>
            <w:rStyle w:val="aa"/>
            <w:rFonts w:ascii="Liberation Serif" w:hAnsi="Liberation Serif" w:cs="Liberation Serif"/>
            <w:sz w:val="28"/>
            <w:szCs w:val="28"/>
          </w:rPr>
          <w:t>https://www.v-tura.ru/ehkonomika/orv-2/publichnye-konsultacii-po-proektam-npa</w:t>
        </w:r>
      </w:hyperlink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15.2. Срок, в течение которого разработчиком принимались предложения в связи с проведением публичного обсуждения проекта НПА: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Начало: </w:t>
      </w:r>
      <w:r w:rsidR="004A678C">
        <w:rPr>
          <w:rFonts w:ascii="Liberation Serif" w:hAnsi="Liberation Serif" w:cs="Liberation Serif"/>
          <w:sz w:val="28"/>
          <w:szCs w:val="28"/>
        </w:rPr>
        <w:t>29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.03.2021; окончание: </w:t>
      </w:r>
      <w:r w:rsidR="004A678C">
        <w:rPr>
          <w:rFonts w:ascii="Liberation Serif" w:hAnsi="Liberation Serif" w:cs="Liberation Serif"/>
          <w:sz w:val="28"/>
          <w:szCs w:val="28"/>
        </w:rPr>
        <w:t>12.04</w:t>
      </w:r>
      <w:r w:rsidRPr="004B0534">
        <w:rPr>
          <w:rFonts w:ascii="Liberation Serif" w:hAnsi="Liberation Serif" w:cs="Liberation Serif"/>
          <w:sz w:val="28"/>
          <w:szCs w:val="28"/>
        </w:rPr>
        <w:t>.2021.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15.3. Сведения о лицах, извещенных о проведении публичных консультаций: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Неопределенный круг лиц.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15.4. Сведения о лицах, представивших предложения: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Предложения к проекту НПА не поступили.</w:t>
      </w:r>
    </w:p>
    <w:p w:rsidR="003B627C" w:rsidRPr="004B0534" w:rsidRDefault="003B627C" w:rsidP="003B6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15.5. Иные сведения о проведении публичного обсуждения проекта НПА:</w:t>
      </w:r>
    </w:p>
    <w:p w:rsidR="003B627C" w:rsidRPr="004B0534" w:rsidRDefault="003B627C" w:rsidP="003B627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3B627C" w:rsidRPr="004B0534" w:rsidRDefault="003B627C" w:rsidP="0018627B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8"/>
          <w:szCs w:val="28"/>
        </w:rPr>
      </w:pPr>
    </w:p>
    <w:p w:rsidR="003B627C" w:rsidRPr="004B0534" w:rsidRDefault="003B627C" w:rsidP="003B627C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B0534">
        <w:rPr>
          <w:rFonts w:ascii="Liberation Serif" w:eastAsiaTheme="minorEastAsia" w:hAnsi="Liberation Serif" w:cs="Liberation Serif"/>
          <w:sz w:val="28"/>
          <w:szCs w:val="28"/>
        </w:rPr>
        <w:t xml:space="preserve">Приложение. Сводка предложений с указанием сведений об их учете или причинах отклонения на </w:t>
      </w:r>
      <w:r w:rsidR="00417752" w:rsidRPr="004B0534">
        <w:rPr>
          <w:rFonts w:ascii="Liberation Serif" w:eastAsiaTheme="minorEastAsia" w:hAnsi="Liberation Serif" w:cs="Liberation Serif"/>
          <w:sz w:val="28"/>
          <w:szCs w:val="28"/>
        </w:rPr>
        <w:t>1</w:t>
      </w:r>
      <w:r w:rsidRPr="004B0534">
        <w:rPr>
          <w:rFonts w:ascii="Liberation Serif" w:eastAsiaTheme="minorEastAsia" w:hAnsi="Liberation Serif" w:cs="Liberation Serif"/>
          <w:sz w:val="28"/>
          <w:szCs w:val="28"/>
        </w:rPr>
        <w:t xml:space="preserve"> л. в 1 экз.</w:t>
      </w:r>
    </w:p>
    <w:p w:rsidR="00306B39" w:rsidRDefault="00306B39" w:rsidP="001D490E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8"/>
          <w:szCs w:val="28"/>
        </w:rPr>
      </w:pPr>
      <w:bookmarkStart w:id="0" w:name="_GoBack"/>
    </w:p>
    <w:p w:rsidR="00F60549" w:rsidRPr="004B0534" w:rsidRDefault="00F60549" w:rsidP="001D490E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8"/>
          <w:szCs w:val="28"/>
        </w:rPr>
      </w:pPr>
    </w:p>
    <w:bookmarkEnd w:id="0"/>
    <w:p w:rsidR="00B52B10" w:rsidRPr="004B0534" w:rsidRDefault="004B0534">
      <w:pPr>
        <w:rPr>
          <w:rFonts w:ascii="Liberation Serif" w:hAnsi="Liberation Serif" w:cs="Liberation Serif"/>
          <w:sz w:val="28"/>
          <w:szCs w:val="28"/>
        </w:rPr>
      </w:pPr>
      <w:r w:rsidRPr="004B0534">
        <w:rPr>
          <w:rFonts w:ascii="Liberation Serif" w:hAnsi="Liberation Serif" w:cs="Liberation Serif"/>
          <w:sz w:val="28"/>
          <w:szCs w:val="28"/>
        </w:rPr>
        <w:t xml:space="preserve">Начальник планово-экономического отдела </w:t>
      </w:r>
      <w:r w:rsidRPr="004B0534">
        <w:rPr>
          <w:rFonts w:ascii="Liberation Serif" w:hAnsi="Liberation Serif" w:cs="Liberation Serif"/>
          <w:sz w:val="28"/>
          <w:szCs w:val="28"/>
        </w:rPr>
        <w:tab/>
      </w:r>
      <w:r w:rsidRPr="004B0534">
        <w:rPr>
          <w:rFonts w:ascii="Liberation Serif" w:hAnsi="Liberation Serif" w:cs="Liberation Serif"/>
          <w:sz w:val="28"/>
          <w:szCs w:val="28"/>
        </w:rPr>
        <w:tab/>
      </w:r>
      <w:r w:rsidRPr="004B0534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F60549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B0534">
        <w:rPr>
          <w:rFonts w:ascii="Liberation Serif" w:hAnsi="Liberation Serif" w:cs="Liberation Serif"/>
          <w:sz w:val="28"/>
          <w:szCs w:val="28"/>
        </w:rPr>
        <w:t xml:space="preserve"> О.А. Тарасова</w:t>
      </w:r>
    </w:p>
    <w:sectPr w:rsidR="00B52B10" w:rsidRPr="004B0534" w:rsidSect="00F60549">
      <w:headerReference w:type="default" r:id="rId9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AF" w:rsidRDefault="000C12AF" w:rsidP="00F60549">
      <w:r>
        <w:separator/>
      </w:r>
    </w:p>
  </w:endnote>
  <w:endnote w:type="continuationSeparator" w:id="0">
    <w:p w:rsidR="000C12AF" w:rsidRDefault="000C12AF" w:rsidP="00F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AF" w:rsidRDefault="000C12AF" w:rsidP="00F60549">
      <w:r>
        <w:separator/>
      </w:r>
    </w:p>
  </w:footnote>
  <w:footnote w:type="continuationSeparator" w:id="0">
    <w:p w:rsidR="000C12AF" w:rsidRDefault="000C12AF" w:rsidP="00F6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471545"/>
      <w:docPartObj>
        <w:docPartGallery w:val="Page Numbers (Top of Page)"/>
        <w:docPartUnique/>
      </w:docPartObj>
    </w:sdtPr>
    <w:sdtEndPr/>
    <w:sdtContent>
      <w:p w:rsidR="00F60549" w:rsidRDefault="00F60549" w:rsidP="00F605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0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0395"/>
    <w:multiLevelType w:val="hybridMultilevel"/>
    <w:tmpl w:val="2BE2FF48"/>
    <w:lvl w:ilvl="0" w:tplc="081A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10"/>
    <w:rsid w:val="00012C56"/>
    <w:rsid w:val="000222F4"/>
    <w:rsid w:val="00091ADC"/>
    <w:rsid w:val="000A45D8"/>
    <w:rsid w:val="000C12AF"/>
    <w:rsid w:val="000E7782"/>
    <w:rsid w:val="00114124"/>
    <w:rsid w:val="0017388F"/>
    <w:rsid w:val="0018627B"/>
    <w:rsid w:val="00196482"/>
    <w:rsid w:val="001D490E"/>
    <w:rsid w:val="001E0A37"/>
    <w:rsid w:val="00226A32"/>
    <w:rsid w:val="002944B6"/>
    <w:rsid w:val="00306B39"/>
    <w:rsid w:val="0032389D"/>
    <w:rsid w:val="003621EF"/>
    <w:rsid w:val="003934F9"/>
    <w:rsid w:val="003B627C"/>
    <w:rsid w:val="00400A49"/>
    <w:rsid w:val="00417752"/>
    <w:rsid w:val="004306D8"/>
    <w:rsid w:val="00441BEA"/>
    <w:rsid w:val="004A678C"/>
    <w:rsid w:val="004B0534"/>
    <w:rsid w:val="005055CB"/>
    <w:rsid w:val="0052535D"/>
    <w:rsid w:val="0053541A"/>
    <w:rsid w:val="005815E2"/>
    <w:rsid w:val="005B714A"/>
    <w:rsid w:val="005C45B0"/>
    <w:rsid w:val="0061248B"/>
    <w:rsid w:val="0061748E"/>
    <w:rsid w:val="00643081"/>
    <w:rsid w:val="00661DFB"/>
    <w:rsid w:val="007707D0"/>
    <w:rsid w:val="00802886"/>
    <w:rsid w:val="00811D08"/>
    <w:rsid w:val="00822D4C"/>
    <w:rsid w:val="008F35ED"/>
    <w:rsid w:val="00963C54"/>
    <w:rsid w:val="009A3621"/>
    <w:rsid w:val="00B52B10"/>
    <w:rsid w:val="00B90F7E"/>
    <w:rsid w:val="00C30D67"/>
    <w:rsid w:val="00C7778F"/>
    <w:rsid w:val="00C9258D"/>
    <w:rsid w:val="00CA346E"/>
    <w:rsid w:val="00CB05DF"/>
    <w:rsid w:val="00D01DB3"/>
    <w:rsid w:val="00EE0D77"/>
    <w:rsid w:val="00F45086"/>
    <w:rsid w:val="00F60549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E134-B2FF-4B16-88C5-6D7F5E2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5F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936B1B"/>
    <w:rPr>
      <w:rFonts w:cs="Times New Roman"/>
      <w:color w:val="0000FF"/>
      <w:u w:val="single"/>
    </w:rPr>
  </w:style>
  <w:style w:type="character" w:customStyle="1" w:styleId="TitleChar">
    <w:name w:val="Title Char"/>
    <w:basedOn w:val="a0"/>
    <w:link w:val="a3"/>
    <w:uiPriority w:val="99"/>
    <w:locked/>
    <w:rsid w:val="007760BD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1">
    <w:name w:val="Заголовок1"/>
    <w:basedOn w:val="a"/>
    <w:next w:val="a4"/>
    <w:rsid w:val="00B52B1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B52B10"/>
    <w:pPr>
      <w:spacing w:after="140" w:line="288" w:lineRule="auto"/>
    </w:pPr>
  </w:style>
  <w:style w:type="paragraph" w:styleId="a5">
    <w:name w:val="List"/>
    <w:basedOn w:val="a4"/>
    <w:rsid w:val="00B52B10"/>
    <w:rPr>
      <w:rFonts w:cs="Mangal"/>
    </w:rPr>
  </w:style>
  <w:style w:type="paragraph" w:styleId="a6">
    <w:name w:val="Title"/>
    <w:basedOn w:val="a"/>
    <w:rsid w:val="00B52B1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B52B1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E3A70"/>
    <w:pPr>
      <w:widowControl w:val="0"/>
      <w:suppressAutoHyphens/>
    </w:pPr>
    <w:rPr>
      <w:color w:val="00000A"/>
      <w:sz w:val="24"/>
      <w:szCs w:val="20"/>
    </w:rPr>
  </w:style>
  <w:style w:type="paragraph" w:customStyle="1" w:styleId="ConsPlusNonformat">
    <w:name w:val="ConsPlusNonformat"/>
    <w:rsid w:val="002E3A70"/>
    <w:pPr>
      <w:widowControl w:val="0"/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rsid w:val="002E3A70"/>
    <w:pPr>
      <w:widowControl w:val="0"/>
      <w:suppressAutoHyphens/>
    </w:pPr>
    <w:rPr>
      <w:b/>
      <w:color w:val="00000A"/>
      <w:sz w:val="24"/>
      <w:szCs w:val="20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7760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dropdown-user-namefirst-letter">
    <w:name w:val="dropdown-user-name__first-letter"/>
    <w:basedOn w:val="a0"/>
    <w:rsid w:val="005055CB"/>
  </w:style>
  <w:style w:type="character" w:styleId="a8">
    <w:name w:val="Emphasis"/>
    <w:basedOn w:val="a0"/>
    <w:uiPriority w:val="20"/>
    <w:qFormat/>
    <w:locked/>
    <w:rsid w:val="005C45B0"/>
    <w:rPr>
      <w:i/>
      <w:iCs/>
    </w:rPr>
  </w:style>
  <w:style w:type="table" w:customStyle="1" w:styleId="3">
    <w:name w:val="Сетка таблицы3"/>
    <w:basedOn w:val="a1"/>
    <w:next w:val="a9"/>
    <w:uiPriority w:val="59"/>
    <w:rsid w:val="00306B39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30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2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053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605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0549"/>
    <w:rPr>
      <w:color w:val="00000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05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054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-tura.ru/ehkonomika/orv-2/publichnye-konsultacii-po-proektam-n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-tura.ru/ehkonomika/orv-2/publichnye-konsultacii-po-proektam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Угоденко А.А.</dc:creator>
  <cp:lastModifiedBy>USR0903</cp:lastModifiedBy>
  <cp:revision>6</cp:revision>
  <dcterms:created xsi:type="dcterms:W3CDTF">2021-04-06T06:50:00Z</dcterms:created>
  <dcterms:modified xsi:type="dcterms:W3CDTF">2021-04-26T05:49:00Z</dcterms:modified>
  <dc:language>ru-RU</dc:language>
</cp:coreProperties>
</file>