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54" w:rsidRPr="00656C74" w:rsidRDefault="00051354" w:rsidP="00051354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  <w:r w:rsidRPr="00656C74">
        <w:rPr>
          <w:rFonts w:ascii="Liberation Serif" w:eastAsiaTheme="minorEastAsia" w:hAnsi="Liberation Serif" w:cs="Liberation Serif"/>
          <w:color w:val="000000"/>
          <w:sz w:val="28"/>
          <w:szCs w:val="28"/>
        </w:rPr>
        <w:t>СВОДКА ПРЕДЛОЖЕНИЙ, ПОСТУПИВШИХ В РАМКАХ ПУБЛИЧНЫХ КОНСУЛЬТАЦИЙ</w:t>
      </w:r>
    </w:p>
    <w:p w:rsidR="00051354" w:rsidRPr="00656C74" w:rsidRDefault="00051354" w:rsidP="00051354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  <w:r w:rsidRPr="00656C74">
        <w:rPr>
          <w:rFonts w:ascii="Liberation Serif" w:hAnsi="Liberation Serif" w:cs="Liberation Serif"/>
          <w:sz w:val="28"/>
          <w:szCs w:val="28"/>
        </w:rPr>
        <w:t>по п</w:t>
      </w:r>
      <w:r w:rsidRPr="00656C74">
        <w:rPr>
          <w:rFonts w:ascii="Liberation Serif" w:hAnsi="Liberation Serif" w:cs="Liberation Serif"/>
          <w:sz w:val="28"/>
          <w:szCs w:val="28"/>
        </w:rPr>
        <w:t>роект</w:t>
      </w:r>
      <w:r w:rsidRPr="00656C74">
        <w:rPr>
          <w:rFonts w:ascii="Liberation Serif" w:hAnsi="Liberation Serif" w:cs="Liberation Serif"/>
          <w:sz w:val="28"/>
          <w:szCs w:val="28"/>
        </w:rPr>
        <w:t>у</w:t>
      </w:r>
      <w:r w:rsidRPr="00656C74">
        <w:rPr>
          <w:rFonts w:ascii="Liberation Serif" w:hAnsi="Liberation Serif" w:cs="Liberation Serif"/>
          <w:sz w:val="28"/>
          <w:szCs w:val="28"/>
        </w:rPr>
        <w:t xml:space="preserve"> постановления Администрации Городского округа Верхняя Тура </w:t>
      </w:r>
      <w:r w:rsidRPr="00656C74">
        <w:rPr>
          <w:rFonts w:ascii="Liberation Serif" w:hAnsi="Liberation Serif" w:cs="Liberation Serif"/>
          <w:sz w:val="28"/>
          <w:szCs w:val="28"/>
        </w:rPr>
        <w:br/>
      </w:r>
      <w:r w:rsidRPr="00656C74">
        <w:rPr>
          <w:rFonts w:ascii="Liberation Serif" w:hAnsi="Liberation Serif" w:cs="Liberation Serif"/>
          <w:sz w:val="28"/>
          <w:szCs w:val="28"/>
        </w:rPr>
        <w:t>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Городского округа Верхняя Тура»</w:t>
      </w:r>
    </w:p>
    <w:p w:rsidR="00051354" w:rsidRPr="00656C74" w:rsidRDefault="00051354" w:rsidP="00051354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</w:p>
    <w:p w:rsidR="00051354" w:rsidRPr="00656C74" w:rsidRDefault="00051354" w:rsidP="00051354">
      <w:pPr>
        <w:widowControl w:val="0"/>
        <w:autoSpaceDE w:val="0"/>
        <w:autoSpaceDN w:val="0"/>
        <w:adjustRightInd w:val="0"/>
        <w:ind w:firstLine="709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  <w:r w:rsidRPr="00656C74">
        <w:rPr>
          <w:rFonts w:ascii="Liberation Serif" w:eastAsiaTheme="minorEastAsia" w:hAnsi="Liberation Serif" w:cs="Liberation Serif"/>
          <w:color w:val="000000"/>
          <w:sz w:val="28"/>
          <w:szCs w:val="28"/>
        </w:rPr>
        <w:t xml:space="preserve">Даты проведения публичных консультаций: с </w:t>
      </w:r>
      <w:r w:rsidRPr="00656C74">
        <w:rPr>
          <w:rFonts w:ascii="Liberation Serif" w:eastAsiaTheme="minorEastAsia" w:hAnsi="Liberation Serif" w:cs="Liberation Serif"/>
          <w:color w:val="000000"/>
          <w:sz w:val="28"/>
          <w:szCs w:val="28"/>
        </w:rPr>
        <w:t>16.03.2021</w:t>
      </w:r>
      <w:r w:rsidRPr="00656C74">
        <w:rPr>
          <w:rFonts w:ascii="Liberation Serif" w:eastAsiaTheme="minorEastAsia" w:hAnsi="Liberation Serif" w:cs="Liberation Serif"/>
          <w:color w:val="000000"/>
          <w:sz w:val="28"/>
          <w:szCs w:val="28"/>
        </w:rPr>
        <w:t xml:space="preserve"> по </w:t>
      </w:r>
      <w:r w:rsidRPr="00656C74">
        <w:rPr>
          <w:rFonts w:ascii="Liberation Serif" w:eastAsiaTheme="minorEastAsia" w:hAnsi="Liberation Serif" w:cs="Liberation Serif"/>
          <w:color w:val="000000"/>
          <w:sz w:val="28"/>
          <w:szCs w:val="28"/>
        </w:rPr>
        <w:t>29.03.2021</w:t>
      </w:r>
    </w:p>
    <w:p w:rsidR="00051354" w:rsidRPr="00656C74" w:rsidRDefault="00051354" w:rsidP="00051354">
      <w:pPr>
        <w:widowControl w:val="0"/>
        <w:autoSpaceDE w:val="0"/>
        <w:autoSpaceDN w:val="0"/>
        <w:adjustRightInd w:val="0"/>
        <w:ind w:firstLine="709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  <w:r w:rsidRPr="00656C74">
        <w:rPr>
          <w:rFonts w:ascii="Liberation Serif" w:eastAsiaTheme="minorEastAsia" w:hAnsi="Liberation Serif" w:cs="Liberation Serif"/>
          <w:color w:val="000000"/>
          <w:sz w:val="28"/>
          <w:szCs w:val="28"/>
        </w:rPr>
        <w:t xml:space="preserve">Число экспертов, принявших участие в обсуждении: </w:t>
      </w:r>
    </w:p>
    <w:p w:rsidR="00051354" w:rsidRPr="00656C74" w:rsidRDefault="00051354" w:rsidP="00051354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</w:p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484"/>
        <w:gridCol w:w="1766"/>
        <w:gridCol w:w="1993"/>
        <w:gridCol w:w="1652"/>
        <w:gridCol w:w="2004"/>
        <w:gridCol w:w="1858"/>
      </w:tblGrid>
      <w:tr w:rsidR="00194DC5" w:rsidRPr="00656C74" w:rsidTr="00051354">
        <w:tc>
          <w:tcPr>
            <w:tcW w:w="707" w:type="dxa"/>
          </w:tcPr>
          <w:p w:rsidR="00051354" w:rsidRPr="00656C74" w:rsidRDefault="00051354" w:rsidP="00BD7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656C74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56" w:type="dxa"/>
          </w:tcPr>
          <w:p w:rsidR="00051354" w:rsidRPr="00656C74" w:rsidRDefault="00051354" w:rsidP="00BD7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656C74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Участник обсуждения</w:t>
            </w:r>
          </w:p>
        </w:tc>
        <w:tc>
          <w:tcPr>
            <w:tcW w:w="1717" w:type="dxa"/>
          </w:tcPr>
          <w:p w:rsidR="00051354" w:rsidRPr="00656C74" w:rsidRDefault="00051354" w:rsidP="00BD7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656C74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Вопрос для обсуждения</w:t>
            </w:r>
          </w:p>
        </w:tc>
        <w:tc>
          <w:tcPr>
            <w:tcW w:w="1998" w:type="dxa"/>
          </w:tcPr>
          <w:p w:rsidR="00051354" w:rsidRPr="00656C74" w:rsidRDefault="00051354" w:rsidP="00BD7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656C74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1749" w:type="dxa"/>
          </w:tcPr>
          <w:p w:rsidR="00051354" w:rsidRPr="00656C74" w:rsidRDefault="00051354" w:rsidP="00BD7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656C74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1624" w:type="dxa"/>
          </w:tcPr>
          <w:p w:rsidR="00051354" w:rsidRPr="00656C74" w:rsidRDefault="00051354" w:rsidP="00BD7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656C74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Комментарии разработчика</w:t>
            </w:r>
          </w:p>
        </w:tc>
      </w:tr>
      <w:tr w:rsidR="00194DC5" w:rsidRPr="00656C74" w:rsidTr="00051354">
        <w:tc>
          <w:tcPr>
            <w:tcW w:w="707" w:type="dxa"/>
          </w:tcPr>
          <w:p w:rsidR="00051354" w:rsidRPr="00656C74" w:rsidRDefault="00051354" w:rsidP="00BD7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656C74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6" w:type="dxa"/>
          </w:tcPr>
          <w:p w:rsidR="00051354" w:rsidRPr="00656C74" w:rsidRDefault="00194DC5" w:rsidP="00BD7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656C74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 xml:space="preserve">Прокуратура </w:t>
            </w:r>
            <w:proofErr w:type="spellStart"/>
            <w:r w:rsidRPr="00656C74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г.Кушва</w:t>
            </w:r>
            <w:proofErr w:type="spellEnd"/>
          </w:p>
        </w:tc>
        <w:tc>
          <w:tcPr>
            <w:tcW w:w="1717" w:type="dxa"/>
          </w:tcPr>
          <w:p w:rsidR="00051354" w:rsidRPr="00656C74" w:rsidRDefault="00656C74" w:rsidP="00656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656C74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="00194DC5" w:rsidRPr="00656C7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56C74">
              <w:rPr>
                <w:rFonts w:ascii="Liberation Serif" w:hAnsi="Liberation Serif" w:cs="Liberation Serif"/>
                <w:sz w:val="28"/>
                <w:szCs w:val="28"/>
              </w:rPr>
              <w:t>проекте</w:t>
            </w:r>
            <w:r w:rsidR="00194DC5" w:rsidRPr="00656C74">
              <w:rPr>
                <w:rFonts w:ascii="Liberation Serif" w:hAnsi="Liberation Serif" w:cs="Liberation Serif"/>
                <w:sz w:val="28"/>
                <w:szCs w:val="28"/>
              </w:rPr>
              <w:t xml:space="preserve"> слова «прокуратур</w:t>
            </w:r>
            <w:r w:rsidRPr="00656C74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194DC5" w:rsidRPr="00656C74">
              <w:rPr>
                <w:rFonts w:ascii="Liberation Serif" w:hAnsi="Liberation Serif" w:cs="Liberation Serif"/>
                <w:sz w:val="28"/>
                <w:szCs w:val="28"/>
              </w:rPr>
              <w:t>» заменить словами «</w:t>
            </w:r>
            <w:r w:rsidR="00194DC5" w:rsidRPr="00656C74">
              <w:rPr>
                <w:rFonts w:ascii="Liberation Serif" w:hAnsi="Liberation Serif" w:cs="Liberation Serif"/>
                <w:sz w:val="28"/>
                <w:szCs w:val="28"/>
              </w:rPr>
              <w:t>прокуратур</w:t>
            </w:r>
            <w:r w:rsidRPr="00656C74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194DC5" w:rsidRPr="00656C74">
              <w:rPr>
                <w:rFonts w:ascii="Liberation Serif" w:hAnsi="Liberation Serif" w:cs="Liberation Serif"/>
                <w:sz w:val="28"/>
                <w:szCs w:val="28"/>
              </w:rPr>
              <w:t xml:space="preserve"> города Кушвы</w:t>
            </w:r>
            <w:r w:rsidR="00194DC5" w:rsidRPr="00656C74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998" w:type="dxa"/>
          </w:tcPr>
          <w:p w:rsidR="00051354" w:rsidRPr="00656C74" w:rsidRDefault="00656C74" w:rsidP="00BD7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656C74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доработать проект</w:t>
            </w:r>
          </w:p>
        </w:tc>
        <w:tc>
          <w:tcPr>
            <w:tcW w:w="1749" w:type="dxa"/>
          </w:tcPr>
          <w:p w:rsidR="00051354" w:rsidRPr="00656C74" w:rsidRDefault="00656C74" w:rsidP="00656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656C74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 xml:space="preserve">принять замечания </w:t>
            </w:r>
          </w:p>
        </w:tc>
        <w:tc>
          <w:tcPr>
            <w:tcW w:w="1624" w:type="dxa"/>
          </w:tcPr>
          <w:p w:rsidR="00051354" w:rsidRPr="00656C74" w:rsidRDefault="00051354" w:rsidP="00BD7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656C74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-</w:t>
            </w:r>
          </w:p>
        </w:tc>
      </w:tr>
    </w:tbl>
    <w:p w:rsidR="00051354" w:rsidRPr="00656C74" w:rsidRDefault="00051354" w:rsidP="00051354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</w:p>
    <w:p w:rsidR="00051354" w:rsidRPr="00656C74" w:rsidRDefault="00051354" w:rsidP="0005135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  <w:r w:rsidRPr="00656C74">
        <w:rPr>
          <w:rFonts w:ascii="Liberation Serif" w:eastAsiaTheme="minorEastAsia" w:hAnsi="Liberation Serif" w:cs="Liberation Serif"/>
          <w:color w:val="000000"/>
          <w:sz w:val="28"/>
          <w:szCs w:val="28"/>
        </w:rPr>
        <w:t>По результатам проведенных публичных консультаций принято решение о необходимости доработки проекта НПА с учетом замечаний, поступивших от</w:t>
      </w:r>
      <w:r w:rsidR="00656C74" w:rsidRPr="00656C74">
        <w:rPr>
          <w:rFonts w:ascii="Liberation Serif" w:eastAsiaTheme="minorEastAsia" w:hAnsi="Liberation Serif" w:cs="Liberation Serif"/>
          <w:color w:val="000000"/>
          <w:sz w:val="28"/>
          <w:szCs w:val="28"/>
        </w:rPr>
        <w:t xml:space="preserve"> участников обсуждения</w:t>
      </w:r>
      <w:r w:rsidRPr="00656C74">
        <w:rPr>
          <w:rFonts w:ascii="Liberation Serif" w:eastAsiaTheme="minorEastAsia" w:hAnsi="Liberation Serif" w:cs="Liberation Serif"/>
          <w:color w:val="000000"/>
          <w:sz w:val="28"/>
          <w:szCs w:val="28"/>
        </w:rPr>
        <w:t>, разработки и согласования проекта НПА.</w:t>
      </w:r>
    </w:p>
    <w:p w:rsidR="00134BD4" w:rsidRPr="00051354" w:rsidRDefault="00134BD4">
      <w:pPr>
        <w:rPr>
          <w:rFonts w:ascii="Liberation Serif" w:hAnsi="Liberation Serif" w:cs="Liberation Serif"/>
        </w:rPr>
      </w:pPr>
      <w:bookmarkStart w:id="0" w:name="_GoBack"/>
      <w:bookmarkEnd w:id="0"/>
    </w:p>
    <w:sectPr w:rsidR="00134BD4" w:rsidRPr="00051354" w:rsidSect="000513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54"/>
    <w:rsid w:val="00051354"/>
    <w:rsid w:val="00134BD4"/>
    <w:rsid w:val="00194DC5"/>
    <w:rsid w:val="0065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C851"/>
  <w15:chartTrackingRefBased/>
  <w15:docId w15:val="{822CD9FC-D0D4-499E-9976-A92C3043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513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USR0903</dc:creator>
  <cp:keywords/>
  <dc:description/>
  <cp:lastModifiedBy>USR0903</cp:lastModifiedBy>
  <cp:revision>1</cp:revision>
  <dcterms:created xsi:type="dcterms:W3CDTF">2021-03-31T10:59:00Z</dcterms:created>
  <dcterms:modified xsi:type="dcterms:W3CDTF">2021-03-31T11:25:00Z</dcterms:modified>
</cp:coreProperties>
</file>