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F9" w:rsidRPr="000329F1" w:rsidRDefault="00D546EF" w:rsidP="000C55C5">
      <w:pPr>
        <w:rPr>
          <w:rFonts w:ascii="Liberation Serif" w:hAnsi="Liberation Serif" w:cs="Liberation Serif"/>
          <w:b w:val="0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 w:val="0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 w:val="0"/>
          <w:szCs w:val="28"/>
        </w:rPr>
        <w:br/>
        <w:t>от 29.03.2024 №64</w:t>
      </w:r>
    </w:p>
    <w:p w:rsidR="006108F9" w:rsidRPr="000329F1" w:rsidRDefault="006108F9" w:rsidP="000C55C5">
      <w:pPr>
        <w:rPr>
          <w:rFonts w:ascii="Liberation Serif" w:hAnsi="Liberation Serif" w:cs="Liberation Serif"/>
          <w:b w:val="0"/>
          <w:szCs w:val="28"/>
        </w:rPr>
      </w:pPr>
    </w:p>
    <w:p w:rsidR="006108F9" w:rsidRPr="000329F1" w:rsidRDefault="006108F9" w:rsidP="000C55C5">
      <w:pPr>
        <w:rPr>
          <w:rFonts w:ascii="Liberation Serif" w:hAnsi="Liberation Serif" w:cs="Liberation Serif"/>
          <w:b w:val="0"/>
          <w:szCs w:val="28"/>
        </w:rPr>
      </w:pPr>
    </w:p>
    <w:p w:rsidR="006108F9" w:rsidRPr="000329F1" w:rsidRDefault="006108F9" w:rsidP="000C55C5">
      <w:pPr>
        <w:rPr>
          <w:rFonts w:ascii="Liberation Serif" w:hAnsi="Liberation Serif" w:cs="Liberation Serif"/>
          <w:b w:val="0"/>
          <w:szCs w:val="28"/>
        </w:rPr>
      </w:pPr>
    </w:p>
    <w:p w:rsidR="006108F9" w:rsidRPr="000329F1" w:rsidRDefault="006108F9" w:rsidP="000C55C5">
      <w:pPr>
        <w:rPr>
          <w:rFonts w:ascii="Liberation Serif" w:hAnsi="Liberation Serif" w:cs="Liberation Serif"/>
          <w:b w:val="0"/>
          <w:szCs w:val="28"/>
        </w:rPr>
      </w:pPr>
    </w:p>
    <w:p w:rsidR="006108F9" w:rsidRPr="000329F1" w:rsidRDefault="006108F9" w:rsidP="000C55C5">
      <w:pPr>
        <w:rPr>
          <w:rFonts w:ascii="Liberation Serif" w:hAnsi="Liberation Serif" w:cs="Liberation Serif"/>
          <w:b w:val="0"/>
          <w:szCs w:val="28"/>
        </w:rPr>
      </w:pPr>
    </w:p>
    <w:p w:rsidR="006108F9" w:rsidRPr="000329F1" w:rsidRDefault="006108F9" w:rsidP="000C55C5">
      <w:pPr>
        <w:rPr>
          <w:rFonts w:ascii="Liberation Serif" w:hAnsi="Liberation Serif" w:cs="Liberation Serif"/>
          <w:b w:val="0"/>
          <w:szCs w:val="28"/>
        </w:rPr>
      </w:pPr>
    </w:p>
    <w:p w:rsidR="006108F9" w:rsidRPr="000329F1" w:rsidRDefault="006108F9" w:rsidP="000C55C5">
      <w:pPr>
        <w:rPr>
          <w:rFonts w:ascii="Liberation Serif" w:hAnsi="Liberation Serif" w:cs="Liberation Serif"/>
          <w:b w:val="0"/>
          <w:szCs w:val="28"/>
        </w:rPr>
      </w:pPr>
    </w:p>
    <w:p w:rsidR="006108F9" w:rsidRPr="000329F1" w:rsidRDefault="006108F9" w:rsidP="000C55C5">
      <w:pPr>
        <w:rPr>
          <w:rFonts w:ascii="Liberation Serif" w:hAnsi="Liberation Serif" w:cs="Liberation Serif"/>
          <w:b w:val="0"/>
          <w:szCs w:val="28"/>
        </w:rPr>
      </w:pPr>
    </w:p>
    <w:p w:rsidR="006108F9" w:rsidRPr="000329F1" w:rsidRDefault="006108F9" w:rsidP="000C55C5">
      <w:pPr>
        <w:rPr>
          <w:rFonts w:ascii="Liberation Serif" w:hAnsi="Liberation Serif" w:cs="Liberation Serif"/>
          <w:b w:val="0"/>
          <w:szCs w:val="28"/>
        </w:rPr>
      </w:pPr>
    </w:p>
    <w:p w:rsidR="006108F9" w:rsidRPr="000329F1" w:rsidRDefault="006108F9" w:rsidP="000C55C5">
      <w:pPr>
        <w:rPr>
          <w:rFonts w:ascii="Liberation Serif" w:hAnsi="Liberation Serif" w:cs="Liberation Serif"/>
          <w:b w:val="0"/>
          <w:szCs w:val="28"/>
        </w:rPr>
      </w:pPr>
    </w:p>
    <w:p w:rsidR="003C4D03" w:rsidRPr="00F77A4A" w:rsidRDefault="00E07712" w:rsidP="000C55C5">
      <w:pPr>
        <w:ind w:right="-286"/>
        <w:jc w:val="center"/>
        <w:rPr>
          <w:rFonts w:ascii="Liberation Serif" w:hAnsi="Liberation Serif" w:cs="Liberation Serif"/>
          <w:i/>
          <w:szCs w:val="28"/>
        </w:rPr>
      </w:pPr>
      <w:r w:rsidRPr="00F77A4A">
        <w:rPr>
          <w:rFonts w:ascii="Liberation Serif" w:hAnsi="Liberation Serif" w:cs="Liberation Serif"/>
          <w:i/>
          <w:szCs w:val="28"/>
        </w:rPr>
        <w:t xml:space="preserve">О </w:t>
      </w:r>
      <w:r w:rsidR="001210AE" w:rsidRPr="00F77A4A">
        <w:rPr>
          <w:rFonts w:ascii="Liberation Serif" w:hAnsi="Liberation Serif" w:cs="Liberation Serif"/>
          <w:i/>
          <w:szCs w:val="28"/>
        </w:rPr>
        <w:t xml:space="preserve">проведении публичных слушаний по </w:t>
      </w:r>
      <w:r w:rsidR="00933FB4" w:rsidRPr="00F77A4A">
        <w:rPr>
          <w:rFonts w:ascii="Liberation Serif" w:hAnsi="Liberation Serif" w:cs="Liberation Serif"/>
          <w:i/>
          <w:szCs w:val="28"/>
        </w:rPr>
        <w:t>внесению изменений</w:t>
      </w:r>
    </w:p>
    <w:p w:rsidR="00E570CA" w:rsidRPr="00F77A4A" w:rsidRDefault="00D745AB" w:rsidP="000C55C5">
      <w:pPr>
        <w:ind w:right="-286"/>
        <w:jc w:val="center"/>
        <w:rPr>
          <w:rFonts w:ascii="Liberation Serif" w:hAnsi="Liberation Serif" w:cs="Liberation Serif"/>
          <w:i/>
          <w:szCs w:val="28"/>
        </w:rPr>
      </w:pPr>
      <w:r w:rsidRPr="00F77A4A">
        <w:rPr>
          <w:rFonts w:ascii="Liberation Serif" w:hAnsi="Liberation Serif" w:cs="Liberation Serif"/>
          <w:i/>
          <w:szCs w:val="28"/>
        </w:rPr>
        <w:t>в проект планировки и проект межевания территории</w:t>
      </w:r>
      <w:r w:rsidR="00A63DC9" w:rsidRPr="00F77A4A">
        <w:rPr>
          <w:rFonts w:ascii="Liberation Serif" w:hAnsi="Liberation Serif" w:cs="Liberation Serif"/>
          <w:i/>
          <w:szCs w:val="28"/>
        </w:rPr>
        <w:t xml:space="preserve"> </w:t>
      </w:r>
      <w:r w:rsidR="00C614EE" w:rsidRPr="00F77A4A">
        <w:rPr>
          <w:rFonts w:ascii="Liberation Serif" w:hAnsi="Liberation Serif" w:cs="Liberation Serif"/>
          <w:i/>
          <w:szCs w:val="28"/>
        </w:rPr>
        <w:t>кадастровых кварталов 66:38:0102008; 66:38:0102009; 66:38:0102010; 66:38:010201</w:t>
      </w:r>
      <w:r w:rsidR="000329F1">
        <w:rPr>
          <w:rFonts w:ascii="Liberation Serif" w:hAnsi="Liberation Serif" w:cs="Liberation Serif"/>
          <w:i/>
          <w:szCs w:val="28"/>
        </w:rPr>
        <w:t>2; 66:38:0102013; 66:38:0102015</w:t>
      </w:r>
    </w:p>
    <w:p w:rsidR="00E570CA" w:rsidRPr="00F77A4A" w:rsidRDefault="00E570CA" w:rsidP="000C55C5">
      <w:pPr>
        <w:pStyle w:val="ConsPlusNonformat"/>
        <w:widowControl/>
        <w:ind w:right="-286"/>
        <w:rPr>
          <w:rFonts w:ascii="Liberation Serif" w:hAnsi="Liberation Serif" w:cs="Liberation Serif"/>
          <w:sz w:val="28"/>
          <w:szCs w:val="28"/>
        </w:rPr>
      </w:pPr>
    </w:p>
    <w:p w:rsidR="00933FB4" w:rsidRPr="00F77A4A" w:rsidRDefault="00933FB4" w:rsidP="000C55C5">
      <w:pPr>
        <w:pStyle w:val="ConsPlusNonformat"/>
        <w:widowControl/>
        <w:ind w:right="-286"/>
        <w:rPr>
          <w:rFonts w:ascii="Liberation Serif" w:hAnsi="Liberation Serif" w:cs="Liberation Serif"/>
          <w:sz w:val="28"/>
          <w:szCs w:val="28"/>
        </w:rPr>
      </w:pPr>
    </w:p>
    <w:p w:rsidR="00E570CA" w:rsidRPr="00F77A4A" w:rsidRDefault="006013CC" w:rsidP="000C55C5">
      <w:pPr>
        <w:pStyle w:val="ConsPlusNormal"/>
        <w:widowControl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77A4A">
        <w:rPr>
          <w:rFonts w:ascii="Liberation Serif" w:hAnsi="Liberation Serif" w:cs="Liberation Serif"/>
          <w:sz w:val="28"/>
          <w:szCs w:val="28"/>
        </w:rPr>
        <w:t>В соответствии с Градостроительным кодексом Российской Федерации, статьей 17</w:t>
      </w:r>
      <w:r w:rsidR="00D745AB" w:rsidRPr="00F77A4A">
        <w:rPr>
          <w:rFonts w:ascii="Liberation Serif" w:hAnsi="Liberation Serif" w:cs="Liberation Serif"/>
          <w:sz w:val="28"/>
          <w:szCs w:val="28"/>
        </w:rPr>
        <w:t xml:space="preserve"> </w:t>
      </w:r>
      <w:r w:rsidRPr="00F77A4A">
        <w:rPr>
          <w:rFonts w:ascii="Liberation Serif" w:hAnsi="Liberation Serif" w:cs="Liberation Serif"/>
          <w:sz w:val="28"/>
          <w:szCs w:val="28"/>
        </w:rPr>
        <w:t xml:space="preserve">Устава муниципального образования Городской округ Верхняя Тура, </w:t>
      </w:r>
      <w:r w:rsidR="00417F3E" w:rsidRPr="00F77A4A">
        <w:rPr>
          <w:rFonts w:ascii="Liberation Serif" w:hAnsi="Liberation Serif" w:cs="Liberation Serif"/>
          <w:sz w:val="28"/>
          <w:szCs w:val="28"/>
        </w:rPr>
        <w:t>Положением об организации и проведении публичных слушаний, общественных обсуждений в Городском округе Верхняя Тура, утвержденным решением Думы Городского округа Верхняя Тура от 18.10.2018 № 81 «Об утверждении Положения об организации и проведении публичных слушаний, общественных обсуждений в Городского округе Верхняя Тура»</w:t>
      </w:r>
      <w:r w:rsidR="0029727A" w:rsidRPr="00F77A4A">
        <w:rPr>
          <w:rFonts w:ascii="Liberation Serif" w:hAnsi="Liberation Serif" w:cs="Liberation Serif"/>
          <w:sz w:val="28"/>
          <w:szCs w:val="28"/>
        </w:rPr>
        <w:t>,</w:t>
      </w:r>
      <w:r w:rsidR="00506988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Верхняя Тура</w:t>
      </w:r>
    </w:p>
    <w:p w:rsidR="00E570CA" w:rsidRPr="00F77A4A" w:rsidRDefault="00E570CA" w:rsidP="000C55C5">
      <w:pPr>
        <w:pStyle w:val="ConsPlusNormal"/>
        <w:widowControl/>
        <w:ind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77A4A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506988">
        <w:rPr>
          <w:rFonts w:ascii="Liberation Serif" w:hAnsi="Liberation Serif" w:cs="Liberation Serif"/>
          <w:b/>
          <w:sz w:val="28"/>
          <w:szCs w:val="28"/>
        </w:rPr>
        <w:t>ЕТ</w:t>
      </w:r>
      <w:r w:rsidRPr="00F77A4A">
        <w:rPr>
          <w:rFonts w:ascii="Liberation Serif" w:hAnsi="Liberation Serif" w:cs="Liberation Serif"/>
          <w:b/>
          <w:sz w:val="28"/>
          <w:szCs w:val="28"/>
        </w:rPr>
        <w:t>:</w:t>
      </w:r>
    </w:p>
    <w:p w:rsidR="006F4386" w:rsidRPr="00F77A4A" w:rsidRDefault="00E570CA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1.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="0029727A" w:rsidRPr="00F77A4A">
        <w:rPr>
          <w:rFonts w:ascii="Liberation Serif" w:hAnsi="Liberation Serif" w:cs="Liberation Serif"/>
          <w:b w:val="0"/>
          <w:szCs w:val="28"/>
        </w:rPr>
        <w:t xml:space="preserve">Назначить </w:t>
      </w:r>
      <w:r w:rsidR="006F4386" w:rsidRPr="00F77A4A">
        <w:rPr>
          <w:rFonts w:ascii="Liberation Serif" w:hAnsi="Liberation Serif" w:cs="Liberation Serif"/>
          <w:b w:val="0"/>
          <w:szCs w:val="28"/>
        </w:rPr>
        <w:t xml:space="preserve">на </w:t>
      </w:r>
      <w:r w:rsidR="002C684E">
        <w:rPr>
          <w:rFonts w:ascii="Liberation Serif" w:hAnsi="Liberation Serif" w:cs="Liberation Serif"/>
          <w:b w:val="0"/>
          <w:szCs w:val="28"/>
        </w:rPr>
        <w:t>18</w:t>
      </w:r>
      <w:r w:rsidR="000329F1">
        <w:rPr>
          <w:rFonts w:ascii="Liberation Serif" w:hAnsi="Liberation Serif" w:cs="Liberation Serif"/>
          <w:b w:val="0"/>
          <w:szCs w:val="28"/>
        </w:rPr>
        <w:t>.04.2</w:t>
      </w:r>
      <w:r w:rsidR="006F4386" w:rsidRPr="00F77A4A">
        <w:rPr>
          <w:rFonts w:ascii="Liberation Serif" w:hAnsi="Liberation Serif" w:cs="Liberation Serif"/>
          <w:b w:val="0"/>
          <w:szCs w:val="28"/>
        </w:rPr>
        <w:t>0</w:t>
      </w:r>
      <w:r w:rsidR="00417F3E" w:rsidRPr="00F77A4A">
        <w:rPr>
          <w:rFonts w:ascii="Liberation Serif" w:hAnsi="Liberation Serif" w:cs="Liberation Serif"/>
          <w:b w:val="0"/>
          <w:szCs w:val="28"/>
        </w:rPr>
        <w:t>2</w:t>
      </w:r>
      <w:r w:rsidR="002C684E">
        <w:rPr>
          <w:rFonts w:ascii="Liberation Serif" w:hAnsi="Liberation Serif" w:cs="Liberation Serif"/>
          <w:b w:val="0"/>
          <w:szCs w:val="28"/>
        </w:rPr>
        <w:t>4</w:t>
      </w:r>
      <w:r w:rsidR="006F4386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29727A" w:rsidRPr="00F77A4A">
        <w:rPr>
          <w:rFonts w:ascii="Liberation Serif" w:hAnsi="Liberation Serif" w:cs="Liberation Serif"/>
          <w:b w:val="0"/>
          <w:szCs w:val="28"/>
        </w:rPr>
        <w:t xml:space="preserve">публичные слушания по </w:t>
      </w:r>
      <w:r w:rsidR="006F4386" w:rsidRPr="00F77A4A">
        <w:rPr>
          <w:rFonts w:ascii="Liberation Serif" w:hAnsi="Liberation Serif" w:cs="Liberation Serif"/>
          <w:b w:val="0"/>
          <w:szCs w:val="28"/>
        </w:rPr>
        <w:t>внесени</w:t>
      </w:r>
      <w:r w:rsidR="00933FB4" w:rsidRPr="00F77A4A">
        <w:rPr>
          <w:rFonts w:ascii="Liberation Serif" w:hAnsi="Liberation Serif" w:cs="Liberation Serif"/>
          <w:b w:val="0"/>
          <w:szCs w:val="28"/>
        </w:rPr>
        <w:t>ю</w:t>
      </w:r>
      <w:r w:rsidR="00A63DC9" w:rsidRPr="00F77A4A">
        <w:rPr>
          <w:rFonts w:ascii="Liberation Serif" w:hAnsi="Liberation Serif" w:cs="Liberation Serif"/>
          <w:b w:val="0"/>
          <w:szCs w:val="28"/>
        </w:rPr>
        <w:t xml:space="preserve"> изменений в проект планировки и проект</w:t>
      </w:r>
      <w:r w:rsidR="00D745AB" w:rsidRPr="00F77A4A">
        <w:rPr>
          <w:rFonts w:ascii="Liberation Serif" w:hAnsi="Liberation Serif" w:cs="Liberation Serif"/>
          <w:b w:val="0"/>
          <w:szCs w:val="28"/>
        </w:rPr>
        <w:t xml:space="preserve"> межевания </w:t>
      </w:r>
      <w:r w:rsidR="00C614EE" w:rsidRPr="00F77A4A">
        <w:rPr>
          <w:rFonts w:ascii="Liberation Serif" w:hAnsi="Liberation Serif" w:cs="Liberation Serif"/>
          <w:b w:val="0"/>
          <w:szCs w:val="28"/>
        </w:rPr>
        <w:t>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Верхнетуринского водохранилища, южной и восточной границами квартала 66:38:0102015, линией ВЛ-35кВ, ул. Володарского) в г. Верхняя Тура</w:t>
      </w:r>
      <w:r w:rsidR="00B12540" w:rsidRPr="00F77A4A">
        <w:rPr>
          <w:rFonts w:ascii="Liberation Serif" w:hAnsi="Liberation Serif" w:cs="Liberation Serif"/>
          <w:b w:val="0"/>
          <w:szCs w:val="28"/>
        </w:rPr>
        <w:t>.</w:t>
      </w:r>
    </w:p>
    <w:p w:rsidR="008D504C" w:rsidRPr="00F77A4A" w:rsidRDefault="008D504C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2.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 xml:space="preserve">Публичные слушания провести </w:t>
      </w:r>
      <w:r w:rsidR="002C684E">
        <w:rPr>
          <w:rFonts w:ascii="Liberation Serif" w:hAnsi="Liberation Serif" w:cs="Liberation Serif"/>
          <w:b w:val="0"/>
          <w:szCs w:val="28"/>
        </w:rPr>
        <w:t>18</w:t>
      </w:r>
      <w:r w:rsidR="000329F1">
        <w:rPr>
          <w:rFonts w:ascii="Liberation Serif" w:hAnsi="Liberation Serif" w:cs="Liberation Serif"/>
          <w:b w:val="0"/>
          <w:szCs w:val="28"/>
        </w:rPr>
        <w:t>.04.</w:t>
      </w:r>
      <w:r w:rsidR="00F503A1" w:rsidRPr="00F77A4A">
        <w:rPr>
          <w:rFonts w:ascii="Liberation Serif" w:hAnsi="Liberation Serif" w:cs="Liberation Serif"/>
          <w:b w:val="0"/>
          <w:szCs w:val="28"/>
        </w:rPr>
        <w:t>20</w:t>
      </w:r>
      <w:r w:rsidR="00417F3E" w:rsidRPr="00F77A4A">
        <w:rPr>
          <w:rFonts w:ascii="Liberation Serif" w:hAnsi="Liberation Serif" w:cs="Liberation Serif"/>
          <w:b w:val="0"/>
          <w:szCs w:val="28"/>
        </w:rPr>
        <w:t>2</w:t>
      </w:r>
      <w:r w:rsidR="002C684E">
        <w:rPr>
          <w:rFonts w:ascii="Liberation Serif" w:hAnsi="Liberation Serif" w:cs="Liberation Serif"/>
          <w:b w:val="0"/>
          <w:szCs w:val="28"/>
        </w:rPr>
        <w:t>4</w:t>
      </w:r>
      <w:r w:rsidR="00F503A1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>в 1</w:t>
      </w:r>
      <w:r w:rsidR="00417F3E" w:rsidRPr="00F77A4A">
        <w:rPr>
          <w:rFonts w:ascii="Liberation Serif" w:hAnsi="Liberation Serif" w:cs="Liberation Serif"/>
          <w:b w:val="0"/>
          <w:szCs w:val="28"/>
        </w:rPr>
        <w:t>7</w:t>
      </w:r>
      <w:r w:rsidRPr="00F77A4A">
        <w:rPr>
          <w:rFonts w:ascii="Liberation Serif" w:hAnsi="Liberation Serif" w:cs="Liberation Serif"/>
          <w:b w:val="0"/>
          <w:szCs w:val="28"/>
        </w:rPr>
        <w:t>.00 час</w:t>
      </w:r>
      <w:r w:rsidR="00F503A1" w:rsidRPr="00F77A4A">
        <w:rPr>
          <w:rFonts w:ascii="Liberation Serif" w:hAnsi="Liberation Serif" w:cs="Liberation Serif"/>
          <w:b w:val="0"/>
          <w:szCs w:val="28"/>
        </w:rPr>
        <w:t>ов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по адресу:</w:t>
      </w:r>
      <w:r w:rsidR="000C55C5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A63DC9" w:rsidRPr="00F77A4A">
        <w:rPr>
          <w:rFonts w:ascii="Liberation Serif" w:hAnsi="Liberation Serif" w:cs="Liberation Serif"/>
          <w:b w:val="0"/>
          <w:szCs w:val="28"/>
        </w:rPr>
        <w:t>г</w:t>
      </w:r>
      <w:r w:rsidR="000329F1">
        <w:rPr>
          <w:rFonts w:ascii="Liberation Serif" w:hAnsi="Liberation Serif" w:cs="Liberation Serif"/>
          <w:b w:val="0"/>
          <w:szCs w:val="28"/>
        </w:rPr>
        <w:t>. </w:t>
      </w:r>
      <w:r w:rsidRPr="00F77A4A">
        <w:rPr>
          <w:rFonts w:ascii="Liberation Serif" w:hAnsi="Liberation Serif" w:cs="Liberation Serif"/>
          <w:b w:val="0"/>
          <w:szCs w:val="28"/>
        </w:rPr>
        <w:t>Верхняя Тура, ул.</w:t>
      </w:r>
      <w:r w:rsidR="00831037" w:rsidRPr="00F77A4A">
        <w:rPr>
          <w:rFonts w:ascii="Liberation Serif" w:hAnsi="Liberation Serif" w:cs="Liberation Serif"/>
          <w:b w:val="0"/>
          <w:szCs w:val="28"/>
        </w:rPr>
        <w:t xml:space="preserve"> Иканина, 77</w:t>
      </w:r>
      <w:r w:rsidR="00FC7BF6" w:rsidRPr="00F77A4A">
        <w:rPr>
          <w:rFonts w:ascii="Liberation Serif" w:hAnsi="Liberation Serif" w:cs="Liberation Serif"/>
          <w:b w:val="0"/>
          <w:szCs w:val="28"/>
        </w:rPr>
        <w:t>, кабинет 303</w:t>
      </w:r>
      <w:r w:rsidR="00831037" w:rsidRPr="00F77A4A">
        <w:rPr>
          <w:rFonts w:ascii="Liberation Serif" w:hAnsi="Liberation Serif" w:cs="Liberation Serif"/>
          <w:b w:val="0"/>
          <w:szCs w:val="28"/>
        </w:rPr>
        <w:t>.</w:t>
      </w:r>
    </w:p>
    <w:p w:rsidR="008D504C" w:rsidRPr="00F77A4A" w:rsidRDefault="008D504C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3.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="00F503A1" w:rsidRPr="00F77A4A">
        <w:rPr>
          <w:rFonts w:ascii="Liberation Serif" w:hAnsi="Liberation Serif" w:cs="Liberation Serif"/>
          <w:b w:val="0"/>
          <w:szCs w:val="28"/>
        </w:rPr>
        <w:t>Управлению по делам архитектуры, градостроительства и муниципального имущества</w:t>
      </w:r>
      <w:r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F503A1" w:rsidRPr="00F77A4A">
        <w:rPr>
          <w:rFonts w:ascii="Liberation Serif" w:hAnsi="Liberation Serif" w:cs="Liberation Serif"/>
          <w:b w:val="0"/>
          <w:szCs w:val="28"/>
        </w:rPr>
        <w:t>А</w:t>
      </w:r>
      <w:r w:rsidR="00CF090B" w:rsidRPr="00F77A4A">
        <w:rPr>
          <w:rFonts w:ascii="Liberation Serif" w:hAnsi="Liberation Serif" w:cs="Liberation Serif"/>
          <w:b w:val="0"/>
          <w:szCs w:val="28"/>
        </w:rPr>
        <w:t>дминистрации Городского округа Верхняя Тура:</w:t>
      </w:r>
    </w:p>
    <w:p w:rsidR="00CF090B" w:rsidRPr="00F77A4A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1)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организовать и провест</w:t>
      </w:r>
      <w:r w:rsidR="00D745AB" w:rsidRPr="00F77A4A">
        <w:rPr>
          <w:rFonts w:ascii="Liberation Serif" w:hAnsi="Liberation Serif" w:cs="Liberation Serif"/>
          <w:b w:val="0"/>
          <w:szCs w:val="28"/>
        </w:rPr>
        <w:t>и публичные слушания по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с участием граждан, проживающих на территории, применительно к которой </w:t>
      </w:r>
      <w:r w:rsidR="00A63DC9" w:rsidRPr="00F77A4A">
        <w:rPr>
          <w:rFonts w:ascii="Liberation Serif" w:hAnsi="Liberation Serif" w:cs="Liberation Serif"/>
          <w:b w:val="0"/>
          <w:szCs w:val="28"/>
        </w:rPr>
        <w:t>осуществлена подготовка проекта</w:t>
      </w:r>
      <w:r w:rsidRPr="00F77A4A">
        <w:rPr>
          <w:rFonts w:ascii="Liberation Serif" w:hAnsi="Liberation Serif" w:cs="Liberation Serif"/>
          <w:b w:val="0"/>
          <w:szCs w:val="28"/>
        </w:rPr>
        <w:t>, правообладателей земельных участков и объектов капитального строительства, расположенных на территории, указанной в пункте 1 настоящего постановления, лиц, законные интересы которых могут быть нарушен</w:t>
      </w:r>
      <w:r w:rsidR="00A63DC9" w:rsidRPr="00F77A4A">
        <w:rPr>
          <w:rFonts w:ascii="Liberation Serif" w:hAnsi="Liberation Serif" w:cs="Liberation Serif"/>
          <w:b w:val="0"/>
          <w:szCs w:val="28"/>
        </w:rPr>
        <w:t>ы в связи с реализацией проекта</w:t>
      </w:r>
      <w:r w:rsidRPr="00F77A4A">
        <w:rPr>
          <w:rFonts w:ascii="Liberation Serif" w:hAnsi="Liberation Serif" w:cs="Liberation Serif"/>
          <w:b w:val="0"/>
          <w:szCs w:val="28"/>
        </w:rPr>
        <w:t>;</w:t>
      </w:r>
    </w:p>
    <w:p w:rsidR="00CF090B" w:rsidRPr="00F77A4A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lastRenderedPageBreak/>
        <w:t>2)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разместить графические</w:t>
      </w:r>
      <w:r w:rsidR="00D745AB" w:rsidRPr="00F77A4A">
        <w:rPr>
          <w:rFonts w:ascii="Liberation Serif" w:hAnsi="Liberation Serif" w:cs="Liberation Serif"/>
          <w:b w:val="0"/>
          <w:szCs w:val="28"/>
        </w:rPr>
        <w:t xml:space="preserve"> и демонстрационные материалы, </w:t>
      </w:r>
      <w:r w:rsidRPr="00F77A4A">
        <w:rPr>
          <w:rFonts w:ascii="Liberation Serif" w:hAnsi="Liberation Serif" w:cs="Liberation Serif"/>
          <w:b w:val="0"/>
          <w:szCs w:val="28"/>
        </w:rPr>
        <w:t>документы, подлежащие рассмотрению на публичных слушаниях по</w:t>
      </w:r>
      <w:r w:rsidR="006108F9" w:rsidRPr="00F77A4A">
        <w:rPr>
          <w:rFonts w:ascii="Liberation Serif" w:hAnsi="Liberation Serif" w:cs="Liberation Serif"/>
          <w:b w:val="0"/>
          <w:szCs w:val="28"/>
        </w:rPr>
        <w:t xml:space="preserve"> проекту,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по адресу:</w:t>
      </w:r>
      <w:r w:rsidR="00A63DC9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>г.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 xml:space="preserve">Верхняя Тура, ул. </w:t>
      </w:r>
      <w:r w:rsidR="00831037" w:rsidRPr="00F77A4A">
        <w:rPr>
          <w:rFonts w:ascii="Liberation Serif" w:hAnsi="Liberation Serif" w:cs="Liberation Serif"/>
          <w:b w:val="0"/>
          <w:szCs w:val="28"/>
        </w:rPr>
        <w:t>Иканина, 77, 3 этаж, информационный стенд</w:t>
      </w:r>
      <w:r w:rsidRPr="00F77A4A">
        <w:rPr>
          <w:rFonts w:ascii="Liberation Serif" w:hAnsi="Liberation Serif" w:cs="Liberation Serif"/>
          <w:b w:val="0"/>
          <w:szCs w:val="28"/>
        </w:rPr>
        <w:t>;</w:t>
      </w:r>
    </w:p>
    <w:p w:rsidR="00CF090B" w:rsidRPr="00F77A4A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3)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осуществить прием заявок от физических и юридических лиц для участия в</w:t>
      </w:r>
      <w:r w:rsidR="006108F9" w:rsidRPr="00F77A4A">
        <w:rPr>
          <w:rFonts w:ascii="Liberation Serif" w:hAnsi="Liberation Serif" w:cs="Liberation Serif"/>
          <w:b w:val="0"/>
          <w:szCs w:val="28"/>
        </w:rPr>
        <w:t xml:space="preserve"> публичных слушаниях по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с правом выступлений, предлож</w:t>
      </w:r>
      <w:r w:rsidR="006108F9" w:rsidRPr="00F77A4A">
        <w:rPr>
          <w:rFonts w:ascii="Liberation Serif" w:hAnsi="Liberation Serif" w:cs="Liberation Serif"/>
          <w:b w:val="0"/>
          <w:szCs w:val="28"/>
        </w:rPr>
        <w:t>ений и рекомендаций по выносимому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на п</w:t>
      </w:r>
      <w:r w:rsidR="006108F9" w:rsidRPr="00F77A4A">
        <w:rPr>
          <w:rFonts w:ascii="Liberation Serif" w:hAnsi="Liberation Serif" w:cs="Liberation Serif"/>
          <w:b w:val="0"/>
          <w:szCs w:val="28"/>
        </w:rPr>
        <w:t>убличные слушания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до 1</w:t>
      </w:r>
      <w:r w:rsidR="00D03D6E" w:rsidRPr="00F77A4A">
        <w:rPr>
          <w:rFonts w:ascii="Liberation Serif" w:hAnsi="Liberation Serif" w:cs="Liberation Serif"/>
          <w:b w:val="0"/>
          <w:szCs w:val="28"/>
        </w:rPr>
        <w:t>6</w:t>
      </w:r>
      <w:r w:rsidRPr="00F77A4A">
        <w:rPr>
          <w:rFonts w:ascii="Liberation Serif" w:hAnsi="Liberation Serif" w:cs="Liberation Serif"/>
          <w:b w:val="0"/>
          <w:szCs w:val="28"/>
        </w:rPr>
        <w:t>.00 час</w:t>
      </w:r>
      <w:r w:rsidR="00A63DC9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2C684E">
        <w:rPr>
          <w:rFonts w:ascii="Liberation Serif" w:hAnsi="Liberation Serif" w:cs="Liberation Serif"/>
          <w:b w:val="0"/>
          <w:szCs w:val="28"/>
        </w:rPr>
        <w:t>17</w:t>
      </w:r>
      <w:r w:rsidR="000329F1">
        <w:rPr>
          <w:rFonts w:ascii="Liberation Serif" w:hAnsi="Liberation Serif" w:cs="Liberation Serif"/>
          <w:b w:val="0"/>
          <w:szCs w:val="28"/>
        </w:rPr>
        <w:t>.04.2</w:t>
      </w:r>
      <w:r w:rsidRPr="00F77A4A">
        <w:rPr>
          <w:rFonts w:ascii="Liberation Serif" w:hAnsi="Liberation Serif" w:cs="Liberation Serif"/>
          <w:b w:val="0"/>
          <w:szCs w:val="28"/>
        </w:rPr>
        <w:t>0</w:t>
      </w:r>
      <w:r w:rsidR="00417F3E" w:rsidRPr="00F77A4A">
        <w:rPr>
          <w:rFonts w:ascii="Liberation Serif" w:hAnsi="Liberation Serif" w:cs="Liberation Serif"/>
          <w:b w:val="0"/>
          <w:szCs w:val="28"/>
        </w:rPr>
        <w:t>2</w:t>
      </w:r>
      <w:r w:rsidR="002C684E">
        <w:rPr>
          <w:rFonts w:ascii="Liberation Serif" w:hAnsi="Liberation Serif" w:cs="Liberation Serif"/>
          <w:b w:val="0"/>
          <w:szCs w:val="28"/>
        </w:rPr>
        <w:t>4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по адресу: г.</w:t>
      </w:r>
      <w:r w:rsidR="00D745AB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 xml:space="preserve">Верхняя Тура, ул. </w:t>
      </w:r>
      <w:r w:rsidR="00831037" w:rsidRPr="00F77A4A">
        <w:rPr>
          <w:rFonts w:ascii="Liberation Serif" w:hAnsi="Liberation Serif" w:cs="Liberation Serif"/>
          <w:b w:val="0"/>
          <w:szCs w:val="28"/>
        </w:rPr>
        <w:t>Иканина, 77; каб</w:t>
      </w:r>
      <w:r w:rsidR="00E83DB2" w:rsidRPr="00F77A4A">
        <w:rPr>
          <w:rFonts w:ascii="Liberation Serif" w:hAnsi="Liberation Serif" w:cs="Liberation Serif"/>
          <w:b w:val="0"/>
          <w:szCs w:val="28"/>
        </w:rPr>
        <w:t>инет №</w:t>
      </w:r>
      <w:r w:rsidR="00831037" w:rsidRPr="00F77A4A">
        <w:rPr>
          <w:rFonts w:ascii="Liberation Serif" w:hAnsi="Liberation Serif" w:cs="Liberation Serif"/>
          <w:b w:val="0"/>
          <w:szCs w:val="28"/>
        </w:rPr>
        <w:t xml:space="preserve"> 303</w:t>
      </w:r>
      <w:r w:rsidRPr="00F77A4A">
        <w:rPr>
          <w:rFonts w:ascii="Liberation Serif" w:hAnsi="Liberation Serif" w:cs="Liberation Serif"/>
          <w:b w:val="0"/>
          <w:szCs w:val="28"/>
        </w:rPr>
        <w:t>;</w:t>
      </w:r>
    </w:p>
    <w:p w:rsidR="00CF090B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4)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опубликовать заключение о результата</w:t>
      </w:r>
      <w:r w:rsidR="00D745AB" w:rsidRPr="00F77A4A">
        <w:rPr>
          <w:rFonts w:ascii="Liberation Serif" w:hAnsi="Liberation Serif" w:cs="Liberation Serif"/>
          <w:b w:val="0"/>
          <w:szCs w:val="28"/>
        </w:rPr>
        <w:t>х публичных слушаний по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в газете «Голос Верхней </w:t>
      </w:r>
      <w:r w:rsidR="0007607F" w:rsidRPr="00F77A4A">
        <w:rPr>
          <w:rFonts w:ascii="Liberation Serif" w:hAnsi="Liberation Serif" w:cs="Liberation Serif"/>
          <w:b w:val="0"/>
          <w:szCs w:val="28"/>
        </w:rPr>
        <w:t>Т</w:t>
      </w:r>
      <w:r w:rsidRPr="00F77A4A">
        <w:rPr>
          <w:rFonts w:ascii="Liberation Serif" w:hAnsi="Liberation Serif" w:cs="Liberation Serif"/>
          <w:b w:val="0"/>
          <w:szCs w:val="28"/>
        </w:rPr>
        <w:t>уры» и разместить на официальном сайте в сети Интернет</w:t>
      </w:r>
      <w:r w:rsidR="00D745AB" w:rsidRPr="00F77A4A">
        <w:rPr>
          <w:rFonts w:ascii="Liberation Serif" w:hAnsi="Liberation Serif" w:cs="Liberation Serif"/>
          <w:b w:val="0"/>
          <w:szCs w:val="28"/>
        </w:rPr>
        <w:t>.</w:t>
      </w:r>
    </w:p>
    <w:p w:rsidR="00471049" w:rsidRPr="00471049" w:rsidRDefault="00471049" w:rsidP="0047104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471049">
        <w:rPr>
          <w:rFonts w:ascii="Liberation Serif" w:hAnsi="Liberation Serif" w:cs="Liberation Serif"/>
          <w:b w:val="0"/>
          <w:szCs w:val="28"/>
        </w:rPr>
        <w:t>4.</w:t>
      </w:r>
      <w:r w:rsidR="000329F1">
        <w:rPr>
          <w:rFonts w:ascii="Liberation Serif" w:hAnsi="Liberation Serif" w:cs="Liberation Serif"/>
          <w:b w:val="0"/>
          <w:szCs w:val="28"/>
        </w:rPr>
        <w:t> </w:t>
      </w:r>
      <w:r w:rsidRPr="00471049">
        <w:rPr>
          <w:rFonts w:ascii="Liberation Serif" w:hAnsi="Liberation Serif" w:cs="Liberation Serif"/>
          <w:b w:val="0"/>
          <w:szCs w:val="28"/>
        </w:rPr>
        <w:t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И.П. Кушнирук.</w:t>
      </w:r>
    </w:p>
    <w:p w:rsidR="00471049" w:rsidRPr="00F77A4A" w:rsidRDefault="00471049" w:rsidP="0047104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471049">
        <w:rPr>
          <w:rFonts w:ascii="Liberation Serif" w:hAnsi="Liberation Serif" w:cs="Liberation Serif"/>
          <w:b w:val="0"/>
          <w:szCs w:val="28"/>
        </w:rPr>
        <w:t>5.</w:t>
      </w:r>
      <w:r w:rsidR="000329F1">
        <w:rPr>
          <w:rFonts w:ascii="Liberation Serif" w:hAnsi="Liberation Serif" w:cs="Liberation Serif"/>
          <w:b w:val="0"/>
          <w:szCs w:val="28"/>
        </w:rPr>
        <w:t> </w:t>
      </w:r>
      <w:r w:rsidRPr="00471049">
        <w:rPr>
          <w:rFonts w:ascii="Liberation Serif" w:hAnsi="Liberation Serif" w:cs="Liberation Serif"/>
          <w:b w:val="0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765B86" w:rsidRPr="00F77A4A" w:rsidRDefault="00471049" w:rsidP="000C55C5">
      <w:pPr>
        <w:pStyle w:val="ConsPlusTitle"/>
        <w:widowControl/>
        <w:ind w:right="-2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6</w:t>
      </w:r>
      <w:r w:rsidR="00765B86" w:rsidRPr="00F77A4A">
        <w:rPr>
          <w:rFonts w:ascii="Liberation Serif" w:hAnsi="Liberation Serif" w:cs="Liberation Serif"/>
          <w:b w:val="0"/>
          <w:sz w:val="28"/>
          <w:szCs w:val="28"/>
        </w:rPr>
        <w:t>.</w:t>
      </w:r>
      <w:r w:rsidR="000C55C5" w:rsidRPr="00F77A4A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765B86" w:rsidRPr="00F77A4A">
        <w:rPr>
          <w:rFonts w:ascii="Liberation Serif" w:hAnsi="Liberation Serif" w:cs="Liberation Serif"/>
          <w:b w:val="0"/>
          <w:sz w:val="28"/>
          <w:szCs w:val="28"/>
        </w:rPr>
        <w:t xml:space="preserve">Настоящее постановление вступает в силу с момента его </w:t>
      </w:r>
      <w:r w:rsidR="00D745AB" w:rsidRPr="00F77A4A">
        <w:rPr>
          <w:rFonts w:ascii="Liberation Serif" w:hAnsi="Liberation Serif" w:cs="Liberation Serif"/>
          <w:b w:val="0"/>
          <w:sz w:val="28"/>
          <w:szCs w:val="28"/>
        </w:rPr>
        <w:t>подписания</w:t>
      </w:r>
      <w:r w:rsidR="00765B86" w:rsidRPr="00F77A4A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933FB4" w:rsidRPr="00F77A4A" w:rsidRDefault="00933FB4" w:rsidP="000C55C5">
      <w:pPr>
        <w:pStyle w:val="3"/>
        <w:ind w:right="-286"/>
        <w:rPr>
          <w:rFonts w:ascii="Liberation Serif" w:hAnsi="Liberation Serif" w:cs="Liberation Serif"/>
        </w:rPr>
      </w:pPr>
    </w:p>
    <w:p w:rsidR="00933FB4" w:rsidRPr="00F77A4A" w:rsidRDefault="00933FB4" w:rsidP="000C55C5">
      <w:pPr>
        <w:pStyle w:val="3"/>
        <w:ind w:right="-286"/>
        <w:rPr>
          <w:rFonts w:ascii="Liberation Serif" w:hAnsi="Liberation Serif" w:cs="Liberation Serif"/>
        </w:rPr>
      </w:pPr>
    </w:p>
    <w:p w:rsidR="00155A47" w:rsidRPr="00F77A4A" w:rsidRDefault="00E570CA" w:rsidP="000C55C5">
      <w:pPr>
        <w:pStyle w:val="3"/>
        <w:ind w:right="-286"/>
        <w:rPr>
          <w:rFonts w:ascii="Liberation Serif" w:hAnsi="Liberation Serif" w:cs="Liberation Serif"/>
        </w:rPr>
      </w:pPr>
      <w:r w:rsidRPr="00F77A4A">
        <w:rPr>
          <w:rFonts w:ascii="Liberation Serif" w:hAnsi="Liberation Serif" w:cs="Liberation Serif"/>
        </w:rPr>
        <w:t>Г</w:t>
      </w:r>
      <w:r w:rsidR="00713629" w:rsidRPr="00F77A4A">
        <w:rPr>
          <w:rFonts w:ascii="Liberation Serif" w:hAnsi="Liberation Serif" w:cs="Liberation Serif"/>
        </w:rPr>
        <w:t>лав</w:t>
      </w:r>
      <w:r w:rsidRPr="00F77A4A">
        <w:rPr>
          <w:rFonts w:ascii="Liberation Serif" w:hAnsi="Liberation Serif" w:cs="Liberation Serif"/>
        </w:rPr>
        <w:t>а</w:t>
      </w:r>
      <w:r w:rsidR="00162AE3" w:rsidRPr="00F77A4A">
        <w:rPr>
          <w:rFonts w:ascii="Liberation Serif" w:hAnsi="Liberation Serif" w:cs="Liberation Serif"/>
        </w:rPr>
        <w:t xml:space="preserve"> </w:t>
      </w:r>
      <w:r w:rsidR="007D5EA8" w:rsidRPr="00F77A4A">
        <w:rPr>
          <w:rFonts w:ascii="Liberation Serif" w:hAnsi="Liberation Serif" w:cs="Liberation Serif"/>
        </w:rPr>
        <w:t>г</w:t>
      </w:r>
      <w:r w:rsidR="00162AE3" w:rsidRPr="00F77A4A">
        <w:rPr>
          <w:rFonts w:ascii="Liberation Serif" w:hAnsi="Liberation Serif" w:cs="Liberation Serif"/>
        </w:rPr>
        <w:t>ородского округа</w:t>
      </w:r>
      <w:r w:rsidR="00933FB4" w:rsidRPr="00F77A4A">
        <w:rPr>
          <w:rFonts w:ascii="Liberation Serif" w:hAnsi="Liberation Serif" w:cs="Liberation Serif"/>
        </w:rPr>
        <w:t xml:space="preserve"> </w:t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3C4D03" w:rsidRPr="00F77A4A">
        <w:rPr>
          <w:rFonts w:ascii="Liberation Serif" w:hAnsi="Liberation Serif" w:cs="Liberation Serif"/>
        </w:rPr>
        <w:t xml:space="preserve">         </w:t>
      </w:r>
      <w:r w:rsidR="00493DA1" w:rsidRPr="00F77A4A">
        <w:rPr>
          <w:rFonts w:ascii="Liberation Serif" w:hAnsi="Liberation Serif" w:cs="Liberation Serif"/>
        </w:rPr>
        <w:t>И.С. Веснин</w:t>
      </w:r>
    </w:p>
    <w:sectPr w:rsidR="00155A47" w:rsidRPr="00F77A4A" w:rsidSect="000329F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0F" w:rsidRDefault="0019400F" w:rsidP="000329F1">
      <w:r>
        <w:separator/>
      </w:r>
    </w:p>
  </w:endnote>
  <w:endnote w:type="continuationSeparator" w:id="0">
    <w:p w:rsidR="0019400F" w:rsidRDefault="0019400F" w:rsidP="0003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0F" w:rsidRDefault="0019400F" w:rsidP="000329F1">
      <w:r>
        <w:separator/>
      </w:r>
    </w:p>
  </w:footnote>
  <w:footnote w:type="continuationSeparator" w:id="0">
    <w:p w:rsidR="0019400F" w:rsidRDefault="0019400F" w:rsidP="0003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F1" w:rsidRPr="000329F1" w:rsidRDefault="000329F1">
    <w:pPr>
      <w:pStyle w:val="a6"/>
      <w:jc w:val="center"/>
      <w:rPr>
        <w:rFonts w:ascii="Liberation Serif" w:hAnsi="Liberation Serif" w:cs="Liberation Serif"/>
        <w:b w:val="0"/>
      </w:rPr>
    </w:pPr>
    <w:r w:rsidRPr="000329F1">
      <w:rPr>
        <w:rFonts w:ascii="Liberation Serif" w:hAnsi="Liberation Serif" w:cs="Liberation Serif"/>
        <w:b w:val="0"/>
      </w:rPr>
      <w:fldChar w:fldCharType="begin"/>
    </w:r>
    <w:r w:rsidRPr="000329F1">
      <w:rPr>
        <w:rFonts w:ascii="Liberation Serif" w:hAnsi="Liberation Serif" w:cs="Liberation Serif"/>
        <w:b w:val="0"/>
      </w:rPr>
      <w:instrText>PAGE   \* MERGEFORMAT</w:instrText>
    </w:r>
    <w:r w:rsidRPr="000329F1">
      <w:rPr>
        <w:rFonts w:ascii="Liberation Serif" w:hAnsi="Liberation Serif" w:cs="Liberation Serif"/>
        <w:b w:val="0"/>
      </w:rPr>
      <w:fldChar w:fldCharType="separate"/>
    </w:r>
    <w:r w:rsidR="00EC6742">
      <w:rPr>
        <w:rFonts w:ascii="Liberation Serif" w:hAnsi="Liberation Serif" w:cs="Liberation Serif"/>
        <w:b w:val="0"/>
        <w:noProof/>
      </w:rPr>
      <w:t>2</w:t>
    </w:r>
    <w:r w:rsidRPr="000329F1">
      <w:rPr>
        <w:rFonts w:ascii="Liberation Serif" w:hAnsi="Liberation Serif" w:cs="Liberation Serif"/>
        <w:b w:val="0"/>
      </w:rPr>
      <w:fldChar w:fldCharType="end"/>
    </w:r>
  </w:p>
  <w:p w:rsidR="000329F1" w:rsidRPr="000329F1" w:rsidRDefault="000329F1">
    <w:pPr>
      <w:pStyle w:val="a6"/>
      <w:rPr>
        <w:rFonts w:ascii="Liberation Serif" w:hAnsi="Liberation Serif" w:cs="Liberation Serif"/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57B74F15"/>
    <w:multiLevelType w:val="multilevel"/>
    <w:tmpl w:val="CA20C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2311B"/>
    <w:rsid w:val="00031150"/>
    <w:rsid w:val="000329F1"/>
    <w:rsid w:val="00071FE8"/>
    <w:rsid w:val="0007607F"/>
    <w:rsid w:val="00081C09"/>
    <w:rsid w:val="000A0A14"/>
    <w:rsid w:val="000A50EA"/>
    <w:rsid w:val="000C2EFA"/>
    <w:rsid w:val="000C401A"/>
    <w:rsid w:val="000C55C5"/>
    <w:rsid w:val="000D706C"/>
    <w:rsid w:val="001210AE"/>
    <w:rsid w:val="00134AE4"/>
    <w:rsid w:val="00151AD2"/>
    <w:rsid w:val="00155A47"/>
    <w:rsid w:val="00162AE3"/>
    <w:rsid w:val="00181FFB"/>
    <w:rsid w:val="0019400F"/>
    <w:rsid w:val="0019602C"/>
    <w:rsid w:val="001E1FF7"/>
    <w:rsid w:val="001F5331"/>
    <w:rsid w:val="001F5501"/>
    <w:rsid w:val="001F7D95"/>
    <w:rsid w:val="00211216"/>
    <w:rsid w:val="00211A44"/>
    <w:rsid w:val="00240793"/>
    <w:rsid w:val="00242841"/>
    <w:rsid w:val="00277073"/>
    <w:rsid w:val="00280E2C"/>
    <w:rsid w:val="002861D1"/>
    <w:rsid w:val="0029727A"/>
    <w:rsid w:val="002C684E"/>
    <w:rsid w:val="00327554"/>
    <w:rsid w:val="00331285"/>
    <w:rsid w:val="00337EAA"/>
    <w:rsid w:val="00350BC0"/>
    <w:rsid w:val="003647B1"/>
    <w:rsid w:val="00366FEE"/>
    <w:rsid w:val="00380051"/>
    <w:rsid w:val="003821A5"/>
    <w:rsid w:val="00390362"/>
    <w:rsid w:val="00393EF7"/>
    <w:rsid w:val="00395619"/>
    <w:rsid w:val="003A7979"/>
    <w:rsid w:val="003C4D03"/>
    <w:rsid w:val="003D0096"/>
    <w:rsid w:val="003F0EF5"/>
    <w:rsid w:val="00417F3E"/>
    <w:rsid w:val="00453001"/>
    <w:rsid w:val="004559D4"/>
    <w:rsid w:val="00465890"/>
    <w:rsid w:val="00471049"/>
    <w:rsid w:val="00493DA1"/>
    <w:rsid w:val="004A578B"/>
    <w:rsid w:val="004A5D21"/>
    <w:rsid w:val="004E3EFE"/>
    <w:rsid w:val="004E6F88"/>
    <w:rsid w:val="00506988"/>
    <w:rsid w:val="005124FE"/>
    <w:rsid w:val="00513157"/>
    <w:rsid w:val="0053732F"/>
    <w:rsid w:val="00550E72"/>
    <w:rsid w:val="005765FE"/>
    <w:rsid w:val="005C2825"/>
    <w:rsid w:val="005D1AF7"/>
    <w:rsid w:val="005D23E2"/>
    <w:rsid w:val="005E05AC"/>
    <w:rsid w:val="005E2881"/>
    <w:rsid w:val="005E6F41"/>
    <w:rsid w:val="006013CC"/>
    <w:rsid w:val="006108F9"/>
    <w:rsid w:val="00622AD1"/>
    <w:rsid w:val="006443FE"/>
    <w:rsid w:val="0065341E"/>
    <w:rsid w:val="006631CF"/>
    <w:rsid w:val="00665923"/>
    <w:rsid w:val="00683A6D"/>
    <w:rsid w:val="006C6AE9"/>
    <w:rsid w:val="006F4386"/>
    <w:rsid w:val="006F7C70"/>
    <w:rsid w:val="00706C3F"/>
    <w:rsid w:val="00707E3E"/>
    <w:rsid w:val="00713629"/>
    <w:rsid w:val="00750E12"/>
    <w:rsid w:val="00765B77"/>
    <w:rsid w:val="00765B86"/>
    <w:rsid w:val="00780B2E"/>
    <w:rsid w:val="007918CF"/>
    <w:rsid w:val="00795A1A"/>
    <w:rsid w:val="007C664D"/>
    <w:rsid w:val="007D5B8B"/>
    <w:rsid w:val="007D5EA8"/>
    <w:rsid w:val="00826AEB"/>
    <w:rsid w:val="00831037"/>
    <w:rsid w:val="00841406"/>
    <w:rsid w:val="008667A7"/>
    <w:rsid w:val="008922A3"/>
    <w:rsid w:val="00893C34"/>
    <w:rsid w:val="008949C0"/>
    <w:rsid w:val="008A5519"/>
    <w:rsid w:val="008D504C"/>
    <w:rsid w:val="008D5FDE"/>
    <w:rsid w:val="008F602B"/>
    <w:rsid w:val="00922B3F"/>
    <w:rsid w:val="00933FB4"/>
    <w:rsid w:val="00950117"/>
    <w:rsid w:val="009750D1"/>
    <w:rsid w:val="009A5896"/>
    <w:rsid w:val="009A703B"/>
    <w:rsid w:val="009B1A25"/>
    <w:rsid w:val="009B43FD"/>
    <w:rsid w:val="009E4A19"/>
    <w:rsid w:val="009F5340"/>
    <w:rsid w:val="00A01F57"/>
    <w:rsid w:val="00A10995"/>
    <w:rsid w:val="00A3581E"/>
    <w:rsid w:val="00A36DD7"/>
    <w:rsid w:val="00A63DC9"/>
    <w:rsid w:val="00A706D3"/>
    <w:rsid w:val="00AC1A7A"/>
    <w:rsid w:val="00AC4B72"/>
    <w:rsid w:val="00AD0AE9"/>
    <w:rsid w:val="00AD7652"/>
    <w:rsid w:val="00AE0DF9"/>
    <w:rsid w:val="00AF1DEB"/>
    <w:rsid w:val="00B10545"/>
    <w:rsid w:val="00B115BA"/>
    <w:rsid w:val="00B12540"/>
    <w:rsid w:val="00B15F76"/>
    <w:rsid w:val="00B35EE9"/>
    <w:rsid w:val="00B52E72"/>
    <w:rsid w:val="00B53DB2"/>
    <w:rsid w:val="00B64FDA"/>
    <w:rsid w:val="00B92C55"/>
    <w:rsid w:val="00B9486A"/>
    <w:rsid w:val="00BC2B08"/>
    <w:rsid w:val="00BD5487"/>
    <w:rsid w:val="00C063CA"/>
    <w:rsid w:val="00C27146"/>
    <w:rsid w:val="00C35A2F"/>
    <w:rsid w:val="00C47325"/>
    <w:rsid w:val="00C614EE"/>
    <w:rsid w:val="00C7512F"/>
    <w:rsid w:val="00C77A86"/>
    <w:rsid w:val="00C77DF9"/>
    <w:rsid w:val="00C96333"/>
    <w:rsid w:val="00CA19CE"/>
    <w:rsid w:val="00CD7589"/>
    <w:rsid w:val="00CF090B"/>
    <w:rsid w:val="00CF692F"/>
    <w:rsid w:val="00D00F70"/>
    <w:rsid w:val="00D03D6E"/>
    <w:rsid w:val="00D15AAB"/>
    <w:rsid w:val="00D546EF"/>
    <w:rsid w:val="00D629E3"/>
    <w:rsid w:val="00D745AB"/>
    <w:rsid w:val="00D77DA3"/>
    <w:rsid w:val="00DA4AAF"/>
    <w:rsid w:val="00DB6B23"/>
    <w:rsid w:val="00DD58E7"/>
    <w:rsid w:val="00E07712"/>
    <w:rsid w:val="00E1084E"/>
    <w:rsid w:val="00E43458"/>
    <w:rsid w:val="00E570CA"/>
    <w:rsid w:val="00E83DB2"/>
    <w:rsid w:val="00E8689C"/>
    <w:rsid w:val="00E91388"/>
    <w:rsid w:val="00EC6742"/>
    <w:rsid w:val="00F503A1"/>
    <w:rsid w:val="00F70FC4"/>
    <w:rsid w:val="00F77A4A"/>
    <w:rsid w:val="00FC48B6"/>
    <w:rsid w:val="00FC580A"/>
    <w:rsid w:val="00FC7BF6"/>
    <w:rsid w:val="00FD069B"/>
    <w:rsid w:val="00FD0B42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15E8E9-186D-4D1F-BEF9-E7CE77FA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DB6B2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b w:val="0"/>
      <w:sz w:val="24"/>
    </w:rPr>
  </w:style>
  <w:style w:type="paragraph" w:customStyle="1" w:styleId="ConsPlusNormal">
    <w:name w:val="ConsPlusNormal"/>
    <w:rsid w:val="00E57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7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0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93EF7"/>
    <w:rPr>
      <w:rFonts w:ascii="Tahoma" w:hAnsi="Tahoma" w:cs="Tahoma"/>
      <w:sz w:val="16"/>
      <w:szCs w:val="16"/>
    </w:rPr>
  </w:style>
  <w:style w:type="character" w:styleId="a5">
    <w:name w:val="Hyperlink"/>
    <w:rsid w:val="009A703B"/>
    <w:rPr>
      <w:color w:val="0000FF"/>
      <w:u w:val="single"/>
    </w:rPr>
  </w:style>
  <w:style w:type="paragraph" w:customStyle="1" w:styleId="formattext">
    <w:name w:val="formattext"/>
    <w:rsid w:val="006F4386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rsid w:val="000329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329F1"/>
    <w:rPr>
      <w:b/>
      <w:sz w:val="28"/>
    </w:rPr>
  </w:style>
  <w:style w:type="paragraph" w:styleId="a8">
    <w:name w:val="footer"/>
    <w:basedOn w:val="a"/>
    <w:link w:val="a9"/>
    <w:rsid w:val="000329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329F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2</cp:revision>
  <cp:lastPrinted>2019-01-23T04:14:00Z</cp:lastPrinted>
  <dcterms:created xsi:type="dcterms:W3CDTF">2024-04-12T08:41:00Z</dcterms:created>
  <dcterms:modified xsi:type="dcterms:W3CDTF">2024-04-12T08:41:00Z</dcterms:modified>
</cp:coreProperties>
</file>