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2E" w:rsidRPr="003317FB" w:rsidRDefault="00FC21C3" w:rsidP="00FC21C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24.04.2024 №81</w:t>
      </w:r>
      <w:bookmarkStart w:id="0" w:name="_GoBack"/>
      <w:bookmarkEnd w:id="0"/>
    </w:p>
    <w:p w:rsidR="0071382E" w:rsidRPr="003317FB" w:rsidRDefault="0071382E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17FB" w:rsidRPr="003317FB" w:rsidRDefault="003317FB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17FB" w:rsidRPr="003317FB" w:rsidRDefault="003317FB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17FB" w:rsidRPr="003317FB" w:rsidRDefault="003317FB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17FB" w:rsidRPr="003317FB" w:rsidRDefault="003317FB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17FB" w:rsidRPr="003317FB" w:rsidRDefault="003317FB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17FB" w:rsidRPr="003317FB" w:rsidRDefault="003317FB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17FB" w:rsidRPr="003317FB" w:rsidRDefault="003317FB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17FB" w:rsidRPr="003317FB" w:rsidRDefault="003317FB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1382E" w:rsidRPr="0020043F" w:rsidRDefault="002E25DD" w:rsidP="0020043F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71382E" w:rsidRPr="003317F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0043F">
        <w:rPr>
          <w:rFonts w:ascii="Liberation Serif" w:hAnsi="Liberation Serif" w:cs="Liberation Serif"/>
          <w:b/>
          <w:i/>
          <w:sz w:val="28"/>
          <w:szCs w:val="28"/>
        </w:rPr>
        <w:t xml:space="preserve">внесении изменений в постановление Администрации </w:t>
      </w:r>
      <w:r w:rsidR="007E6FD8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20043F">
        <w:rPr>
          <w:rFonts w:ascii="Liberation Serif" w:hAnsi="Liberation Serif" w:cs="Liberation Serif"/>
          <w:b/>
          <w:i/>
          <w:sz w:val="28"/>
          <w:szCs w:val="28"/>
        </w:rPr>
        <w:t>ородского округа Верхняя Тура от 18.09.2020 №</w:t>
      </w:r>
      <w:r w:rsidR="00BE2F1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0043F">
        <w:rPr>
          <w:rFonts w:ascii="Liberation Serif" w:hAnsi="Liberation Serif" w:cs="Liberation Serif"/>
          <w:b/>
          <w:i/>
          <w:sz w:val="28"/>
          <w:szCs w:val="28"/>
        </w:rPr>
        <w:t>90 «</w:t>
      </w:r>
      <w:r w:rsidR="0020043F" w:rsidRPr="0020043F">
        <w:rPr>
          <w:rFonts w:ascii="Liberation Serif" w:hAnsi="Liberation Serif" w:cs="Liberation Serif"/>
          <w:b/>
          <w:i/>
          <w:sz w:val="28"/>
          <w:szCs w:val="28"/>
          <w:lang w:bidi="ru-RU"/>
        </w:rPr>
        <w:t xml:space="preserve">О выплате ежемесячного денежного вознаграждения </w:t>
      </w:r>
      <w:r w:rsidR="00A80168">
        <w:rPr>
          <w:rFonts w:ascii="Liberation Serif" w:hAnsi="Liberation Serif" w:cs="Liberation Serif"/>
          <w:b/>
          <w:i/>
          <w:sz w:val="28"/>
          <w:szCs w:val="28"/>
          <w:lang w:bidi="ru-RU"/>
        </w:rPr>
        <w:t xml:space="preserve">за классное </w:t>
      </w:r>
      <w:r w:rsidR="0020043F" w:rsidRPr="0020043F">
        <w:rPr>
          <w:rFonts w:ascii="Liberation Serif" w:hAnsi="Liberation Serif" w:cs="Liberation Serif"/>
          <w:b/>
          <w:i/>
          <w:sz w:val="28"/>
          <w:szCs w:val="28"/>
          <w:lang w:bidi="ru-RU"/>
        </w:rPr>
        <w:t>руководство педагогическим работникам муниципальных образовательных организаций, расположенных на территории Городского округа Верхняя Тура,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075FC5">
        <w:rPr>
          <w:rFonts w:ascii="Liberation Serif" w:hAnsi="Liberation Serif" w:cs="Liberation Serif"/>
          <w:b/>
          <w:i/>
          <w:sz w:val="28"/>
          <w:szCs w:val="28"/>
          <w:lang w:bidi="ru-RU"/>
        </w:rPr>
        <w:t>»</w:t>
      </w:r>
    </w:p>
    <w:p w:rsidR="00DC18FF" w:rsidRDefault="00DC18FF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17FB" w:rsidRPr="003317FB" w:rsidRDefault="003317FB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1382E" w:rsidRPr="003317FB" w:rsidRDefault="007E6FD8" w:rsidP="0024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исполнения подпункта «р</w:t>
      </w:r>
      <w:r w:rsidR="0020043F">
        <w:rPr>
          <w:rFonts w:ascii="Liberation Serif" w:hAnsi="Liberation Serif" w:cs="Liberation Serif"/>
          <w:sz w:val="28"/>
          <w:szCs w:val="28"/>
        </w:rPr>
        <w:t xml:space="preserve">» пункта 11 перечня поручений Президента Российской Федерации по реализации Послания Президента Российской </w:t>
      </w:r>
      <w:r w:rsidR="0024570E">
        <w:rPr>
          <w:rFonts w:ascii="Liberation Serif" w:hAnsi="Liberation Serif" w:cs="Liberation Serif"/>
          <w:sz w:val="28"/>
          <w:szCs w:val="28"/>
        </w:rPr>
        <w:t>Ф</w:t>
      </w:r>
      <w:r w:rsidR="0020043F">
        <w:rPr>
          <w:rFonts w:ascii="Liberation Serif" w:hAnsi="Liberation Serif" w:cs="Liberation Serif"/>
          <w:sz w:val="28"/>
          <w:szCs w:val="28"/>
        </w:rPr>
        <w:t>едерации Федеральному Собранию Российской Федерации 29 февраля 2024 года, постановления Правительства Российской Федерации</w:t>
      </w:r>
      <w:r w:rsidR="009D1900">
        <w:rPr>
          <w:rFonts w:ascii="Liberation Serif" w:hAnsi="Liberation Serif" w:cs="Liberation Serif"/>
          <w:sz w:val="28"/>
          <w:szCs w:val="28"/>
        </w:rPr>
        <w:t xml:space="preserve"> от 29.03.2024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D1900">
        <w:rPr>
          <w:rFonts w:ascii="Liberation Serif" w:hAnsi="Liberation Serif" w:cs="Liberation Serif"/>
          <w:sz w:val="28"/>
          <w:szCs w:val="28"/>
        </w:rPr>
        <w:t>398 «О внесении изменений в постановление Правительства Российской Федерации от 21 декабря 2021 г</w:t>
      </w:r>
      <w:r w:rsidR="0024570E">
        <w:rPr>
          <w:rFonts w:ascii="Liberation Serif" w:hAnsi="Liberation Serif" w:cs="Liberation Serif"/>
          <w:sz w:val="28"/>
          <w:szCs w:val="28"/>
        </w:rPr>
        <w:t>.</w:t>
      </w:r>
      <w:r w:rsidR="009D1900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D1900">
        <w:rPr>
          <w:rFonts w:ascii="Liberation Serif" w:hAnsi="Liberation Serif" w:cs="Liberation Serif"/>
          <w:sz w:val="28"/>
          <w:szCs w:val="28"/>
        </w:rPr>
        <w:t>2382</w:t>
      </w:r>
      <w:r w:rsidR="0024570E">
        <w:rPr>
          <w:rFonts w:ascii="Liberation Serif" w:hAnsi="Liberation Serif" w:cs="Liberation Serif"/>
          <w:sz w:val="28"/>
          <w:szCs w:val="28"/>
        </w:rPr>
        <w:t>»,</w:t>
      </w:r>
      <w:r w:rsidR="007F2506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Свердловской области от 08.09.2021 №</w:t>
      </w:r>
      <w:r w:rsidR="0024570E">
        <w:rPr>
          <w:rFonts w:ascii="Liberation Serif" w:hAnsi="Liberation Serif" w:cs="Liberation Serif"/>
          <w:sz w:val="28"/>
          <w:szCs w:val="28"/>
        </w:rPr>
        <w:t xml:space="preserve"> </w:t>
      </w:r>
      <w:r w:rsidR="007F2506">
        <w:rPr>
          <w:rFonts w:ascii="Liberation Serif" w:hAnsi="Liberation Serif" w:cs="Liberation Serif"/>
          <w:sz w:val="28"/>
          <w:szCs w:val="28"/>
        </w:rPr>
        <w:t xml:space="preserve">567-ПП </w:t>
      </w:r>
      <w:r w:rsidR="0024570E">
        <w:rPr>
          <w:rFonts w:ascii="Liberation Serif" w:hAnsi="Liberation Serif" w:cs="Liberation Serif"/>
          <w:sz w:val="28"/>
          <w:szCs w:val="28"/>
        </w:rPr>
        <w:t>«О выплате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Свердловской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здоровья»</w:t>
      </w:r>
      <w:r w:rsidR="00595449">
        <w:rPr>
          <w:rFonts w:ascii="Liberation Serif" w:hAnsi="Liberation Serif" w:cs="Liberation Serif"/>
          <w:sz w:val="28"/>
          <w:szCs w:val="28"/>
        </w:rPr>
        <w:t>, постановления Правительства Свердловской области от 18.04.2024 № 251-ПП «О внесении изменений в постановление Правительства Свердловской области от 03.09.2020 № 620-ПП «О выплате ежемесячного денежного вознаграждения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</w:t>
      </w:r>
      <w:r w:rsidR="00F170CD">
        <w:rPr>
          <w:rFonts w:ascii="Liberation Serif" w:hAnsi="Liberation Serif" w:cs="Liberation Serif"/>
          <w:sz w:val="28"/>
          <w:szCs w:val="28"/>
        </w:rPr>
        <w:t>мы основного общего образования</w:t>
      </w:r>
      <w:r w:rsidR="00595449">
        <w:rPr>
          <w:rFonts w:ascii="Liberation Serif" w:hAnsi="Liberation Serif" w:cs="Liberation Serif"/>
          <w:sz w:val="28"/>
          <w:szCs w:val="28"/>
        </w:rPr>
        <w:t>, образовательные программы среднего общего образования, на условиях софинансирования из федерального бюджета»</w:t>
      </w:r>
      <w:r w:rsidR="0024570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71382E" w:rsidRDefault="0071382E" w:rsidP="003317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317FB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7E6FD8">
        <w:rPr>
          <w:rFonts w:ascii="Liberation Serif" w:hAnsi="Liberation Serif" w:cs="Liberation Serif"/>
          <w:b/>
          <w:sz w:val="28"/>
          <w:szCs w:val="28"/>
        </w:rPr>
        <w:t>ЕТ</w:t>
      </w:r>
      <w:r w:rsidRPr="003317FB">
        <w:rPr>
          <w:rFonts w:ascii="Liberation Serif" w:hAnsi="Liberation Serif" w:cs="Liberation Serif"/>
          <w:sz w:val="28"/>
          <w:szCs w:val="28"/>
        </w:rPr>
        <w:t>:</w:t>
      </w:r>
    </w:p>
    <w:p w:rsidR="00FF13DC" w:rsidRPr="00FF13DC" w:rsidRDefault="00FF13DC" w:rsidP="00FF13D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1. Внести в постановление Администрации Городского округа Верхняя Тура от 18.09.2020 года №</w:t>
      </w:r>
      <w:r w:rsidR="00F32B8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90 «</w:t>
      </w:r>
      <w:r w:rsidRPr="00FF13DC">
        <w:rPr>
          <w:rFonts w:ascii="Liberation Serif" w:hAnsi="Liberation Serif" w:cs="Liberation Serif"/>
          <w:sz w:val="28"/>
          <w:szCs w:val="28"/>
        </w:rPr>
        <w:t>О выплате ежемесячного денежного вознаграждения</w:t>
      </w:r>
      <w:r w:rsidR="00A80168">
        <w:rPr>
          <w:rFonts w:ascii="Liberation Serif" w:hAnsi="Liberation Serif" w:cs="Liberation Serif"/>
          <w:sz w:val="28"/>
          <w:szCs w:val="28"/>
        </w:rPr>
        <w:t xml:space="preserve"> за классное </w:t>
      </w:r>
      <w:r w:rsidRPr="00FF13DC">
        <w:rPr>
          <w:rFonts w:ascii="Liberation Serif" w:hAnsi="Liberation Serif" w:cs="Liberation Serif"/>
          <w:sz w:val="28"/>
          <w:szCs w:val="28"/>
        </w:rPr>
        <w:t xml:space="preserve">руководство педагогическим работникам муниципальных </w:t>
      </w:r>
      <w:r w:rsidRPr="00FF13DC">
        <w:rPr>
          <w:rFonts w:ascii="Liberation Serif" w:hAnsi="Liberation Serif" w:cs="Liberation Serif"/>
          <w:sz w:val="28"/>
          <w:szCs w:val="28"/>
        </w:rPr>
        <w:lastRenderedPageBreak/>
        <w:t>образовательных организаций, расположенных на территории Городского округа Верхняя Тура,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rFonts w:ascii="Liberation Serif" w:hAnsi="Liberation Serif" w:cs="Liberation Serif"/>
          <w:sz w:val="28"/>
          <w:szCs w:val="28"/>
        </w:rPr>
        <w:t>» следующие изменения:</w:t>
      </w:r>
    </w:p>
    <w:p w:rsidR="009D1900" w:rsidRDefault="00FF13DC" w:rsidP="003317F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71382E" w:rsidRPr="003317FB">
        <w:rPr>
          <w:rFonts w:ascii="Liberation Serif" w:hAnsi="Liberation Serif" w:cs="Liberation Serif"/>
          <w:sz w:val="28"/>
          <w:szCs w:val="28"/>
        </w:rPr>
        <w:tab/>
      </w:r>
      <w:r w:rsidR="009D1900">
        <w:rPr>
          <w:rFonts w:ascii="Liberation Serif" w:hAnsi="Liberation Serif" w:cs="Liberation Serif"/>
          <w:sz w:val="28"/>
          <w:szCs w:val="28"/>
        </w:rPr>
        <w:t xml:space="preserve"> п.1 изложить в следующей редакции: </w:t>
      </w:r>
    </w:p>
    <w:p w:rsidR="0024570E" w:rsidRDefault="009D1900" w:rsidP="00A8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«1. Установить </w:t>
      </w:r>
      <w:r w:rsidRPr="009D1900">
        <w:rPr>
          <w:rFonts w:ascii="Liberation Serif" w:hAnsi="Liberation Serif" w:cs="Liberation Serif"/>
          <w:sz w:val="28"/>
          <w:szCs w:val="28"/>
        </w:rPr>
        <w:t>ежемесячное вознаграждение за классное руководство педагогическим работникам муниципальных образовательных организаций, расположенных на территории Городского округа Верхняя Тура, реализующих образовательные программы н</w:t>
      </w:r>
      <w:r>
        <w:rPr>
          <w:rFonts w:ascii="Liberation Serif" w:hAnsi="Liberation Serif" w:cs="Liberation Serif"/>
          <w:sz w:val="28"/>
          <w:szCs w:val="28"/>
        </w:rPr>
        <w:t>ачального общего, основно</w:t>
      </w:r>
      <w:r w:rsidRPr="009D1900">
        <w:rPr>
          <w:rFonts w:ascii="Liberation Serif" w:hAnsi="Liberation Serif" w:cs="Liberation Serif"/>
          <w:sz w:val="28"/>
          <w:szCs w:val="28"/>
        </w:rPr>
        <w:t xml:space="preserve">го общего и среднего общего образования, в том числе, адаптированные основные общеобразовательные программы, </w:t>
      </w:r>
      <w:r w:rsidR="0024570E">
        <w:rPr>
          <w:rFonts w:ascii="Liberation Serif" w:hAnsi="Liberation Serif" w:cs="Liberation Serif"/>
          <w:sz w:val="28"/>
          <w:szCs w:val="28"/>
        </w:rPr>
        <w:t xml:space="preserve">в размере 10 000 рублей, но не более двух выплат </w:t>
      </w:r>
      <w:r w:rsidR="00BE2F12">
        <w:rPr>
          <w:rFonts w:ascii="Liberation Serif" w:hAnsi="Liberation Serif" w:cs="Liberation Serif"/>
          <w:sz w:val="28"/>
          <w:szCs w:val="28"/>
        </w:rPr>
        <w:t xml:space="preserve">ежемесячного </w:t>
      </w:r>
      <w:r w:rsidR="0024570E">
        <w:rPr>
          <w:rFonts w:ascii="Liberation Serif" w:hAnsi="Liberation Serif" w:cs="Liberation Serif"/>
          <w:sz w:val="28"/>
          <w:szCs w:val="28"/>
        </w:rPr>
        <w:t>денежного вознаграждения одному педагогическому работнику при условии осуществления классного руководства (кураторства) в двух и более учебных группах.».</w:t>
      </w:r>
    </w:p>
    <w:p w:rsidR="00FF13DC" w:rsidRDefault="00FF13DC" w:rsidP="00FF13D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24570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</w:t>
      </w:r>
      <w:r w:rsidR="0024570E">
        <w:rPr>
          <w:rFonts w:ascii="Liberation Serif" w:hAnsi="Liberation Serif" w:cs="Liberation Serif"/>
          <w:sz w:val="28"/>
          <w:szCs w:val="28"/>
        </w:rPr>
        <w:t xml:space="preserve"> и распространяет свое действие на правоотношения, возникшие с 1 марта 2024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F13DC" w:rsidRPr="00FF13DC" w:rsidRDefault="00FF13DC" w:rsidP="00FF13D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24570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муниципальном вестнике </w:t>
      </w:r>
      <w:r w:rsidRPr="00FF13DC">
        <w:rPr>
          <w:rFonts w:ascii="Liberation Serif" w:hAnsi="Liberation Serif" w:cs="Liberation Serif"/>
          <w:sz w:val="28"/>
          <w:szCs w:val="28"/>
        </w:rPr>
        <w:t>«Администрация Городского округа Верхняя Тура» и разместить на официальном сайте администрации в сети «Интернет».</w:t>
      </w:r>
    </w:p>
    <w:p w:rsidR="00FF13DC" w:rsidRPr="000D24B7" w:rsidRDefault="00FF13DC" w:rsidP="00FF13D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3DC">
        <w:rPr>
          <w:rFonts w:ascii="Liberation Serif" w:hAnsi="Liberation Serif" w:cs="Liberation Serif"/>
          <w:sz w:val="28"/>
          <w:szCs w:val="28"/>
        </w:rPr>
        <w:t>4.</w:t>
      </w:r>
      <w:r w:rsidRPr="00FF13DC">
        <w:rPr>
          <w:rFonts w:ascii="Liberation Serif" w:hAnsi="Liberation Serif" w:cs="Liberation Serif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595449">
        <w:rPr>
          <w:rFonts w:ascii="Liberation Serif" w:hAnsi="Liberation Serif" w:cs="Liberation Serif"/>
          <w:sz w:val="28"/>
          <w:szCs w:val="28"/>
        </w:rPr>
        <w:t xml:space="preserve">заместителя главы </w:t>
      </w:r>
      <w:r w:rsidRPr="00FF13DC">
        <w:rPr>
          <w:rFonts w:ascii="Liberation Serif" w:hAnsi="Liberation Serif" w:cs="Liberation Serif"/>
          <w:sz w:val="28"/>
          <w:szCs w:val="28"/>
        </w:rPr>
        <w:t>Городского округа Верхняя Тура Аверкиеву Ирину Михайловну.</w:t>
      </w:r>
    </w:p>
    <w:p w:rsidR="0071629D" w:rsidRDefault="0071629D" w:rsidP="00B1024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1629D" w:rsidRDefault="0071629D" w:rsidP="00B1024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D5172" w:rsidRPr="003317FB" w:rsidRDefault="007D5172" w:rsidP="00B1024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317FB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</w:t>
      </w:r>
      <w:r w:rsidR="00B10246">
        <w:rPr>
          <w:rFonts w:ascii="Liberation Serif" w:hAnsi="Liberation Serif" w:cs="Liberation Serif"/>
          <w:sz w:val="28"/>
          <w:szCs w:val="28"/>
        </w:rPr>
        <w:t xml:space="preserve">   </w:t>
      </w:r>
      <w:r w:rsidRPr="003317FB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595449">
        <w:rPr>
          <w:rFonts w:ascii="Liberation Serif" w:hAnsi="Liberation Serif" w:cs="Liberation Serif"/>
          <w:sz w:val="28"/>
          <w:szCs w:val="28"/>
        </w:rPr>
        <w:t xml:space="preserve">     </w:t>
      </w:r>
      <w:r w:rsidRPr="003317FB">
        <w:rPr>
          <w:rFonts w:ascii="Liberation Serif" w:hAnsi="Liberation Serif" w:cs="Liberation Serif"/>
          <w:sz w:val="28"/>
          <w:szCs w:val="28"/>
        </w:rPr>
        <w:t xml:space="preserve">                И.С. Веснин</w:t>
      </w:r>
    </w:p>
    <w:sectPr w:rsidR="007D5172" w:rsidRPr="003317FB" w:rsidSect="000D24B7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F7" w:rsidRDefault="00302FF7" w:rsidP="000D24B7">
      <w:pPr>
        <w:spacing w:after="0" w:line="240" w:lineRule="auto"/>
      </w:pPr>
      <w:r>
        <w:separator/>
      </w:r>
    </w:p>
  </w:endnote>
  <w:endnote w:type="continuationSeparator" w:id="0">
    <w:p w:rsidR="00302FF7" w:rsidRDefault="00302FF7" w:rsidP="000D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F7" w:rsidRDefault="00302FF7" w:rsidP="000D24B7">
      <w:pPr>
        <w:spacing w:after="0" w:line="240" w:lineRule="auto"/>
      </w:pPr>
      <w:r>
        <w:separator/>
      </w:r>
    </w:p>
  </w:footnote>
  <w:footnote w:type="continuationSeparator" w:id="0">
    <w:p w:rsidR="00302FF7" w:rsidRDefault="00302FF7" w:rsidP="000D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1570"/>
      <w:docPartObj>
        <w:docPartGallery w:val="Page Numbers (Top of Page)"/>
        <w:docPartUnique/>
      </w:docPartObj>
    </w:sdtPr>
    <w:sdtEndPr/>
    <w:sdtContent>
      <w:p w:rsidR="000D24B7" w:rsidRDefault="006E09D4">
        <w:pPr>
          <w:pStyle w:val="ab"/>
          <w:jc w:val="center"/>
        </w:pPr>
        <w:r>
          <w:fldChar w:fldCharType="begin"/>
        </w:r>
        <w:r w:rsidR="0039033F">
          <w:instrText xml:space="preserve"> PAGE   \* MERGEFORMAT </w:instrText>
        </w:r>
        <w:r>
          <w:fldChar w:fldCharType="separate"/>
        </w:r>
        <w:r w:rsidR="00FC2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4B7" w:rsidRDefault="000D24B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6B"/>
    <w:rsid w:val="00075FC5"/>
    <w:rsid w:val="00093A98"/>
    <w:rsid w:val="000C75F2"/>
    <w:rsid w:val="000D24B7"/>
    <w:rsid w:val="000D759D"/>
    <w:rsid w:val="00167763"/>
    <w:rsid w:val="001E241B"/>
    <w:rsid w:val="001E2798"/>
    <w:rsid w:val="0020043F"/>
    <w:rsid w:val="0024570E"/>
    <w:rsid w:val="002E25DD"/>
    <w:rsid w:val="00302FF7"/>
    <w:rsid w:val="003317FB"/>
    <w:rsid w:val="003459C1"/>
    <w:rsid w:val="00347EDF"/>
    <w:rsid w:val="00361A68"/>
    <w:rsid w:val="0039033F"/>
    <w:rsid w:val="003A6DBE"/>
    <w:rsid w:val="00437C6B"/>
    <w:rsid w:val="00510D93"/>
    <w:rsid w:val="00595449"/>
    <w:rsid w:val="005A355D"/>
    <w:rsid w:val="005E2D5C"/>
    <w:rsid w:val="00600F7D"/>
    <w:rsid w:val="0068519F"/>
    <w:rsid w:val="006C3DD6"/>
    <w:rsid w:val="006E09D4"/>
    <w:rsid w:val="0071382E"/>
    <w:rsid w:val="0071629D"/>
    <w:rsid w:val="00756873"/>
    <w:rsid w:val="007A046C"/>
    <w:rsid w:val="007D5172"/>
    <w:rsid w:val="007E6FD8"/>
    <w:rsid w:val="007F2506"/>
    <w:rsid w:val="00810843"/>
    <w:rsid w:val="008614AB"/>
    <w:rsid w:val="008E7018"/>
    <w:rsid w:val="0092083A"/>
    <w:rsid w:val="00963DC9"/>
    <w:rsid w:val="009A679A"/>
    <w:rsid w:val="009D1900"/>
    <w:rsid w:val="00A80168"/>
    <w:rsid w:val="00AD4C51"/>
    <w:rsid w:val="00B10246"/>
    <w:rsid w:val="00B232A1"/>
    <w:rsid w:val="00BA2CB8"/>
    <w:rsid w:val="00BC7036"/>
    <w:rsid w:val="00BE2F12"/>
    <w:rsid w:val="00C56B4E"/>
    <w:rsid w:val="00CD2DE7"/>
    <w:rsid w:val="00D67691"/>
    <w:rsid w:val="00DC127E"/>
    <w:rsid w:val="00DC18FF"/>
    <w:rsid w:val="00E414DB"/>
    <w:rsid w:val="00E726FC"/>
    <w:rsid w:val="00EA76B5"/>
    <w:rsid w:val="00EC5A90"/>
    <w:rsid w:val="00F170CD"/>
    <w:rsid w:val="00F32B8D"/>
    <w:rsid w:val="00F97518"/>
    <w:rsid w:val="00FC21C3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786F"/>
  <w15:docId w15:val="{1A5222DB-EBFD-4FD0-B95D-3B8EF85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687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68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68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68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68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8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6DB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D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24B7"/>
  </w:style>
  <w:style w:type="paragraph" w:styleId="ad">
    <w:name w:val="footer"/>
    <w:basedOn w:val="a"/>
    <w:link w:val="ae"/>
    <w:uiPriority w:val="99"/>
    <w:semiHidden/>
    <w:unhideWhenUsed/>
    <w:rsid w:val="000D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24B7"/>
  </w:style>
  <w:style w:type="paragraph" w:customStyle="1" w:styleId="Textbody">
    <w:name w:val="Text body"/>
    <w:basedOn w:val="a"/>
    <w:rsid w:val="000D24B7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OUO_002_EA</dc:creator>
  <cp:lastModifiedBy>USR0202</cp:lastModifiedBy>
  <cp:revision>2</cp:revision>
  <dcterms:created xsi:type="dcterms:W3CDTF">2024-04-24T06:21:00Z</dcterms:created>
  <dcterms:modified xsi:type="dcterms:W3CDTF">2024-04-24T06:21:00Z</dcterms:modified>
</cp:coreProperties>
</file>