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8"/>
      </w:tblGrid>
      <w:tr w:rsidR="00CD3BE7" w:rsidRPr="00BA5E85" w:rsidTr="00967F41">
        <w:trPr>
          <w:trHeight w:val="10744"/>
        </w:trPr>
        <w:tc>
          <w:tcPr>
            <w:tcW w:w="9878" w:type="dxa"/>
          </w:tcPr>
          <w:p w:rsidR="009A3863" w:rsidRPr="00BA5E85" w:rsidRDefault="009A3863" w:rsidP="009A3863">
            <w:pPr>
              <w:pStyle w:val="a9"/>
              <w:rPr>
                <w:rFonts w:ascii="Liberation Serif" w:hAnsi="Liberation Serif"/>
                <w:b/>
                <w:szCs w:val="32"/>
              </w:rPr>
            </w:pPr>
            <w:bookmarkStart w:id="0" w:name="_Toc295898750"/>
            <w:bookmarkStart w:id="1" w:name="_Toc293664189"/>
            <w:bookmarkStart w:id="2" w:name="_Toc318103317"/>
            <w:bookmarkStart w:id="3" w:name="_Toc394874346"/>
            <w:r w:rsidRPr="00BA5E85">
              <w:rPr>
                <w:rFonts w:ascii="Liberation Serif" w:hAnsi="Liberation Serif"/>
                <w:b/>
                <w:sz w:val="40"/>
                <w:szCs w:val="40"/>
              </w:rPr>
              <w:t>ООО «</w:t>
            </w:r>
            <w:proofErr w:type="spellStart"/>
            <w:r w:rsidR="00EE3392" w:rsidRPr="00BA5E85">
              <w:rPr>
                <w:rFonts w:ascii="Liberation Serif" w:hAnsi="Liberation Serif"/>
                <w:b/>
                <w:sz w:val="40"/>
                <w:szCs w:val="40"/>
              </w:rPr>
              <w:t>Логи</w:t>
            </w:r>
            <w:r w:rsidR="0018211A" w:rsidRPr="00BA5E85">
              <w:rPr>
                <w:rFonts w:ascii="Liberation Serif" w:hAnsi="Liberation Serif"/>
                <w:b/>
                <w:sz w:val="40"/>
                <w:szCs w:val="40"/>
              </w:rPr>
              <w:t>К</w:t>
            </w:r>
            <w:r w:rsidR="00EE3392" w:rsidRPr="00BA5E85">
              <w:rPr>
                <w:rFonts w:ascii="Liberation Serif" w:hAnsi="Liberation Serif"/>
                <w:b/>
                <w:sz w:val="40"/>
                <w:szCs w:val="40"/>
              </w:rPr>
              <w:t>а</w:t>
            </w:r>
            <w:proofErr w:type="spellEnd"/>
            <w:r w:rsidRPr="00BA5E85">
              <w:rPr>
                <w:rFonts w:ascii="Liberation Serif" w:hAnsi="Liberation Serif"/>
                <w:b/>
                <w:sz w:val="40"/>
                <w:szCs w:val="40"/>
              </w:rPr>
              <w:t>»</w:t>
            </w:r>
          </w:p>
          <w:p w:rsidR="00BD762D" w:rsidRPr="00BA5E85" w:rsidRDefault="00BD762D" w:rsidP="009A3863">
            <w:pPr>
              <w:pStyle w:val="a9"/>
              <w:rPr>
                <w:rFonts w:ascii="Liberation Serif" w:hAnsi="Liberation Serif"/>
                <w:b/>
                <w:szCs w:val="32"/>
              </w:rPr>
            </w:pPr>
          </w:p>
          <w:p w:rsidR="00CD3BE7" w:rsidRPr="00BA5E85" w:rsidRDefault="00CD3BE7" w:rsidP="00CD3BE7">
            <w:pPr>
              <w:jc w:val="center"/>
              <w:rPr>
                <w:rFonts w:ascii="Liberation Serif" w:hAnsi="Liberation Serif" w:cs="Arial"/>
                <w:b/>
                <w:sz w:val="28"/>
                <w:szCs w:val="28"/>
              </w:rPr>
            </w:pPr>
          </w:p>
          <w:p w:rsidR="00341041" w:rsidRPr="00BA5E85" w:rsidRDefault="00341041" w:rsidP="00CD3BE7">
            <w:pPr>
              <w:rPr>
                <w:rFonts w:ascii="Liberation Serif" w:hAnsi="Liberation Serif" w:cs="Arial"/>
                <w:b/>
                <w:sz w:val="28"/>
                <w:szCs w:val="28"/>
              </w:rPr>
            </w:pPr>
          </w:p>
          <w:p w:rsidR="00AD6661" w:rsidRPr="00BA5E85" w:rsidRDefault="00AD6661" w:rsidP="00CD3BE7">
            <w:pPr>
              <w:rPr>
                <w:rFonts w:ascii="Liberation Serif" w:hAnsi="Liberation Serif" w:cs="Arial"/>
                <w:b/>
                <w:sz w:val="28"/>
                <w:szCs w:val="28"/>
              </w:rPr>
            </w:pPr>
          </w:p>
          <w:p w:rsidR="00AD6661" w:rsidRPr="00BA5E85" w:rsidRDefault="00AD6661" w:rsidP="00CD3BE7">
            <w:pPr>
              <w:rPr>
                <w:rFonts w:ascii="Liberation Serif" w:hAnsi="Liberation Serif" w:cs="Arial"/>
                <w:b/>
                <w:sz w:val="28"/>
                <w:szCs w:val="28"/>
              </w:rPr>
            </w:pPr>
          </w:p>
          <w:p w:rsidR="00AD6661" w:rsidRPr="00BA5E85" w:rsidRDefault="00AD6661" w:rsidP="00CD3BE7">
            <w:pPr>
              <w:rPr>
                <w:rFonts w:ascii="Liberation Serif" w:hAnsi="Liberation Serif" w:cs="Arial"/>
                <w:b/>
                <w:sz w:val="28"/>
                <w:szCs w:val="28"/>
              </w:rPr>
            </w:pPr>
          </w:p>
          <w:p w:rsidR="00D76A2F" w:rsidRPr="00BA5E85" w:rsidRDefault="00D76A2F" w:rsidP="00CD3BE7">
            <w:pPr>
              <w:rPr>
                <w:rFonts w:ascii="Liberation Serif" w:hAnsi="Liberation Serif" w:cs="Arial"/>
                <w:b/>
                <w:sz w:val="28"/>
                <w:szCs w:val="28"/>
              </w:rPr>
            </w:pPr>
          </w:p>
          <w:p w:rsidR="00683F14" w:rsidRPr="00BA5E85" w:rsidRDefault="00683F14" w:rsidP="00CD3BE7">
            <w:pPr>
              <w:rPr>
                <w:rFonts w:ascii="Liberation Serif" w:hAnsi="Liberation Serif" w:cs="Arial"/>
                <w:b/>
                <w:sz w:val="28"/>
                <w:szCs w:val="28"/>
              </w:rPr>
            </w:pPr>
          </w:p>
          <w:p w:rsidR="00D52CDE" w:rsidRPr="00BA5E85" w:rsidRDefault="00D52CDE" w:rsidP="00CD3BE7">
            <w:pPr>
              <w:rPr>
                <w:rFonts w:ascii="Liberation Serif" w:hAnsi="Liberation Serif" w:cs="Arial"/>
                <w:b/>
                <w:sz w:val="28"/>
                <w:szCs w:val="28"/>
              </w:rPr>
            </w:pPr>
          </w:p>
          <w:p w:rsidR="00CD3BE7" w:rsidRPr="00BA5E85" w:rsidRDefault="00CD3BE7" w:rsidP="00CD3BE7">
            <w:pPr>
              <w:jc w:val="center"/>
              <w:rPr>
                <w:rFonts w:ascii="Liberation Serif" w:hAnsi="Liberation Serif" w:cs="Arial"/>
                <w:b/>
                <w:sz w:val="28"/>
                <w:szCs w:val="28"/>
              </w:rPr>
            </w:pPr>
          </w:p>
          <w:p w:rsidR="00023945" w:rsidRPr="00BA5E85" w:rsidRDefault="00023945" w:rsidP="00023945">
            <w:pPr>
              <w:jc w:val="center"/>
              <w:rPr>
                <w:rFonts w:ascii="Liberation Serif" w:hAnsi="Liberation Serif" w:cs="Arial"/>
                <w:b/>
                <w:sz w:val="12"/>
                <w:szCs w:val="12"/>
              </w:rPr>
            </w:pPr>
            <w:r w:rsidRPr="00BA5E85">
              <w:rPr>
                <w:rFonts w:ascii="Liberation Serif" w:hAnsi="Liberation Serif"/>
                <w:b/>
                <w:sz w:val="44"/>
                <w:szCs w:val="44"/>
              </w:rPr>
              <w:t>Внесение изменений в проект планировки и проект межевания территории кадастровых кварталов 66:38:0102008; 66:38:0102009; 66:38:0102010; 66:38:0102012; 66:38:0102013; 66:38:0102015 (</w:t>
            </w:r>
            <w:proofErr w:type="gramStart"/>
            <w:r w:rsidRPr="00BA5E85">
              <w:rPr>
                <w:rFonts w:ascii="Liberation Serif" w:hAnsi="Liberation Serif"/>
                <w:b/>
                <w:sz w:val="44"/>
                <w:szCs w:val="44"/>
              </w:rPr>
              <w:t>территория</w:t>
            </w:r>
            <w:proofErr w:type="gramEnd"/>
            <w:r w:rsidRPr="00BA5E85">
              <w:rPr>
                <w:rFonts w:ascii="Liberation Serif" w:hAnsi="Liberation Serif"/>
                <w:b/>
                <w:sz w:val="44"/>
                <w:szCs w:val="44"/>
              </w:rPr>
              <w:t xml:space="preserve"> ограниченная улицей Машиностроителей, восточной границей </w:t>
            </w:r>
            <w:proofErr w:type="spellStart"/>
            <w:r w:rsidRPr="00BA5E85">
              <w:rPr>
                <w:rFonts w:ascii="Liberation Serif" w:hAnsi="Liberation Serif"/>
                <w:b/>
                <w:sz w:val="44"/>
                <w:szCs w:val="44"/>
              </w:rPr>
              <w:t>Верхнетуринского</w:t>
            </w:r>
            <w:proofErr w:type="spellEnd"/>
            <w:r w:rsidRPr="00BA5E85">
              <w:rPr>
                <w:rFonts w:ascii="Liberation Serif" w:hAnsi="Liberation Serif"/>
                <w:b/>
                <w:sz w:val="44"/>
                <w:szCs w:val="44"/>
              </w:rPr>
              <w:t xml:space="preserve"> водохранилища, южной и восточной границами квартала 66:38:0102015, линией ВЛ-35 </w:t>
            </w:r>
            <w:proofErr w:type="spellStart"/>
            <w:r w:rsidRPr="00BA5E85">
              <w:rPr>
                <w:rFonts w:ascii="Liberation Serif" w:hAnsi="Liberation Serif"/>
                <w:b/>
                <w:sz w:val="44"/>
                <w:szCs w:val="44"/>
              </w:rPr>
              <w:t>кВ</w:t>
            </w:r>
            <w:proofErr w:type="spellEnd"/>
            <w:r w:rsidRPr="00BA5E85">
              <w:rPr>
                <w:rFonts w:ascii="Liberation Serif" w:hAnsi="Liberation Serif"/>
                <w:b/>
                <w:sz w:val="44"/>
                <w:szCs w:val="44"/>
              </w:rPr>
              <w:t>, ул. Володарского)</w:t>
            </w:r>
          </w:p>
          <w:p w:rsidR="00CD3BE7" w:rsidRPr="00BA5E85" w:rsidRDefault="00CD3BE7" w:rsidP="00CD3BE7">
            <w:pPr>
              <w:jc w:val="center"/>
              <w:rPr>
                <w:rFonts w:ascii="Liberation Serif" w:hAnsi="Liberation Serif" w:cs="Arial"/>
                <w:b/>
                <w:sz w:val="28"/>
                <w:szCs w:val="28"/>
              </w:rPr>
            </w:pPr>
          </w:p>
          <w:p w:rsidR="00AD6661" w:rsidRPr="00BA5E85" w:rsidRDefault="00AD6661" w:rsidP="00AD6661">
            <w:pPr>
              <w:rPr>
                <w:rFonts w:ascii="Liberation Serif" w:hAnsi="Liberation Serif" w:cs="Arial"/>
                <w:b/>
                <w:sz w:val="28"/>
                <w:szCs w:val="28"/>
              </w:rPr>
            </w:pPr>
          </w:p>
          <w:p w:rsidR="00A805A2" w:rsidRPr="00BA5E85" w:rsidRDefault="00F92974" w:rsidP="00807DA4">
            <w:pPr>
              <w:spacing w:line="276" w:lineRule="auto"/>
              <w:ind w:firstLine="284"/>
              <w:jc w:val="center"/>
              <w:rPr>
                <w:rFonts w:ascii="Liberation Serif" w:hAnsi="Liberation Serif"/>
                <w:b/>
                <w:sz w:val="32"/>
                <w:szCs w:val="32"/>
              </w:rPr>
            </w:pPr>
            <w:r w:rsidRPr="00BA5E85">
              <w:rPr>
                <w:rFonts w:ascii="Liberation Serif" w:hAnsi="Liberation Serif"/>
                <w:b/>
                <w:sz w:val="32"/>
                <w:szCs w:val="32"/>
              </w:rPr>
              <w:t>Том</w:t>
            </w:r>
            <w:r w:rsidR="0018211A" w:rsidRPr="00BA5E85">
              <w:rPr>
                <w:rFonts w:ascii="Liberation Serif" w:hAnsi="Liberation Serif"/>
                <w:b/>
                <w:sz w:val="32"/>
                <w:szCs w:val="32"/>
              </w:rPr>
              <w:t xml:space="preserve"> 1. </w:t>
            </w:r>
            <w:r w:rsidRPr="00BA5E85">
              <w:rPr>
                <w:rFonts w:ascii="Liberation Serif" w:hAnsi="Liberation Serif"/>
                <w:b/>
                <w:sz w:val="32"/>
                <w:szCs w:val="32"/>
              </w:rPr>
              <w:t xml:space="preserve">Материалы по обоснованию проекта </w:t>
            </w:r>
            <w:r w:rsidR="00D76A2F" w:rsidRPr="00BA5E85">
              <w:rPr>
                <w:rFonts w:ascii="Liberation Serif" w:hAnsi="Liberation Serif"/>
                <w:b/>
                <w:sz w:val="32"/>
                <w:szCs w:val="32"/>
              </w:rPr>
              <w:t>планировки и проекта межевания</w:t>
            </w:r>
            <w:r w:rsidRPr="00BA5E85">
              <w:rPr>
                <w:rFonts w:ascii="Liberation Serif" w:hAnsi="Liberation Serif"/>
                <w:b/>
                <w:sz w:val="32"/>
                <w:szCs w:val="32"/>
              </w:rPr>
              <w:t xml:space="preserve"> территории</w:t>
            </w:r>
            <w:r w:rsidR="00A805A2" w:rsidRPr="00BA5E85">
              <w:rPr>
                <w:rFonts w:ascii="Liberation Serif" w:hAnsi="Liberation Serif"/>
                <w:b/>
                <w:sz w:val="32"/>
                <w:szCs w:val="32"/>
              </w:rPr>
              <w:t xml:space="preserve"> </w:t>
            </w:r>
          </w:p>
          <w:p w:rsidR="00CD3BE7" w:rsidRPr="00BA5E85" w:rsidRDefault="00CD3BE7" w:rsidP="00CD3BE7">
            <w:pPr>
              <w:rPr>
                <w:rFonts w:ascii="Liberation Serif" w:hAnsi="Liberation Serif" w:cs="Arial"/>
                <w:sz w:val="28"/>
                <w:szCs w:val="28"/>
              </w:rPr>
            </w:pPr>
          </w:p>
          <w:p w:rsidR="00CD3BE7" w:rsidRPr="00BA5E85" w:rsidRDefault="00CD3BE7" w:rsidP="00CD3BE7">
            <w:pPr>
              <w:rPr>
                <w:rFonts w:ascii="Liberation Serif" w:hAnsi="Liberation Serif" w:cs="Arial"/>
                <w:sz w:val="28"/>
                <w:szCs w:val="28"/>
              </w:rPr>
            </w:pPr>
          </w:p>
          <w:p w:rsidR="00BA2F2B" w:rsidRPr="00BA5E85" w:rsidRDefault="00BA2F2B" w:rsidP="00CD3BE7">
            <w:pPr>
              <w:rPr>
                <w:rFonts w:ascii="Liberation Serif" w:hAnsi="Liberation Serif" w:cs="Arial"/>
                <w:b/>
                <w:sz w:val="24"/>
                <w:szCs w:val="24"/>
              </w:rPr>
            </w:pPr>
          </w:p>
          <w:p w:rsidR="00D76A2F" w:rsidRPr="00BA5E85" w:rsidRDefault="00D76A2F" w:rsidP="00CD3BE7">
            <w:pPr>
              <w:rPr>
                <w:rFonts w:ascii="Liberation Serif" w:hAnsi="Liberation Serif" w:cs="Arial"/>
                <w:b/>
                <w:sz w:val="24"/>
                <w:szCs w:val="24"/>
              </w:rPr>
            </w:pPr>
          </w:p>
          <w:p w:rsidR="00D76A2F" w:rsidRPr="00BA5E85" w:rsidRDefault="00D76A2F" w:rsidP="00CD3BE7">
            <w:pPr>
              <w:rPr>
                <w:rFonts w:ascii="Liberation Serif" w:hAnsi="Liberation Serif" w:cs="Arial"/>
                <w:b/>
                <w:sz w:val="24"/>
                <w:szCs w:val="24"/>
              </w:rPr>
            </w:pPr>
          </w:p>
          <w:p w:rsidR="00CD3BE7" w:rsidRPr="00BA5E85" w:rsidRDefault="00CD3BE7" w:rsidP="00CD3BE7">
            <w:pPr>
              <w:rPr>
                <w:rFonts w:ascii="Liberation Serif" w:hAnsi="Liberation Serif" w:cs="Arial"/>
                <w:b/>
                <w:sz w:val="24"/>
                <w:szCs w:val="24"/>
              </w:rPr>
            </w:pPr>
          </w:p>
          <w:p w:rsidR="00CD3BE7" w:rsidRPr="00BA5E85" w:rsidRDefault="00CD3BE7" w:rsidP="00CD3BE7">
            <w:pPr>
              <w:rPr>
                <w:rFonts w:ascii="Liberation Serif" w:hAnsi="Liberation Serif" w:cs="Arial"/>
                <w:b/>
                <w:sz w:val="24"/>
                <w:szCs w:val="24"/>
              </w:rPr>
            </w:pPr>
          </w:p>
          <w:p w:rsidR="0018211A" w:rsidRPr="00BA5E85" w:rsidRDefault="0018211A" w:rsidP="00CD3BE7">
            <w:pPr>
              <w:rPr>
                <w:rFonts w:ascii="Liberation Serif" w:hAnsi="Liberation Serif" w:cs="Arial"/>
                <w:b/>
                <w:sz w:val="24"/>
                <w:szCs w:val="24"/>
              </w:rPr>
            </w:pPr>
          </w:p>
          <w:p w:rsidR="00341041" w:rsidRPr="00BA5E85" w:rsidRDefault="00341041" w:rsidP="00CD3BE7">
            <w:pPr>
              <w:jc w:val="center"/>
              <w:rPr>
                <w:rFonts w:ascii="Liberation Serif" w:hAnsi="Liberation Serif" w:cs="Arial"/>
                <w:sz w:val="28"/>
                <w:szCs w:val="28"/>
              </w:rPr>
            </w:pPr>
          </w:p>
          <w:p w:rsidR="00773157" w:rsidRPr="00BA5E85" w:rsidRDefault="00773157" w:rsidP="00CD3BE7">
            <w:pPr>
              <w:jc w:val="center"/>
              <w:rPr>
                <w:rFonts w:ascii="Liberation Serif" w:hAnsi="Liberation Serif" w:cs="Arial"/>
                <w:sz w:val="28"/>
                <w:szCs w:val="28"/>
              </w:rPr>
            </w:pPr>
          </w:p>
          <w:p w:rsidR="00773157" w:rsidRPr="00BA5E85" w:rsidRDefault="00773157" w:rsidP="00CD3BE7">
            <w:pPr>
              <w:jc w:val="center"/>
              <w:rPr>
                <w:rFonts w:ascii="Liberation Serif" w:hAnsi="Liberation Serif" w:cs="Arial"/>
                <w:sz w:val="28"/>
                <w:szCs w:val="28"/>
              </w:rPr>
            </w:pPr>
          </w:p>
          <w:p w:rsidR="00773157" w:rsidRPr="00BA5E85" w:rsidRDefault="00773157" w:rsidP="00023945">
            <w:pPr>
              <w:rPr>
                <w:rFonts w:ascii="Liberation Serif" w:hAnsi="Liberation Serif" w:cs="Arial"/>
                <w:sz w:val="28"/>
                <w:szCs w:val="28"/>
              </w:rPr>
            </w:pPr>
          </w:p>
          <w:p w:rsidR="00773157" w:rsidRPr="00BA5E85" w:rsidRDefault="00773157" w:rsidP="00CD3BE7">
            <w:pPr>
              <w:jc w:val="center"/>
              <w:rPr>
                <w:rFonts w:ascii="Liberation Serif" w:hAnsi="Liberation Serif" w:cs="Arial"/>
                <w:sz w:val="28"/>
                <w:szCs w:val="28"/>
              </w:rPr>
            </w:pPr>
          </w:p>
          <w:p w:rsidR="00BA2F2B" w:rsidRPr="00BA5E85" w:rsidRDefault="00BA2F2B" w:rsidP="00CD3BE7">
            <w:pPr>
              <w:rPr>
                <w:rFonts w:ascii="Liberation Serif" w:hAnsi="Liberation Serif" w:cs="Arial"/>
                <w:sz w:val="28"/>
                <w:szCs w:val="28"/>
              </w:rPr>
            </w:pPr>
          </w:p>
          <w:p w:rsidR="00CD3BE7" w:rsidRPr="00BA5E85" w:rsidRDefault="00CD3BE7" w:rsidP="00CD3BE7">
            <w:pPr>
              <w:rPr>
                <w:rFonts w:ascii="Liberation Serif" w:hAnsi="Liberation Serif" w:cs="Arial"/>
                <w:sz w:val="28"/>
                <w:szCs w:val="28"/>
              </w:rPr>
            </w:pPr>
          </w:p>
          <w:p w:rsidR="00CD3BE7" w:rsidRPr="00BA5E85" w:rsidRDefault="00CD3BE7" w:rsidP="00CD3BE7">
            <w:pPr>
              <w:rPr>
                <w:rFonts w:ascii="Liberation Serif" w:hAnsi="Liberation Serif" w:cs="Arial"/>
                <w:sz w:val="28"/>
                <w:szCs w:val="28"/>
              </w:rPr>
            </w:pPr>
          </w:p>
          <w:p w:rsidR="00CD3BE7" w:rsidRPr="00BA5E85" w:rsidRDefault="00CD3BE7" w:rsidP="0018211A">
            <w:pPr>
              <w:widowControl w:val="0"/>
              <w:jc w:val="center"/>
              <w:rPr>
                <w:rFonts w:ascii="Liberation Serif" w:hAnsi="Liberation Serif" w:cs="Arial"/>
                <w:sz w:val="28"/>
                <w:szCs w:val="28"/>
              </w:rPr>
            </w:pPr>
            <w:r w:rsidRPr="00BA5E85">
              <w:rPr>
                <w:rFonts w:ascii="Liberation Serif" w:hAnsi="Liberation Serif" w:cs="Arial"/>
                <w:sz w:val="28"/>
                <w:szCs w:val="28"/>
              </w:rPr>
              <w:t>20</w:t>
            </w:r>
            <w:r w:rsidR="00E40525" w:rsidRPr="00BA5E85">
              <w:rPr>
                <w:rFonts w:ascii="Liberation Serif" w:hAnsi="Liberation Serif" w:cs="Arial"/>
                <w:sz w:val="28"/>
                <w:szCs w:val="28"/>
              </w:rPr>
              <w:t>2</w:t>
            </w:r>
            <w:r w:rsidR="00BA5E85" w:rsidRPr="00BA5E85">
              <w:rPr>
                <w:rFonts w:ascii="Liberation Serif" w:hAnsi="Liberation Serif" w:cs="Arial"/>
                <w:sz w:val="28"/>
                <w:szCs w:val="28"/>
              </w:rPr>
              <w:t>4</w:t>
            </w:r>
          </w:p>
        </w:tc>
      </w:tr>
    </w:tbl>
    <w:p w:rsidR="00CD3BE7" w:rsidRPr="00BA5E85" w:rsidRDefault="00CD3BE7" w:rsidP="00CD3BE7">
      <w:pPr>
        <w:widowControl w:val="0"/>
        <w:rPr>
          <w:rFonts w:ascii="Liberation Serif" w:hAnsi="Liberation Serif" w:cs="Arial"/>
          <w:sz w:val="22"/>
          <w:szCs w:val="22"/>
        </w:rPr>
        <w:sectPr w:rsidR="00CD3BE7" w:rsidRPr="00BA5E85" w:rsidSect="00341041">
          <w:pgSz w:w="11907" w:h="16840" w:code="9"/>
          <w:pgMar w:top="567" w:right="284" w:bottom="284" w:left="1134" w:header="0" w:footer="0" w:gutter="0"/>
          <w:cols w:space="720"/>
        </w:sectPr>
      </w:pPr>
    </w:p>
    <w:p w:rsidR="00CD3BE7" w:rsidRPr="00BA5E85" w:rsidRDefault="0018211A" w:rsidP="00023945">
      <w:pPr>
        <w:pStyle w:val="af1"/>
        <w:widowControl w:val="0"/>
        <w:spacing w:after="0"/>
        <w:ind w:firstLine="0"/>
        <w:rPr>
          <w:rFonts w:ascii="Liberation Serif" w:hAnsi="Liberation Serif"/>
          <w:b w:val="0"/>
        </w:rPr>
      </w:pPr>
      <w:r w:rsidRPr="00BA5E85">
        <w:rPr>
          <w:rFonts w:ascii="Liberation Serif" w:hAnsi="Liberation Serif"/>
          <w:b w:val="0"/>
        </w:rPr>
        <w:lastRenderedPageBreak/>
        <w:t>Содержание документации</w:t>
      </w:r>
      <w:r w:rsidR="00023945" w:rsidRPr="00BA5E85">
        <w:rPr>
          <w:rFonts w:ascii="Liberation Serif" w:hAnsi="Liberation Serif"/>
          <w:b w:val="0"/>
        </w:rPr>
        <w:t xml:space="preserve"> по планировке территории:</w:t>
      </w:r>
    </w:p>
    <w:p w:rsidR="00023945" w:rsidRPr="00BA5E85" w:rsidRDefault="00023945" w:rsidP="00023945">
      <w:pPr>
        <w:pStyle w:val="af1"/>
        <w:widowControl w:val="0"/>
        <w:spacing w:after="0"/>
        <w:ind w:firstLine="0"/>
        <w:rPr>
          <w:rFonts w:ascii="Liberation Serif" w:hAnsi="Liberation Serif"/>
        </w:rPr>
      </w:pPr>
      <w:r w:rsidRPr="00BA5E85">
        <w:rPr>
          <w:rFonts w:ascii="Liberation Serif" w:hAnsi="Liberation Serif"/>
        </w:rPr>
        <w:t>«Внесение изменений в проект планировки и проект межевания территории кадастровых кварталов 66:38:0102008; 66:38:0102009; 66:38:0102010; 66:38:0102012; 66:38:0102013; 66:38:0102015 (</w:t>
      </w:r>
      <w:proofErr w:type="gramStart"/>
      <w:r w:rsidRPr="00BA5E85">
        <w:rPr>
          <w:rFonts w:ascii="Liberation Serif" w:hAnsi="Liberation Serif"/>
        </w:rPr>
        <w:t>территория</w:t>
      </w:r>
      <w:proofErr w:type="gramEnd"/>
      <w:r w:rsidRPr="00BA5E85">
        <w:rPr>
          <w:rFonts w:ascii="Liberation Serif" w:hAnsi="Liberation Serif"/>
        </w:rPr>
        <w:t xml:space="preserve"> ограниченная улицей Машиностроителей, восточной границей </w:t>
      </w:r>
      <w:proofErr w:type="spellStart"/>
      <w:r w:rsidRPr="00BA5E85">
        <w:rPr>
          <w:rFonts w:ascii="Liberation Serif" w:hAnsi="Liberation Serif"/>
        </w:rPr>
        <w:t>Верхнетуринского</w:t>
      </w:r>
      <w:proofErr w:type="spellEnd"/>
      <w:r w:rsidRPr="00BA5E85">
        <w:rPr>
          <w:rFonts w:ascii="Liberation Serif" w:hAnsi="Liberation Serif"/>
        </w:rPr>
        <w:t xml:space="preserve"> водохранилища, южной и восточной границами квартала 66:38:0102015, линией ВЛ-35 </w:t>
      </w:r>
      <w:proofErr w:type="spellStart"/>
      <w:r w:rsidRPr="00BA5E85">
        <w:rPr>
          <w:rFonts w:ascii="Liberation Serif" w:hAnsi="Liberation Serif"/>
        </w:rPr>
        <w:t>кВ</w:t>
      </w:r>
      <w:proofErr w:type="spellEnd"/>
      <w:r w:rsidRPr="00BA5E85">
        <w:rPr>
          <w:rFonts w:ascii="Liberation Serif" w:hAnsi="Liberation Serif"/>
        </w:rPr>
        <w:t>, ул. Володарского)»</w:t>
      </w:r>
    </w:p>
    <w:p w:rsidR="00646BE9" w:rsidRPr="00BA5E85" w:rsidRDefault="00646BE9" w:rsidP="00023945">
      <w:pPr>
        <w:pStyle w:val="af1"/>
        <w:widowControl w:val="0"/>
        <w:spacing w:after="0"/>
        <w:ind w:firstLine="0"/>
        <w:rPr>
          <w:rFonts w:ascii="Liberation Serif" w:hAnsi="Liberation Serif"/>
          <w:b w:val="0"/>
        </w:rPr>
      </w:pPr>
      <w:r w:rsidRPr="00BA5E85">
        <w:rPr>
          <w:rFonts w:ascii="Liberation Serif" w:hAnsi="Liberation Serif"/>
          <w:b w:val="0"/>
        </w:rPr>
        <w:t xml:space="preserve">Шифр проекта – </w:t>
      </w:r>
      <w:r w:rsidR="00023945" w:rsidRPr="00BA5E85">
        <w:rPr>
          <w:rFonts w:ascii="Liberation Serif" w:hAnsi="Liberation Serif"/>
          <w:b w:val="0"/>
        </w:rPr>
        <w:t>ППТ-</w:t>
      </w:r>
      <w:r w:rsidR="00BA5E85" w:rsidRPr="00BA5E85">
        <w:rPr>
          <w:rFonts w:ascii="Liberation Serif" w:hAnsi="Liberation Serif"/>
          <w:b w:val="0"/>
        </w:rPr>
        <w:t>01/2024-4</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5471"/>
        <w:gridCol w:w="1275"/>
        <w:gridCol w:w="993"/>
        <w:gridCol w:w="1417"/>
      </w:tblGrid>
      <w:tr w:rsidR="00CD3BE7" w:rsidRPr="00BA5E85" w:rsidTr="00023945">
        <w:trPr>
          <w:trHeight w:val="407"/>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bCs/>
                <w:sz w:val="24"/>
                <w:szCs w:val="24"/>
              </w:rPr>
            </w:pPr>
            <w:r w:rsidRPr="00BA5E85">
              <w:rPr>
                <w:rFonts w:ascii="Liberation Serif" w:hAnsi="Liberation Serif"/>
                <w:bCs/>
                <w:sz w:val="24"/>
                <w:szCs w:val="24"/>
              </w:rPr>
              <w:t>Наименование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Масштаб</w:t>
            </w:r>
          </w:p>
        </w:tc>
        <w:tc>
          <w:tcPr>
            <w:tcW w:w="993"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jc w:val="center"/>
              <w:rPr>
                <w:rFonts w:ascii="Liberation Serif" w:hAnsi="Liberation Serif"/>
                <w:sz w:val="24"/>
                <w:szCs w:val="24"/>
              </w:rPr>
            </w:pPr>
            <w:r w:rsidRPr="00BA5E85">
              <w:rPr>
                <w:rFonts w:ascii="Liberation Serif" w:hAnsi="Liberation Serif"/>
                <w:sz w:val="24"/>
                <w:szCs w:val="24"/>
              </w:rPr>
              <w:t>Кол.</w:t>
            </w:r>
          </w:p>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листов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 xml:space="preserve">Гриф </w:t>
            </w:r>
            <w:proofErr w:type="spellStart"/>
            <w:r w:rsidRPr="00BA5E85">
              <w:rPr>
                <w:rFonts w:ascii="Liberation Serif" w:hAnsi="Liberation Serif"/>
                <w:sz w:val="24"/>
                <w:szCs w:val="24"/>
              </w:rPr>
              <w:t>секр</w:t>
            </w:r>
            <w:proofErr w:type="spellEnd"/>
            <w:r w:rsidRPr="00BA5E85">
              <w:rPr>
                <w:rFonts w:ascii="Liberation Serif" w:hAnsi="Liberation Serif"/>
                <w:sz w:val="24"/>
                <w:szCs w:val="24"/>
              </w:rPr>
              <w:t>.</w:t>
            </w:r>
          </w:p>
        </w:tc>
      </w:tr>
      <w:tr w:rsidR="00CD3BE7" w:rsidRPr="00BA5E85" w:rsidTr="00023945">
        <w:trPr>
          <w:trHeight w:val="109"/>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bCs/>
                <w:sz w:val="24"/>
                <w:szCs w:val="24"/>
              </w:rPr>
            </w:pPr>
            <w:r w:rsidRPr="00BA5E85">
              <w:rPr>
                <w:rFonts w:ascii="Liberation Serif" w:hAnsi="Liberation Serif"/>
                <w:bCs/>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5</w:t>
            </w:r>
          </w:p>
        </w:tc>
      </w:tr>
      <w:tr w:rsidR="00CD3BE7" w:rsidRPr="00BA5E85" w:rsidTr="0018211A">
        <w:trPr>
          <w:trHeight w:val="70"/>
        </w:trPr>
        <w:tc>
          <w:tcPr>
            <w:tcW w:w="9780" w:type="dxa"/>
            <w:gridSpan w:val="5"/>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both"/>
              <w:rPr>
                <w:rFonts w:ascii="Liberation Serif" w:hAnsi="Liberation Serif"/>
                <w:sz w:val="24"/>
                <w:szCs w:val="24"/>
              </w:rPr>
            </w:pPr>
            <w:r w:rsidRPr="00BA5E85">
              <w:rPr>
                <w:rFonts w:ascii="Liberation Serif" w:hAnsi="Liberation Serif"/>
                <w:sz w:val="24"/>
                <w:szCs w:val="24"/>
                <w:u w:val="single"/>
              </w:rPr>
              <w:t>Текстовые материалы</w:t>
            </w:r>
          </w:p>
        </w:tc>
      </w:tr>
      <w:tr w:rsidR="00CD3BE7" w:rsidRPr="00BA5E85" w:rsidTr="006E16F6">
        <w:trPr>
          <w:trHeight w:val="77"/>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646BE9" w:rsidRPr="00BA5E85" w:rsidRDefault="00023945" w:rsidP="004B6C23">
            <w:pPr>
              <w:rPr>
                <w:rFonts w:ascii="Liberation Serif" w:hAnsi="Liberation Serif"/>
                <w:sz w:val="24"/>
                <w:szCs w:val="24"/>
              </w:rPr>
            </w:pPr>
            <w:r w:rsidRPr="00BA5E85">
              <w:rPr>
                <w:rFonts w:ascii="Liberation Serif" w:hAnsi="Liberation Serif"/>
                <w:sz w:val="24"/>
                <w:szCs w:val="24"/>
              </w:rPr>
              <w:t xml:space="preserve">Том 1. Материалы по обоснованию проекта планировки и проекта межевания территории «Внесение изменений в проект планировки и проект межевания территории кадастровых кварталов 66:38:0102008; 66:38:0102009; 66:38:0102010; 66:38:0102012; 66:38:0102013; 66:38:0102015 (территория ограниченная улицей Машиностроителей, восточной границей </w:t>
            </w:r>
            <w:proofErr w:type="spellStart"/>
            <w:r w:rsidRPr="00BA5E85">
              <w:rPr>
                <w:rFonts w:ascii="Liberation Serif" w:hAnsi="Liberation Serif"/>
                <w:sz w:val="24"/>
                <w:szCs w:val="24"/>
              </w:rPr>
              <w:t>Верхнетуринского</w:t>
            </w:r>
            <w:proofErr w:type="spellEnd"/>
            <w:r w:rsidRPr="00BA5E85">
              <w:rPr>
                <w:rFonts w:ascii="Liberation Serif" w:hAnsi="Liberation Serif"/>
                <w:sz w:val="24"/>
                <w:szCs w:val="24"/>
              </w:rPr>
              <w:t xml:space="preserve"> водохранилища, южной и восточной границами квартала 66:38:0102015, линией ВЛ-35 </w:t>
            </w:r>
            <w:proofErr w:type="spellStart"/>
            <w:r w:rsidRPr="00BA5E85">
              <w:rPr>
                <w:rFonts w:ascii="Liberation Serif" w:hAnsi="Liberation Serif"/>
                <w:sz w:val="24"/>
                <w:szCs w:val="24"/>
              </w:rPr>
              <w:t>кВ</w:t>
            </w:r>
            <w:proofErr w:type="spellEnd"/>
            <w:r w:rsidRPr="00BA5E85">
              <w:rPr>
                <w:rFonts w:ascii="Liberation Serif" w:hAnsi="Liberation Serif"/>
                <w:sz w:val="24"/>
                <w:szCs w:val="24"/>
              </w:rPr>
              <w:t>, ул. Володарского)»</w:t>
            </w:r>
          </w:p>
        </w:tc>
        <w:tc>
          <w:tcPr>
            <w:tcW w:w="1275" w:type="dxa"/>
            <w:tcBorders>
              <w:top w:val="single" w:sz="4" w:space="0" w:color="auto"/>
              <w:left w:val="single" w:sz="4" w:space="0" w:color="auto"/>
              <w:bottom w:val="single" w:sz="4" w:space="0" w:color="auto"/>
              <w:right w:val="single" w:sz="4" w:space="0" w:color="auto"/>
            </w:tcBorders>
            <w:vAlign w:val="center"/>
          </w:tcPr>
          <w:p w:rsidR="00CD3BE7" w:rsidRPr="00BA5E85" w:rsidRDefault="00F44E43"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BE7" w:rsidRPr="00BA5E85" w:rsidRDefault="00B17103" w:rsidP="008B5E84">
            <w:pPr>
              <w:widowControl w:val="0"/>
              <w:autoSpaceDE w:val="0"/>
              <w:autoSpaceDN w:val="0"/>
              <w:adjustRightInd w:val="0"/>
              <w:spacing w:line="276" w:lineRule="auto"/>
              <w:jc w:val="center"/>
              <w:rPr>
                <w:rFonts w:ascii="Liberation Serif" w:hAnsi="Liberation Serif"/>
                <w:sz w:val="24"/>
                <w:szCs w:val="24"/>
              </w:rPr>
            </w:pPr>
            <w:r>
              <w:rPr>
                <w:rFonts w:ascii="Liberation Serif" w:hAnsi="Liberation Serif"/>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rsidR="00CD3BE7" w:rsidRPr="00BA5E85" w:rsidRDefault="0018211A"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н/с</w:t>
            </w:r>
          </w:p>
        </w:tc>
      </w:tr>
      <w:tr w:rsidR="00CD3BE7" w:rsidRPr="00BA5E85" w:rsidTr="0018211A">
        <w:trPr>
          <w:trHeight w:val="70"/>
        </w:trPr>
        <w:tc>
          <w:tcPr>
            <w:tcW w:w="9780" w:type="dxa"/>
            <w:gridSpan w:val="5"/>
            <w:tcBorders>
              <w:top w:val="single" w:sz="4" w:space="0" w:color="auto"/>
              <w:left w:val="single" w:sz="4" w:space="0" w:color="auto"/>
              <w:bottom w:val="single" w:sz="4" w:space="0" w:color="auto"/>
              <w:right w:val="single" w:sz="4" w:space="0" w:color="auto"/>
            </w:tcBorders>
            <w:vAlign w:val="center"/>
            <w:hideMark/>
          </w:tcPr>
          <w:p w:rsidR="00CD3BE7" w:rsidRPr="00BA5E85" w:rsidRDefault="00CD3BE7" w:rsidP="00CD3BE7">
            <w:pPr>
              <w:widowControl w:val="0"/>
              <w:autoSpaceDE w:val="0"/>
              <w:autoSpaceDN w:val="0"/>
              <w:adjustRightInd w:val="0"/>
              <w:spacing w:line="276" w:lineRule="auto"/>
              <w:jc w:val="both"/>
              <w:rPr>
                <w:rFonts w:ascii="Liberation Serif" w:hAnsi="Liberation Serif"/>
                <w:sz w:val="24"/>
                <w:szCs w:val="24"/>
                <w:u w:val="single"/>
              </w:rPr>
            </w:pPr>
            <w:r w:rsidRPr="00BA5E85">
              <w:rPr>
                <w:rFonts w:ascii="Liberation Serif" w:hAnsi="Liberation Serif"/>
                <w:sz w:val="24"/>
                <w:szCs w:val="24"/>
                <w:u w:val="single"/>
              </w:rPr>
              <w:t>Графические материалы</w:t>
            </w:r>
          </w:p>
        </w:tc>
      </w:tr>
      <w:tr w:rsidR="0018211A" w:rsidRPr="00BA5E85" w:rsidTr="006E16F6">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18211A" w:rsidRPr="00BA5E85" w:rsidRDefault="00025B68"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p>
        </w:tc>
        <w:tc>
          <w:tcPr>
            <w:tcW w:w="5471" w:type="dxa"/>
            <w:tcBorders>
              <w:top w:val="single" w:sz="4" w:space="0" w:color="auto"/>
              <w:left w:val="single" w:sz="4" w:space="0" w:color="auto"/>
              <w:bottom w:val="single" w:sz="4" w:space="0" w:color="auto"/>
              <w:right w:val="single" w:sz="4" w:space="0" w:color="auto"/>
            </w:tcBorders>
            <w:vAlign w:val="center"/>
          </w:tcPr>
          <w:p w:rsidR="0018211A" w:rsidRPr="00BA5E85" w:rsidRDefault="00683F14" w:rsidP="0018211A">
            <w:pPr>
              <w:spacing w:line="276" w:lineRule="auto"/>
              <w:rPr>
                <w:rFonts w:ascii="Liberation Serif" w:hAnsi="Liberation Serif"/>
                <w:sz w:val="24"/>
                <w:szCs w:val="24"/>
              </w:rPr>
            </w:pPr>
            <w:r w:rsidRPr="00BA5E85">
              <w:rPr>
                <w:rFonts w:ascii="Liberation Serif" w:hAnsi="Liberation Serif"/>
                <w:sz w:val="24"/>
                <w:szCs w:val="24"/>
              </w:rPr>
              <w:t>Чертеж планировки территории</w:t>
            </w:r>
          </w:p>
        </w:tc>
        <w:tc>
          <w:tcPr>
            <w:tcW w:w="1275" w:type="dxa"/>
            <w:tcBorders>
              <w:top w:val="single" w:sz="4" w:space="0" w:color="auto"/>
              <w:left w:val="single" w:sz="4" w:space="0" w:color="auto"/>
              <w:bottom w:val="single" w:sz="4" w:space="0" w:color="auto"/>
              <w:right w:val="single" w:sz="4" w:space="0" w:color="auto"/>
            </w:tcBorders>
            <w:vAlign w:val="center"/>
          </w:tcPr>
          <w:p w:rsidR="0018211A" w:rsidRPr="00BA5E85" w:rsidRDefault="0018211A" w:rsidP="00827031">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r w:rsidR="00827031" w:rsidRPr="00BA5E85">
              <w:rPr>
                <w:rFonts w:ascii="Liberation Serif" w:hAnsi="Liberation Serif"/>
                <w:sz w:val="24"/>
                <w:szCs w:val="24"/>
              </w:rPr>
              <w:t>1</w:t>
            </w:r>
            <w:r w:rsidRPr="00BA5E85">
              <w:rPr>
                <w:rFonts w:ascii="Liberation Serif" w:hAnsi="Liberation Serif"/>
                <w:sz w:val="24"/>
                <w:szCs w:val="24"/>
              </w:rPr>
              <w:t>000</w:t>
            </w:r>
          </w:p>
        </w:tc>
        <w:tc>
          <w:tcPr>
            <w:tcW w:w="993" w:type="dxa"/>
            <w:tcBorders>
              <w:top w:val="single" w:sz="4" w:space="0" w:color="auto"/>
              <w:left w:val="single" w:sz="4" w:space="0" w:color="auto"/>
              <w:bottom w:val="single" w:sz="4" w:space="0" w:color="auto"/>
              <w:right w:val="single" w:sz="4" w:space="0" w:color="auto"/>
            </w:tcBorders>
            <w:vAlign w:val="center"/>
          </w:tcPr>
          <w:p w:rsidR="0018211A" w:rsidRPr="00BA5E85" w:rsidRDefault="008023CE" w:rsidP="008068BF">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18211A" w:rsidRPr="00BA5E85" w:rsidRDefault="0018211A" w:rsidP="0018211A">
            <w:pPr>
              <w:jc w:val="center"/>
              <w:rPr>
                <w:rFonts w:ascii="Liberation Serif" w:hAnsi="Liberation Serif"/>
                <w:sz w:val="24"/>
                <w:szCs w:val="24"/>
              </w:rPr>
            </w:pPr>
            <w:r w:rsidRPr="00BA5E85">
              <w:rPr>
                <w:rFonts w:ascii="Liberation Serif" w:hAnsi="Liberation Serif"/>
                <w:sz w:val="24"/>
                <w:szCs w:val="24"/>
              </w:rPr>
              <w:t>н/с</w:t>
            </w:r>
          </w:p>
        </w:tc>
      </w:tr>
      <w:tr w:rsidR="0018211A" w:rsidRPr="00BA5E85" w:rsidTr="006E16F6">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18211A" w:rsidRPr="00BA5E85" w:rsidRDefault="00025B68"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2</w:t>
            </w:r>
          </w:p>
        </w:tc>
        <w:tc>
          <w:tcPr>
            <w:tcW w:w="5471" w:type="dxa"/>
            <w:tcBorders>
              <w:top w:val="single" w:sz="4" w:space="0" w:color="auto"/>
              <w:left w:val="single" w:sz="4" w:space="0" w:color="auto"/>
              <w:bottom w:val="single" w:sz="4" w:space="0" w:color="auto"/>
              <w:right w:val="single" w:sz="4" w:space="0" w:color="auto"/>
            </w:tcBorders>
            <w:vAlign w:val="center"/>
          </w:tcPr>
          <w:p w:rsidR="0018211A" w:rsidRPr="00BA5E85" w:rsidRDefault="0018211A" w:rsidP="001C2998">
            <w:pPr>
              <w:spacing w:line="276" w:lineRule="auto"/>
              <w:rPr>
                <w:rFonts w:ascii="Liberation Serif" w:hAnsi="Liberation Serif"/>
                <w:sz w:val="24"/>
                <w:szCs w:val="24"/>
              </w:rPr>
            </w:pPr>
            <w:r w:rsidRPr="00BA5E85">
              <w:rPr>
                <w:rFonts w:ascii="Liberation Serif" w:hAnsi="Liberation Serif"/>
                <w:sz w:val="24"/>
                <w:szCs w:val="24"/>
              </w:rPr>
              <w:t>Чертеж межевания территории</w:t>
            </w:r>
          </w:p>
        </w:tc>
        <w:tc>
          <w:tcPr>
            <w:tcW w:w="1275" w:type="dxa"/>
            <w:tcBorders>
              <w:top w:val="single" w:sz="4" w:space="0" w:color="auto"/>
              <w:left w:val="single" w:sz="4" w:space="0" w:color="auto"/>
              <w:bottom w:val="single" w:sz="4" w:space="0" w:color="auto"/>
              <w:right w:val="single" w:sz="4" w:space="0" w:color="auto"/>
            </w:tcBorders>
            <w:vAlign w:val="center"/>
          </w:tcPr>
          <w:p w:rsidR="0018211A" w:rsidRPr="00BA5E85" w:rsidRDefault="0018211A" w:rsidP="00827031">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r w:rsidR="00827031" w:rsidRPr="00BA5E85">
              <w:rPr>
                <w:rFonts w:ascii="Liberation Serif" w:hAnsi="Liberation Serif"/>
                <w:sz w:val="24"/>
                <w:szCs w:val="24"/>
              </w:rPr>
              <w:t>1</w:t>
            </w:r>
            <w:r w:rsidRPr="00BA5E85">
              <w:rPr>
                <w:rFonts w:ascii="Liberation Serif" w:hAnsi="Liberation Serif"/>
                <w:sz w:val="24"/>
                <w:szCs w:val="24"/>
              </w:rPr>
              <w:t>000</w:t>
            </w:r>
          </w:p>
        </w:tc>
        <w:tc>
          <w:tcPr>
            <w:tcW w:w="993" w:type="dxa"/>
            <w:tcBorders>
              <w:top w:val="single" w:sz="4" w:space="0" w:color="auto"/>
              <w:left w:val="single" w:sz="4" w:space="0" w:color="auto"/>
              <w:bottom w:val="single" w:sz="4" w:space="0" w:color="auto"/>
              <w:right w:val="single" w:sz="4" w:space="0" w:color="auto"/>
            </w:tcBorders>
            <w:vAlign w:val="center"/>
          </w:tcPr>
          <w:p w:rsidR="0018211A" w:rsidRPr="00BA5E85" w:rsidRDefault="008023CE" w:rsidP="00CD3BE7">
            <w:pPr>
              <w:widowControl w:val="0"/>
              <w:autoSpaceDE w:val="0"/>
              <w:autoSpaceDN w:val="0"/>
              <w:adjustRightInd w:val="0"/>
              <w:spacing w:line="276" w:lineRule="auto"/>
              <w:jc w:val="center"/>
              <w:rPr>
                <w:rFonts w:ascii="Liberation Serif" w:hAnsi="Liberation Serif"/>
                <w:sz w:val="24"/>
                <w:szCs w:val="24"/>
              </w:rPr>
            </w:pPr>
            <w:r w:rsidRPr="00BA5E85">
              <w:rPr>
                <w:rFonts w:ascii="Liberation Serif" w:hAnsi="Liberation Serif"/>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18211A" w:rsidRPr="00BA5E85" w:rsidRDefault="0018211A" w:rsidP="0018211A">
            <w:pPr>
              <w:jc w:val="center"/>
              <w:rPr>
                <w:rFonts w:ascii="Liberation Serif" w:hAnsi="Liberation Serif"/>
                <w:sz w:val="24"/>
                <w:szCs w:val="24"/>
              </w:rPr>
            </w:pPr>
            <w:r w:rsidRPr="00BA5E85">
              <w:rPr>
                <w:rFonts w:ascii="Liberation Serif" w:hAnsi="Liberation Serif"/>
                <w:sz w:val="24"/>
                <w:szCs w:val="24"/>
              </w:rPr>
              <w:t>н/с</w:t>
            </w:r>
          </w:p>
        </w:tc>
      </w:tr>
      <w:tr w:rsidR="00B57FDF" w:rsidRPr="00BA5E85" w:rsidTr="006E16F6">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B57FDF" w:rsidRPr="00BA5E85" w:rsidRDefault="00B57FDF" w:rsidP="00CD3BE7">
            <w:pPr>
              <w:widowControl w:val="0"/>
              <w:autoSpaceDE w:val="0"/>
              <w:autoSpaceDN w:val="0"/>
              <w:adjustRightInd w:val="0"/>
              <w:spacing w:line="276" w:lineRule="auto"/>
              <w:jc w:val="center"/>
              <w:rPr>
                <w:rFonts w:ascii="Liberation Serif" w:hAnsi="Liberation Serif"/>
                <w:sz w:val="24"/>
                <w:szCs w:val="24"/>
              </w:rPr>
            </w:pPr>
            <w:r>
              <w:rPr>
                <w:rFonts w:ascii="Liberation Serif" w:hAnsi="Liberation Serif"/>
                <w:sz w:val="24"/>
                <w:szCs w:val="24"/>
              </w:rPr>
              <w:t>3</w:t>
            </w:r>
          </w:p>
        </w:tc>
        <w:tc>
          <w:tcPr>
            <w:tcW w:w="5471" w:type="dxa"/>
            <w:tcBorders>
              <w:top w:val="single" w:sz="4" w:space="0" w:color="auto"/>
              <w:left w:val="single" w:sz="4" w:space="0" w:color="auto"/>
              <w:bottom w:val="single" w:sz="4" w:space="0" w:color="auto"/>
              <w:right w:val="single" w:sz="4" w:space="0" w:color="auto"/>
            </w:tcBorders>
            <w:vAlign w:val="center"/>
          </w:tcPr>
          <w:p w:rsidR="00B57FDF" w:rsidRPr="00BA5E85" w:rsidRDefault="00B57FDF" w:rsidP="001C2998">
            <w:pPr>
              <w:spacing w:line="276" w:lineRule="auto"/>
              <w:rPr>
                <w:rFonts w:ascii="Liberation Serif" w:hAnsi="Liberation Serif"/>
                <w:sz w:val="24"/>
                <w:szCs w:val="24"/>
              </w:rPr>
            </w:pPr>
            <w:r>
              <w:rPr>
                <w:rFonts w:ascii="Liberation Serif" w:hAnsi="Liberation Serif"/>
                <w:sz w:val="24"/>
                <w:szCs w:val="24"/>
              </w:rPr>
              <w:t>Чертеж красных линий</w:t>
            </w:r>
          </w:p>
        </w:tc>
        <w:tc>
          <w:tcPr>
            <w:tcW w:w="1275" w:type="dxa"/>
            <w:tcBorders>
              <w:top w:val="single" w:sz="4" w:space="0" w:color="auto"/>
              <w:left w:val="single" w:sz="4" w:space="0" w:color="auto"/>
              <w:bottom w:val="single" w:sz="4" w:space="0" w:color="auto"/>
              <w:right w:val="single" w:sz="4" w:space="0" w:color="auto"/>
            </w:tcBorders>
            <w:vAlign w:val="center"/>
          </w:tcPr>
          <w:p w:rsidR="00B57FDF" w:rsidRPr="00BA5E85" w:rsidRDefault="00B57FDF" w:rsidP="00827031">
            <w:pPr>
              <w:widowControl w:val="0"/>
              <w:autoSpaceDE w:val="0"/>
              <w:autoSpaceDN w:val="0"/>
              <w:adjustRightInd w:val="0"/>
              <w:spacing w:line="276" w:lineRule="auto"/>
              <w:jc w:val="center"/>
              <w:rPr>
                <w:rFonts w:ascii="Liberation Serif" w:hAnsi="Liberation Serif"/>
                <w:sz w:val="24"/>
                <w:szCs w:val="24"/>
              </w:rPr>
            </w:pPr>
            <w:r>
              <w:rPr>
                <w:rFonts w:ascii="Liberation Serif" w:hAnsi="Liberation Serif"/>
                <w:sz w:val="24"/>
                <w:szCs w:val="24"/>
              </w:rPr>
              <w:t>1:1000</w:t>
            </w:r>
          </w:p>
        </w:tc>
        <w:tc>
          <w:tcPr>
            <w:tcW w:w="993" w:type="dxa"/>
            <w:tcBorders>
              <w:top w:val="single" w:sz="4" w:space="0" w:color="auto"/>
              <w:left w:val="single" w:sz="4" w:space="0" w:color="auto"/>
              <w:bottom w:val="single" w:sz="4" w:space="0" w:color="auto"/>
              <w:right w:val="single" w:sz="4" w:space="0" w:color="auto"/>
            </w:tcBorders>
            <w:vAlign w:val="center"/>
          </w:tcPr>
          <w:p w:rsidR="00B57FDF" w:rsidRPr="00BA5E85" w:rsidRDefault="00B57FDF" w:rsidP="00CD3BE7">
            <w:pPr>
              <w:widowControl w:val="0"/>
              <w:autoSpaceDE w:val="0"/>
              <w:autoSpaceDN w:val="0"/>
              <w:adjustRightInd w:val="0"/>
              <w:spacing w:line="276" w:lineRule="auto"/>
              <w:jc w:val="center"/>
              <w:rPr>
                <w:rFonts w:ascii="Liberation Serif" w:hAnsi="Liberation Serif"/>
                <w:sz w:val="24"/>
                <w:szCs w:val="24"/>
              </w:rPr>
            </w:pPr>
            <w:r>
              <w:rPr>
                <w:rFonts w:ascii="Liberation Serif" w:hAnsi="Liberation Serif"/>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B57FDF" w:rsidRPr="00BA5E85" w:rsidRDefault="00B57FDF" w:rsidP="0018211A">
            <w:pPr>
              <w:jc w:val="center"/>
              <w:rPr>
                <w:rFonts w:ascii="Liberation Serif" w:hAnsi="Liberation Serif"/>
                <w:sz w:val="24"/>
                <w:szCs w:val="24"/>
              </w:rPr>
            </w:pPr>
            <w:r>
              <w:rPr>
                <w:rFonts w:ascii="Liberation Serif" w:hAnsi="Liberation Serif"/>
                <w:sz w:val="24"/>
                <w:szCs w:val="24"/>
              </w:rPr>
              <w:t>н/с</w:t>
            </w:r>
          </w:p>
        </w:tc>
      </w:tr>
    </w:tbl>
    <w:p w:rsidR="00CD3BE7" w:rsidRPr="00BA5E85" w:rsidRDefault="00CD3BE7" w:rsidP="008F4D73">
      <w:pPr>
        <w:pStyle w:val="af1"/>
        <w:widowControl w:val="0"/>
        <w:ind w:firstLine="0"/>
        <w:jc w:val="left"/>
        <w:rPr>
          <w:rFonts w:ascii="Liberation Serif" w:hAnsi="Liberation Serif"/>
        </w:rPr>
      </w:pPr>
    </w:p>
    <w:p w:rsidR="008F4D73" w:rsidRPr="00BA5E85" w:rsidRDefault="008F4D73" w:rsidP="008F4D73">
      <w:pPr>
        <w:pStyle w:val="af1"/>
        <w:widowControl w:val="0"/>
        <w:ind w:firstLine="0"/>
        <w:jc w:val="left"/>
        <w:rPr>
          <w:rFonts w:ascii="Liberation Serif" w:hAnsi="Liberation Serif"/>
        </w:rPr>
      </w:pPr>
    </w:p>
    <w:p w:rsidR="00BD762D" w:rsidRPr="00BA5E85" w:rsidRDefault="00BD762D" w:rsidP="008F4D73">
      <w:pPr>
        <w:pStyle w:val="af1"/>
        <w:widowControl w:val="0"/>
        <w:ind w:firstLine="0"/>
        <w:jc w:val="left"/>
        <w:rPr>
          <w:rFonts w:ascii="Liberation Serif" w:hAnsi="Liberation Serif"/>
        </w:rPr>
      </w:pPr>
    </w:p>
    <w:p w:rsidR="00BD762D" w:rsidRPr="00BA5E85" w:rsidRDefault="00BD762D" w:rsidP="008F4D73">
      <w:pPr>
        <w:pStyle w:val="af1"/>
        <w:widowControl w:val="0"/>
        <w:ind w:firstLine="0"/>
        <w:jc w:val="left"/>
        <w:rPr>
          <w:rFonts w:ascii="Liberation Serif" w:hAnsi="Liberation Serif"/>
        </w:rPr>
      </w:pPr>
    </w:p>
    <w:p w:rsidR="00BD762D" w:rsidRPr="00BA5E85" w:rsidRDefault="00BD762D" w:rsidP="008F4D73">
      <w:pPr>
        <w:pStyle w:val="af1"/>
        <w:widowControl w:val="0"/>
        <w:ind w:firstLine="0"/>
        <w:jc w:val="left"/>
        <w:rPr>
          <w:rFonts w:ascii="Liberation Serif" w:hAnsi="Liberation Serif"/>
        </w:rPr>
      </w:pPr>
    </w:p>
    <w:p w:rsidR="00BD762D" w:rsidRPr="00BA5E85" w:rsidRDefault="00BD762D" w:rsidP="008F4D73">
      <w:pPr>
        <w:pStyle w:val="af1"/>
        <w:widowControl w:val="0"/>
        <w:ind w:firstLine="0"/>
        <w:jc w:val="left"/>
        <w:rPr>
          <w:rFonts w:ascii="Liberation Serif" w:hAnsi="Liberation Serif"/>
          <w:highlight w:val="yellow"/>
        </w:rPr>
      </w:pPr>
    </w:p>
    <w:p w:rsidR="00BD762D" w:rsidRPr="00BA5E85" w:rsidRDefault="00BD762D" w:rsidP="008F4D73">
      <w:pPr>
        <w:pStyle w:val="af1"/>
        <w:widowControl w:val="0"/>
        <w:ind w:firstLine="0"/>
        <w:jc w:val="left"/>
        <w:rPr>
          <w:rFonts w:ascii="Liberation Serif" w:hAnsi="Liberation Serif"/>
          <w:highlight w:val="yellow"/>
        </w:rPr>
      </w:pPr>
    </w:p>
    <w:p w:rsidR="00025B68" w:rsidRPr="00BA5E85" w:rsidRDefault="00025B68">
      <w:pPr>
        <w:rPr>
          <w:rFonts w:ascii="Liberation Serif" w:hAnsi="Liberation Serif"/>
          <w:b/>
          <w:sz w:val="28"/>
          <w:szCs w:val="28"/>
          <w:highlight w:val="yellow"/>
        </w:rPr>
      </w:pPr>
      <w:r w:rsidRPr="00BA5E85">
        <w:rPr>
          <w:rFonts w:ascii="Liberation Serif" w:hAnsi="Liberation Serif"/>
          <w:b/>
          <w:sz w:val="28"/>
          <w:szCs w:val="28"/>
          <w:highlight w:val="yellow"/>
        </w:rPr>
        <w:br w:type="page"/>
      </w:r>
    </w:p>
    <w:p w:rsidR="00CD3BE7" w:rsidRPr="00BA5E85" w:rsidRDefault="00CD3BE7" w:rsidP="00DB15D6">
      <w:pPr>
        <w:tabs>
          <w:tab w:val="left" w:pos="993"/>
        </w:tabs>
        <w:spacing w:line="360" w:lineRule="auto"/>
        <w:ind w:left="567"/>
        <w:jc w:val="center"/>
        <w:rPr>
          <w:rFonts w:ascii="Liberation Serif" w:hAnsi="Liberation Serif"/>
          <w:b/>
          <w:sz w:val="28"/>
          <w:szCs w:val="28"/>
        </w:rPr>
      </w:pPr>
      <w:r w:rsidRPr="00BA5E85">
        <w:rPr>
          <w:rFonts w:ascii="Liberation Serif" w:hAnsi="Liberation Serif"/>
          <w:b/>
          <w:sz w:val="28"/>
          <w:szCs w:val="28"/>
        </w:rPr>
        <w:lastRenderedPageBreak/>
        <w:t>Содержание</w:t>
      </w:r>
    </w:p>
    <w:sdt>
      <w:sdtPr>
        <w:rPr>
          <w:rFonts w:ascii="Liberation Serif" w:hAnsi="Liberation Serif"/>
          <w:sz w:val="20"/>
          <w:szCs w:val="20"/>
        </w:rPr>
        <w:id w:val="-1855485054"/>
        <w:docPartObj>
          <w:docPartGallery w:val="Table of Contents"/>
          <w:docPartUnique/>
        </w:docPartObj>
      </w:sdtPr>
      <w:sdtEndPr>
        <w:rPr>
          <w:b/>
          <w:bCs/>
        </w:rPr>
      </w:sdtEndPr>
      <w:sdtContent>
        <w:p w:rsidR="00B17103" w:rsidRPr="00B17103" w:rsidRDefault="00450FC2" w:rsidP="00B17103">
          <w:pPr>
            <w:pStyle w:val="37"/>
            <w:tabs>
              <w:tab w:val="right" w:leader="dot" w:pos="9912"/>
            </w:tabs>
            <w:spacing w:line="276" w:lineRule="auto"/>
            <w:ind w:firstLine="0"/>
            <w:jc w:val="both"/>
            <w:rPr>
              <w:rFonts w:ascii="Liberation Serif" w:eastAsiaTheme="minorEastAsia" w:hAnsi="Liberation Serif" w:cstheme="minorBidi"/>
              <w:b/>
              <w:noProof/>
              <w:sz w:val="28"/>
              <w:szCs w:val="28"/>
            </w:rPr>
          </w:pPr>
          <w:r w:rsidRPr="00BA5E85">
            <w:rPr>
              <w:rFonts w:ascii="Liberation Serif" w:hAnsi="Liberation Serif"/>
              <w:b/>
              <w:sz w:val="28"/>
              <w:szCs w:val="28"/>
            </w:rPr>
            <w:fldChar w:fldCharType="begin"/>
          </w:r>
          <w:r w:rsidRPr="00BA5E85">
            <w:rPr>
              <w:rFonts w:ascii="Liberation Serif" w:hAnsi="Liberation Serif"/>
              <w:b/>
              <w:sz w:val="28"/>
              <w:szCs w:val="28"/>
            </w:rPr>
            <w:instrText xml:space="preserve"> TOC \o "1-3" \h \z \u </w:instrText>
          </w:r>
          <w:r w:rsidRPr="00BA5E85">
            <w:rPr>
              <w:rFonts w:ascii="Liberation Serif" w:hAnsi="Liberation Serif"/>
              <w:b/>
              <w:sz w:val="28"/>
              <w:szCs w:val="28"/>
            </w:rPr>
            <w:fldChar w:fldCharType="separate"/>
          </w:r>
          <w:hyperlink w:anchor="_Toc157445314" w:history="1">
            <w:r w:rsidR="00B17103" w:rsidRPr="00B17103">
              <w:rPr>
                <w:rStyle w:val="ad"/>
                <w:rFonts w:ascii="Liberation Serif" w:hAnsi="Liberation Serif"/>
                <w:b/>
                <w:noProof/>
                <w:sz w:val="28"/>
                <w:szCs w:val="28"/>
              </w:rPr>
              <w:t>Введение</w:t>
            </w:r>
            <w:r w:rsidR="00B17103" w:rsidRPr="00B17103">
              <w:rPr>
                <w:rFonts w:ascii="Liberation Serif" w:hAnsi="Liberation Serif"/>
                <w:b/>
                <w:noProof/>
                <w:webHidden/>
                <w:sz w:val="28"/>
                <w:szCs w:val="28"/>
              </w:rPr>
              <w:tab/>
            </w:r>
            <w:r w:rsidR="00B17103" w:rsidRPr="00B17103">
              <w:rPr>
                <w:rFonts w:ascii="Liberation Serif" w:hAnsi="Liberation Serif"/>
                <w:b/>
                <w:noProof/>
                <w:webHidden/>
                <w:sz w:val="28"/>
                <w:szCs w:val="28"/>
              </w:rPr>
              <w:fldChar w:fldCharType="begin"/>
            </w:r>
            <w:r w:rsidR="00B17103" w:rsidRPr="00B17103">
              <w:rPr>
                <w:rFonts w:ascii="Liberation Serif" w:hAnsi="Liberation Serif"/>
                <w:b/>
                <w:noProof/>
                <w:webHidden/>
                <w:sz w:val="28"/>
                <w:szCs w:val="28"/>
              </w:rPr>
              <w:instrText xml:space="preserve"> PAGEREF _Toc157445314 \h </w:instrText>
            </w:r>
            <w:r w:rsidR="00B17103" w:rsidRPr="00B17103">
              <w:rPr>
                <w:rFonts w:ascii="Liberation Serif" w:hAnsi="Liberation Serif"/>
                <w:b/>
                <w:noProof/>
                <w:webHidden/>
                <w:sz w:val="28"/>
                <w:szCs w:val="28"/>
              </w:rPr>
            </w:r>
            <w:r w:rsidR="00B17103" w:rsidRPr="00B17103">
              <w:rPr>
                <w:rFonts w:ascii="Liberation Serif" w:hAnsi="Liberation Serif"/>
                <w:b/>
                <w:noProof/>
                <w:webHidden/>
                <w:sz w:val="28"/>
                <w:szCs w:val="28"/>
              </w:rPr>
              <w:fldChar w:fldCharType="separate"/>
            </w:r>
            <w:r w:rsidR="00AF4DB0">
              <w:rPr>
                <w:rFonts w:ascii="Liberation Serif" w:hAnsi="Liberation Serif"/>
                <w:b/>
                <w:noProof/>
                <w:webHidden/>
                <w:sz w:val="28"/>
                <w:szCs w:val="28"/>
              </w:rPr>
              <w:t>4</w:t>
            </w:r>
            <w:r w:rsidR="00B17103" w:rsidRPr="00B17103">
              <w:rPr>
                <w:rFonts w:ascii="Liberation Serif" w:hAnsi="Liberation Serif"/>
                <w:b/>
                <w:noProof/>
                <w:webHidden/>
                <w:sz w:val="28"/>
                <w:szCs w:val="28"/>
              </w:rPr>
              <w:fldChar w:fldCharType="end"/>
            </w:r>
          </w:hyperlink>
        </w:p>
        <w:p w:rsidR="00B17103" w:rsidRPr="00B17103" w:rsidRDefault="003261A4" w:rsidP="00B17103">
          <w:pPr>
            <w:pStyle w:val="27"/>
            <w:tabs>
              <w:tab w:val="right" w:leader="dot" w:pos="9912"/>
            </w:tabs>
            <w:spacing w:line="276" w:lineRule="auto"/>
            <w:rPr>
              <w:rFonts w:ascii="Liberation Serif" w:eastAsiaTheme="minorEastAsia" w:hAnsi="Liberation Serif" w:cstheme="minorBidi"/>
              <w:b/>
              <w:iCs w:val="0"/>
              <w:noProof/>
            </w:rPr>
          </w:pPr>
          <w:hyperlink w:anchor="_Toc157445315" w:history="1">
            <w:r w:rsidR="00B17103" w:rsidRPr="00B17103">
              <w:rPr>
                <w:rStyle w:val="ad"/>
                <w:rFonts w:ascii="Liberation Serif" w:hAnsi="Liberation Serif"/>
                <w:b/>
                <w:noProof/>
              </w:rPr>
              <w:t>1. Современное и проектное использование территории</w:t>
            </w:r>
            <w:r w:rsidR="00B17103" w:rsidRPr="00B17103">
              <w:rPr>
                <w:rFonts w:ascii="Liberation Serif" w:hAnsi="Liberation Serif"/>
                <w:b/>
                <w:noProof/>
                <w:webHidden/>
              </w:rPr>
              <w:tab/>
            </w:r>
            <w:r w:rsidR="00B17103" w:rsidRPr="00B17103">
              <w:rPr>
                <w:rFonts w:ascii="Liberation Serif" w:hAnsi="Liberation Serif"/>
                <w:b/>
                <w:noProof/>
                <w:webHidden/>
              </w:rPr>
              <w:fldChar w:fldCharType="begin"/>
            </w:r>
            <w:r w:rsidR="00B17103" w:rsidRPr="00B17103">
              <w:rPr>
                <w:rFonts w:ascii="Liberation Serif" w:hAnsi="Liberation Serif"/>
                <w:b/>
                <w:noProof/>
                <w:webHidden/>
              </w:rPr>
              <w:instrText xml:space="preserve"> PAGEREF _Toc157445315 \h </w:instrText>
            </w:r>
            <w:r w:rsidR="00B17103" w:rsidRPr="00B17103">
              <w:rPr>
                <w:rFonts w:ascii="Liberation Serif" w:hAnsi="Liberation Serif"/>
                <w:b/>
                <w:noProof/>
                <w:webHidden/>
              </w:rPr>
            </w:r>
            <w:r w:rsidR="00B17103" w:rsidRPr="00B17103">
              <w:rPr>
                <w:rFonts w:ascii="Liberation Serif" w:hAnsi="Liberation Serif"/>
                <w:b/>
                <w:noProof/>
                <w:webHidden/>
              </w:rPr>
              <w:fldChar w:fldCharType="separate"/>
            </w:r>
            <w:r w:rsidR="00AF4DB0">
              <w:rPr>
                <w:rFonts w:ascii="Liberation Serif" w:hAnsi="Liberation Serif"/>
                <w:b/>
                <w:noProof/>
                <w:webHidden/>
              </w:rPr>
              <w:t>4</w:t>
            </w:r>
            <w:r w:rsidR="00B17103" w:rsidRPr="00B17103">
              <w:rPr>
                <w:rFonts w:ascii="Liberation Serif" w:hAnsi="Liberation Serif"/>
                <w:b/>
                <w:noProof/>
                <w:webHidden/>
              </w:rPr>
              <w:fldChar w:fldCharType="end"/>
            </w:r>
          </w:hyperlink>
        </w:p>
        <w:p w:rsidR="00B17103" w:rsidRPr="00B17103" w:rsidRDefault="003261A4" w:rsidP="00B17103">
          <w:pPr>
            <w:pStyle w:val="27"/>
            <w:tabs>
              <w:tab w:val="right" w:leader="dot" w:pos="9912"/>
            </w:tabs>
            <w:spacing w:line="276" w:lineRule="auto"/>
            <w:rPr>
              <w:rFonts w:ascii="Liberation Serif" w:eastAsiaTheme="minorEastAsia" w:hAnsi="Liberation Serif" w:cstheme="minorBidi"/>
              <w:b/>
              <w:iCs w:val="0"/>
              <w:noProof/>
            </w:rPr>
          </w:pPr>
          <w:hyperlink w:anchor="_Toc157445316" w:history="1">
            <w:r w:rsidR="00B17103" w:rsidRPr="00B17103">
              <w:rPr>
                <w:rStyle w:val="ad"/>
                <w:rFonts w:ascii="Liberation Serif" w:hAnsi="Liberation Serif"/>
                <w:b/>
                <w:noProof/>
              </w:rPr>
              <w:t>2. Архитектурно-планировочные решения</w:t>
            </w:r>
            <w:r w:rsidR="00B17103" w:rsidRPr="00B17103">
              <w:rPr>
                <w:rFonts w:ascii="Liberation Serif" w:hAnsi="Liberation Serif"/>
                <w:b/>
                <w:noProof/>
                <w:webHidden/>
              </w:rPr>
              <w:tab/>
            </w:r>
            <w:r w:rsidR="00B17103" w:rsidRPr="00B17103">
              <w:rPr>
                <w:rFonts w:ascii="Liberation Serif" w:hAnsi="Liberation Serif"/>
                <w:b/>
                <w:noProof/>
                <w:webHidden/>
              </w:rPr>
              <w:fldChar w:fldCharType="begin"/>
            </w:r>
            <w:r w:rsidR="00B17103" w:rsidRPr="00B17103">
              <w:rPr>
                <w:rFonts w:ascii="Liberation Serif" w:hAnsi="Liberation Serif"/>
                <w:b/>
                <w:noProof/>
                <w:webHidden/>
              </w:rPr>
              <w:instrText xml:space="preserve"> PAGEREF _Toc157445316 \h </w:instrText>
            </w:r>
            <w:r w:rsidR="00B17103" w:rsidRPr="00B17103">
              <w:rPr>
                <w:rFonts w:ascii="Liberation Serif" w:hAnsi="Liberation Serif"/>
                <w:b/>
                <w:noProof/>
                <w:webHidden/>
              </w:rPr>
            </w:r>
            <w:r w:rsidR="00B17103" w:rsidRPr="00B17103">
              <w:rPr>
                <w:rFonts w:ascii="Liberation Serif" w:hAnsi="Liberation Serif"/>
                <w:b/>
                <w:noProof/>
                <w:webHidden/>
              </w:rPr>
              <w:fldChar w:fldCharType="separate"/>
            </w:r>
            <w:r w:rsidR="00AF4DB0">
              <w:rPr>
                <w:rFonts w:ascii="Liberation Serif" w:hAnsi="Liberation Serif"/>
                <w:b/>
                <w:noProof/>
                <w:webHidden/>
              </w:rPr>
              <w:t>4</w:t>
            </w:r>
            <w:r w:rsidR="00B17103" w:rsidRPr="00B17103">
              <w:rPr>
                <w:rFonts w:ascii="Liberation Serif" w:hAnsi="Liberation Serif"/>
                <w:b/>
                <w:noProof/>
                <w:webHidden/>
              </w:rPr>
              <w:fldChar w:fldCharType="end"/>
            </w:r>
          </w:hyperlink>
        </w:p>
        <w:p w:rsidR="00B17103" w:rsidRPr="00B17103" w:rsidRDefault="003261A4" w:rsidP="00B17103">
          <w:pPr>
            <w:pStyle w:val="27"/>
            <w:tabs>
              <w:tab w:val="right" w:leader="dot" w:pos="9912"/>
            </w:tabs>
            <w:spacing w:line="276" w:lineRule="auto"/>
            <w:rPr>
              <w:rFonts w:ascii="Liberation Serif" w:eastAsiaTheme="minorEastAsia" w:hAnsi="Liberation Serif" w:cstheme="minorBidi"/>
              <w:b/>
              <w:iCs w:val="0"/>
              <w:noProof/>
            </w:rPr>
          </w:pPr>
          <w:hyperlink w:anchor="_Toc157445317" w:history="1">
            <w:r w:rsidR="00B17103" w:rsidRPr="00B17103">
              <w:rPr>
                <w:rStyle w:val="ad"/>
                <w:rFonts w:ascii="Liberation Serif" w:hAnsi="Liberation Serif"/>
                <w:b/>
                <w:noProof/>
              </w:rPr>
              <w:t>3. Красные линии</w:t>
            </w:r>
            <w:r w:rsidR="00B17103" w:rsidRPr="00B17103">
              <w:rPr>
                <w:rFonts w:ascii="Liberation Serif" w:hAnsi="Liberation Serif"/>
                <w:b/>
                <w:noProof/>
                <w:webHidden/>
              </w:rPr>
              <w:tab/>
            </w:r>
            <w:r w:rsidR="00B17103" w:rsidRPr="00B17103">
              <w:rPr>
                <w:rFonts w:ascii="Liberation Serif" w:hAnsi="Liberation Serif"/>
                <w:b/>
                <w:noProof/>
                <w:webHidden/>
              </w:rPr>
              <w:fldChar w:fldCharType="begin"/>
            </w:r>
            <w:r w:rsidR="00B17103" w:rsidRPr="00B17103">
              <w:rPr>
                <w:rFonts w:ascii="Liberation Serif" w:hAnsi="Liberation Serif"/>
                <w:b/>
                <w:noProof/>
                <w:webHidden/>
              </w:rPr>
              <w:instrText xml:space="preserve"> PAGEREF _Toc157445317 \h </w:instrText>
            </w:r>
            <w:r w:rsidR="00B17103" w:rsidRPr="00B17103">
              <w:rPr>
                <w:rFonts w:ascii="Liberation Serif" w:hAnsi="Liberation Serif"/>
                <w:b/>
                <w:noProof/>
                <w:webHidden/>
              </w:rPr>
            </w:r>
            <w:r w:rsidR="00B17103" w:rsidRPr="00B17103">
              <w:rPr>
                <w:rFonts w:ascii="Liberation Serif" w:hAnsi="Liberation Serif"/>
                <w:b/>
                <w:noProof/>
                <w:webHidden/>
              </w:rPr>
              <w:fldChar w:fldCharType="separate"/>
            </w:r>
            <w:r w:rsidR="00AF4DB0">
              <w:rPr>
                <w:rFonts w:ascii="Liberation Serif" w:hAnsi="Liberation Serif"/>
                <w:b/>
                <w:noProof/>
                <w:webHidden/>
              </w:rPr>
              <w:t>5</w:t>
            </w:r>
            <w:r w:rsidR="00B17103" w:rsidRPr="00B17103">
              <w:rPr>
                <w:rFonts w:ascii="Liberation Serif" w:hAnsi="Liberation Serif"/>
                <w:b/>
                <w:noProof/>
                <w:webHidden/>
              </w:rPr>
              <w:fldChar w:fldCharType="end"/>
            </w:r>
          </w:hyperlink>
        </w:p>
        <w:p w:rsidR="00B17103" w:rsidRPr="00B17103" w:rsidRDefault="003261A4" w:rsidP="00B17103">
          <w:pPr>
            <w:pStyle w:val="37"/>
            <w:tabs>
              <w:tab w:val="right" w:leader="dot" w:pos="9912"/>
            </w:tabs>
            <w:spacing w:line="276" w:lineRule="auto"/>
            <w:ind w:firstLine="0"/>
            <w:jc w:val="both"/>
            <w:rPr>
              <w:rFonts w:ascii="Liberation Serif" w:eastAsiaTheme="minorEastAsia" w:hAnsi="Liberation Serif" w:cstheme="minorBidi"/>
              <w:b/>
              <w:noProof/>
              <w:sz w:val="28"/>
              <w:szCs w:val="28"/>
            </w:rPr>
          </w:pPr>
          <w:hyperlink w:anchor="_Toc157445318" w:history="1">
            <w:r w:rsidR="00B17103" w:rsidRPr="00B17103">
              <w:rPr>
                <w:rStyle w:val="ad"/>
                <w:rFonts w:ascii="Liberation Serif" w:hAnsi="Liberation Serif"/>
                <w:b/>
                <w:noProof/>
                <w:sz w:val="28"/>
                <w:szCs w:val="28"/>
              </w:rPr>
              <w:t>4. Анализ сведений о земельных участках, расположенных в границах проектирования</w:t>
            </w:r>
            <w:r w:rsidR="00B17103" w:rsidRPr="00B17103">
              <w:rPr>
                <w:rFonts w:ascii="Liberation Serif" w:hAnsi="Liberation Serif"/>
                <w:b/>
                <w:noProof/>
                <w:webHidden/>
                <w:sz w:val="28"/>
                <w:szCs w:val="28"/>
              </w:rPr>
              <w:tab/>
            </w:r>
            <w:r w:rsidR="00B17103" w:rsidRPr="00B17103">
              <w:rPr>
                <w:rFonts w:ascii="Liberation Serif" w:hAnsi="Liberation Serif"/>
                <w:b/>
                <w:noProof/>
                <w:webHidden/>
                <w:sz w:val="28"/>
                <w:szCs w:val="28"/>
              </w:rPr>
              <w:fldChar w:fldCharType="begin"/>
            </w:r>
            <w:r w:rsidR="00B17103" w:rsidRPr="00B17103">
              <w:rPr>
                <w:rFonts w:ascii="Liberation Serif" w:hAnsi="Liberation Serif"/>
                <w:b/>
                <w:noProof/>
                <w:webHidden/>
                <w:sz w:val="28"/>
                <w:szCs w:val="28"/>
              </w:rPr>
              <w:instrText xml:space="preserve"> PAGEREF _Toc157445318 \h </w:instrText>
            </w:r>
            <w:r w:rsidR="00B17103" w:rsidRPr="00B17103">
              <w:rPr>
                <w:rFonts w:ascii="Liberation Serif" w:hAnsi="Liberation Serif"/>
                <w:b/>
                <w:noProof/>
                <w:webHidden/>
                <w:sz w:val="28"/>
                <w:szCs w:val="28"/>
              </w:rPr>
            </w:r>
            <w:r w:rsidR="00B17103" w:rsidRPr="00B17103">
              <w:rPr>
                <w:rFonts w:ascii="Liberation Serif" w:hAnsi="Liberation Serif"/>
                <w:b/>
                <w:noProof/>
                <w:webHidden/>
                <w:sz w:val="28"/>
                <w:szCs w:val="28"/>
              </w:rPr>
              <w:fldChar w:fldCharType="separate"/>
            </w:r>
            <w:r w:rsidR="00AF4DB0">
              <w:rPr>
                <w:rFonts w:ascii="Liberation Serif" w:hAnsi="Liberation Serif"/>
                <w:b/>
                <w:noProof/>
                <w:webHidden/>
                <w:sz w:val="28"/>
                <w:szCs w:val="28"/>
              </w:rPr>
              <w:t>5</w:t>
            </w:r>
            <w:r w:rsidR="00B17103" w:rsidRPr="00B17103">
              <w:rPr>
                <w:rFonts w:ascii="Liberation Serif" w:hAnsi="Liberation Serif"/>
                <w:b/>
                <w:noProof/>
                <w:webHidden/>
                <w:sz w:val="28"/>
                <w:szCs w:val="28"/>
              </w:rPr>
              <w:fldChar w:fldCharType="end"/>
            </w:r>
          </w:hyperlink>
        </w:p>
        <w:p w:rsidR="00B17103" w:rsidRPr="00B17103" w:rsidRDefault="003261A4" w:rsidP="00B17103">
          <w:pPr>
            <w:pStyle w:val="37"/>
            <w:tabs>
              <w:tab w:val="right" w:leader="dot" w:pos="9912"/>
            </w:tabs>
            <w:spacing w:line="276" w:lineRule="auto"/>
            <w:ind w:firstLine="0"/>
            <w:jc w:val="both"/>
            <w:rPr>
              <w:rFonts w:ascii="Liberation Serif" w:eastAsiaTheme="minorEastAsia" w:hAnsi="Liberation Serif" w:cstheme="minorBidi"/>
              <w:b/>
              <w:noProof/>
              <w:sz w:val="28"/>
              <w:szCs w:val="28"/>
            </w:rPr>
          </w:pPr>
          <w:hyperlink w:anchor="_Toc157445319" w:history="1">
            <w:r w:rsidR="00B17103" w:rsidRPr="00B17103">
              <w:rPr>
                <w:rStyle w:val="ad"/>
                <w:rFonts w:ascii="Liberation Serif" w:hAnsi="Liberation Serif"/>
                <w:b/>
                <w:noProof/>
                <w:sz w:val="28"/>
                <w:szCs w:val="28"/>
              </w:rPr>
              <w:t>5. Внесение изменений в проект межевания территории</w:t>
            </w:r>
            <w:r w:rsidR="00B17103" w:rsidRPr="00B17103">
              <w:rPr>
                <w:rFonts w:ascii="Liberation Serif" w:hAnsi="Liberation Serif"/>
                <w:b/>
                <w:noProof/>
                <w:webHidden/>
                <w:sz w:val="28"/>
                <w:szCs w:val="28"/>
              </w:rPr>
              <w:tab/>
            </w:r>
            <w:r w:rsidR="00B17103" w:rsidRPr="00B17103">
              <w:rPr>
                <w:rFonts w:ascii="Liberation Serif" w:hAnsi="Liberation Serif"/>
                <w:b/>
                <w:noProof/>
                <w:webHidden/>
                <w:sz w:val="28"/>
                <w:szCs w:val="28"/>
              </w:rPr>
              <w:fldChar w:fldCharType="begin"/>
            </w:r>
            <w:r w:rsidR="00B17103" w:rsidRPr="00B17103">
              <w:rPr>
                <w:rFonts w:ascii="Liberation Serif" w:hAnsi="Liberation Serif"/>
                <w:b/>
                <w:noProof/>
                <w:webHidden/>
                <w:sz w:val="28"/>
                <w:szCs w:val="28"/>
              </w:rPr>
              <w:instrText xml:space="preserve"> PAGEREF _Toc157445319 \h </w:instrText>
            </w:r>
            <w:r w:rsidR="00B17103" w:rsidRPr="00B17103">
              <w:rPr>
                <w:rFonts w:ascii="Liberation Serif" w:hAnsi="Liberation Serif"/>
                <w:b/>
                <w:noProof/>
                <w:webHidden/>
                <w:sz w:val="28"/>
                <w:szCs w:val="28"/>
              </w:rPr>
            </w:r>
            <w:r w:rsidR="00B17103" w:rsidRPr="00B17103">
              <w:rPr>
                <w:rFonts w:ascii="Liberation Serif" w:hAnsi="Liberation Serif"/>
                <w:b/>
                <w:noProof/>
                <w:webHidden/>
                <w:sz w:val="28"/>
                <w:szCs w:val="28"/>
              </w:rPr>
              <w:fldChar w:fldCharType="separate"/>
            </w:r>
            <w:r w:rsidR="00AF4DB0">
              <w:rPr>
                <w:rFonts w:ascii="Liberation Serif" w:hAnsi="Liberation Serif"/>
                <w:b/>
                <w:noProof/>
                <w:webHidden/>
                <w:sz w:val="28"/>
                <w:szCs w:val="28"/>
              </w:rPr>
              <w:t>5</w:t>
            </w:r>
            <w:r w:rsidR="00B17103" w:rsidRPr="00B17103">
              <w:rPr>
                <w:rFonts w:ascii="Liberation Serif" w:hAnsi="Liberation Serif"/>
                <w:b/>
                <w:noProof/>
                <w:webHidden/>
                <w:sz w:val="28"/>
                <w:szCs w:val="28"/>
              </w:rPr>
              <w:fldChar w:fldCharType="end"/>
            </w:r>
          </w:hyperlink>
        </w:p>
        <w:p w:rsidR="00450FC2" w:rsidRPr="00BA5E85" w:rsidRDefault="00450FC2" w:rsidP="00A90EB7">
          <w:pPr>
            <w:spacing w:line="360" w:lineRule="auto"/>
            <w:ind w:left="426"/>
            <w:jc w:val="both"/>
            <w:rPr>
              <w:rFonts w:ascii="Liberation Serif" w:hAnsi="Liberation Serif"/>
            </w:rPr>
          </w:pPr>
          <w:r w:rsidRPr="00BA5E85">
            <w:rPr>
              <w:rFonts w:ascii="Liberation Serif" w:hAnsi="Liberation Serif"/>
              <w:b/>
              <w:bCs/>
              <w:sz w:val="28"/>
              <w:szCs w:val="28"/>
            </w:rPr>
            <w:fldChar w:fldCharType="end"/>
          </w:r>
        </w:p>
      </w:sdtContent>
    </w:sdt>
    <w:p w:rsidR="00450FC2" w:rsidRPr="00BA5E85" w:rsidRDefault="00450FC2">
      <w:pPr>
        <w:rPr>
          <w:rFonts w:ascii="Liberation Serif" w:hAnsi="Liberation Serif"/>
          <w:b/>
          <w:sz w:val="28"/>
          <w:szCs w:val="28"/>
        </w:rPr>
      </w:pPr>
      <w:r w:rsidRPr="00BA5E85">
        <w:rPr>
          <w:rFonts w:ascii="Liberation Serif" w:hAnsi="Liberation Serif"/>
          <w:b/>
          <w:sz w:val="28"/>
          <w:szCs w:val="28"/>
        </w:rPr>
        <w:br w:type="page"/>
      </w:r>
    </w:p>
    <w:p w:rsidR="002E619A" w:rsidRPr="00BA5E85" w:rsidRDefault="002E619A" w:rsidP="005C2D0A">
      <w:pPr>
        <w:pStyle w:val="30"/>
        <w:spacing w:line="276" w:lineRule="auto"/>
        <w:jc w:val="center"/>
        <w:rPr>
          <w:rFonts w:ascii="Liberation Serif" w:hAnsi="Liberation Serif"/>
          <w:b/>
          <w:sz w:val="28"/>
          <w:szCs w:val="28"/>
        </w:rPr>
      </w:pPr>
      <w:bookmarkStart w:id="4" w:name="_Toc157445314"/>
      <w:r w:rsidRPr="00BA5E85">
        <w:rPr>
          <w:rFonts w:ascii="Liberation Serif" w:hAnsi="Liberation Serif"/>
          <w:b/>
          <w:sz w:val="28"/>
          <w:szCs w:val="28"/>
        </w:rPr>
        <w:lastRenderedPageBreak/>
        <w:t>Введение</w:t>
      </w:r>
      <w:bookmarkEnd w:id="4"/>
    </w:p>
    <w:p w:rsidR="00023945" w:rsidRPr="00BA5E85" w:rsidRDefault="00023945" w:rsidP="005C2D0A">
      <w:pPr>
        <w:tabs>
          <w:tab w:val="left" w:pos="10206"/>
        </w:tabs>
        <w:spacing w:line="276" w:lineRule="auto"/>
        <w:ind w:firstLine="567"/>
        <w:jc w:val="both"/>
        <w:rPr>
          <w:rFonts w:ascii="Liberation Serif" w:hAnsi="Liberation Serif"/>
          <w:sz w:val="24"/>
          <w:szCs w:val="24"/>
        </w:rPr>
      </w:pPr>
      <w:r w:rsidRPr="00BA5E85">
        <w:rPr>
          <w:rFonts w:ascii="Liberation Serif" w:hAnsi="Liberation Serif"/>
          <w:sz w:val="24"/>
          <w:szCs w:val="24"/>
        </w:rPr>
        <w:t xml:space="preserve">Документация предусматривает внесение изменений в проект планировки территории  и проект межевания территории кадастровых кварталов 66:38:0102008; 66:38:0102009; 66:38:0102010; 66:38:0102012; 66:38:0102013; 66:38:0102015 (территория ограниченная улицей Машиностроителей, восточной границей </w:t>
      </w:r>
      <w:proofErr w:type="spellStart"/>
      <w:r w:rsidRPr="00BA5E85">
        <w:rPr>
          <w:rFonts w:ascii="Liberation Serif" w:hAnsi="Liberation Serif"/>
          <w:sz w:val="24"/>
          <w:szCs w:val="24"/>
        </w:rPr>
        <w:t>Верхнетуринского</w:t>
      </w:r>
      <w:proofErr w:type="spellEnd"/>
      <w:r w:rsidRPr="00BA5E85">
        <w:rPr>
          <w:rFonts w:ascii="Liberation Serif" w:hAnsi="Liberation Serif"/>
          <w:sz w:val="24"/>
          <w:szCs w:val="24"/>
        </w:rPr>
        <w:t xml:space="preserve"> водохранилища, южной и восточной границами квартала 66:38:0102015, линией ВЛ-35 </w:t>
      </w:r>
      <w:proofErr w:type="spellStart"/>
      <w:r w:rsidRPr="00BA5E85">
        <w:rPr>
          <w:rFonts w:ascii="Liberation Serif" w:hAnsi="Liberation Serif"/>
          <w:sz w:val="24"/>
          <w:szCs w:val="24"/>
        </w:rPr>
        <w:t>кВ</w:t>
      </w:r>
      <w:proofErr w:type="spellEnd"/>
      <w:r w:rsidRPr="00BA5E85">
        <w:rPr>
          <w:rFonts w:ascii="Liberation Serif" w:hAnsi="Liberation Serif"/>
          <w:sz w:val="24"/>
          <w:szCs w:val="24"/>
        </w:rPr>
        <w:t>, ул. Володарского)</w:t>
      </w:r>
      <w:r w:rsidR="00975F0F" w:rsidRPr="00BA5E85">
        <w:rPr>
          <w:rFonts w:ascii="Liberation Serif" w:hAnsi="Liberation Serif"/>
          <w:sz w:val="24"/>
          <w:szCs w:val="24"/>
        </w:rPr>
        <w:t xml:space="preserve"> в г. Верхняя Тура, в части </w:t>
      </w:r>
      <w:r w:rsidR="00BA5E85">
        <w:rPr>
          <w:rFonts w:ascii="Liberation Serif" w:hAnsi="Liberation Serif"/>
          <w:sz w:val="24"/>
          <w:szCs w:val="24"/>
        </w:rPr>
        <w:t>установления границ земельного участка</w:t>
      </w:r>
      <w:r w:rsidR="00E50E40">
        <w:rPr>
          <w:rFonts w:ascii="Liberation Serif" w:hAnsi="Liberation Serif"/>
          <w:sz w:val="24"/>
          <w:szCs w:val="24"/>
        </w:rPr>
        <w:t xml:space="preserve">, а также </w:t>
      </w:r>
      <w:r w:rsidR="00E50E40" w:rsidRPr="00E50E40">
        <w:rPr>
          <w:rFonts w:ascii="Liberation Serif" w:hAnsi="Liberation Serif"/>
          <w:sz w:val="24"/>
          <w:szCs w:val="24"/>
        </w:rPr>
        <w:t>изменени</w:t>
      </w:r>
      <w:r w:rsidR="00E50E40">
        <w:rPr>
          <w:rFonts w:ascii="Liberation Serif" w:hAnsi="Liberation Serif"/>
          <w:sz w:val="24"/>
          <w:szCs w:val="24"/>
        </w:rPr>
        <w:t>е</w:t>
      </w:r>
      <w:r w:rsidR="00E50E40" w:rsidRPr="00E50E40">
        <w:rPr>
          <w:rFonts w:ascii="Liberation Serif" w:hAnsi="Liberation Serif"/>
          <w:sz w:val="24"/>
          <w:szCs w:val="24"/>
        </w:rPr>
        <w:t xml:space="preserve"> красных линий для земельн</w:t>
      </w:r>
      <w:r w:rsidR="00F42511">
        <w:rPr>
          <w:rFonts w:ascii="Liberation Serif" w:hAnsi="Liberation Serif"/>
          <w:sz w:val="24"/>
          <w:szCs w:val="24"/>
        </w:rPr>
        <w:t>ых</w:t>
      </w:r>
      <w:r w:rsidR="00E50E40" w:rsidRPr="00E50E40">
        <w:rPr>
          <w:rFonts w:ascii="Liberation Serif" w:hAnsi="Liberation Serif"/>
          <w:sz w:val="24"/>
          <w:szCs w:val="24"/>
        </w:rPr>
        <w:t xml:space="preserve"> участк</w:t>
      </w:r>
      <w:r w:rsidR="00F42511">
        <w:rPr>
          <w:rFonts w:ascii="Liberation Serif" w:hAnsi="Liberation Serif"/>
          <w:sz w:val="24"/>
          <w:szCs w:val="24"/>
        </w:rPr>
        <w:t>ов</w:t>
      </w:r>
      <w:r w:rsidR="00E50E40" w:rsidRPr="00E50E40">
        <w:rPr>
          <w:rFonts w:ascii="Liberation Serif" w:hAnsi="Liberation Serif"/>
          <w:sz w:val="24"/>
          <w:szCs w:val="24"/>
        </w:rPr>
        <w:t xml:space="preserve"> с кадастровым</w:t>
      </w:r>
      <w:r w:rsidR="00F42511">
        <w:rPr>
          <w:rFonts w:ascii="Liberation Serif" w:hAnsi="Liberation Serif"/>
          <w:sz w:val="24"/>
          <w:szCs w:val="24"/>
        </w:rPr>
        <w:t>и</w:t>
      </w:r>
      <w:r w:rsidR="00E50E40" w:rsidRPr="00E50E40">
        <w:rPr>
          <w:rFonts w:ascii="Liberation Serif" w:hAnsi="Liberation Serif"/>
          <w:sz w:val="24"/>
          <w:szCs w:val="24"/>
        </w:rPr>
        <w:t xml:space="preserve"> номер</w:t>
      </w:r>
      <w:r w:rsidR="00F42511">
        <w:rPr>
          <w:rFonts w:ascii="Liberation Serif" w:hAnsi="Liberation Serif"/>
          <w:sz w:val="24"/>
          <w:szCs w:val="24"/>
        </w:rPr>
        <w:t>ами</w:t>
      </w:r>
      <w:r w:rsidR="00E50E40" w:rsidRPr="00E50E40">
        <w:rPr>
          <w:rFonts w:ascii="Liberation Serif" w:hAnsi="Liberation Serif"/>
          <w:sz w:val="24"/>
          <w:szCs w:val="24"/>
        </w:rPr>
        <w:t xml:space="preserve"> 66:38:0102009:139</w:t>
      </w:r>
      <w:r w:rsidR="00F42511">
        <w:rPr>
          <w:rFonts w:ascii="Liberation Serif" w:hAnsi="Liberation Serif"/>
          <w:sz w:val="24"/>
          <w:szCs w:val="24"/>
        </w:rPr>
        <w:t>, 66:38:0102009:56</w:t>
      </w:r>
      <w:r w:rsidR="00E50E40" w:rsidRPr="00E50E40">
        <w:rPr>
          <w:rFonts w:ascii="Liberation Serif" w:hAnsi="Liberation Serif"/>
          <w:sz w:val="24"/>
          <w:szCs w:val="24"/>
        </w:rPr>
        <w:t>.</w:t>
      </w:r>
    </w:p>
    <w:p w:rsidR="002E619A" w:rsidRPr="00BA5E85" w:rsidRDefault="002E619A" w:rsidP="005C2D0A">
      <w:pPr>
        <w:tabs>
          <w:tab w:val="left" w:pos="10206"/>
        </w:tabs>
        <w:spacing w:line="276" w:lineRule="auto"/>
        <w:ind w:firstLine="567"/>
        <w:jc w:val="both"/>
        <w:rPr>
          <w:rFonts w:ascii="Liberation Serif" w:hAnsi="Liberation Serif"/>
          <w:sz w:val="24"/>
          <w:szCs w:val="24"/>
        </w:rPr>
      </w:pPr>
      <w:r w:rsidRPr="00BA5E85">
        <w:rPr>
          <w:rFonts w:ascii="Liberation Serif" w:hAnsi="Liberation Serif"/>
          <w:sz w:val="24"/>
          <w:szCs w:val="24"/>
        </w:rPr>
        <w:t>При разработке документации по планировке учтены положения следующих нормативных документов и правовых актов:</w:t>
      </w:r>
    </w:p>
    <w:p w:rsidR="004B555A" w:rsidRPr="00BA5E85" w:rsidRDefault="00122840" w:rsidP="005C2D0A">
      <w:pPr>
        <w:pStyle w:val="140"/>
        <w:numPr>
          <w:ilvl w:val="0"/>
          <w:numId w:val="5"/>
        </w:numPr>
        <w:tabs>
          <w:tab w:val="left" w:pos="851"/>
          <w:tab w:val="left" w:pos="10206"/>
        </w:tabs>
        <w:spacing w:line="276" w:lineRule="auto"/>
        <w:ind w:left="0" w:firstLine="567"/>
        <w:jc w:val="both"/>
        <w:rPr>
          <w:rFonts w:ascii="Liberation Serif" w:eastAsia="Times New Roman" w:hAnsi="Liberation Serif"/>
          <w:bCs/>
          <w:spacing w:val="-6"/>
          <w:sz w:val="24"/>
          <w:szCs w:val="24"/>
        </w:rPr>
      </w:pPr>
      <w:r w:rsidRPr="00BA5E85">
        <w:rPr>
          <w:rFonts w:ascii="Liberation Serif" w:eastAsia="Times New Roman" w:hAnsi="Liberation Serif"/>
          <w:bCs/>
          <w:spacing w:val="-6"/>
          <w:sz w:val="24"/>
          <w:szCs w:val="24"/>
        </w:rPr>
        <w:t>Градостроительный кодекс Российской Федерации;</w:t>
      </w:r>
    </w:p>
    <w:p w:rsidR="004B555A" w:rsidRPr="00BA5E85" w:rsidRDefault="00122840" w:rsidP="005C2D0A">
      <w:pPr>
        <w:pStyle w:val="140"/>
        <w:numPr>
          <w:ilvl w:val="0"/>
          <w:numId w:val="5"/>
        </w:numPr>
        <w:tabs>
          <w:tab w:val="left" w:pos="851"/>
          <w:tab w:val="left" w:pos="10206"/>
        </w:tabs>
        <w:spacing w:line="276" w:lineRule="auto"/>
        <w:ind w:left="0" w:firstLine="567"/>
        <w:jc w:val="both"/>
        <w:rPr>
          <w:rFonts w:ascii="Liberation Serif" w:eastAsia="Times New Roman" w:hAnsi="Liberation Serif"/>
          <w:bCs/>
          <w:spacing w:val="-6"/>
          <w:sz w:val="24"/>
          <w:szCs w:val="24"/>
        </w:rPr>
      </w:pPr>
      <w:r w:rsidRPr="00BA5E85">
        <w:rPr>
          <w:rFonts w:ascii="Liberation Serif" w:eastAsia="Times New Roman" w:hAnsi="Liberation Serif"/>
          <w:bCs/>
          <w:spacing w:val="-6"/>
          <w:sz w:val="24"/>
          <w:szCs w:val="24"/>
        </w:rPr>
        <w:t>Земельный кодекс Российской Федерации;</w:t>
      </w:r>
    </w:p>
    <w:p w:rsidR="00122840" w:rsidRPr="00BA5E85" w:rsidRDefault="00122840" w:rsidP="005C2D0A">
      <w:pPr>
        <w:pStyle w:val="140"/>
        <w:numPr>
          <w:ilvl w:val="0"/>
          <w:numId w:val="5"/>
        </w:numPr>
        <w:tabs>
          <w:tab w:val="left" w:pos="851"/>
          <w:tab w:val="left" w:pos="10206"/>
        </w:tabs>
        <w:spacing w:line="276" w:lineRule="auto"/>
        <w:ind w:left="0" w:firstLine="567"/>
        <w:jc w:val="both"/>
        <w:rPr>
          <w:rFonts w:ascii="Liberation Serif" w:eastAsia="Times New Roman" w:hAnsi="Liberation Serif"/>
          <w:bCs/>
          <w:spacing w:val="-6"/>
          <w:sz w:val="24"/>
          <w:szCs w:val="24"/>
        </w:rPr>
      </w:pPr>
      <w:r w:rsidRPr="00BA5E85">
        <w:rPr>
          <w:rFonts w:ascii="Liberation Serif" w:hAnsi="Liberation Serif"/>
          <w:sz w:val="24"/>
          <w:szCs w:val="24"/>
        </w:rPr>
        <w:t xml:space="preserve">Федеральный закон </w:t>
      </w:r>
      <w:r w:rsidR="0018211A" w:rsidRPr="00BA5E85">
        <w:rPr>
          <w:rFonts w:ascii="Liberation Serif" w:hAnsi="Liberation Serif"/>
          <w:sz w:val="24"/>
          <w:szCs w:val="24"/>
        </w:rPr>
        <w:t>«</w:t>
      </w:r>
      <w:r w:rsidRPr="00BA5E85">
        <w:rPr>
          <w:rFonts w:ascii="Liberation Serif" w:hAnsi="Liberation Serif"/>
          <w:sz w:val="24"/>
          <w:szCs w:val="24"/>
        </w:rPr>
        <w:t>О государственной регистрации недвижимости</w:t>
      </w:r>
      <w:r w:rsidR="0018211A" w:rsidRPr="00BA5E85">
        <w:rPr>
          <w:rFonts w:ascii="Liberation Serif" w:hAnsi="Liberation Serif"/>
          <w:sz w:val="24"/>
          <w:szCs w:val="24"/>
        </w:rPr>
        <w:t>»</w:t>
      </w:r>
      <w:r w:rsidRPr="00BA5E85">
        <w:rPr>
          <w:rFonts w:ascii="Liberation Serif" w:hAnsi="Liberation Serif"/>
          <w:sz w:val="24"/>
          <w:szCs w:val="24"/>
        </w:rPr>
        <w:t xml:space="preserve"> от 13.07.2015 </w:t>
      </w:r>
      <w:r w:rsidR="00F42511">
        <w:rPr>
          <w:rFonts w:ascii="Liberation Serif" w:hAnsi="Liberation Serif"/>
          <w:sz w:val="24"/>
          <w:szCs w:val="24"/>
        </w:rPr>
        <w:br/>
      </w:r>
      <w:bookmarkStart w:id="5" w:name="_GoBack"/>
      <w:bookmarkEnd w:id="5"/>
      <w:r w:rsidR="0018211A" w:rsidRPr="00BA5E85">
        <w:rPr>
          <w:rFonts w:ascii="Liberation Serif" w:hAnsi="Liberation Serif"/>
          <w:sz w:val="24"/>
          <w:szCs w:val="24"/>
        </w:rPr>
        <w:t>№</w:t>
      </w:r>
      <w:r w:rsidRPr="00BA5E85">
        <w:rPr>
          <w:rFonts w:ascii="Liberation Serif" w:hAnsi="Liberation Serif"/>
          <w:sz w:val="24"/>
          <w:szCs w:val="24"/>
        </w:rPr>
        <w:t xml:space="preserve"> 218-ФЗ;</w:t>
      </w:r>
    </w:p>
    <w:p w:rsidR="00042886" w:rsidRPr="00BA5E85" w:rsidRDefault="00042886" w:rsidP="005C2D0A">
      <w:pPr>
        <w:pStyle w:val="afa"/>
        <w:numPr>
          <w:ilvl w:val="0"/>
          <w:numId w:val="5"/>
        </w:numPr>
        <w:tabs>
          <w:tab w:val="left" w:pos="851"/>
          <w:tab w:val="left" w:pos="10206"/>
        </w:tabs>
        <w:spacing w:line="276" w:lineRule="auto"/>
        <w:ind w:left="0" w:firstLine="567"/>
        <w:jc w:val="both"/>
        <w:rPr>
          <w:rFonts w:ascii="Liberation Serif" w:hAnsi="Liberation Serif"/>
          <w:sz w:val="24"/>
          <w:szCs w:val="24"/>
        </w:rPr>
      </w:pPr>
      <w:r w:rsidRPr="00BA5E85">
        <w:rPr>
          <w:rFonts w:ascii="Liberation Serif" w:hAnsi="Liberation Serif"/>
          <w:sz w:val="24"/>
          <w:szCs w:val="24"/>
        </w:rPr>
        <w:t>СП 42.13330.2016 «Градостроительство. Планировка и застройка городских и сельских поселений. Актуализированная редакция СНиП 2.07.01-89*»;</w:t>
      </w:r>
    </w:p>
    <w:p w:rsidR="00646BE9" w:rsidRPr="00BA5E85" w:rsidRDefault="00ED70E7" w:rsidP="005C2D0A">
      <w:pPr>
        <w:pStyle w:val="afa"/>
        <w:numPr>
          <w:ilvl w:val="0"/>
          <w:numId w:val="5"/>
        </w:numPr>
        <w:tabs>
          <w:tab w:val="left" w:pos="851"/>
          <w:tab w:val="left" w:pos="10206"/>
        </w:tabs>
        <w:spacing w:line="276" w:lineRule="auto"/>
        <w:ind w:left="0" w:firstLine="567"/>
        <w:jc w:val="both"/>
        <w:rPr>
          <w:rFonts w:ascii="Liberation Serif" w:hAnsi="Liberation Serif"/>
          <w:bCs/>
          <w:sz w:val="24"/>
          <w:szCs w:val="24"/>
        </w:rPr>
      </w:pPr>
      <w:r w:rsidRPr="00BA5E85">
        <w:rPr>
          <w:rFonts w:ascii="Liberation Serif" w:hAnsi="Liberation Serif"/>
          <w:bCs/>
          <w:sz w:val="24"/>
          <w:szCs w:val="24"/>
        </w:rPr>
        <w:t>иные нормативно-правовые акты Российской Федерации, Свердловской области</w:t>
      </w:r>
      <w:r w:rsidR="00454396" w:rsidRPr="00BA5E85">
        <w:rPr>
          <w:rFonts w:ascii="Liberation Serif" w:hAnsi="Liberation Serif"/>
          <w:bCs/>
          <w:sz w:val="24"/>
          <w:szCs w:val="24"/>
        </w:rPr>
        <w:t>.</w:t>
      </w:r>
    </w:p>
    <w:p w:rsidR="00454396" w:rsidRPr="00BA5E85" w:rsidRDefault="00454396" w:rsidP="005C2D0A">
      <w:pPr>
        <w:tabs>
          <w:tab w:val="left" w:pos="10206"/>
        </w:tabs>
        <w:spacing w:line="276" w:lineRule="auto"/>
        <w:ind w:firstLine="567"/>
        <w:jc w:val="both"/>
        <w:rPr>
          <w:rFonts w:ascii="Liberation Serif" w:hAnsi="Liberation Serif"/>
          <w:bCs/>
          <w:sz w:val="24"/>
          <w:szCs w:val="24"/>
        </w:rPr>
      </w:pPr>
      <w:r w:rsidRPr="00BA5E85">
        <w:rPr>
          <w:rFonts w:ascii="Liberation Serif" w:hAnsi="Liberation Serif"/>
          <w:bCs/>
          <w:sz w:val="24"/>
          <w:szCs w:val="24"/>
        </w:rPr>
        <w:t>Исходные данные, используемые при составлении проекта внесения изменений в утвержденную документацию по планировке территории:</w:t>
      </w:r>
    </w:p>
    <w:p w:rsidR="002E619A" w:rsidRPr="00BA5E85" w:rsidRDefault="002E619A" w:rsidP="005C2D0A">
      <w:pPr>
        <w:pStyle w:val="afa"/>
        <w:numPr>
          <w:ilvl w:val="0"/>
          <w:numId w:val="5"/>
        </w:numPr>
        <w:tabs>
          <w:tab w:val="left" w:pos="851"/>
          <w:tab w:val="left" w:pos="10206"/>
        </w:tabs>
        <w:spacing w:line="276" w:lineRule="auto"/>
        <w:ind w:left="0" w:right="-1" w:firstLine="567"/>
        <w:jc w:val="both"/>
        <w:rPr>
          <w:rFonts w:ascii="Liberation Serif" w:hAnsi="Liberation Serif"/>
          <w:sz w:val="24"/>
          <w:szCs w:val="24"/>
        </w:rPr>
      </w:pPr>
      <w:r w:rsidRPr="00BA5E85">
        <w:rPr>
          <w:rFonts w:ascii="Liberation Serif" w:hAnsi="Liberation Serif"/>
          <w:sz w:val="24"/>
          <w:szCs w:val="24"/>
        </w:rPr>
        <w:t>Правила землепользования и застройки города Верхняя Тура (в действующей редакции)</w:t>
      </w:r>
      <w:r w:rsidR="001731C0" w:rsidRPr="00BA5E85">
        <w:rPr>
          <w:rFonts w:ascii="Liberation Serif" w:hAnsi="Liberation Serif"/>
          <w:sz w:val="24"/>
          <w:szCs w:val="24"/>
        </w:rPr>
        <w:t>;</w:t>
      </w:r>
    </w:p>
    <w:p w:rsidR="00ED70E7" w:rsidRPr="00BA5E85" w:rsidRDefault="001731C0" w:rsidP="005C2D0A">
      <w:pPr>
        <w:pStyle w:val="afa"/>
        <w:numPr>
          <w:ilvl w:val="0"/>
          <w:numId w:val="5"/>
        </w:numPr>
        <w:tabs>
          <w:tab w:val="left" w:pos="851"/>
          <w:tab w:val="left" w:pos="10206"/>
        </w:tabs>
        <w:spacing w:line="276" w:lineRule="auto"/>
        <w:ind w:left="0" w:right="-1" w:firstLine="567"/>
        <w:jc w:val="both"/>
        <w:rPr>
          <w:rFonts w:ascii="Liberation Serif" w:hAnsi="Liberation Serif"/>
          <w:sz w:val="24"/>
          <w:szCs w:val="24"/>
        </w:rPr>
      </w:pPr>
      <w:r w:rsidRPr="00BA5E85">
        <w:rPr>
          <w:rFonts w:ascii="Liberation Serif" w:hAnsi="Liberation Serif"/>
          <w:sz w:val="24"/>
          <w:szCs w:val="24"/>
        </w:rPr>
        <w:t>Г</w:t>
      </w:r>
      <w:r w:rsidR="002E619A" w:rsidRPr="00BA5E85">
        <w:rPr>
          <w:rFonts w:ascii="Liberation Serif" w:hAnsi="Liberation Serif"/>
          <w:sz w:val="24"/>
          <w:szCs w:val="24"/>
        </w:rPr>
        <w:t>енеральн</w:t>
      </w:r>
      <w:r w:rsidRPr="00BA5E85">
        <w:rPr>
          <w:rFonts w:ascii="Liberation Serif" w:hAnsi="Liberation Serif"/>
          <w:sz w:val="24"/>
          <w:szCs w:val="24"/>
        </w:rPr>
        <w:t>ый план Городского округа Верхняя Тура</w:t>
      </w:r>
      <w:r w:rsidR="00ED70E7" w:rsidRPr="00BA5E85">
        <w:rPr>
          <w:rFonts w:ascii="Liberation Serif" w:hAnsi="Liberation Serif"/>
          <w:sz w:val="24"/>
          <w:szCs w:val="24"/>
        </w:rPr>
        <w:t xml:space="preserve"> (в действующей редакции)</w:t>
      </w:r>
      <w:r w:rsidRPr="00BA5E85">
        <w:rPr>
          <w:rFonts w:ascii="Liberation Serif" w:hAnsi="Liberation Serif"/>
          <w:sz w:val="24"/>
          <w:szCs w:val="24"/>
        </w:rPr>
        <w:t>;</w:t>
      </w:r>
    </w:p>
    <w:p w:rsidR="00454396" w:rsidRPr="00BA5E85" w:rsidRDefault="002E619A" w:rsidP="005C2D0A">
      <w:pPr>
        <w:pStyle w:val="afa"/>
        <w:numPr>
          <w:ilvl w:val="0"/>
          <w:numId w:val="5"/>
        </w:numPr>
        <w:tabs>
          <w:tab w:val="left" w:pos="851"/>
          <w:tab w:val="left" w:pos="10206"/>
        </w:tabs>
        <w:spacing w:line="276" w:lineRule="auto"/>
        <w:ind w:left="0" w:right="-1" w:firstLine="567"/>
        <w:jc w:val="both"/>
        <w:rPr>
          <w:rFonts w:ascii="Liberation Serif" w:hAnsi="Liberation Serif"/>
          <w:sz w:val="24"/>
          <w:szCs w:val="24"/>
        </w:rPr>
      </w:pPr>
      <w:r w:rsidRPr="00BA5E85">
        <w:rPr>
          <w:rFonts w:ascii="Liberation Serif" w:hAnsi="Liberation Serif"/>
          <w:sz w:val="24"/>
          <w:szCs w:val="24"/>
        </w:rPr>
        <w:t>Кадастровый план территории</w:t>
      </w:r>
      <w:r w:rsidR="00042886" w:rsidRPr="00BA5E85">
        <w:rPr>
          <w:rFonts w:ascii="Liberation Serif" w:hAnsi="Liberation Serif"/>
          <w:sz w:val="24"/>
          <w:szCs w:val="24"/>
        </w:rPr>
        <w:t xml:space="preserve"> (</w:t>
      </w:r>
      <w:r w:rsidR="00ED70E7" w:rsidRPr="00BA5E85">
        <w:rPr>
          <w:rFonts w:ascii="Liberation Serif" w:hAnsi="Liberation Serif"/>
          <w:sz w:val="24"/>
          <w:szCs w:val="24"/>
        </w:rPr>
        <w:t>66:38:0102009</w:t>
      </w:r>
      <w:r w:rsidR="00042886" w:rsidRPr="00BA5E85">
        <w:rPr>
          <w:rFonts w:ascii="Liberation Serif" w:hAnsi="Liberation Serif"/>
          <w:sz w:val="24"/>
          <w:szCs w:val="24"/>
        </w:rPr>
        <w:t>)</w:t>
      </w:r>
      <w:r w:rsidR="00454396" w:rsidRPr="00BA5E85">
        <w:rPr>
          <w:rFonts w:ascii="Liberation Serif" w:hAnsi="Liberation Serif"/>
          <w:sz w:val="24"/>
          <w:szCs w:val="24"/>
        </w:rPr>
        <w:t>.</w:t>
      </w:r>
    </w:p>
    <w:p w:rsidR="002E619A" w:rsidRPr="00517259" w:rsidRDefault="00F45D5F" w:rsidP="005C2D0A">
      <w:pPr>
        <w:pStyle w:val="20"/>
        <w:spacing w:line="276" w:lineRule="auto"/>
        <w:ind w:firstLine="567"/>
        <w:jc w:val="both"/>
        <w:rPr>
          <w:rFonts w:ascii="Liberation Serif" w:hAnsi="Liberation Serif"/>
          <w:b/>
          <w:sz w:val="28"/>
          <w:szCs w:val="28"/>
        </w:rPr>
      </w:pPr>
      <w:bookmarkStart w:id="6" w:name="_Toc157445315"/>
      <w:r w:rsidRPr="00517259">
        <w:rPr>
          <w:rFonts w:ascii="Liberation Serif" w:hAnsi="Liberation Serif"/>
          <w:b/>
          <w:sz w:val="28"/>
          <w:szCs w:val="28"/>
        </w:rPr>
        <w:t xml:space="preserve">1. </w:t>
      </w:r>
      <w:r w:rsidR="00CA756F" w:rsidRPr="00517259">
        <w:rPr>
          <w:rFonts w:ascii="Liberation Serif" w:hAnsi="Liberation Serif"/>
          <w:b/>
          <w:sz w:val="28"/>
          <w:szCs w:val="28"/>
        </w:rPr>
        <w:t>Современное и проектное использование территории</w:t>
      </w:r>
      <w:bookmarkEnd w:id="6"/>
    </w:p>
    <w:p w:rsidR="00615E16" w:rsidRPr="00517259" w:rsidRDefault="00390ED7" w:rsidP="005C2D0A">
      <w:pPr>
        <w:pStyle w:val="afa"/>
        <w:tabs>
          <w:tab w:val="left" w:pos="1134"/>
        </w:tabs>
        <w:spacing w:line="276" w:lineRule="auto"/>
        <w:ind w:left="0" w:firstLine="567"/>
        <w:jc w:val="both"/>
        <w:rPr>
          <w:rFonts w:ascii="Liberation Serif" w:hAnsi="Liberation Serif"/>
          <w:sz w:val="24"/>
          <w:szCs w:val="24"/>
        </w:rPr>
      </w:pPr>
      <w:r w:rsidRPr="00517259">
        <w:rPr>
          <w:rFonts w:ascii="Liberation Serif" w:hAnsi="Liberation Serif"/>
          <w:sz w:val="24"/>
          <w:szCs w:val="24"/>
        </w:rPr>
        <w:t>Проектируемая территория расположена в центральной части города Верхняя Тура</w:t>
      </w:r>
      <w:r w:rsidR="00E50E40">
        <w:rPr>
          <w:rFonts w:ascii="Liberation Serif" w:hAnsi="Liberation Serif"/>
          <w:sz w:val="24"/>
          <w:szCs w:val="24"/>
        </w:rPr>
        <w:t>.</w:t>
      </w:r>
    </w:p>
    <w:p w:rsidR="00454396" w:rsidRPr="00517259" w:rsidRDefault="00515DDD" w:rsidP="005C2D0A">
      <w:pPr>
        <w:tabs>
          <w:tab w:val="left" w:pos="1134"/>
        </w:tabs>
        <w:spacing w:line="276" w:lineRule="auto"/>
        <w:ind w:firstLine="567"/>
        <w:jc w:val="both"/>
        <w:rPr>
          <w:rFonts w:ascii="Liberation Serif" w:hAnsi="Liberation Serif"/>
          <w:sz w:val="24"/>
          <w:szCs w:val="24"/>
        </w:rPr>
      </w:pPr>
      <w:r w:rsidRPr="00517259">
        <w:rPr>
          <w:rFonts w:ascii="Liberation Serif" w:hAnsi="Liberation Serif"/>
          <w:sz w:val="24"/>
          <w:szCs w:val="24"/>
        </w:rPr>
        <w:t xml:space="preserve">Территория попадает в </w:t>
      </w:r>
      <w:r w:rsidR="00454396" w:rsidRPr="00517259">
        <w:rPr>
          <w:rFonts w:ascii="Liberation Serif" w:hAnsi="Liberation Serif"/>
          <w:sz w:val="24"/>
          <w:szCs w:val="24"/>
        </w:rPr>
        <w:t>кадастров</w:t>
      </w:r>
      <w:r w:rsidR="00390ED7" w:rsidRPr="00517259">
        <w:rPr>
          <w:rFonts w:ascii="Liberation Serif" w:hAnsi="Liberation Serif"/>
          <w:sz w:val="24"/>
          <w:szCs w:val="24"/>
        </w:rPr>
        <w:t>ый</w:t>
      </w:r>
      <w:r w:rsidRPr="00517259">
        <w:rPr>
          <w:rFonts w:ascii="Liberation Serif" w:hAnsi="Liberation Serif"/>
          <w:sz w:val="24"/>
          <w:szCs w:val="24"/>
        </w:rPr>
        <w:t xml:space="preserve"> квартал - </w:t>
      </w:r>
      <w:r w:rsidR="00361026" w:rsidRPr="00517259">
        <w:rPr>
          <w:rFonts w:ascii="Liberation Serif" w:hAnsi="Liberation Serif"/>
          <w:sz w:val="24"/>
          <w:szCs w:val="24"/>
        </w:rPr>
        <w:t>66:38:0102009</w:t>
      </w:r>
      <w:r w:rsidR="00454396" w:rsidRPr="00517259">
        <w:rPr>
          <w:rFonts w:ascii="Liberation Serif" w:hAnsi="Liberation Serif"/>
          <w:sz w:val="24"/>
          <w:szCs w:val="24"/>
        </w:rPr>
        <w:t>.</w:t>
      </w:r>
    </w:p>
    <w:p w:rsidR="00454396" w:rsidRPr="00517259" w:rsidRDefault="00454396" w:rsidP="005C2D0A">
      <w:pPr>
        <w:tabs>
          <w:tab w:val="left" w:pos="1134"/>
        </w:tabs>
        <w:spacing w:line="276" w:lineRule="auto"/>
        <w:ind w:firstLine="567"/>
        <w:jc w:val="both"/>
        <w:rPr>
          <w:rFonts w:ascii="Liberation Serif" w:hAnsi="Liberation Serif"/>
          <w:sz w:val="24"/>
          <w:szCs w:val="24"/>
        </w:rPr>
      </w:pPr>
      <w:r w:rsidRPr="00517259">
        <w:rPr>
          <w:rFonts w:ascii="Liberation Serif" w:hAnsi="Liberation Serif"/>
          <w:sz w:val="24"/>
          <w:szCs w:val="24"/>
        </w:rPr>
        <w:t>Планируемая территория в настоящее время имеет ограничения, характеризуемые:</w:t>
      </w:r>
    </w:p>
    <w:p w:rsidR="00454396" w:rsidRPr="00517259" w:rsidRDefault="00454396" w:rsidP="005C2D0A">
      <w:pPr>
        <w:pStyle w:val="afa"/>
        <w:numPr>
          <w:ilvl w:val="0"/>
          <w:numId w:val="5"/>
        </w:numPr>
        <w:tabs>
          <w:tab w:val="left" w:pos="851"/>
          <w:tab w:val="left" w:pos="1134"/>
        </w:tabs>
        <w:spacing w:line="276" w:lineRule="auto"/>
        <w:ind w:left="0" w:firstLine="567"/>
        <w:jc w:val="both"/>
        <w:rPr>
          <w:rFonts w:ascii="Liberation Serif" w:hAnsi="Liberation Serif"/>
          <w:sz w:val="24"/>
          <w:szCs w:val="24"/>
        </w:rPr>
      </w:pPr>
      <w:r w:rsidRPr="00517259">
        <w:rPr>
          <w:rFonts w:ascii="Liberation Serif" w:hAnsi="Liberation Serif"/>
          <w:sz w:val="24"/>
          <w:szCs w:val="24"/>
        </w:rPr>
        <w:t>сложившимся кадастровым делением;</w:t>
      </w:r>
    </w:p>
    <w:p w:rsidR="00454396" w:rsidRPr="00517259" w:rsidRDefault="00454396" w:rsidP="005C2D0A">
      <w:pPr>
        <w:pStyle w:val="afa"/>
        <w:numPr>
          <w:ilvl w:val="0"/>
          <w:numId w:val="5"/>
        </w:numPr>
        <w:tabs>
          <w:tab w:val="left" w:pos="851"/>
          <w:tab w:val="left" w:pos="1134"/>
        </w:tabs>
        <w:spacing w:line="276" w:lineRule="auto"/>
        <w:ind w:left="0" w:firstLine="567"/>
        <w:jc w:val="both"/>
        <w:rPr>
          <w:rFonts w:ascii="Liberation Serif" w:hAnsi="Liberation Serif"/>
          <w:sz w:val="24"/>
          <w:szCs w:val="24"/>
        </w:rPr>
      </w:pPr>
      <w:r w:rsidRPr="00517259">
        <w:rPr>
          <w:rFonts w:ascii="Liberation Serif" w:hAnsi="Liberation Serif"/>
          <w:sz w:val="24"/>
          <w:szCs w:val="24"/>
        </w:rPr>
        <w:t>существующими территориальными условиями.</w:t>
      </w:r>
    </w:p>
    <w:p w:rsidR="00D46249" w:rsidRPr="00517259" w:rsidRDefault="004B555A" w:rsidP="005C2D0A">
      <w:pPr>
        <w:tabs>
          <w:tab w:val="left" w:pos="1260"/>
        </w:tabs>
        <w:spacing w:line="276" w:lineRule="auto"/>
        <w:ind w:firstLine="567"/>
        <w:jc w:val="both"/>
        <w:rPr>
          <w:rFonts w:ascii="Liberation Serif" w:hAnsi="Liberation Serif"/>
          <w:sz w:val="24"/>
          <w:szCs w:val="24"/>
        </w:rPr>
      </w:pPr>
      <w:r w:rsidRPr="00517259">
        <w:rPr>
          <w:rFonts w:ascii="Liberation Serif" w:hAnsi="Liberation Serif"/>
          <w:sz w:val="24"/>
          <w:szCs w:val="24"/>
        </w:rPr>
        <w:t xml:space="preserve">В настоящее время </w:t>
      </w:r>
      <w:r w:rsidR="00D46249" w:rsidRPr="00517259">
        <w:rPr>
          <w:rFonts w:ascii="Liberation Serif" w:hAnsi="Liberation Serif"/>
          <w:sz w:val="24"/>
          <w:szCs w:val="24"/>
        </w:rPr>
        <w:t xml:space="preserve">на </w:t>
      </w:r>
      <w:r w:rsidRPr="00517259">
        <w:rPr>
          <w:rFonts w:ascii="Liberation Serif" w:hAnsi="Liberation Serif"/>
          <w:sz w:val="24"/>
          <w:szCs w:val="24"/>
        </w:rPr>
        <w:t>проектируем</w:t>
      </w:r>
      <w:r w:rsidR="00D46249" w:rsidRPr="00517259">
        <w:rPr>
          <w:rFonts w:ascii="Liberation Serif" w:hAnsi="Liberation Serif"/>
          <w:sz w:val="24"/>
          <w:szCs w:val="24"/>
        </w:rPr>
        <w:t>ой</w:t>
      </w:r>
      <w:r w:rsidRPr="00517259">
        <w:rPr>
          <w:rFonts w:ascii="Liberation Serif" w:hAnsi="Liberation Serif"/>
          <w:sz w:val="24"/>
          <w:szCs w:val="24"/>
        </w:rPr>
        <w:t xml:space="preserve"> территори</w:t>
      </w:r>
      <w:r w:rsidR="00D46249" w:rsidRPr="00517259">
        <w:rPr>
          <w:rFonts w:ascii="Liberation Serif" w:hAnsi="Liberation Serif"/>
          <w:sz w:val="24"/>
          <w:szCs w:val="24"/>
        </w:rPr>
        <w:t>и расположена</w:t>
      </w:r>
      <w:r w:rsidRPr="00517259">
        <w:rPr>
          <w:rFonts w:ascii="Liberation Serif" w:hAnsi="Liberation Serif"/>
          <w:sz w:val="24"/>
          <w:szCs w:val="24"/>
        </w:rPr>
        <w:t xml:space="preserve"> застройк</w:t>
      </w:r>
      <w:r w:rsidR="00D46249" w:rsidRPr="00517259">
        <w:rPr>
          <w:rFonts w:ascii="Liberation Serif" w:hAnsi="Liberation Serif"/>
          <w:sz w:val="24"/>
          <w:szCs w:val="24"/>
        </w:rPr>
        <w:t>а</w:t>
      </w:r>
      <w:r w:rsidRPr="00517259">
        <w:rPr>
          <w:rFonts w:ascii="Liberation Serif" w:hAnsi="Liberation Serif"/>
          <w:sz w:val="24"/>
          <w:szCs w:val="24"/>
        </w:rPr>
        <w:t xml:space="preserve">. </w:t>
      </w:r>
    </w:p>
    <w:p w:rsidR="002E619A" w:rsidRPr="00517259" w:rsidRDefault="00F45D5F" w:rsidP="005C2D0A">
      <w:pPr>
        <w:pStyle w:val="20"/>
        <w:spacing w:line="276" w:lineRule="auto"/>
        <w:ind w:firstLine="567"/>
        <w:jc w:val="both"/>
        <w:rPr>
          <w:rFonts w:ascii="Liberation Serif" w:hAnsi="Liberation Serif"/>
          <w:b/>
          <w:sz w:val="28"/>
          <w:szCs w:val="28"/>
        </w:rPr>
      </w:pPr>
      <w:bookmarkStart w:id="7" w:name="_Toc157445316"/>
      <w:r w:rsidRPr="00517259">
        <w:rPr>
          <w:rFonts w:ascii="Liberation Serif" w:hAnsi="Liberation Serif"/>
          <w:b/>
          <w:sz w:val="28"/>
          <w:szCs w:val="28"/>
        </w:rPr>
        <w:t>2</w:t>
      </w:r>
      <w:r w:rsidR="00933DE0" w:rsidRPr="00517259">
        <w:rPr>
          <w:rFonts w:ascii="Liberation Serif" w:hAnsi="Liberation Serif"/>
          <w:b/>
          <w:sz w:val="28"/>
          <w:szCs w:val="28"/>
        </w:rPr>
        <w:t>.</w:t>
      </w:r>
      <w:r w:rsidR="002E619A" w:rsidRPr="00517259">
        <w:rPr>
          <w:rFonts w:ascii="Liberation Serif" w:hAnsi="Liberation Serif"/>
          <w:b/>
          <w:sz w:val="28"/>
          <w:szCs w:val="28"/>
        </w:rPr>
        <w:t xml:space="preserve"> Архитектурно-планировочные решения</w:t>
      </w:r>
      <w:bookmarkEnd w:id="7"/>
      <w:r w:rsidR="002E619A" w:rsidRPr="00517259">
        <w:rPr>
          <w:rFonts w:ascii="Liberation Serif" w:hAnsi="Liberation Serif"/>
          <w:b/>
          <w:sz w:val="28"/>
          <w:szCs w:val="28"/>
        </w:rPr>
        <w:t xml:space="preserve"> </w:t>
      </w:r>
    </w:p>
    <w:p w:rsidR="00087DEB" w:rsidRPr="00517259" w:rsidRDefault="00087DEB" w:rsidP="005C2D0A">
      <w:pPr>
        <w:spacing w:line="276" w:lineRule="auto"/>
        <w:ind w:firstLine="567"/>
        <w:jc w:val="both"/>
        <w:rPr>
          <w:rFonts w:ascii="Liberation Serif" w:hAnsi="Liberation Serif"/>
          <w:sz w:val="24"/>
          <w:szCs w:val="24"/>
        </w:rPr>
      </w:pPr>
      <w:r w:rsidRPr="00517259">
        <w:rPr>
          <w:rFonts w:ascii="Liberation Serif" w:hAnsi="Liberation Serif"/>
          <w:sz w:val="24"/>
          <w:szCs w:val="24"/>
        </w:rPr>
        <w:t>Проект планировки разработан в условиях сложившейся планировочной структуры селитебной территории города.</w:t>
      </w:r>
    </w:p>
    <w:p w:rsidR="00087DEB" w:rsidRPr="00517259" w:rsidRDefault="00324C09" w:rsidP="005C2D0A">
      <w:pPr>
        <w:spacing w:line="276" w:lineRule="auto"/>
        <w:ind w:firstLine="567"/>
        <w:jc w:val="both"/>
        <w:rPr>
          <w:rFonts w:ascii="Liberation Serif" w:hAnsi="Liberation Serif"/>
          <w:sz w:val="24"/>
          <w:szCs w:val="24"/>
        </w:rPr>
      </w:pPr>
      <w:r w:rsidRPr="00517259">
        <w:rPr>
          <w:rFonts w:ascii="Liberation Serif" w:hAnsi="Liberation Serif"/>
          <w:sz w:val="24"/>
          <w:szCs w:val="24"/>
        </w:rPr>
        <w:t>П</w:t>
      </w:r>
      <w:r w:rsidR="00087DEB" w:rsidRPr="00517259">
        <w:rPr>
          <w:rFonts w:ascii="Liberation Serif" w:hAnsi="Liberation Serif"/>
          <w:sz w:val="24"/>
          <w:szCs w:val="24"/>
        </w:rPr>
        <w:t xml:space="preserve">ри разработке проекта планировки в границах проектирования были определены территории пригодные для застройки и ограниченные охранными зонами существующих инженерных сетей, земельными участками, состоящими на кадастровом учете, участками существующих объектов капитального строительства и сетью улиц, предусмотренных Генеральным планом Городского </w:t>
      </w:r>
      <w:proofErr w:type="gramStart"/>
      <w:r w:rsidR="00087DEB" w:rsidRPr="00517259">
        <w:rPr>
          <w:rFonts w:ascii="Liberation Serif" w:hAnsi="Liberation Serif"/>
          <w:sz w:val="24"/>
          <w:szCs w:val="24"/>
        </w:rPr>
        <w:t>округа  Верхняя</w:t>
      </w:r>
      <w:proofErr w:type="gramEnd"/>
      <w:r w:rsidR="00087DEB" w:rsidRPr="00517259">
        <w:rPr>
          <w:rFonts w:ascii="Liberation Serif" w:hAnsi="Liberation Serif"/>
          <w:sz w:val="24"/>
          <w:szCs w:val="24"/>
        </w:rPr>
        <w:t xml:space="preserve"> Тура.</w:t>
      </w:r>
    </w:p>
    <w:p w:rsidR="00274145" w:rsidRPr="00517259" w:rsidRDefault="00274145" w:rsidP="005C2D0A">
      <w:pPr>
        <w:spacing w:line="276" w:lineRule="auto"/>
        <w:ind w:firstLine="567"/>
        <w:jc w:val="both"/>
        <w:rPr>
          <w:rFonts w:ascii="Liberation Serif" w:hAnsi="Liberation Serif"/>
          <w:b/>
          <w:bCs/>
          <w:i/>
          <w:sz w:val="24"/>
          <w:szCs w:val="24"/>
        </w:rPr>
      </w:pPr>
      <w:r w:rsidRPr="00517259">
        <w:rPr>
          <w:rFonts w:ascii="Liberation Serif" w:hAnsi="Liberation Serif"/>
          <w:b/>
          <w:bCs/>
          <w:i/>
          <w:sz w:val="24"/>
          <w:szCs w:val="24"/>
        </w:rPr>
        <w:t>Зоны с особыми условиями использования территории</w:t>
      </w:r>
    </w:p>
    <w:p w:rsidR="00274145" w:rsidRPr="00517259" w:rsidRDefault="00274145" w:rsidP="005C2D0A">
      <w:pPr>
        <w:spacing w:line="276" w:lineRule="auto"/>
        <w:ind w:firstLine="567"/>
        <w:jc w:val="both"/>
        <w:rPr>
          <w:rFonts w:ascii="Liberation Serif" w:hAnsi="Liberation Serif"/>
          <w:bCs/>
          <w:sz w:val="24"/>
          <w:szCs w:val="24"/>
        </w:rPr>
      </w:pPr>
      <w:r w:rsidRPr="00517259">
        <w:rPr>
          <w:rFonts w:ascii="Liberation Serif" w:hAnsi="Liberation Serif"/>
          <w:bCs/>
          <w:sz w:val="24"/>
          <w:szCs w:val="24"/>
        </w:rPr>
        <w:t>На рассматриваемой территории к территориям, на которых ограничено ведение хозяйственной и иной деятельности, относятся охранные зоны инженерных коммуникаций.</w:t>
      </w:r>
    </w:p>
    <w:p w:rsidR="00274145" w:rsidRPr="00517259" w:rsidRDefault="00274145" w:rsidP="005C2D0A">
      <w:pPr>
        <w:spacing w:line="276" w:lineRule="auto"/>
        <w:ind w:firstLine="567"/>
        <w:jc w:val="both"/>
        <w:rPr>
          <w:rFonts w:ascii="Liberation Serif" w:hAnsi="Liberation Serif"/>
          <w:bCs/>
          <w:i/>
          <w:sz w:val="24"/>
          <w:szCs w:val="24"/>
        </w:rPr>
      </w:pPr>
      <w:r w:rsidRPr="00517259">
        <w:rPr>
          <w:rFonts w:ascii="Liberation Serif" w:hAnsi="Liberation Serif"/>
          <w:bCs/>
          <w:i/>
          <w:sz w:val="24"/>
          <w:szCs w:val="24"/>
        </w:rPr>
        <w:t>Охранная зона объектов электросетевого хозяйства</w:t>
      </w:r>
    </w:p>
    <w:p w:rsidR="00274145" w:rsidRPr="00517259" w:rsidRDefault="00274145" w:rsidP="005C2D0A">
      <w:pPr>
        <w:spacing w:line="276" w:lineRule="auto"/>
        <w:ind w:firstLine="567"/>
        <w:jc w:val="both"/>
        <w:rPr>
          <w:rFonts w:ascii="Liberation Serif" w:hAnsi="Liberation Serif"/>
          <w:bCs/>
          <w:sz w:val="24"/>
          <w:szCs w:val="24"/>
        </w:rPr>
      </w:pPr>
      <w:proofErr w:type="gramStart"/>
      <w:r w:rsidRPr="00517259">
        <w:rPr>
          <w:rFonts w:ascii="Liberation Serif" w:hAnsi="Liberation Serif"/>
          <w:bCs/>
          <w:sz w:val="24"/>
          <w:szCs w:val="24"/>
        </w:rPr>
        <w:t>Для воздушных линии</w:t>
      </w:r>
      <w:proofErr w:type="gramEnd"/>
      <w:r w:rsidRPr="00517259">
        <w:rPr>
          <w:rFonts w:ascii="Liberation Serif" w:hAnsi="Liberation Serif"/>
          <w:bCs/>
          <w:sz w:val="24"/>
          <w:szCs w:val="24"/>
        </w:rPr>
        <w:t xml:space="preserve"> электропередачи в соответствии с Постановлением Правительства Российской Федерации №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 </w:t>
      </w:r>
    </w:p>
    <w:p w:rsidR="00274145" w:rsidRPr="00517259" w:rsidRDefault="00274145" w:rsidP="005C2D0A">
      <w:pPr>
        <w:spacing w:line="276" w:lineRule="auto"/>
        <w:ind w:firstLine="567"/>
        <w:jc w:val="both"/>
        <w:rPr>
          <w:rFonts w:ascii="Liberation Serif" w:hAnsi="Liberation Serif"/>
          <w:bCs/>
          <w:sz w:val="24"/>
          <w:szCs w:val="24"/>
        </w:rPr>
      </w:pPr>
      <w:r w:rsidRPr="00517259">
        <w:rPr>
          <w:rFonts w:ascii="Liberation Serif" w:hAnsi="Liberation Serif"/>
          <w:bCs/>
          <w:sz w:val="24"/>
          <w:szCs w:val="24"/>
        </w:rPr>
        <w:lastRenderedPageBreak/>
        <w:t xml:space="preserve">для 0,4 </w:t>
      </w:r>
      <w:proofErr w:type="spellStart"/>
      <w:r w:rsidRPr="00517259">
        <w:rPr>
          <w:rFonts w:ascii="Liberation Serif" w:hAnsi="Liberation Serif"/>
          <w:bCs/>
          <w:sz w:val="24"/>
          <w:szCs w:val="24"/>
        </w:rPr>
        <w:t>кВ</w:t>
      </w:r>
      <w:proofErr w:type="spellEnd"/>
      <w:r w:rsidRPr="00517259">
        <w:rPr>
          <w:rFonts w:ascii="Liberation Serif" w:hAnsi="Liberation Serif"/>
          <w:bCs/>
          <w:sz w:val="24"/>
          <w:szCs w:val="24"/>
        </w:rPr>
        <w:t xml:space="preserve"> в размере 2 метров в каждую сторону от крайних проводов</w:t>
      </w:r>
      <w:r w:rsidR="00324C09" w:rsidRPr="00517259">
        <w:rPr>
          <w:rFonts w:ascii="Liberation Serif" w:hAnsi="Liberation Serif"/>
          <w:bCs/>
          <w:sz w:val="24"/>
          <w:szCs w:val="24"/>
        </w:rPr>
        <w:t>.</w:t>
      </w:r>
    </w:p>
    <w:p w:rsidR="00274145" w:rsidRPr="00517259" w:rsidRDefault="00274145" w:rsidP="005C2D0A">
      <w:pPr>
        <w:spacing w:line="276" w:lineRule="auto"/>
        <w:ind w:firstLine="567"/>
        <w:jc w:val="both"/>
        <w:rPr>
          <w:rFonts w:ascii="Liberation Serif" w:hAnsi="Liberation Serif"/>
          <w:bCs/>
          <w:sz w:val="24"/>
          <w:szCs w:val="24"/>
        </w:rPr>
      </w:pPr>
      <w:r w:rsidRPr="00517259">
        <w:rPr>
          <w:rFonts w:ascii="Liberation Serif" w:hAnsi="Liberation Serif"/>
          <w:bCs/>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087DEB" w:rsidRPr="00BA5E85" w:rsidRDefault="00D46249" w:rsidP="005C2D0A">
      <w:pPr>
        <w:pStyle w:val="20"/>
        <w:spacing w:line="276" w:lineRule="auto"/>
        <w:ind w:firstLine="567"/>
        <w:jc w:val="both"/>
        <w:rPr>
          <w:rFonts w:ascii="Liberation Serif" w:hAnsi="Liberation Serif"/>
          <w:b/>
          <w:sz w:val="28"/>
          <w:szCs w:val="28"/>
        </w:rPr>
      </w:pPr>
      <w:bookmarkStart w:id="8" w:name="_Toc157445317"/>
      <w:r w:rsidRPr="00BA5E85">
        <w:rPr>
          <w:rFonts w:ascii="Liberation Serif" w:hAnsi="Liberation Serif"/>
          <w:b/>
          <w:sz w:val="28"/>
          <w:szCs w:val="28"/>
        </w:rPr>
        <w:t>3. Красные линии</w:t>
      </w:r>
      <w:bookmarkEnd w:id="8"/>
    </w:p>
    <w:p w:rsidR="005F37D1" w:rsidRPr="00D46249" w:rsidRDefault="005F37D1" w:rsidP="005F37D1">
      <w:pPr>
        <w:spacing w:line="276" w:lineRule="auto"/>
        <w:ind w:firstLine="567"/>
        <w:jc w:val="both"/>
        <w:rPr>
          <w:rFonts w:ascii="Liberation Serif" w:hAnsi="Liberation Serif"/>
          <w:sz w:val="24"/>
          <w:szCs w:val="24"/>
        </w:rPr>
      </w:pPr>
      <w:bookmarkStart w:id="9" w:name="_Toc72306994"/>
      <w:bookmarkStart w:id="10" w:name="_Toc157445318"/>
      <w:r w:rsidRPr="00D46249">
        <w:rPr>
          <w:rFonts w:ascii="Liberation Serif" w:hAnsi="Liberation Serif"/>
          <w:sz w:val="24"/>
          <w:szCs w:val="24"/>
        </w:rPr>
        <w:t>Территория общего пользования отделяется от кварталов, подлежащих застройке, красными линиями. Проектом установлены границы территории общего пользования (красные линии) и предусмотрено благоустройство данных территорий.</w:t>
      </w:r>
    </w:p>
    <w:p w:rsidR="005F37D1" w:rsidRPr="00D46249" w:rsidRDefault="005F37D1" w:rsidP="005F37D1">
      <w:pPr>
        <w:spacing w:line="276" w:lineRule="auto"/>
        <w:ind w:firstLine="567"/>
        <w:jc w:val="both"/>
        <w:rPr>
          <w:rFonts w:ascii="Liberation Serif" w:hAnsi="Liberation Serif"/>
          <w:sz w:val="24"/>
          <w:szCs w:val="24"/>
        </w:rPr>
      </w:pPr>
      <w:r w:rsidRPr="00D46249">
        <w:rPr>
          <w:rFonts w:ascii="Liberation Serif" w:hAnsi="Liberation Serif"/>
          <w:sz w:val="24"/>
          <w:szCs w:val="24"/>
        </w:rPr>
        <w:t>Проектом предусмотрено изменение действующих (ранее установленных) красных линий. В проекте отображены проектные красные линии, подлежащие установлению с учетом границ земельных участков, поставленных на государственный кадастровый учет.</w:t>
      </w:r>
    </w:p>
    <w:p w:rsidR="005F37D1" w:rsidRPr="008801AF" w:rsidRDefault="005F37D1" w:rsidP="005F37D1">
      <w:pPr>
        <w:spacing w:line="276" w:lineRule="auto"/>
        <w:ind w:left="284" w:firstLine="567"/>
        <w:jc w:val="right"/>
        <w:rPr>
          <w:rFonts w:ascii="Liberation Serif" w:hAnsi="Liberation Serif"/>
          <w:sz w:val="24"/>
          <w:szCs w:val="24"/>
        </w:rPr>
      </w:pPr>
      <w:r w:rsidRPr="008801AF">
        <w:rPr>
          <w:rFonts w:ascii="Liberation Serif" w:hAnsi="Liberation Serif"/>
          <w:sz w:val="24"/>
          <w:szCs w:val="24"/>
        </w:rPr>
        <w:t>Таблица 1</w:t>
      </w:r>
    </w:p>
    <w:p w:rsidR="005F37D1" w:rsidRPr="00D46249" w:rsidRDefault="005F37D1" w:rsidP="005F37D1">
      <w:pPr>
        <w:tabs>
          <w:tab w:val="left" w:pos="648"/>
        </w:tabs>
        <w:spacing w:line="276" w:lineRule="auto"/>
        <w:ind w:right="-284"/>
        <w:jc w:val="center"/>
        <w:rPr>
          <w:rFonts w:ascii="Liberation Serif" w:hAnsi="Liberation Serif"/>
          <w:sz w:val="24"/>
          <w:szCs w:val="24"/>
        </w:rPr>
      </w:pPr>
      <w:r>
        <w:rPr>
          <w:rFonts w:ascii="Liberation Serif" w:hAnsi="Liberation Serif"/>
          <w:sz w:val="24"/>
          <w:szCs w:val="24"/>
        </w:rPr>
        <w:t>Ведомость координат характерных точек устанавливаемой красной линии</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60"/>
        <w:gridCol w:w="1560"/>
        <w:gridCol w:w="2020"/>
        <w:gridCol w:w="2220"/>
      </w:tblGrid>
      <w:tr w:rsidR="005F37D1" w:rsidRPr="00D46249" w:rsidTr="00035C4A">
        <w:trPr>
          <w:trHeight w:val="20"/>
          <w:jc w:val="center"/>
        </w:trPr>
        <w:tc>
          <w:tcPr>
            <w:tcW w:w="96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Номер</w:t>
            </w:r>
          </w:p>
        </w:tc>
        <w:tc>
          <w:tcPr>
            <w:tcW w:w="146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X, м</w:t>
            </w:r>
          </w:p>
        </w:tc>
        <w:tc>
          <w:tcPr>
            <w:tcW w:w="156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Y, м</w:t>
            </w:r>
          </w:p>
        </w:tc>
        <w:tc>
          <w:tcPr>
            <w:tcW w:w="202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Длина линии, м</w:t>
            </w:r>
          </w:p>
        </w:tc>
        <w:tc>
          <w:tcPr>
            <w:tcW w:w="222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Дирекционный угол</w:t>
            </w:r>
          </w:p>
        </w:tc>
      </w:tr>
      <w:tr w:rsidR="005F37D1" w:rsidRPr="00D46249" w:rsidTr="00035C4A">
        <w:trPr>
          <w:trHeight w:val="20"/>
          <w:jc w:val="center"/>
        </w:trPr>
        <w:tc>
          <w:tcPr>
            <w:tcW w:w="96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w:t>
            </w:r>
          </w:p>
        </w:tc>
        <w:tc>
          <w:tcPr>
            <w:tcW w:w="1460" w:type="dxa"/>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560348.79</w:t>
            </w:r>
          </w:p>
        </w:tc>
        <w:tc>
          <w:tcPr>
            <w:tcW w:w="1560" w:type="dxa"/>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1486675.90</w:t>
            </w: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77.1</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99° 12' 16"</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2</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560336.45</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1486752.05</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10.2</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100° 5' 56"</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3</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560334.66</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1486762.10</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6.5</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101° 16' 32"</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4</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560333.38</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1486768.52</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9.8</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190° 6' 59"</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560323.74</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1486766.80</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10.4</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192° 0' 49"</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6</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560313.59</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1486764.64</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11.1</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190° 16' 37"</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7</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560302.67</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1486762.66</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5.5</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191° 30' 49"</w:t>
            </w:r>
          </w:p>
        </w:tc>
      </w:tr>
      <w:tr w:rsidR="005F37D1" w:rsidRPr="00D46249" w:rsidTr="00035C4A">
        <w:trPr>
          <w:trHeight w:val="276"/>
          <w:jc w:val="center"/>
        </w:trPr>
        <w:tc>
          <w:tcPr>
            <w:tcW w:w="960" w:type="dxa"/>
            <w:vMerge w:val="restart"/>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8</w:t>
            </w:r>
          </w:p>
        </w:tc>
        <w:tc>
          <w:tcPr>
            <w:tcW w:w="14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560297.27</w:t>
            </w:r>
          </w:p>
        </w:tc>
        <w:tc>
          <w:tcPr>
            <w:tcW w:w="156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1486761.56</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r w:rsidR="005F37D1" w:rsidRPr="00D46249" w:rsidTr="00035C4A">
        <w:trPr>
          <w:trHeight w:val="276"/>
          <w:jc w:val="center"/>
        </w:trPr>
        <w:tc>
          <w:tcPr>
            <w:tcW w:w="960" w:type="dxa"/>
            <w:vMerge/>
            <w:vAlign w:val="center"/>
            <w:hideMark/>
          </w:tcPr>
          <w:p w:rsidR="005F37D1" w:rsidRPr="00D46249" w:rsidRDefault="005F37D1" w:rsidP="00035C4A">
            <w:pPr>
              <w:rPr>
                <w:rFonts w:ascii="Liberation Serif" w:hAnsi="Liberation Serif"/>
                <w:color w:val="000000"/>
                <w:sz w:val="24"/>
                <w:szCs w:val="24"/>
              </w:rPr>
            </w:pPr>
          </w:p>
        </w:tc>
        <w:tc>
          <w:tcPr>
            <w:tcW w:w="1460" w:type="dxa"/>
            <w:vMerge/>
            <w:vAlign w:val="center"/>
            <w:hideMark/>
          </w:tcPr>
          <w:p w:rsidR="005F37D1" w:rsidRPr="00D46249" w:rsidRDefault="005F37D1" w:rsidP="00035C4A">
            <w:pPr>
              <w:rPr>
                <w:rFonts w:ascii="Liberation Serif" w:hAnsi="Liberation Serif"/>
                <w:color w:val="000000"/>
                <w:sz w:val="24"/>
                <w:szCs w:val="24"/>
              </w:rPr>
            </w:pPr>
          </w:p>
        </w:tc>
        <w:tc>
          <w:tcPr>
            <w:tcW w:w="1560" w:type="dxa"/>
            <w:vMerge/>
            <w:vAlign w:val="center"/>
            <w:hideMark/>
          </w:tcPr>
          <w:p w:rsidR="005F37D1" w:rsidRPr="00D46249" w:rsidRDefault="005F37D1" w:rsidP="00035C4A">
            <w:pPr>
              <w:rPr>
                <w:rFonts w:ascii="Liberation Serif" w:hAnsi="Liberation Serif"/>
                <w:color w:val="000000"/>
                <w:sz w:val="24"/>
                <w:szCs w:val="24"/>
              </w:rPr>
            </w:pPr>
          </w:p>
        </w:tc>
        <w:tc>
          <w:tcPr>
            <w:tcW w:w="20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48.6</w:t>
            </w:r>
          </w:p>
        </w:tc>
        <w:tc>
          <w:tcPr>
            <w:tcW w:w="2220" w:type="dxa"/>
            <w:vMerge w:val="restart"/>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187° 49' 42"</w:t>
            </w:r>
          </w:p>
        </w:tc>
      </w:tr>
      <w:tr w:rsidR="005F37D1" w:rsidRPr="00D46249" w:rsidTr="00035C4A">
        <w:trPr>
          <w:trHeight w:val="20"/>
          <w:jc w:val="center"/>
        </w:trPr>
        <w:tc>
          <w:tcPr>
            <w:tcW w:w="960" w:type="dxa"/>
            <w:shd w:val="clear" w:color="auto" w:fill="auto"/>
            <w:noWrap/>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9</w:t>
            </w:r>
          </w:p>
        </w:tc>
        <w:tc>
          <w:tcPr>
            <w:tcW w:w="1460" w:type="dxa"/>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560249.12</w:t>
            </w:r>
          </w:p>
        </w:tc>
        <w:tc>
          <w:tcPr>
            <w:tcW w:w="1560" w:type="dxa"/>
            <w:shd w:val="clear" w:color="auto" w:fill="auto"/>
            <w:vAlign w:val="center"/>
            <w:hideMark/>
          </w:tcPr>
          <w:p w:rsidR="005F37D1" w:rsidRPr="00D46249" w:rsidRDefault="005F37D1" w:rsidP="00035C4A">
            <w:pPr>
              <w:jc w:val="center"/>
              <w:rPr>
                <w:rFonts w:ascii="Liberation Serif" w:hAnsi="Liberation Serif"/>
                <w:color w:val="000000"/>
                <w:sz w:val="24"/>
                <w:szCs w:val="24"/>
              </w:rPr>
            </w:pPr>
            <w:r w:rsidRPr="00D46249">
              <w:rPr>
                <w:rFonts w:ascii="Liberation Serif" w:hAnsi="Liberation Serif"/>
                <w:color w:val="000000"/>
                <w:sz w:val="24"/>
                <w:szCs w:val="24"/>
              </w:rPr>
              <w:t>1486754.94</w:t>
            </w:r>
          </w:p>
        </w:tc>
        <w:tc>
          <w:tcPr>
            <w:tcW w:w="2020" w:type="dxa"/>
            <w:vMerge/>
            <w:vAlign w:val="center"/>
            <w:hideMark/>
          </w:tcPr>
          <w:p w:rsidR="005F37D1" w:rsidRPr="00D46249" w:rsidRDefault="005F37D1" w:rsidP="00035C4A">
            <w:pPr>
              <w:rPr>
                <w:rFonts w:ascii="Liberation Serif" w:hAnsi="Liberation Serif"/>
                <w:color w:val="000000"/>
                <w:sz w:val="24"/>
                <w:szCs w:val="24"/>
              </w:rPr>
            </w:pPr>
          </w:p>
        </w:tc>
        <w:tc>
          <w:tcPr>
            <w:tcW w:w="2220" w:type="dxa"/>
            <w:vMerge/>
            <w:vAlign w:val="center"/>
            <w:hideMark/>
          </w:tcPr>
          <w:p w:rsidR="005F37D1" w:rsidRPr="00D46249" w:rsidRDefault="005F37D1" w:rsidP="00035C4A">
            <w:pPr>
              <w:rPr>
                <w:rFonts w:ascii="Liberation Serif" w:hAnsi="Liberation Serif"/>
                <w:color w:val="000000"/>
                <w:sz w:val="24"/>
                <w:szCs w:val="24"/>
              </w:rPr>
            </w:pPr>
          </w:p>
        </w:tc>
      </w:tr>
    </w:tbl>
    <w:p w:rsidR="005F37D1" w:rsidRDefault="005F37D1" w:rsidP="00023945">
      <w:pPr>
        <w:pStyle w:val="30"/>
        <w:ind w:firstLine="567"/>
        <w:rPr>
          <w:rFonts w:ascii="Liberation Serif" w:hAnsi="Liberation Serif"/>
          <w:b/>
          <w:sz w:val="28"/>
          <w:szCs w:val="28"/>
        </w:rPr>
      </w:pPr>
    </w:p>
    <w:p w:rsidR="00474B2F" w:rsidRPr="00BA5E85" w:rsidRDefault="00D46249" w:rsidP="00023945">
      <w:pPr>
        <w:pStyle w:val="30"/>
        <w:ind w:firstLine="567"/>
        <w:rPr>
          <w:rFonts w:ascii="Liberation Serif" w:hAnsi="Liberation Serif"/>
          <w:b/>
          <w:sz w:val="28"/>
          <w:szCs w:val="28"/>
        </w:rPr>
      </w:pPr>
      <w:r w:rsidRPr="00BA5E85">
        <w:rPr>
          <w:rFonts w:ascii="Liberation Serif" w:hAnsi="Liberation Serif"/>
          <w:b/>
          <w:sz w:val="28"/>
          <w:szCs w:val="28"/>
        </w:rPr>
        <w:t>4</w:t>
      </w:r>
      <w:r w:rsidR="00474B2F" w:rsidRPr="00BA5E85">
        <w:rPr>
          <w:rFonts w:ascii="Liberation Serif" w:hAnsi="Liberation Serif"/>
          <w:b/>
          <w:sz w:val="28"/>
          <w:szCs w:val="28"/>
        </w:rPr>
        <w:t xml:space="preserve">. </w:t>
      </w:r>
      <w:bookmarkEnd w:id="9"/>
      <w:r w:rsidRPr="00BA5E85">
        <w:rPr>
          <w:rFonts w:ascii="Liberation Serif" w:hAnsi="Liberation Serif"/>
          <w:b/>
          <w:sz w:val="28"/>
          <w:szCs w:val="28"/>
        </w:rPr>
        <w:t>Анализ сведений о земельных участках, расположенных в границах проектирования</w:t>
      </w:r>
      <w:bookmarkEnd w:id="10"/>
    </w:p>
    <w:p w:rsidR="00474B2F" w:rsidRPr="00BA5E85" w:rsidRDefault="00474B2F" w:rsidP="005C2D0A">
      <w:pPr>
        <w:spacing w:line="276" w:lineRule="auto"/>
        <w:ind w:firstLine="567"/>
        <w:jc w:val="both"/>
        <w:rPr>
          <w:rFonts w:ascii="Liberation Serif" w:hAnsi="Liberation Serif"/>
          <w:sz w:val="24"/>
          <w:szCs w:val="24"/>
        </w:rPr>
      </w:pPr>
      <w:r w:rsidRPr="00BA5E85">
        <w:rPr>
          <w:rFonts w:ascii="Liberation Serif" w:hAnsi="Liberation Serif"/>
          <w:sz w:val="24"/>
          <w:szCs w:val="24"/>
        </w:rPr>
        <w:t>В границах проектирования представлены земельные участки, сведения о которых содержаться в Едином государственном реестре недвижимости, представлены в таблице</w:t>
      </w:r>
      <w:r w:rsidR="000F18C1" w:rsidRPr="00BA5E85">
        <w:rPr>
          <w:rFonts w:ascii="Liberation Serif" w:hAnsi="Liberation Serif"/>
          <w:sz w:val="24"/>
          <w:szCs w:val="24"/>
        </w:rPr>
        <w:t xml:space="preserve"> </w:t>
      </w:r>
      <w:r w:rsidR="00BA5E85" w:rsidRPr="00BA5E85">
        <w:rPr>
          <w:rFonts w:ascii="Liberation Serif" w:hAnsi="Liberation Serif"/>
          <w:sz w:val="24"/>
          <w:szCs w:val="24"/>
        </w:rPr>
        <w:t>1</w:t>
      </w:r>
      <w:r w:rsidRPr="00BA5E85">
        <w:rPr>
          <w:rFonts w:ascii="Liberation Serif" w:hAnsi="Liberation Serif"/>
          <w:sz w:val="24"/>
          <w:szCs w:val="24"/>
        </w:rPr>
        <w:t>.</w:t>
      </w:r>
    </w:p>
    <w:p w:rsidR="00474B2F" w:rsidRPr="00BA5E85" w:rsidRDefault="00474B2F" w:rsidP="005C2D0A">
      <w:pPr>
        <w:spacing w:line="276" w:lineRule="auto"/>
        <w:ind w:firstLine="567"/>
        <w:jc w:val="both"/>
        <w:rPr>
          <w:rFonts w:ascii="Liberation Serif" w:hAnsi="Liberation Serif"/>
          <w:sz w:val="24"/>
          <w:szCs w:val="24"/>
        </w:rPr>
      </w:pPr>
      <w:r w:rsidRPr="00BA5E85">
        <w:rPr>
          <w:rFonts w:ascii="Liberation Serif" w:hAnsi="Liberation Serif"/>
          <w:sz w:val="24"/>
          <w:szCs w:val="24"/>
        </w:rPr>
        <w:t>Категория земель земельных участков – земли населенных пунктов.</w:t>
      </w:r>
    </w:p>
    <w:p w:rsidR="00474B2F" w:rsidRPr="00517259" w:rsidRDefault="00474B2F" w:rsidP="00517259">
      <w:pPr>
        <w:ind w:left="284" w:firstLine="567"/>
        <w:jc w:val="right"/>
        <w:rPr>
          <w:rFonts w:ascii="Liberation Serif" w:hAnsi="Liberation Serif"/>
          <w:sz w:val="24"/>
          <w:szCs w:val="24"/>
        </w:rPr>
      </w:pPr>
      <w:r w:rsidRPr="00517259">
        <w:rPr>
          <w:rFonts w:ascii="Liberation Serif" w:hAnsi="Liberation Serif"/>
          <w:sz w:val="24"/>
          <w:szCs w:val="24"/>
        </w:rPr>
        <w:t xml:space="preserve">Таблица </w:t>
      </w:r>
      <w:r w:rsidR="00BA5E85" w:rsidRPr="00517259">
        <w:rPr>
          <w:rFonts w:ascii="Liberation Serif" w:hAnsi="Liberation Serif"/>
          <w:sz w:val="24"/>
          <w:szCs w:val="24"/>
        </w:rPr>
        <w:t>1</w:t>
      </w:r>
    </w:p>
    <w:p w:rsidR="00474B2F" w:rsidRPr="00517259" w:rsidRDefault="00474B2F" w:rsidP="00517259">
      <w:pPr>
        <w:tabs>
          <w:tab w:val="left" w:pos="648"/>
        </w:tabs>
        <w:ind w:right="-284"/>
        <w:jc w:val="center"/>
        <w:rPr>
          <w:rFonts w:ascii="Liberation Serif" w:hAnsi="Liberation Serif"/>
          <w:sz w:val="24"/>
          <w:szCs w:val="24"/>
        </w:rPr>
      </w:pPr>
      <w:r w:rsidRPr="00517259">
        <w:rPr>
          <w:rFonts w:ascii="Liberation Serif" w:hAnsi="Liberation Serif"/>
          <w:sz w:val="24"/>
          <w:szCs w:val="24"/>
        </w:rPr>
        <w:t>Сведения о земельных участках, расположенных в границах проектирования</w:t>
      </w:r>
    </w:p>
    <w:tbl>
      <w:tblPr>
        <w:tblW w:w="10149" w:type="dxa"/>
        <w:jc w:val="center"/>
        <w:tblLayout w:type="fixed"/>
        <w:tblLook w:val="04A0" w:firstRow="1" w:lastRow="0" w:firstColumn="1" w:lastColumn="0" w:noHBand="0" w:noVBand="1"/>
      </w:tblPr>
      <w:tblGrid>
        <w:gridCol w:w="1809"/>
        <w:gridCol w:w="1049"/>
        <w:gridCol w:w="3038"/>
        <w:gridCol w:w="1985"/>
        <w:gridCol w:w="2268"/>
      </w:tblGrid>
      <w:tr w:rsidR="00517259" w:rsidRPr="00517259" w:rsidTr="00517259">
        <w:trPr>
          <w:trHeight w:val="855"/>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Кадастровый номер земельного участка</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517259" w:rsidRPr="00517259" w:rsidRDefault="00517259" w:rsidP="00023945">
            <w:pPr>
              <w:ind w:left="-124" w:right="-108"/>
              <w:jc w:val="center"/>
              <w:rPr>
                <w:rFonts w:ascii="Liberation Serif" w:hAnsi="Liberation Serif" w:cs="Calibri"/>
                <w:color w:val="000000"/>
                <w:sz w:val="24"/>
                <w:szCs w:val="24"/>
              </w:rPr>
            </w:pPr>
            <w:r w:rsidRPr="00517259">
              <w:rPr>
                <w:rFonts w:ascii="Liberation Serif" w:hAnsi="Liberation Serif" w:cs="Calibri"/>
                <w:color w:val="000000"/>
                <w:sz w:val="24"/>
                <w:szCs w:val="24"/>
              </w:rPr>
              <w:t xml:space="preserve">Площадь, </w:t>
            </w:r>
            <w:proofErr w:type="spellStart"/>
            <w:r w:rsidRPr="00517259">
              <w:rPr>
                <w:rFonts w:ascii="Liberation Serif" w:hAnsi="Liberation Serif" w:cs="Calibri"/>
                <w:color w:val="000000"/>
                <w:sz w:val="24"/>
                <w:szCs w:val="24"/>
              </w:rPr>
              <w:t>кв.м</w:t>
            </w:r>
            <w:proofErr w:type="spellEnd"/>
          </w:p>
        </w:tc>
        <w:tc>
          <w:tcPr>
            <w:tcW w:w="3038" w:type="dxa"/>
            <w:tcBorders>
              <w:top w:val="single" w:sz="4" w:space="0" w:color="auto"/>
              <w:left w:val="nil"/>
              <w:bottom w:val="single" w:sz="4" w:space="0" w:color="auto"/>
              <w:right w:val="single" w:sz="4" w:space="0" w:color="auto"/>
            </w:tcBorders>
            <w:shd w:val="clear" w:color="auto" w:fill="auto"/>
            <w:vAlign w:val="center"/>
            <w:hideMark/>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Адрес</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Вид разрешенного использования</w:t>
            </w:r>
          </w:p>
        </w:tc>
        <w:tc>
          <w:tcPr>
            <w:tcW w:w="2268" w:type="dxa"/>
            <w:tcBorders>
              <w:top w:val="single" w:sz="4" w:space="0" w:color="auto"/>
              <w:left w:val="nil"/>
              <w:bottom w:val="single" w:sz="4" w:space="0" w:color="auto"/>
              <w:right w:val="single" w:sz="4" w:space="0" w:color="auto"/>
            </w:tcBorders>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Сведения о правах</w:t>
            </w:r>
          </w:p>
        </w:tc>
      </w:tr>
      <w:tr w:rsidR="00517259" w:rsidRPr="00517259" w:rsidTr="00517259">
        <w:trPr>
          <w:trHeight w:val="600"/>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66:38:0102009:592</w:t>
            </w:r>
          </w:p>
        </w:tc>
        <w:tc>
          <w:tcPr>
            <w:tcW w:w="1049"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1799</w:t>
            </w:r>
          </w:p>
        </w:tc>
        <w:tc>
          <w:tcPr>
            <w:tcW w:w="3038"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rPr>
                <w:rFonts w:ascii="Liberation Serif" w:hAnsi="Liberation Serif" w:cs="Calibri"/>
                <w:color w:val="000000"/>
                <w:sz w:val="24"/>
                <w:szCs w:val="24"/>
              </w:rPr>
            </w:pPr>
            <w:r w:rsidRPr="00517259">
              <w:rPr>
                <w:rFonts w:ascii="Liberation Serif" w:hAnsi="Liberation Serif" w:cs="Calibri"/>
                <w:color w:val="000000"/>
                <w:sz w:val="24"/>
                <w:szCs w:val="24"/>
              </w:rPr>
              <w:t>Свердловская область, г. Верхняя Тура, ул. Карла Либкнехта, з/у 153</w:t>
            </w:r>
          </w:p>
        </w:tc>
        <w:tc>
          <w:tcPr>
            <w:tcW w:w="1985"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rPr>
                <w:rFonts w:ascii="Liberation Serif" w:hAnsi="Liberation Serif" w:cs="Calibri"/>
                <w:color w:val="000000"/>
                <w:sz w:val="24"/>
                <w:szCs w:val="24"/>
              </w:rPr>
            </w:pPr>
            <w:r w:rsidRPr="00517259">
              <w:rPr>
                <w:rFonts w:ascii="Liberation Serif" w:hAnsi="Liberation Serif" w:cs="Calibri"/>
                <w:color w:val="000000"/>
                <w:sz w:val="24"/>
                <w:szCs w:val="24"/>
              </w:rPr>
              <w:t>благоустройство территории</w:t>
            </w:r>
          </w:p>
        </w:tc>
        <w:tc>
          <w:tcPr>
            <w:tcW w:w="2268" w:type="dxa"/>
            <w:tcBorders>
              <w:top w:val="single" w:sz="4" w:space="0" w:color="auto"/>
              <w:left w:val="nil"/>
              <w:bottom w:val="single" w:sz="4" w:space="0" w:color="auto"/>
              <w:right w:val="single" w:sz="4" w:space="0" w:color="auto"/>
            </w:tcBorders>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Собственность Городской округ Верхняя Тура</w:t>
            </w:r>
          </w:p>
        </w:tc>
      </w:tr>
      <w:tr w:rsidR="00517259" w:rsidRPr="00517259" w:rsidTr="00517259">
        <w:trPr>
          <w:trHeight w:val="600"/>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lastRenderedPageBreak/>
              <w:t>66:38:0102009:593</w:t>
            </w:r>
          </w:p>
        </w:tc>
        <w:tc>
          <w:tcPr>
            <w:tcW w:w="1049"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371</w:t>
            </w:r>
          </w:p>
        </w:tc>
        <w:tc>
          <w:tcPr>
            <w:tcW w:w="3038"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rPr>
                <w:rFonts w:ascii="Liberation Serif" w:hAnsi="Liberation Serif" w:cs="Calibri"/>
                <w:color w:val="000000"/>
                <w:sz w:val="24"/>
                <w:szCs w:val="24"/>
              </w:rPr>
            </w:pPr>
            <w:r w:rsidRPr="00517259">
              <w:rPr>
                <w:rFonts w:ascii="Liberation Serif" w:hAnsi="Liberation Serif" w:cs="Calibri"/>
                <w:color w:val="000000"/>
                <w:sz w:val="24"/>
                <w:szCs w:val="24"/>
              </w:rPr>
              <w:t>Свердловская область, город Верхняя Тура, ул. Карла Либкнехта, з/у 153а</w:t>
            </w:r>
          </w:p>
        </w:tc>
        <w:tc>
          <w:tcPr>
            <w:tcW w:w="1985" w:type="dxa"/>
            <w:tcBorders>
              <w:top w:val="single" w:sz="4" w:space="0" w:color="auto"/>
              <w:left w:val="nil"/>
              <w:bottom w:val="single" w:sz="4" w:space="0" w:color="auto"/>
              <w:right w:val="single" w:sz="4" w:space="0" w:color="auto"/>
            </w:tcBorders>
            <w:shd w:val="clear" w:color="auto" w:fill="auto"/>
            <w:vAlign w:val="center"/>
          </w:tcPr>
          <w:p w:rsidR="00517259" w:rsidRPr="00517259" w:rsidRDefault="00517259" w:rsidP="00023945">
            <w:pPr>
              <w:rPr>
                <w:rFonts w:ascii="Liberation Serif" w:hAnsi="Liberation Serif" w:cs="Calibri"/>
                <w:color w:val="000000"/>
                <w:sz w:val="24"/>
                <w:szCs w:val="24"/>
              </w:rPr>
            </w:pPr>
            <w:r w:rsidRPr="00517259">
              <w:rPr>
                <w:rFonts w:ascii="Liberation Serif" w:hAnsi="Liberation Serif" w:cs="Calibri"/>
                <w:color w:val="000000"/>
                <w:sz w:val="24"/>
                <w:szCs w:val="24"/>
              </w:rPr>
              <w:t>коммунальное обслуживание</w:t>
            </w:r>
          </w:p>
        </w:tc>
        <w:tc>
          <w:tcPr>
            <w:tcW w:w="2268" w:type="dxa"/>
            <w:tcBorders>
              <w:top w:val="single" w:sz="4" w:space="0" w:color="auto"/>
              <w:left w:val="nil"/>
              <w:bottom w:val="single" w:sz="4" w:space="0" w:color="auto"/>
              <w:right w:val="single" w:sz="4" w:space="0" w:color="auto"/>
            </w:tcBorders>
            <w:vAlign w:val="center"/>
          </w:tcPr>
          <w:p w:rsidR="00517259" w:rsidRPr="00517259" w:rsidRDefault="00517259" w:rsidP="00023945">
            <w:pPr>
              <w:jc w:val="center"/>
              <w:rPr>
                <w:rFonts w:ascii="Liberation Serif" w:hAnsi="Liberation Serif" w:cs="Calibri"/>
                <w:color w:val="000000"/>
                <w:sz w:val="24"/>
                <w:szCs w:val="24"/>
              </w:rPr>
            </w:pPr>
            <w:r w:rsidRPr="00517259">
              <w:rPr>
                <w:rFonts w:ascii="Liberation Serif" w:hAnsi="Liberation Serif" w:cs="Calibri"/>
                <w:color w:val="000000"/>
                <w:sz w:val="24"/>
                <w:szCs w:val="24"/>
              </w:rPr>
              <w:t>Собственность Городской округ Верхняя Тура</w:t>
            </w:r>
          </w:p>
        </w:tc>
      </w:tr>
      <w:tr w:rsidR="005F37D1" w:rsidRPr="00517259" w:rsidTr="00517259">
        <w:trPr>
          <w:trHeight w:val="600"/>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66:38:0102009:139</w:t>
            </w:r>
          </w:p>
        </w:tc>
        <w:tc>
          <w:tcPr>
            <w:tcW w:w="1049" w:type="dxa"/>
            <w:tcBorders>
              <w:top w:val="single" w:sz="4" w:space="0" w:color="auto"/>
              <w:left w:val="nil"/>
              <w:bottom w:val="single" w:sz="4" w:space="0" w:color="auto"/>
              <w:right w:val="single" w:sz="4" w:space="0" w:color="auto"/>
            </w:tcBorders>
            <w:shd w:val="clear" w:color="auto" w:fill="auto"/>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324</w:t>
            </w:r>
          </w:p>
        </w:tc>
        <w:tc>
          <w:tcPr>
            <w:tcW w:w="3038" w:type="dxa"/>
            <w:tcBorders>
              <w:top w:val="single" w:sz="4" w:space="0" w:color="auto"/>
              <w:left w:val="nil"/>
              <w:bottom w:val="single" w:sz="4" w:space="0" w:color="auto"/>
              <w:right w:val="single" w:sz="4" w:space="0" w:color="auto"/>
            </w:tcBorders>
            <w:shd w:val="clear" w:color="auto" w:fill="auto"/>
            <w:vAlign w:val="center"/>
          </w:tcPr>
          <w:p w:rsidR="005F37D1" w:rsidRPr="00517259" w:rsidRDefault="005F37D1" w:rsidP="00023945">
            <w:pPr>
              <w:rPr>
                <w:rFonts w:ascii="Liberation Serif" w:hAnsi="Liberation Serif" w:cs="Calibri"/>
                <w:color w:val="000000"/>
                <w:sz w:val="24"/>
                <w:szCs w:val="24"/>
              </w:rPr>
            </w:pPr>
            <w:r w:rsidRPr="005F37D1">
              <w:rPr>
                <w:rFonts w:ascii="Liberation Serif" w:hAnsi="Liberation Serif" w:cs="Calibri"/>
                <w:color w:val="000000"/>
                <w:sz w:val="24"/>
                <w:szCs w:val="24"/>
              </w:rPr>
              <w:t xml:space="preserve">Свердловская обл., </w:t>
            </w:r>
            <w:r>
              <w:rPr>
                <w:rFonts w:ascii="Liberation Serif" w:hAnsi="Liberation Serif" w:cs="Calibri"/>
                <w:color w:val="000000"/>
                <w:sz w:val="24"/>
                <w:szCs w:val="24"/>
              </w:rPr>
              <w:br/>
            </w:r>
            <w:r w:rsidRPr="005F37D1">
              <w:rPr>
                <w:rFonts w:ascii="Liberation Serif" w:hAnsi="Liberation Serif" w:cs="Calibri"/>
                <w:color w:val="000000"/>
                <w:sz w:val="24"/>
                <w:szCs w:val="24"/>
              </w:rPr>
              <w:t xml:space="preserve">г. Верхняя Тура, </w:t>
            </w:r>
            <w:r>
              <w:rPr>
                <w:rFonts w:ascii="Liberation Serif" w:hAnsi="Liberation Serif" w:cs="Calibri"/>
                <w:color w:val="000000"/>
                <w:sz w:val="24"/>
                <w:szCs w:val="24"/>
              </w:rPr>
              <w:br/>
            </w:r>
            <w:r w:rsidRPr="005F37D1">
              <w:rPr>
                <w:rFonts w:ascii="Liberation Serif" w:hAnsi="Liberation Serif" w:cs="Calibri"/>
                <w:color w:val="000000"/>
                <w:sz w:val="24"/>
                <w:szCs w:val="24"/>
              </w:rPr>
              <w:t>ул. Грушина, дом № 86</w:t>
            </w:r>
          </w:p>
        </w:tc>
        <w:tc>
          <w:tcPr>
            <w:tcW w:w="1985" w:type="dxa"/>
            <w:tcBorders>
              <w:top w:val="single" w:sz="4" w:space="0" w:color="auto"/>
              <w:left w:val="nil"/>
              <w:bottom w:val="single" w:sz="4" w:space="0" w:color="auto"/>
              <w:right w:val="single" w:sz="4" w:space="0" w:color="auto"/>
            </w:tcBorders>
            <w:shd w:val="clear" w:color="auto" w:fill="auto"/>
            <w:vAlign w:val="center"/>
          </w:tcPr>
          <w:p w:rsidR="005F37D1" w:rsidRPr="00517259" w:rsidRDefault="005F37D1" w:rsidP="00023945">
            <w:pPr>
              <w:rPr>
                <w:rFonts w:ascii="Liberation Serif" w:hAnsi="Liberation Serif" w:cs="Calibri"/>
                <w:color w:val="000000"/>
                <w:sz w:val="24"/>
                <w:szCs w:val="24"/>
              </w:rPr>
            </w:pPr>
            <w:r>
              <w:rPr>
                <w:rFonts w:ascii="Liberation Serif" w:hAnsi="Liberation Serif" w:cs="Calibri"/>
                <w:color w:val="000000"/>
                <w:sz w:val="24"/>
                <w:szCs w:val="24"/>
              </w:rPr>
              <w:t>д</w:t>
            </w:r>
            <w:r w:rsidRPr="005F37D1">
              <w:rPr>
                <w:rFonts w:ascii="Liberation Serif" w:hAnsi="Liberation Serif" w:cs="Calibri"/>
                <w:color w:val="000000"/>
                <w:sz w:val="24"/>
                <w:szCs w:val="24"/>
              </w:rPr>
              <w:t>ля размещения объектов розничной торговли</w:t>
            </w:r>
          </w:p>
        </w:tc>
        <w:tc>
          <w:tcPr>
            <w:tcW w:w="2268" w:type="dxa"/>
            <w:tcBorders>
              <w:top w:val="single" w:sz="4" w:space="0" w:color="auto"/>
              <w:left w:val="nil"/>
              <w:bottom w:val="single" w:sz="4" w:space="0" w:color="auto"/>
              <w:right w:val="single" w:sz="4" w:space="0" w:color="auto"/>
            </w:tcBorders>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Частная собственность</w:t>
            </w:r>
          </w:p>
        </w:tc>
      </w:tr>
      <w:tr w:rsidR="005F37D1" w:rsidRPr="00517259" w:rsidTr="00517259">
        <w:trPr>
          <w:trHeight w:val="600"/>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66:38:0102009:56</w:t>
            </w:r>
          </w:p>
        </w:tc>
        <w:tc>
          <w:tcPr>
            <w:tcW w:w="1049" w:type="dxa"/>
            <w:tcBorders>
              <w:top w:val="single" w:sz="4" w:space="0" w:color="auto"/>
              <w:left w:val="nil"/>
              <w:bottom w:val="single" w:sz="4" w:space="0" w:color="auto"/>
              <w:right w:val="single" w:sz="4" w:space="0" w:color="auto"/>
            </w:tcBorders>
            <w:shd w:val="clear" w:color="auto" w:fill="auto"/>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221</w:t>
            </w:r>
          </w:p>
        </w:tc>
        <w:tc>
          <w:tcPr>
            <w:tcW w:w="3038" w:type="dxa"/>
            <w:tcBorders>
              <w:top w:val="single" w:sz="4" w:space="0" w:color="auto"/>
              <w:left w:val="nil"/>
              <w:bottom w:val="single" w:sz="4" w:space="0" w:color="auto"/>
              <w:right w:val="single" w:sz="4" w:space="0" w:color="auto"/>
            </w:tcBorders>
            <w:shd w:val="clear" w:color="auto" w:fill="auto"/>
            <w:vAlign w:val="center"/>
          </w:tcPr>
          <w:p w:rsidR="005F37D1" w:rsidRPr="005F37D1" w:rsidRDefault="005F37D1" w:rsidP="005F37D1">
            <w:pPr>
              <w:rPr>
                <w:rFonts w:ascii="Liberation Serif" w:hAnsi="Liberation Serif" w:cs="Calibri"/>
                <w:color w:val="000000"/>
                <w:sz w:val="24"/>
                <w:szCs w:val="24"/>
              </w:rPr>
            </w:pPr>
            <w:r w:rsidRPr="005F37D1">
              <w:rPr>
                <w:rFonts w:ascii="Liberation Serif" w:hAnsi="Liberation Serif" w:cs="Calibri"/>
                <w:color w:val="000000"/>
                <w:sz w:val="24"/>
                <w:szCs w:val="24"/>
              </w:rPr>
              <w:t xml:space="preserve">Свердловская обл., </w:t>
            </w:r>
          </w:p>
          <w:p w:rsidR="005F37D1" w:rsidRPr="005F37D1" w:rsidRDefault="005F37D1" w:rsidP="005F37D1">
            <w:pPr>
              <w:rPr>
                <w:rFonts w:ascii="Liberation Serif" w:hAnsi="Liberation Serif" w:cs="Calibri"/>
                <w:color w:val="000000"/>
                <w:sz w:val="24"/>
                <w:szCs w:val="24"/>
              </w:rPr>
            </w:pPr>
            <w:r w:rsidRPr="005F37D1">
              <w:rPr>
                <w:rFonts w:ascii="Liberation Serif" w:hAnsi="Liberation Serif" w:cs="Calibri"/>
                <w:color w:val="000000"/>
                <w:sz w:val="24"/>
                <w:szCs w:val="24"/>
              </w:rPr>
              <w:t xml:space="preserve">г. Верхняя Тура, </w:t>
            </w:r>
          </w:p>
          <w:p w:rsidR="005F37D1" w:rsidRPr="00517259" w:rsidRDefault="005F37D1" w:rsidP="005F37D1">
            <w:pPr>
              <w:rPr>
                <w:rFonts w:ascii="Liberation Serif" w:hAnsi="Liberation Serif" w:cs="Calibri"/>
                <w:color w:val="000000"/>
                <w:sz w:val="24"/>
                <w:szCs w:val="24"/>
              </w:rPr>
            </w:pPr>
            <w:r w:rsidRPr="005F37D1">
              <w:rPr>
                <w:rFonts w:ascii="Liberation Serif" w:hAnsi="Liberation Serif" w:cs="Calibri"/>
                <w:color w:val="000000"/>
                <w:sz w:val="24"/>
                <w:szCs w:val="24"/>
              </w:rPr>
              <w:t>ул. Грушина, дом № 8</w:t>
            </w:r>
            <w:r>
              <w:rPr>
                <w:rFonts w:ascii="Liberation Serif" w:hAnsi="Liberation Serif" w:cs="Calibri"/>
                <w:color w:val="000000"/>
                <w:sz w:val="24"/>
                <w:szCs w:val="24"/>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5F37D1" w:rsidRPr="00517259" w:rsidRDefault="005F37D1" w:rsidP="00023945">
            <w:pPr>
              <w:rPr>
                <w:rFonts w:ascii="Liberation Serif" w:hAnsi="Liberation Serif" w:cs="Calibri"/>
                <w:color w:val="000000"/>
                <w:sz w:val="24"/>
                <w:szCs w:val="24"/>
              </w:rPr>
            </w:pPr>
            <w:r w:rsidRPr="005F37D1">
              <w:rPr>
                <w:rFonts w:ascii="Liberation Serif" w:hAnsi="Liberation Serif" w:cs="Calibri"/>
                <w:color w:val="000000"/>
                <w:sz w:val="24"/>
                <w:szCs w:val="24"/>
              </w:rPr>
              <w:t>под индивидуальный жилой дом</w:t>
            </w:r>
          </w:p>
        </w:tc>
        <w:tc>
          <w:tcPr>
            <w:tcW w:w="2268" w:type="dxa"/>
            <w:tcBorders>
              <w:top w:val="single" w:sz="4" w:space="0" w:color="auto"/>
              <w:left w:val="nil"/>
              <w:bottom w:val="single" w:sz="4" w:space="0" w:color="auto"/>
              <w:right w:val="single" w:sz="4" w:space="0" w:color="auto"/>
            </w:tcBorders>
            <w:vAlign w:val="center"/>
          </w:tcPr>
          <w:p w:rsidR="005F37D1" w:rsidRPr="00517259" w:rsidRDefault="005F37D1" w:rsidP="00023945">
            <w:pPr>
              <w:jc w:val="center"/>
              <w:rPr>
                <w:rFonts w:ascii="Liberation Serif" w:hAnsi="Liberation Serif" w:cs="Calibri"/>
                <w:color w:val="000000"/>
                <w:sz w:val="24"/>
                <w:szCs w:val="24"/>
              </w:rPr>
            </w:pPr>
            <w:r>
              <w:rPr>
                <w:rFonts w:ascii="Liberation Serif" w:hAnsi="Liberation Serif" w:cs="Calibri"/>
                <w:color w:val="000000"/>
                <w:sz w:val="24"/>
                <w:szCs w:val="24"/>
              </w:rPr>
              <w:t>Частная собственность</w:t>
            </w:r>
          </w:p>
        </w:tc>
      </w:tr>
    </w:tbl>
    <w:p w:rsidR="00474B2F" w:rsidRPr="00BA5E85" w:rsidRDefault="00474B2F" w:rsidP="00023945">
      <w:pPr>
        <w:rPr>
          <w:highlight w:val="yellow"/>
        </w:rPr>
      </w:pPr>
    </w:p>
    <w:p w:rsidR="00D47D08" w:rsidRPr="00517259" w:rsidRDefault="000F18C1" w:rsidP="000F18C1">
      <w:pPr>
        <w:pStyle w:val="30"/>
        <w:spacing w:line="276" w:lineRule="auto"/>
        <w:ind w:firstLine="567"/>
        <w:jc w:val="both"/>
        <w:rPr>
          <w:rFonts w:ascii="Liberation Serif" w:hAnsi="Liberation Serif"/>
          <w:b/>
          <w:sz w:val="28"/>
          <w:szCs w:val="28"/>
        </w:rPr>
      </w:pPr>
      <w:bookmarkStart w:id="11" w:name="_Toc157445319"/>
      <w:r w:rsidRPr="00517259">
        <w:rPr>
          <w:rFonts w:ascii="Liberation Serif" w:hAnsi="Liberation Serif"/>
          <w:b/>
          <w:sz w:val="28"/>
          <w:szCs w:val="28"/>
        </w:rPr>
        <w:t>5</w:t>
      </w:r>
      <w:r w:rsidR="002E619A" w:rsidRPr="00517259">
        <w:rPr>
          <w:rFonts w:ascii="Liberation Serif" w:hAnsi="Liberation Serif"/>
          <w:b/>
          <w:sz w:val="28"/>
          <w:szCs w:val="28"/>
        </w:rPr>
        <w:t>. Внесение изменений в проект межевания территории</w:t>
      </w:r>
      <w:bookmarkEnd w:id="11"/>
    </w:p>
    <w:p w:rsidR="00D46249" w:rsidRPr="00517259" w:rsidRDefault="00135790" w:rsidP="005C2D0A">
      <w:pPr>
        <w:spacing w:line="276" w:lineRule="auto"/>
        <w:ind w:firstLine="567"/>
        <w:jc w:val="both"/>
        <w:rPr>
          <w:rFonts w:ascii="Liberation Serif" w:hAnsi="Liberation Serif"/>
          <w:sz w:val="24"/>
          <w:szCs w:val="24"/>
        </w:rPr>
      </w:pPr>
      <w:r w:rsidRPr="00517259">
        <w:rPr>
          <w:rFonts w:ascii="Liberation Serif" w:hAnsi="Liberation Serif"/>
          <w:sz w:val="24"/>
          <w:szCs w:val="24"/>
        </w:rPr>
        <w:t xml:space="preserve">При подготовке проекта внесения изменений учтены земельные участки, сведения о которых содержится в </w:t>
      </w:r>
      <w:r w:rsidR="00D46249" w:rsidRPr="00517259">
        <w:rPr>
          <w:rFonts w:ascii="Liberation Serif" w:hAnsi="Liberation Serif"/>
          <w:sz w:val="24"/>
          <w:szCs w:val="24"/>
        </w:rPr>
        <w:t>Едином государственном реестре недвижимости</w:t>
      </w:r>
      <w:r w:rsidRPr="00517259">
        <w:rPr>
          <w:rFonts w:ascii="Liberation Serif" w:hAnsi="Liberation Serif"/>
          <w:sz w:val="24"/>
          <w:szCs w:val="24"/>
        </w:rPr>
        <w:t>.</w:t>
      </w:r>
      <w:r w:rsidR="00D33F2D" w:rsidRPr="00517259">
        <w:rPr>
          <w:rFonts w:ascii="Liberation Serif" w:hAnsi="Liberation Serif"/>
          <w:sz w:val="24"/>
          <w:szCs w:val="24"/>
        </w:rPr>
        <w:t xml:space="preserve"> </w:t>
      </w:r>
    </w:p>
    <w:bookmarkEnd w:id="0"/>
    <w:bookmarkEnd w:id="1"/>
    <w:bookmarkEnd w:id="2"/>
    <w:bookmarkEnd w:id="3"/>
    <w:p w:rsidR="00926564" w:rsidRPr="00517259" w:rsidRDefault="00926564" w:rsidP="005C2D0A">
      <w:pPr>
        <w:spacing w:line="276" w:lineRule="auto"/>
        <w:ind w:firstLine="567"/>
        <w:jc w:val="both"/>
        <w:rPr>
          <w:rFonts w:ascii="Liberation Serif" w:hAnsi="Liberation Serif"/>
          <w:sz w:val="24"/>
          <w:szCs w:val="24"/>
        </w:rPr>
      </w:pPr>
      <w:r w:rsidRPr="00517259">
        <w:rPr>
          <w:rFonts w:ascii="Liberation Serif" w:hAnsi="Liberation Serif"/>
          <w:sz w:val="24"/>
          <w:szCs w:val="24"/>
        </w:rPr>
        <w:t xml:space="preserve">Проектом предусмотрено установление границ земельного участка под размещение объекта </w:t>
      </w:r>
      <w:r w:rsidR="00517259" w:rsidRPr="00517259">
        <w:rPr>
          <w:rFonts w:ascii="Liberation Serif" w:hAnsi="Liberation Serif"/>
          <w:sz w:val="24"/>
          <w:szCs w:val="24"/>
        </w:rPr>
        <w:t>общественно-делового назначения (объект торговли)</w:t>
      </w:r>
      <w:r w:rsidRPr="00517259">
        <w:rPr>
          <w:rFonts w:ascii="Liberation Serif" w:hAnsi="Liberation Serif"/>
          <w:sz w:val="24"/>
          <w:szCs w:val="24"/>
        </w:rPr>
        <w:t>. Вид разрешенного использования определен в соответствии с Приказом Федеральной службы государственной регистрации, кадастра и картографии от 10.11.2020 г. № П/0412 «Об утверждении классификатора видов разрешенного использования земельных участков».</w:t>
      </w:r>
    </w:p>
    <w:p w:rsidR="00926564" w:rsidRPr="00517259" w:rsidRDefault="00926564" w:rsidP="005C2D0A">
      <w:pPr>
        <w:spacing w:line="276" w:lineRule="auto"/>
        <w:ind w:firstLine="567"/>
        <w:jc w:val="both"/>
        <w:rPr>
          <w:rFonts w:ascii="Liberation Serif" w:hAnsi="Liberation Serif"/>
          <w:sz w:val="24"/>
          <w:szCs w:val="24"/>
        </w:rPr>
      </w:pPr>
      <w:r w:rsidRPr="00517259">
        <w:rPr>
          <w:rFonts w:ascii="Liberation Serif" w:hAnsi="Liberation Serif"/>
          <w:sz w:val="24"/>
          <w:szCs w:val="24"/>
        </w:rPr>
        <w:t>Категория земель образуемого земельного участка – земли населенных пунктов.</w:t>
      </w:r>
    </w:p>
    <w:p w:rsidR="00517259" w:rsidRPr="00517259" w:rsidRDefault="00517259" w:rsidP="00517259">
      <w:pPr>
        <w:spacing w:line="276" w:lineRule="auto"/>
        <w:ind w:firstLine="567"/>
        <w:jc w:val="both"/>
        <w:rPr>
          <w:rFonts w:ascii="Liberation Serif" w:hAnsi="Liberation Serif"/>
          <w:sz w:val="24"/>
          <w:szCs w:val="24"/>
        </w:rPr>
      </w:pPr>
      <w:r w:rsidRPr="00517259">
        <w:rPr>
          <w:rFonts w:ascii="Liberation Serif" w:hAnsi="Liberation Serif"/>
          <w:sz w:val="24"/>
          <w:szCs w:val="24"/>
        </w:rPr>
        <w:t>Проектом не предусматривается изъятие земельных участков для государственных или муниципальных нужд.</w:t>
      </w:r>
    </w:p>
    <w:p w:rsidR="00BA5E85" w:rsidRDefault="00BA5E85" w:rsidP="00926564">
      <w:pPr>
        <w:ind w:left="284"/>
        <w:jc w:val="right"/>
        <w:rPr>
          <w:rFonts w:ascii="Liberation Serif" w:hAnsi="Liberation Serif"/>
          <w:sz w:val="24"/>
          <w:szCs w:val="24"/>
        </w:rPr>
        <w:sectPr w:rsidR="00BA5E85" w:rsidSect="00D94594">
          <w:headerReference w:type="default" r:id="rId8"/>
          <w:footerReference w:type="default" r:id="rId9"/>
          <w:pgSz w:w="11907" w:h="16840" w:code="9"/>
          <w:pgMar w:top="1134" w:right="851" w:bottom="851" w:left="1134" w:header="0" w:footer="0" w:gutter="0"/>
          <w:cols w:space="720"/>
          <w:docGrid w:linePitch="272"/>
        </w:sectPr>
      </w:pPr>
    </w:p>
    <w:p w:rsidR="00926564" w:rsidRPr="00BA5E85" w:rsidRDefault="00926564" w:rsidP="00926564">
      <w:pPr>
        <w:ind w:left="284"/>
        <w:jc w:val="right"/>
        <w:rPr>
          <w:rFonts w:ascii="Liberation Serif" w:hAnsi="Liberation Serif"/>
          <w:sz w:val="24"/>
          <w:szCs w:val="24"/>
        </w:rPr>
      </w:pPr>
      <w:r w:rsidRPr="00BA5E85">
        <w:rPr>
          <w:rFonts w:ascii="Liberation Serif" w:hAnsi="Liberation Serif"/>
          <w:sz w:val="24"/>
          <w:szCs w:val="24"/>
        </w:rPr>
        <w:lastRenderedPageBreak/>
        <w:t xml:space="preserve">Таблица </w:t>
      </w:r>
      <w:r w:rsidR="00BA5E85">
        <w:rPr>
          <w:rFonts w:ascii="Liberation Serif" w:hAnsi="Liberation Serif"/>
          <w:sz w:val="24"/>
          <w:szCs w:val="24"/>
        </w:rPr>
        <w:t>2</w:t>
      </w:r>
    </w:p>
    <w:p w:rsidR="00926564" w:rsidRPr="00BA5E85" w:rsidRDefault="00926564" w:rsidP="00926564">
      <w:pPr>
        <w:ind w:left="284"/>
        <w:jc w:val="center"/>
        <w:rPr>
          <w:rFonts w:ascii="Liberation Serif" w:hAnsi="Liberation Serif"/>
          <w:sz w:val="24"/>
          <w:szCs w:val="24"/>
        </w:rPr>
      </w:pPr>
      <w:r w:rsidRPr="00BA5E85">
        <w:rPr>
          <w:rFonts w:ascii="Liberation Serif" w:hAnsi="Liberation Serif"/>
          <w:sz w:val="24"/>
          <w:szCs w:val="24"/>
        </w:rPr>
        <w:t xml:space="preserve">Сведения об </w:t>
      </w:r>
      <w:r w:rsidR="00BA5E85" w:rsidRPr="00BA5E85">
        <w:rPr>
          <w:rFonts w:ascii="Liberation Serif" w:hAnsi="Liberation Serif"/>
          <w:sz w:val="24"/>
          <w:szCs w:val="24"/>
        </w:rPr>
        <w:t>образуем</w:t>
      </w:r>
      <w:r w:rsidR="00BA5E85">
        <w:rPr>
          <w:rFonts w:ascii="Liberation Serif" w:hAnsi="Liberation Serif"/>
          <w:sz w:val="24"/>
          <w:szCs w:val="24"/>
        </w:rPr>
        <w:t>ом</w:t>
      </w:r>
      <w:r w:rsidR="00BA5E85" w:rsidRPr="00BA5E85">
        <w:rPr>
          <w:rFonts w:ascii="Liberation Serif" w:hAnsi="Liberation Serif"/>
          <w:sz w:val="24"/>
          <w:szCs w:val="24"/>
        </w:rPr>
        <w:t xml:space="preserve"> земельн</w:t>
      </w:r>
      <w:r w:rsidR="00BA5E85">
        <w:rPr>
          <w:rFonts w:ascii="Liberation Serif" w:hAnsi="Liberation Serif"/>
          <w:sz w:val="24"/>
          <w:szCs w:val="24"/>
        </w:rPr>
        <w:t xml:space="preserve">ом </w:t>
      </w:r>
      <w:r w:rsidR="00BA5E85" w:rsidRPr="00BA5E85">
        <w:rPr>
          <w:rFonts w:ascii="Liberation Serif" w:hAnsi="Liberation Serif"/>
          <w:sz w:val="24"/>
          <w:szCs w:val="24"/>
        </w:rPr>
        <w:t>участк</w:t>
      </w:r>
      <w:r w:rsidR="00BA5E85">
        <w:rPr>
          <w:rFonts w:ascii="Liberation Serif" w:hAnsi="Liberation Serif"/>
          <w:sz w:val="24"/>
          <w:szCs w:val="24"/>
        </w:rPr>
        <w:t>е</w:t>
      </w:r>
    </w:p>
    <w:tbl>
      <w:tblPr>
        <w:tblW w:w="1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070"/>
        <w:gridCol w:w="1910"/>
        <w:gridCol w:w="1843"/>
        <w:gridCol w:w="2510"/>
        <w:gridCol w:w="1441"/>
        <w:gridCol w:w="2268"/>
        <w:gridCol w:w="2138"/>
      </w:tblGrid>
      <w:tr w:rsidR="00BA5E85" w:rsidRPr="00BA5E85" w:rsidTr="00517259">
        <w:trPr>
          <w:trHeight w:val="20"/>
          <w:jc w:val="center"/>
        </w:trPr>
        <w:tc>
          <w:tcPr>
            <w:tcW w:w="1722" w:type="dxa"/>
            <w:vMerge w:val="restart"/>
            <w:shd w:val="clear" w:color="auto" w:fill="auto"/>
            <w:vAlign w:val="center"/>
            <w:hideMark/>
          </w:tcPr>
          <w:p w:rsidR="00BA5E85" w:rsidRPr="00BA5E85" w:rsidRDefault="00BA5E85" w:rsidP="00BA5E85">
            <w:pPr>
              <w:jc w:val="center"/>
              <w:rPr>
                <w:rFonts w:ascii="Liberation Serif" w:hAnsi="Liberation Serif" w:cs="Calibri"/>
                <w:bCs/>
                <w:color w:val="000000"/>
                <w:sz w:val="24"/>
                <w:szCs w:val="22"/>
              </w:rPr>
            </w:pPr>
            <w:r w:rsidRPr="00BA5E85">
              <w:rPr>
                <w:rFonts w:ascii="Liberation Serif" w:hAnsi="Liberation Serif" w:cs="Calibri"/>
                <w:bCs/>
                <w:color w:val="000000"/>
                <w:sz w:val="24"/>
                <w:szCs w:val="22"/>
              </w:rPr>
              <w:t>Условный номер</w:t>
            </w:r>
          </w:p>
        </w:tc>
        <w:tc>
          <w:tcPr>
            <w:tcW w:w="1070" w:type="dxa"/>
            <w:vMerge w:val="restart"/>
            <w:shd w:val="clear" w:color="auto" w:fill="auto"/>
            <w:vAlign w:val="center"/>
            <w:hideMark/>
          </w:tcPr>
          <w:p w:rsidR="00BA5E85" w:rsidRPr="00BA5E85" w:rsidRDefault="00BA5E85" w:rsidP="00BA5E85">
            <w:pPr>
              <w:ind w:left="-108" w:right="-108"/>
              <w:jc w:val="center"/>
              <w:rPr>
                <w:rFonts w:ascii="Liberation Serif" w:hAnsi="Liberation Serif" w:cs="Calibri"/>
                <w:bCs/>
                <w:color w:val="000000"/>
                <w:sz w:val="24"/>
                <w:szCs w:val="22"/>
              </w:rPr>
            </w:pPr>
            <w:r w:rsidRPr="00BA5E85">
              <w:rPr>
                <w:rFonts w:ascii="Liberation Serif" w:hAnsi="Liberation Serif" w:cs="Calibri"/>
                <w:bCs/>
                <w:color w:val="000000"/>
                <w:sz w:val="24"/>
                <w:szCs w:val="22"/>
              </w:rPr>
              <w:t>Площадь, кв. м</w:t>
            </w:r>
          </w:p>
        </w:tc>
        <w:tc>
          <w:tcPr>
            <w:tcW w:w="1910" w:type="dxa"/>
            <w:vMerge w:val="restart"/>
            <w:vAlign w:val="center"/>
          </w:tcPr>
          <w:p w:rsidR="00BA5E85" w:rsidRPr="00BA5E85" w:rsidRDefault="00BA5E85" w:rsidP="00BA5E85">
            <w:pPr>
              <w:jc w:val="center"/>
              <w:rPr>
                <w:rFonts w:ascii="Liberation Serif" w:hAnsi="Liberation Serif" w:cs="Calibri"/>
                <w:bCs/>
                <w:color w:val="000000"/>
                <w:sz w:val="24"/>
                <w:szCs w:val="22"/>
              </w:rPr>
            </w:pPr>
            <w:r w:rsidRPr="00BA5E85">
              <w:rPr>
                <w:rFonts w:ascii="Liberation Serif" w:hAnsi="Liberation Serif" w:cs="Calibri"/>
                <w:bCs/>
                <w:color w:val="000000"/>
                <w:sz w:val="24"/>
                <w:szCs w:val="22"/>
              </w:rPr>
              <w:t>Адрес</w:t>
            </w:r>
          </w:p>
        </w:tc>
        <w:tc>
          <w:tcPr>
            <w:tcW w:w="1843" w:type="dxa"/>
            <w:vMerge w:val="restart"/>
            <w:shd w:val="clear" w:color="auto" w:fill="auto"/>
            <w:vAlign w:val="center"/>
            <w:hideMark/>
          </w:tcPr>
          <w:p w:rsidR="00BA5E85" w:rsidRPr="00BA5E85" w:rsidRDefault="00BA5E85" w:rsidP="00BA5E85">
            <w:pPr>
              <w:jc w:val="center"/>
              <w:rPr>
                <w:rFonts w:ascii="Liberation Serif" w:hAnsi="Liberation Serif" w:cs="Calibri"/>
                <w:bCs/>
                <w:color w:val="000000"/>
                <w:sz w:val="24"/>
                <w:szCs w:val="22"/>
              </w:rPr>
            </w:pPr>
            <w:r w:rsidRPr="00BA5E85">
              <w:rPr>
                <w:rFonts w:ascii="Liberation Serif" w:hAnsi="Liberation Serif" w:cs="Calibri"/>
                <w:bCs/>
                <w:color w:val="000000"/>
                <w:sz w:val="24"/>
                <w:szCs w:val="22"/>
              </w:rPr>
              <w:t>Вид разрешенного использования</w:t>
            </w:r>
          </w:p>
        </w:tc>
        <w:tc>
          <w:tcPr>
            <w:tcW w:w="2510" w:type="dxa"/>
            <w:vMerge w:val="restart"/>
            <w:shd w:val="clear" w:color="auto" w:fill="auto"/>
            <w:vAlign w:val="center"/>
            <w:hideMark/>
          </w:tcPr>
          <w:p w:rsidR="00BA5E85" w:rsidRPr="00BA5E85" w:rsidRDefault="00BA5E85" w:rsidP="00BA5E85">
            <w:pPr>
              <w:jc w:val="center"/>
              <w:rPr>
                <w:rFonts w:ascii="Liberation Serif" w:hAnsi="Liberation Serif" w:cs="Calibri"/>
                <w:bCs/>
                <w:color w:val="000000"/>
                <w:sz w:val="24"/>
                <w:szCs w:val="22"/>
              </w:rPr>
            </w:pPr>
            <w:r w:rsidRPr="00BA5E85">
              <w:rPr>
                <w:rFonts w:ascii="Liberation Serif" w:hAnsi="Liberation Serif" w:cs="Calibri"/>
                <w:bCs/>
                <w:color w:val="000000"/>
                <w:sz w:val="24"/>
                <w:szCs w:val="22"/>
              </w:rPr>
              <w:t>Возможные способы образования</w:t>
            </w:r>
          </w:p>
        </w:tc>
        <w:tc>
          <w:tcPr>
            <w:tcW w:w="5847" w:type="dxa"/>
            <w:gridSpan w:val="3"/>
            <w:vAlign w:val="center"/>
          </w:tcPr>
          <w:p w:rsidR="00BA5E85" w:rsidRDefault="00BA5E85" w:rsidP="00BA5E85">
            <w:pPr>
              <w:ind w:left="284"/>
              <w:jc w:val="center"/>
              <w:rPr>
                <w:rFonts w:ascii="Liberation Serif" w:hAnsi="Liberation Serif"/>
                <w:sz w:val="24"/>
                <w:szCs w:val="24"/>
              </w:rPr>
            </w:pPr>
            <w:r w:rsidRPr="00BA5E85">
              <w:rPr>
                <w:rFonts w:ascii="Liberation Serif" w:hAnsi="Liberation Serif"/>
                <w:bCs/>
                <w:sz w:val="24"/>
                <w:szCs w:val="24"/>
              </w:rPr>
              <w:t xml:space="preserve">Ведомость координат характерных точек </w:t>
            </w:r>
            <w:r w:rsidRPr="00BA5E85">
              <w:rPr>
                <w:rFonts w:ascii="Liberation Serif" w:hAnsi="Liberation Serif"/>
                <w:sz w:val="24"/>
                <w:szCs w:val="24"/>
              </w:rPr>
              <w:t>образуем</w:t>
            </w:r>
            <w:r>
              <w:rPr>
                <w:rFonts w:ascii="Liberation Serif" w:hAnsi="Liberation Serif"/>
                <w:sz w:val="24"/>
                <w:szCs w:val="24"/>
              </w:rPr>
              <w:t>ого</w:t>
            </w:r>
            <w:r w:rsidRPr="00BA5E85">
              <w:rPr>
                <w:rFonts w:ascii="Liberation Serif" w:hAnsi="Liberation Serif"/>
                <w:sz w:val="24"/>
                <w:szCs w:val="24"/>
              </w:rPr>
              <w:t xml:space="preserve"> земельн</w:t>
            </w:r>
            <w:r>
              <w:rPr>
                <w:rFonts w:ascii="Liberation Serif" w:hAnsi="Liberation Serif"/>
                <w:sz w:val="24"/>
                <w:szCs w:val="24"/>
              </w:rPr>
              <w:t xml:space="preserve">ого </w:t>
            </w:r>
            <w:r w:rsidRPr="00BA5E85">
              <w:rPr>
                <w:rFonts w:ascii="Liberation Serif" w:hAnsi="Liberation Serif"/>
                <w:sz w:val="24"/>
                <w:szCs w:val="24"/>
              </w:rPr>
              <w:t>участк</w:t>
            </w:r>
            <w:r>
              <w:rPr>
                <w:rFonts w:ascii="Liberation Serif" w:hAnsi="Liberation Serif"/>
                <w:sz w:val="24"/>
                <w:szCs w:val="24"/>
              </w:rPr>
              <w:t>а</w:t>
            </w:r>
          </w:p>
          <w:p w:rsidR="00BA5E85" w:rsidRPr="00BA5E85" w:rsidRDefault="00BA5E85" w:rsidP="00BA5E85">
            <w:pPr>
              <w:ind w:left="284"/>
              <w:jc w:val="center"/>
              <w:rPr>
                <w:rFonts w:ascii="Liberation Serif" w:hAnsi="Liberation Serif"/>
                <w:sz w:val="24"/>
                <w:szCs w:val="24"/>
              </w:rPr>
            </w:pPr>
            <w:r>
              <w:rPr>
                <w:rFonts w:ascii="Liberation Serif" w:hAnsi="Liberation Serif"/>
                <w:sz w:val="24"/>
                <w:szCs w:val="24"/>
              </w:rPr>
              <w:t>(</w:t>
            </w:r>
            <w:r w:rsidRPr="00BA5E85">
              <w:rPr>
                <w:rFonts w:ascii="Liberation Serif" w:hAnsi="Liberation Serif"/>
                <w:sz w:val="24"/>
                <w:szCs w:val="24"/>
              </w:rPr>
              <w:t>Система координат МСК-66 1 зона</w:t>
            </w:r>
            <w:r>
              <w:rPr>
                <w:rFonts w:ascii="Liberation Serif" w:hAnsi="Liberation Serif"/>
                <w:sz w:val="24"/>
                <w:szCs w:val="24"/>
              </w:rPr>
              <w:t>)</w:t>
            </w:r>
          </w:p>
        </w:tc>
      </w:tr>
      <w:tr w:rsidR="00BA5E85" w:rsidRPr="00BA5E85" w:rsidTr="00517259">
        <w:trPr>
          <w:trHeight w:val="20"/>
          <w:jc w:val="center"/>
        </w:trPr>
        <w:tc>
          <w:tcPr>
            <w:tcW w:w="1722" w:type="dxa"/>
            <w:vMerge/>
            <w:shd w:val="clear" w:color="auto" w:fill="auto"/>
            <w:vAlign w:val="center"/>
          </w:tcPr>
          <w:p w:rsidR="00BA5E85" w:rsidRPr="00BA5E85" w:rsidRDefault="00BA5E85" w:rsidP="00BA5E85">
            <w:pPr>
              <w:jc w:val="center"/>
              <w:rPr>
                <w:rFonts w:ascii="Liberation Serif" w:hAnsi="Liberation Serif" w:cs="Calibri"/>
                <w:bCs/>
                <w:color w:val="000000"/>
                <w:sz w:val="24"/>
                <w:szCs w:val="22"/>
              </w:rPr>
            </w:pPr>
          </w:p>
        </w:tc>
        <w:tc>
          <w:tcPr>
            <w:tcW w:w="1070" w:type="dxa"/>
            <w:vMerge/>
            <w:shd w:val="clear" w:color="auto" w:fill="auto"/>
            <w:vAlign w:val="center"/>
          </w:tcPr>
          <w:p w:rsidR="00BA5E85" w:rsidRPr="00BA5E85" w:rsidRDefault="00BA5E85" w:rsidP="00BA5E85">
            <w:pPr>
              <w:ind w:left="-108" w:right="-108"/>
              <w:jc w:val="center"/>
              <w:rPr>
                <w:rFonts w:ascii="Liberation Serif" w:hAnsi="Liberation Serif" w:cs="Calibri"/>
                <w:bCs/>
                <w:color w:val="000000"/>
                <w:sz w:val="24"/>
                <w:szCs w:val="22"/>
              </w:rPr>
            </w:pPr>
          </w:p>
        </w:tc>
        <w:tc>
          <w:tcPr>
            <w:tcW w:w="1910" w:type="dxa"/>
            <w:vMerge/>
            <w:vAlign w:val="center"/>
          </w:tcPr>
          <w:p w:rsidR="00BA5E85" w:rsidRPr="00BA5E85" w:rsidRDefault="00BA5E85" w:rsidP="00BA5E85">
            <w:pPr>
              <w:jc w:val="center"/>
              <w:rPr>
                <w:rFonts w:ascii="Liberation Serif" w:hAnsi="Liberation Serif" w:cs="Calibri"/>
                <w:bCs/>
                <w:color w:val="000000"/>
                <w:sz w:val="24"/>
                <w:szCs w:val="22"/>
              </w:rPr>
            </w:pPr>
          </w:p>
        </w:tc>
        <w:tc>
          <w:tcPr>
            <w:tcW w:w="1843" w:type="dxa"/>
            <w:vMerge/>
            <w:shd w:val="clear" w:color="auto" w:fill="auto"/>
            <w:vAlign w:val="center"/>
          </w:tcPr>
          <w:p w:rsidR="00BA5E85" w:rsidRPr="00BA5E85" w:rsidRDefault="00BA5E85" w:rsidP="00BA5E85">
            <w:pPr>
              <w:jc w:val="center"/>
              <w:rPr>
                <w:rFonts w:ascii="Liberation Serif" w:hAnsi="Liberation Serif" w:cs="Calibri"/>
                <w:bCs/>
                <w:color w:val="000000"/>
                <w:sz w:val="24"/>
                <w:szCs w:val="22"/>
              </w:rPr>
            </w:pPr>
          </w:p>
        </w:tc>
        <w:tc>
          <w:tcPr>
            <w:tcW w:w="2510" w:type="dxa"/>
            <w:vMerge/>
            <w:shd w:val="clear" w:color="auto" w:fill="auto"/>
            <w:vAlign w:val="center"/>
          </w:tcPr>
          <w:p w:rsidR="00BA5E85" w:rsidRPr="00BA5E85" w:rsidRDefault="00BA5E85" w:rsidP="00BA5E85">
            <w:pPr>
              <w:jc w:val="center"/>
              <w:rPr>
                <w:rFonts w:ascii="Liberation Serif" w:hAnsi="Liberation Serif" w:cs="Calibri"/>
                <w:bCs/>
                <w:color w:val="000000"/>
                <w:sz w:val="24"/>
                <w:szCs w:val="22"/>
              </w:rPr>
            </w:pPr>
          </w:p>
        </w:tc>
        <w:tc>
          <w:tcPr>
            <w:tcW w:w="1441" w:type="dxa"/>
            <w:vAlign w:val="center"/>
          </w:tcPr>
          <w:p w:rsidR="00BA5E85" w:rsidRPr="00BA5E85" w:rsidRDefault="00BA5E85" w:rsidP="00BA5E85">
            <w:pPr>
              <w:jc w:val="center"/>
              <w:rPr>
                <w:rFonts w:ascii="Liberation Serif" w:hAnsi="Liberation Serif" w:cs="Calibri"/>
                <w:color w:val="000000"/>
                <w:sz w:val="24"/>
                <w:szCs w:val="24"/>
              </w:rPr>
            </w:pPr>
            <w:r w:rsidRPr="00BA5E85">
              <w:rPr>
                <w:rFonts w:ascii="Liberation Serif" w:hAnsi="Liberation Serif" w:cs="Calibri"/>
                <w:color w:val="000000"/>
                <w:sz w:val="24"/>
                <w:szCs w:val="24"/>
              </w:rPr>
              <w:t>Номер</w:t>
            </w:r>
          </w:p>
        </w:tc>
        <w:tc>
          <w:tcPr>
            <w:tcW w:w="2268" w:type="dxa"/>
            <w:vAlign w:val="center"/>
          </w:tcPr>
          <w:p w:rsidR="00BA5E85" w:rsidRPr="00BA5E85" w:rsidRDefault="00BA5E85" w:rsidP="00BA5E85">
            <w:pPr>
              <w:jc w:val="center"/>
              <w:rPr>
                <w:rFonts w:ascii="Liberation Serif" w:hAnsi="Liberation Serif" w:cs="Calibri"/>
                <w:color w:val="000000"/>
                <w:sz w:val="24"/>
                <w:szCs w:val="24"/>
              </w:rPr>
            </w:pPr>
            <w:r w:rsidRPr="00BA5E85">
              <w:rPr>
                <w:rFonts w:ascii="Liberation Serif" w:hAnsi="Liberation Serif" w:cs="Calibri"/>
                <w:color w:val="000000"/>
                <w:sz w:val="24"/>
                <w:szCs w:val="24"/>
              </w:rPr>
              <w:t>X, м</w:t>
            </w:r>
          </w:p>
        </w:tc>
        <w:tc>
          <w:tcPr>
            <w:tcW w:w="2138" w:type="dxa"/>
            <w:vAlign w:val="center"/>
          </w:tcPr>
          <w:p w:rsidR="00BA5E85" w:rsidRPr="00BA5E85" w:rsidRDefault="00BA5E85" w:rsidP="00BA5E85">
            <w:pPr>
              <w:jc w:val="center"/>
              <w:rPr>
                <w:rFonts w:ascii="Liberation Serif" w:hAnsi="Liberation Serif" w:cs="Calibri"/>
                <w:color w:val="000000"/>
                <w:sz w:val="24"/>
                <w:szCs w:val="24"/>
              </w:rPr>
            </w:pPr>
            <w:r w:rsidRPr="00BA5E85">
              <w:rPr>
                <w:rFonts w:ascii="Liberation Serif" w:hAnsi="Liberation Serif" w:cs="Calibri"/>
                <w:color w:val="000000"/>
                <w:sz w:val="24"/>
                <w:szCs w:val="24"/>
              </w:rPr>
              <w:t>Y, м</w:t>
            </w:r>
          </w:p>
        </w:tc>
      </w:tr>
      <w:tr w:rsidR="00BA5E85" w:rsidRPr="00BA5E85" w:rsidTr="00517259">
        <w:trPr>
          <w:trHeight w:val="274"/>
          <w:jc w:val="center"/>
        </w:trPr>
        <w:tc>
          <w:tcPr>
            <w:tcW w:w="1722" w:type="dxa"/>
            <w:vMerge w:val="restart"/>
            <w:shd w:val="clear" w:color="auto" w:fill="auto"/>
            <w:vAlign w:val="center"/>
          </w:tcPr>
          <w:p w:rsidR="00BA5E85" w:rsidRPr="00BA5E85" w:rsidRDefault="00BA5E85" w:rsidP="00913DB6">
            <w:pPr>
              <w:jc w:val="center"/>
              <w:rPr>
                <w:rFonts w:ascii="Liberation Serif" w:hAnsi="Liberation Serif" w:cs="Calibri"/>
                <w:color w:val="000000"/>
                <w:sz w:val="24"/>
                <w:szCs w:val="24"/>
              </w:rPr>
            </w:pPr>
            <w:r w:rsidRPr="00BA5E85">
              <w:rPr>
                <w:rFonts w:ascii="Liberation Serif" w:hAnsi="Liberation Serif" w:cs="Calibri"/>
                <w:color w:val="000000"/>
                <w:sz w:val="24"/>
                <w:szCs w:val="24"/>
              </w:rPr>
              <w:t>66:38:0102009:ЗУ1</w:t>
            </w:r>
          </w:p>
        </w:tc>
        <w:tc>
          <w:tcPr>
            <w:tcW w:w="1070" w:type="dxa"/>
            <w:vMerge w:val="restart"/>
            <w:shd w:val="clear" w:color="auto" w:fill="auto"/>
            <w:vAlign w:val="center"/>
          </w:tcPr>
          <w:p w:rsidR="00BA5E85" w:rsidRPr="00BA5E85" w:rsidRDefault="00BA5E85" w:rsidP="00913DB6">
            <w:pPr>
              <w:jc w:val="center"/>
              <w:rPr>
                <w:rFonts w:ascii="Liberation Serif" w:hAnsi="Liberation Serif" w:cs="Calibri"/>
                <w:color w:val="000000"/>
                <w:sz w:val="24"/>
                <w:szCs w:val="24"/>
              </w:rPr>
            </w:pPr>
            <w:r w:rsidRPr="00BA5E85">
              <w:rPr>
                <w:rFonts w:ascii="Liberation Serif" w:hAnsi="Liberation Serif" w:cs="Calibri"/>
                <w:color w:val="000000"/>
                <w:sz w:val="24"/>
                <w:szCs w:val="24"/>
                <w:lang w:val="en-US"/>
              </w:rPr>
              <w:t>244</w:t>
            </w:r>
            <w:r w:rsidRPr="00BA5E85">
              <w:rPr>
                <w:rFonts w:ascii="Liberation Serif" w:hAnsi="Liberation Serif" w:cs="Calibri"/>
                <w:color w:val="000000"/>
                <w:sz w:val="24"/>
                <w:szCs w:val="24"/>
              </w:rPr>
              <w:t>2</w:t>
            </w:r>
          </w:p>
        </w:tc>
        <w:tc>
          <w:tcPr>
            <w:tcW w:w="1910" w:type="dxa"/>
            <w:vMerge w:val="restart"/>
            <w:vAlign w:val="center"/>
          </w:tcPr>
          <w:p w:rsidR="00BA5E85" w:rsidRPr="00BA5E85" w:rsidRDefault="00BA5E85" w:rsidP="005F37D1">
            <w:pPr>
              <w:rPr>
                <w:rFonts w:ascii="Liberation Serif" w:hAnsi="Liberation Serif" w:cs="Calibri"/>
                <w:color w:val="000000"/>
                <w:sz w:val="24"/>
                <w:szCs w:val="24"/>
              </w:rPr>
            </w:pPr>
            <w:r>
              <w:rPr>
                <w:rFonts w:ascii="Liberation Serif" w:hAnsi="Liberation Serif" w:cs="Calibri"/>
                <w:color w:val="000000"/>
                <w:sz w:val="24"/>
                <w:szCs w:val="24"/>
              </w:rPr>
              <w:t>Свердловская область, г. </w:t>
            </w:r>
            <w:r w:rsidRPr="00BA5E85">
              <w:rPr>
                <w:rFonts w:ascii="Liberation Serif" w:hAnsi="Liberation Serif" w:cs="Calibri"/>
                <w:color w:val="000000"/>
                <w:sz w:val="24"/>
                <w:szCs w:val="24"/>
              </w:rPr>
              <w:t>Верхня</w:t>
            </w:r>
            <w:r>
              <w:rPr>
                <w:rFonts w:ascii="Liberation Serif" w:hAnsi="Liberation Serif" w:cs="Calibri"/>
                <w:color w:val="000000"/>
                <w:sz w:val="24"/>
                <w:szCs w:val="24"/>
              </w:rPr>
              <w:t>я Тура, ул. Карла Либкнехта, д. </w:t>
            </w:r>
            <w:r w:rsidRPr="00BA5E85">
              <w:rPr>
                <w:rFonts w:ascii="Liberation Serif" w:hAnsi="Liberation Serif" w:cs="Calibri"/>
                <w:color w:val="000000"/>
                <w:sz w:val="24"/>
                <w:szCs w:val="24"/>
              </w:rPr>
              <w:t>1</w:t>
            </w:r>
            <w:r w:rsidR="005F37D1">
              <w:rPr>
                <w:rFonts w:ascii="Liberation Serif" w:hAnsi="Liberation Serif" w:cs="Calibri"/>
                <w:color w:val="000000"/>
                <w:sz w:val="24"/>
                <w:szCs w:val="24"/>
              </w:rPr>
              <w:t>51</w:t>
            </w:r>
          </w:p>
        </w:tc>
        <w:tc>
          <w:tcPr>
            <w:tcW w:w="1843" w:type="dxa"/>
            <w:vMerge w:val="restart"/>
            <w:shd w:val="clear" w:color="auto" w:fill="auto"/>
            <w:vAlign w:val="center"/>
          </w:tcPr>
          <w:p w:rsidR="00BA5E85" w:rsidRPr="00BA5E85" w:rsidRDefault="00BA5E85" w:rsidP="00517259">
            <w:pPr>
              <w:jc w:val="center"/>
              <w:rPr>
                <w:rFonts w:ascii="Liberation Serif" w:hAnsi="Liberation Serif"/>
                <w:sz w:val="24"/>
                <w:szCs w:val="24"/>
              </w:rPr>
            </w:pPr>
            <w:r w:rsidRPr="00BA5E85">
              <w:rPr>
                <w:rFonts w:ascii="Liberation Serif" w:hAnsi="Liberation Serif"/>
                <w:sz w:val="24"/>
                <w:szCs w:val="24"/>
              </w:rPr>
              <w:t>Предпринимательство</w:t>
            </w:r>
            <w:r>
              <w:rPr>
                <w:rFonts w:ascii="Liberation Serif" w:hAnsi="Liberation Serif"/>
                <w:sz w:val="24"/>
                <w:szCs w:val="24"/>
              </w:rPr>
              <w:t xml:space="preserve"> (4.0)</w:t>
            </w:r>
          </w:p>
          <w:p w:rsidR="00BA5E85" w:rsidRPr="00BA5E85" w:rsidRDefault="00BA5E85" w:rsidP="00517259">
            <w:pPr>
              <w:jc w:val="center"/>
              <w:rPr>
                <w:rFonts w:ascii="Liberation Serif" w:hAnsi="Liberation Serif"/>
                <w:sz w:val="24"/>
                <w:szCs w:val="24"/>
              </w:rPr>
            </w:pPr>
          </w:p>
        </w:tc>
        <w:tc>
          <w:tcPr>
            <w:tcW w:w="2510" w:type="dxa"/>
            <w:vMerge w:val="restart"/>
            <w:shd w:val="clear" w:color="auto" w:fill="auto"/>
            <w:vAlign w:val="center"/>
          </w:tcPr>
          <w:p w:rsidR="00BA5E85" w:rsidRPr="00BA5E85" w:rsidRDefault="00BA5E85" w:rsidP="00913DB6">
            <w:pPr>
              <w:rPr>
                <w:rFonts w:ascii="Liberation Serif" w:hAnsi="Liberation Serif" w:cs="Calibri"/>
                <w:color w:val="000000"/>
                <w:sz w:val="24"/>
                <w:szCs w:val="24"/>
              </w:rPr>
            </w:pPr>
            <w:r w:rsidRPr="00BA5E85">
              <w:rPr>
                <w:rFonts w:ascii="Liberation Serif" w:hAnsi="Liberation Serif" w:cs="Calibri"/>
                <w:color w:val="000000"/>
                <w:sz w:val="24"/>
                <w:szCs w:val="24"/>
              </w:rPr>
              <w:t>Образование земельного участка путем перераспределения земельных участков с кадастровыми номерами 66:38:0102009:592, 66:38:0102009:593 и земель, находящихся в государственной или муниципальной собственности (</w:t>
            </w:r>
            <w:r w:rsidRPr="00BA5E85">
              <w:rPr>
                <w:rFonts w:ascii="Liberation Serif" w:hAnsi="Liberation Serif"/>
                <w:sz w:val="24"/>
                <w:szCs w:val="24"/>
              </w:rPr>
              <w:t xml:space="preserve">неразграниченных земель кадастрового квартала </w:t>
            </w:r>
            <w:r w:rsidRPr="00BA5E85">
              <w:rPr>
                <w:rFonts w:ascii="Liberation Serif" w:hAnsi="Liberation Serif" w:cs="Calibri"/>
                <w:color w:val="000000"/>
                <w:sz w:val="24"/>
                <w:szCs w:val="24"/>
              </w:rPr>
              <w:t>66:38:0102009)</w:t>
            </w: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н1</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560218.84</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1486654.53</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н2</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560239.18</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1486658.14</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н3</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560238.98</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1486659.14</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н4</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560237.15</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1486668.27</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н5</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560236.26</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1486671.4</w:t>
            </w:r>
            <w:r>
              <w:rPr>
                <w:rFonts w:ascii="Liberation Serif" w:hAnsi="Liberation Serif"/>
                <w:sz w:val="24"/>
                <w:szCs w:val="24"/>
              </w:rPr>
              <w:t>0</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н6</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560221.29</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1486668.89</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н7</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560217.15</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1486695.64</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н8</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560212.96</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1486695.53</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н9</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560202.92</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1486695.27</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н10</w:t>
            </w:r>
          </w:p>
        </w:tc>
        <w:tc>
          <w:tcPr>
            <w:tcW w:w="226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560179.07</w:t>
            </w:r>
          </w:p>
        </w:tc>
        <w:tc>
          <w:tcPr>
            <w:tcW w:w="2138" w:type="dxa"/>
            <w:vAlign w:val="center"/>
          </w:tcPr>
          <w:p w:rsidR="00BA5E85" w:rsidRPr="00BA5E85" w:rsidRDefault="00BA5E85" w:rsidP="00963ECE">
            <w:pPr>
              <w:jc w:val="center"/>
              <w:rPr>
                <w:rFonts w:ascii="Liberation Serif" w:hAnsi="Liberation Serif"/>
                <w:sz w:val="24"/>
                <w:szCs w:val="24"/>
              </w:rPr>
            </w:pPr>
            <w:r w:rsidRPr="00BA5E85">
              <w:rPr>
                <w:rFonts w:ascii="Liberation Serif" w:hAnsi="Liberation Serif"/>
                <w:sz w:val="24"/>
                <w:szCs w:val="24"/>
              </w:rPr>
              <w:t>1486695.2</w:t>
            </w:r>
            <w:r>
              <w:rPr>
                <w:rFonts w:ascii="Liberation Serif" w:hAnsi="Liberation Serif"/>
                <w:sz w:val="24"/>
                <w:szCs w:val="24"/>
              </w:rPr>
              <w:t>0</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н11</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560178.55</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1486702.1</w:t>
            </w:r>
            <w:r>
              <w:rPr>
                <w:rFonts w:ascii="Liberation Serif" w:hAnsi="Liberation Serif"/>
                <w:sz w:val="24"/>
                <w:szCs w:val="24"/>
              </w:rPr>
              <w:t>0</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н12</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560167.15</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1486700.83</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н13</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560163.16</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1486700.39</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н14</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560166</w:t>
            </w:r>
            <w:r>
              <w:rPr>
                <w:rFonts w:ascii="Liberation Serif" w:hAnsi="Liberation Serif"/>
                <w:sz w:val="24"/>
                <w:szCs w:val="24"/>
              </w:rPr>
              <w:t>.00</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1486676.4</w:t>
            </w:r>
            <w:r>
              <w:rPr>
                <w:rFonts w:ascii="Liberation Serif" w:hAnsi="Liberation Serif"/>
                <w:sz w:val="24"/>
                <w:szCs w:val="24"/>
              </w:rPr>
              <w:t>0</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н15</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560169.31</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1486676.86</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н16</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560170.92</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1486666.42</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н17</w:t>
            </w:r>
          </w:p>
        </w:tc>
        <w:tc>
          <w:tcPr>
            <w:tcW w:w="226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560179.55</w:t>
            </w:r>
          </w:p>
        </w:tc>
        <w:tc>
          <w:tcPr>
            <w:tcW w:w="2138" w:type="dxa"/>
            <w:vAlign w:val="center"/>
          </w:tcPr>
          <w:p w:rsidR="00BA5E85" w:rsidRPr="00BA5E85" w:rsidRDefault="00BA5E85" w:rsidP="00F65565">
            <w:pPr>
              <w:jc w:val="center"/>
              <w:rPr>
                <w:rFonts w:ascii="Liberation Serif" w:hAnsi="Liberation Serif"/>
                <w:sz w:val="24"/>
                <w:szCs w:val="24"/>
              </w:rPr>
            </w:pPr>
            <w:r w:rsidRPr="00BA5E85">
              <w:rPr>
                <w:rFonts w:ascii="Liberation Serif" w:hAnsi="Liberation Serif"/>
                <w:sz w:val="24"/>
                <w:szCs w:val="24"/>
              </w:rPr>
              <w:t>1486667.74</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н18</w:t>
            </w:r>
          </w:p>
        </w:tc>
        <w:tc>
          <w:tcPr>
            <w:tcW w:w="226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560180.84</w:t>
            </w:r>
          </w:p>
        </w:tc>
        <w:tc>
          <w:tcPr>
            <w:tcW w:w="213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1486658.49</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н19</w:t>
            </w:r>
          </w:p>
        </w:tc>
        <w:tc>
          <w:tcPr>
            <w:tcW w:w="226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560182.18</w:t>
            </w:r>
          </w:p>
        </w:tc>
        <w:tc>
          <w:tcPr>
            <w:tcW w:w="213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1486649.67</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н20</w:t>
            </w:r>
          </w:p>
        </w:tc>
        <w:tc>
          <w:tcPr>
            <w:tcW w:w="226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560182.41</w:t>
            </w:r>
          </w:p>
        </w:tc>
        <w:tc>
          <w:tcPr>
            <w:tcW w:w="213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1486648.06</w:t>
            </w:r>
          </w:p>
        </w:tc>
      </w:tr>
      <w:tr w:rsidR="00BA5E85" w:rsidRPr="00BA5E85" w:rsidTr="00517259">
        <w:trPr>
          <w:trHeight w:val="274"/>
          <w:jc w:val="center"/>
        </w:trPr>
        <w:tc>
          <w:tcPr>
            <w:tcW w:w="1722"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rPr>
            </w:pPr>
          </w:p>
        </w:tc>
        <w:tc>
          <w:tcPr>
            <w:tcW w:w="1070" w:type="dxa"/>
            <w:vMerge/>
            <w:shd w:val="clear" w:color="auto" w:fill="auto"/>
            <w:vAlign w:val="center"/>
          </w:tcPr>
          <w:p w:rsidR="00BA5E85" w:rsidRPr="00BA5E85" w:rsidRDefault="00BA5E85" w:rsidP="00913DB6">
            <w:pPr>
              <w:jc w:val="center"/>
              <w:rPr>
                <w:rFonts w:ascii="Liberation Serif" w:hAnsi="Liberation Serif" w:cs="Calibri"/>
                <w:color w:val="000000"/>
                <w:sz w:val="24"/>
                <w:szCs w:val="24"/>
                <w:lang w:val="en-US"/>
              </w:rPr>
            </w:pPr>
          </w:p>
        </w:tc>
        <w:tc>
          <w:tcPr>
            <w:tcW w:w="1910" w:type="dxa"/>
            <w:vMerge/>
            <w:vAlign w:val="center"/>
          </w:tcPr>
          <w:p w:rsidR="00BA5E85" w:rsidRPr="00BA5E85" w:rsidRDefault="00BA5E85" w:rsidP="00BA5E85">
            <w:pPr>
              <w:rPr>
                <w:rFonts w:ascii="Liberation Serif" w:hAnsi="Liberation Serif" w:cs="Calibri"/>
                <w:color w:val="000000"/>
                <w:sz w:val="24"/>
                <w:szCs w:val="24"/>
              </w:rPr>
            </w:pPr>
          </w:p>
        </w:tc>
        <w:tc>
          <w:tcPr>
            <w:tcW w:w="1843" w:type="dxa"/>
            <w:vMerge/>
            <w:shd w:val="clear" w:color="auto" w:fill="auto"/>
            <w:vAlign w:val="center"/>
          </w:tcPr>
          <w:p w:rsidR="00BA5E85" w:rsidRPr="00BA5E85" w:rsidRDefault="00BA5E85" w:rsidP="004D418E">
            <w:pPr>
              <w:jc w:val="center"/>
              <w:rPr>
                <w:rFonts w:ascii="Liberation Serif" w:hAnsi="Liberation Serif"/>
                <w:sz w:val="24"/>
                <w:szCs w:val="24"/>
              </w:rPr>
            </w:pPr>
          </w:p>
        </w:tc>
        <w:tc>
          <w:tcPr>
            <w:tcW w:w="2510" w:type="dxa"/>
            <w:vMerge/>
            <w:shd w:val="clear" w:color="auto" w:fill="auto"/>
            <w:vAlign w:val="center"/>
          </w:tcPr>
          <w:p w:rsidR="00BA5E85" w:rsidRPr="00BA5E85" w:rsidRDefault="00BA5E85" w:rsidP="00913DB6">
            <w:pPr>
              <w:rPr>
                <w:rFonts w:ascii="Liberation Serif" w:hAnsi="Liberation Serif" w:cs="Calibri"/>
                <w:color w:val="000000"/>
                <w:sz w:val="24"/>
                <w:szCs w:val="24"/>
              </w:rPr>
            </w:pPr>
          </w:p>
        </w:tc>
        <w:tc>
          <w:tcPr>
            <w:tcW w:w="1441"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н1</w:t>
            </w:r>
          </w:p>
        </w:tc>
        <w:tc>
          <w:tcPr>
            <w:tcW w:w="226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560218.84</w:t>
            </w:r>
          </w:p>
        </w:tc>
        <w:tc>
          <w:tcPr>
            <w:tcW w:w="2138" w:type="dxa"/>
            <w:vAlign w:val="center"/>
          </w:tcPr>
          <w:p w:rsidR="00BA5E85" w:rsidRPr="00BA5E85" w:rsidRDefault="00BA5E85" w:rsidP="00980515">
            <w:pPr>
              <w:jc w:val="center"/>
              <w:rPr>
                <w:rFonts w:ascii="Liberation Serif" w:hAnsi="Liberation Serif"/>
                <w:sz w:val="24"/>
                <w:szCs w:val="24"/>
              </w:rPr>
            </w:pPr>
            <w:r w:rsidRPr="00BA5E85">
              <w:rPr>
                <w:rFonts w:ascii="Liberation Serif" w:hAnsi="Liberation Serif"/>
                <w:sz w:val="24"/>
                <w:szCs w:val="24"/>
              </w:rPr>
              <w:t>1486654.53</w:t>
            </w:r>
          </w:p>
        </w:tc>
      </w:tr>
    </w:tbl>
    <w:p w:rsidR="00926564" w:rsidRPr="00BA5E85" w:rsidRDefault="00926564" w:rsidP="00926564">
      <w:pPr>
        <w:jc w:val="right"/>
        <w:rPr>
          <w:rFonts w:ascii="Liberation Serif" w:hAnsi="Liberation Serif"/>
          <w:b/>
          <w:bCs/>
          <w:sz w:val="10"/>
          <w:szCs w:val="10"/>
        </w:rPr>
      </w:pPr>
    </w:p>
    <w:sectPr w:rsidR="00926564" w:rsidRPr="00BA5E85" w:rsidSect="00BA5E85">
      <w:pgSz w:w="16840" w:h="11907" w:orient="landscape" w:code="9"/>
      <w:pgMar w:top="851" w:right="851" w:bottom="1134"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1A4" w:rsidRDefault="003261A4" w:rsidP="00381FFE">
      <w:r>
        <w:separator/>
      </w:r>
    </w:p>
  </w:endnote>
  <w:endnote w:type="continuationSeparator" w:id="0">
    <w:p w:rsidR="003261A4" w:rsidRDefault="003261A4"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F3036FCC-7351-48B2-8E97-89FAF9216B82}"/>
    <w:embedBold r:id="rId2" w:fontKey="{BA9149B6-57CF-48B2-AC73-0EEFB08B87F0}"/>
    <w:embedItalic r:id="rId3" w:fontKey="{0DC5DE13-4F41-4956-9B54-37BC63B5110D}"/>
    <w:embedBoldItalic r:id="rId4" w:fontKey="{136DAD2F-42C0-429F-AD80-24B0E42CED48}"/>
  </w:font>
  <w:font w:name="Symbol">
    <w:panose1 w:val="05050102010706020507"/>
    <w:charset w:val="02"/>
    <w:family w:val="roman"/>
    <w:pitch w:val="variable"/>
    <w:sig w:usb0="00000000" w:usb1="10000000" w:usb2="00000000" w:usb3="00000000" w:csb0="80000000" w:csb1="00000000"/>
    <w:embedRegular r:id="rId5" w:fontKey="{A2537EAE-CC35-414C-BACB-8D042ED70B7B}"/>
  </w:font>
  <w:font w:name="Courier New">
    <w:panose1 w:val="02070309020205020404"/>
    <w:charset w:val="CC"/>
    <w:family w:val="modern"/>
    <w:pitch w:val="fixed"/>
    <w:sig w:usb0="E0002EFF" w:usb1="C0007843" w:usb2="00000009" w:usb3="00000000" w:csb0="000001FF" w:csb1="00000000"/>
    <w:embedRegular r:id="rId6" w:fontKey="{982985F8-EE55-48F6-BC17-45B3B619A18C}"/>
  </w:font>
  <w:font w:name="Wingdings">
    <w:panose1 w:val="05000000000000000000"/>
    <w:charset w:val="02"/>
    <w:family w:val="auto"/>
    <w:pitch w:val="variable"/>
    <w:sig w:usb0="00000000" w:usb1="10000000" w:usb2="00000000" w:usb3="00000000" w:csb0="80000000" w:csb1="00000000"/>
    <w:embedRegular r:id="rId7" w:fontKey="{3420DB79-39F4-4852-87F7-81DD7D2CD9D3}"/>
  </w:font>
  <w:font w:name="Arial">
    <w:panose1 w:val="020B0604020202020204"/>
    <w:charset w:val="CC"/>
    <w:family w:val="swiss"/>
    <w:pitch w:val="variable"/>
    <w:sig w:usb0="E0002EFF" w:usb1="C000785B" w:usb2="00000009" w:usb3="00000000" w:csb0="000001FF" w:csb1="00000000"/>
    <w:embedRegular r:id="rId8" w:fontKey="{CAE3D47E-B842-4CCE-850F-ED762A2DB968}"/>
    <w:embedBold r:id="rId9" w:fontKey="{551CE06B-4414-4B58-B67C-FE654EFC096D}"/>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0" w:fontKey="{CB3EED37-22B4-4477-A4F8-6B0F8BF635FA}"/>
  </w:font>
  <w:font w:name="Verdana">
    <w:panose1 w:val="020B0604030504040204"/>
    <w:charset w:val="CC"/>
    <w:family w:val="swiss"/>
    <w:pitch w:val="variable"/>
    <w:sig w:usb0="A00006FF" w:usb1="4000205B" w:usb2="00000010" w:usb3="00000000" w:csb0="0000019F" w:csb1="00000000"/>
    <w:embedRegular r:id="rId11" w:fontKey="{F79B4175-C2E4-4218-B52A-8D7F7A1F4E06}"/>
  </w:font>
  <w:font w:name="MS Mincho">
    <w:altName w:val="ＭＳ 明朝"/>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2" w:fontKey="{C18720EA-1DB2-4513-8F27-4035EE4173C5}"/>
  </w:font>
  <w:font w:name="Calibri">
    <w:panose1 w:val="020F0502020204030204"/>
    <w:charset w:val="CC"/>
    <w:family w:val="swiss"/>
    <w:pitch w:val="variable"/>
    <w:sig w:usb0="E4002EFF" w:usb1="C000247B" w:usb2="00000009" w:usb3="00000000" w:csb0="000001FF" w:csb1="00000000"/>
    <w:embedRegular r:id="rId13" w:fontKey="{B34326B3-11EF-4215-A7F9-E128B9A88C25}"/>
    <w:embedBold r:id="rId14" w:fontKey="{F9FF3C94-7CA7-4299-824D-C506BFF1B27B}"/>
  </w:font>
  <w:font w:name="Cambria">
    <w:panose1 w:val="02040503050406030204"/>
    <w:charset w:val="CC"/>
    <w:family w:val="roman"/>
    <w:pitch w:val="variable"/>
    <w:sig w:usb0="E00006FF" w:usb1="420024FF" w:usb2="02000000" w:usb3="00000000" w:csb0="0000019F" w:csb1="00000000"/>
    <w:embedRegular r:id="rId15" w:fontKey="{8E1C53F8-EB67-47C4-A2E1-BFBA19ECA3F9}"/>
    <w:embedBold r:id="rId16" w:fontKey="{21447671-491F-43A2-8AAA-E96D75451936}"/>
  </w:font>
  <w:font w:name="Franklin Gothic Medium Cond">
    <w:panose1 w:val="020B0606030402020204"/>
    <w:charset w:val="CC"/>
    <w:family w:val="swiss"/>
    <w:pitch w:val="variable"/>
    <w:sig w:usb0="00000287" w:usb1="00000000" w:usb2="00000000" w:usb3="00000000" w:csb0="0000009F" w:csb1="00000000"/>
    <w:embedItalic r:id="rId17" w:fontKey="{8008CE1F-CF93-467E-9BC0-2F3C10D1AF84}"/>
  </w:font>
  <w:font w:name="Georgia">
    <w:panose1 w:val="02040502050405020303"/>
    <w:charset w:val="CC"/>
    <w:family w:val="roman"/>
    <w:pitch w:val="variable"/>
    <w:sig w:usb0="00000287" w:usb1="00000000" w:usb2="00000000" w:usb3="00000000" w:csb0="0000009F" w:csb1="00000000"/>
    <w:embedBold r:id="rId18" w:fontKey="{FEBBB7CE-02EF-4E70-9999-06E8DFA770EA}"/>
  </w:font>
  <w:font w:name="Liberation Serif">
    <w:panose1 w:val="02020603050405020304"/>
    <w:charset w:val="CC"/>
    <w:family w:val="roman"/>
    <w:pitch w:val="variable"/>
    <w:sig w:usb0="E0000AFF" w:usb1="500078FF" w:usb2="00000021" w:usb3="00000000" w:csb0="000001BF" w:csb1="00000000"/>
    <w:embedRegular r:id="rId19" w:fontKey="{530B477E-D394-4DA8-B65D-5D91855D616D}"/>
    <w:embedBold r:id="rId20" w:fontKey="{9CF9B156-7F54-4EF4-A421-FF8BDA366135}"/>
    <w:embedItalic r:id="rId21" w:fontKey="{0F0DCF52-E66E-412F-A495-C5A1E1533A0F}"/>
    <w:embedBoldItalic r:id="rId22" w:fontKey="{866C2D5B-84F9-4C0B-A65C-4529467677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140507"/>
      <w:docPartObj>
        <w:docPartGallery w:val="Page Numbers (Bottom of Page)"/>
        <w:docPartUnique/>
      </w:docPartObj>
    </w:sdtPr>
    <w:sdtEndPr/>
    <w:sdtContent>
      <w:p w:rsidR="00F364C1" w:rsidRDefault="00F364C1">
        <w:pPr>
          <w:pStyle w:val="af4"/>
          <w:jc w:val="right"/>
        </w:pPr>
        <w:r>
          <w:fldChar w:fldCharType="begin"/>
        </w:r>
        <w:r>
          <w:instrText>PAGE   \* MERGEFORMAT</w:instrText>
        </w:r>
        <w:r>
          <w:fldChar w:fldCharType="separate"/>
        </w:r>
        <w:r w:rsidR="00F42511">
          <w:rPr>
            <w:noProof/>
          </w:rPr>
          <w:t>7</w:t>
        </w:r>
        <w:r>
          <w:fldChar w:fldCharType="end"/>
        </w:r>
      </w:p>
    </w:sdtContent>
  </w:sdt>
  <w:p w:rsidR="00515DDD" w:rsidRPr="00581069" w:rsidRDefault="00515DDD" w:rsidP="00E139AD">
    <w:pPr>
      <w:pStyle w:val="af4"/>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1A4" w:rsidRDefault="003261A4" w:rsidP="00381FFE">
      <w:r>
        <w:separator/>
      </w:r>
    </w:p>
  </w:footnote>
  <w:footnote w:type="continuationSeparator" w:id="0">
    <w:p w:rsidR="003261A4" w:rsidRDefault="003261A4" w:rsidP="00381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DDD" w:rsidRPr="00E139AD" w:rsidRDefault="00515DDD" w:rsidP="00E139A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072AA9"/>
    <w:multiLevelType w:val="hybridMultilevel"/>
    <w:tmpl w:val="7B5E5608"/>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6A5873EA"/>
    <w:multiLevelType w:val="hybridMultilevel"/>
    <w:tmpl w:val="6ADABAD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7F2D4593"/>
    <w:multiLevelType w:val="multilevel"/>
    <w:tmpl w:val="EA60156E"/>
    <w:lvl w:ilvl="0">
      <w:start w:val="1"/>
      <w:numFmt w:val="decimal"/>
      <w:pStyle w:val="10"/>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pStyle w:val="3"/>
      <w:lvlText w:val="%1.%2.%3"/>
      <w:lvlJc w:val="left"/>
      <w:pPr>
        <w:tabs>
          <w:tab w:val="num" w:pos="1644"/>
        </w:tabs>
        <w:ind w:left="0" w:firstLine="720"/>
      </w:pPr>
      <w:rPr>
        <w:rFonts w:ascii="Arial" w:hAnsi="Arial" w:cs="Arial" w:hint="default"/>
        <w:b/>
        <w:i w:val="0"/>
        <w:sz w:val="24"/>
        <w:szCs w:val="20"/>
      </w:rPr>
    </w:lvl>
    <w:lvl w:ilvl="3">
      <w:start w:val="1"/>
      <w:numFmt w:val="decimal"/>
      <w:pStyle w:val="4"/>
      <w:lvlText w:val="%1.%2.%3.%4"/>
      <w:lvlJc w:val="left"/>
      <w:pPr>
        <w:tabs>
          <w:tab w:val="num" w:pos="2509"/>
        </w:tabs>
        <w:ind w:left="-11" w:firstLine="720"/>
      </w:pPr>
      <w:rPr>
        <w:rFonts w:ascii="Arial" w:hAnsi="Arial" w:cs="Arial" w:hint="default"/>
        <w:b/>
        <w:i w:val="0"/>
        <w:sz w:val="20"/>
        <w:szCs w:val="20"/>
      </w:rPr>
    </w:lvl>
    <w:lvl w:ilvl="4">
      <w:start w:val="1"/>
      <w:numFmt w:val="decimal"/>
      <w:pStyle w:val="5"/>
      <w:lvlText w:val="%1.%2.%3.%4.%5"/>
      <w:lvlJc w:val="left"/>
      <w:pPr>
        <w:tabs>
          <w:tab w:val="num" w:pos="2869"/>
        </w:tabs>
        <w:ind w:left="-11" w:firstLine="720"/>
      </w:pPr>
      <w:rPr>
        <w:rFonts w:ascii="Arial" w:hAnsi="Arial" w:cs="Arial" w:hint="default"/>
        <w:b/>
        <w:i w:val="0"/>
        <w:sz w:val="20"/>
        <w:szCs w:val="20"/>
      </w:rPr>
    </w:lvl>
    <w:lvl w:ilvl="5">
      <w:start w:val="1"/>
      <w:numFmt w:val="decimal"/>
      <w:pStyle w:val="6"/>
      <w:lvlText w:val="%1.%2.%3.%4.%5.%6"/>
      <w:lvlJc w:val="left"/>
      <w:pPr>
        <w:tabs>
          <w:tab w:val="num" w:pos="3229"/>
        </w:tabs>
        <w:ind w:left="-11" w:firstLine="720"/>
      </w:pPr>
      <w:rPr>
        <w:rFonts w:ascii="Arial" w:hAnsi="Arial" w:cs="Arial" w:hint="default"/>
        <w:b/>
        <w:i w:val="0"/>
        <w:sz w:val="20"/>
        <w:szCs w:val="20"/>
      </w:rPr>
    </w:lvl>
    <w:lvl w:ilvl="6">
      <w:start w:val="1"/>
      <w:numFmt w:val="decimal"/>
      <w:pStyle w:val="7"/>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133"/>
    <w:rsid w:val="00000833"/>
    <w:rsid w:val="000023A5"/>
    <w:rsid w:val="00002CE5"/>
    <w:rsid w:val="00004374"/>
    <w:rsid w:val="000052D8"/>
    <w:rsid w:val="00005F9E"/>
    <w:rsid w:val="00006E1A"/>
    <w:rsid w:val="00010A3C"/>
    <w:rsid w:val="00011A58"/>
    <w:rsid w:val="00011A6D"/>
    <w:rsid w:val="00012DC4"/>
    <w:rsid w:val="00013B53"/>
    <w:rsid w:val="000141B3"/>
    <w:rsid w:val="00014B63"/>
    <w:rsid w:val="00014C6C"/>
    <w:rsid w:val="00015775"/>
    <w:rsid w:val="00015E7D"/>
    <w:rsid w:val="0001622C"/>
    <w:rsid w:val="000168DA"/>
    <w:rsid w:val="00020F38"/>
    <w:rsid w:val="00023945"/>
    <w:rsid w:val="000244CF"/>
    <w:rsid w:val="00025B68"/>
    <w:rsid w:val="00025BF0"/>
    <w:rsid w:val="00025EE4"/>
    <w:rsid w:val="0002625E"/>
    <w:rsid w:val="00026883"/>
    <w:rsid w:val="00031517"/>
    <w:rsid w:val="00031662"/>
    <w:rsid w:val="000322DB"/>
    <w:rsid w:val="00034AD8"/>
    <w:rsid w:val="00034AF6"/>
    <w:rsid w:val="00034D78"/>
    <w:rsid w:val="00034F78"/>
    <w:rsid w:val="0003577F"/>
    <w:rsid w:val="000362B4"/>
    <w:rsid w:val="00036FE6"/>
    <w:rsid w:val="0003738C"/>
    <w:rsid w:val="00037CD3"/>
    <w:rsid w:val="000400D2"/>
    <w:rsid w:val="000405CF"/>
    <w:rsid w:val="000413D1"/>
    <w:rsid w:val="0004199D"/>
    <w:rsid w:val="00042886"/>
    <w:rsid w:val="00042C60"/>
    <w:rsid w:val="00042E0B"/>
    <w:rsid w:val="00043136"/>
    <w:rsid w:val="00045539"/>
    <w:rsid w:val="00047368"/>
    <w:rsid w:val="000479BF"/>
    <w:rsid w:val="0005238E"/>
    <w:rsid w:val="000533F3"/>
    <w:rsid w:val="00053E23"/>
    <w:rsid w:val="00053E30"/>
    <w:rsid w:val="000543FF"/>
    <w:rsid w:val="000545D2"/>
    <w:rsid w:val="0005537D"/>
    <w:rsid w:val="00055D87"/>
    <w:rsid w:val="00057569"/>
    <w:rsid w:val="00062993"/>
    <w:rsid w:val="00066EA3"/>
    <w:rsid w:val="00066EA8"/>
    <w:rsid w:val="00070459"/>
    <w:rsid w:val="00070DAF"/>
    <w:rsid w:val="00071ABC"/>
    <w:rsid w:val="0007234E"/>
    <w:rsid w:val="00073F24"/>
    <w:rsid w:val="00076158"/>
    <w:rsid w:val="000803F3"/>
    <w:rsid w:val="000818B1"/>
    <w:rsid w:val="00081F42"/>
    <w:rsid w:val="00082C06"/>
    <w:rsid w:val="00084AB3"/>
    <w:rsid w:val="00085893"/>
    <w:rsid w:val="0008609C"/>
    <w:rsid w:val="00087DEB"/>
    <w:rsid w:val="000900F4"/>
    <w:rsid w:val="00090548"/>
    <w:rsid w:val="00093EB0"/>
    <w:rsid w:val="00095DA4"/>
    <w:rsid w:val="000A005D"/>
    <w:rsid w:val="000A24EE"/>
    <w:rsid w:val="000A321E"/>
    <w:rsid w:val="000A39E0"/>
    <w:rsid w:val="000A42FB"/>
    <w:rsid w:val="000A4A07"/>
    <w:rsid w:val="000A4B99"/>
    <w:rsid w:val="000A51CD"/>
    <w:rsid w:val="000A5EB7"/>
    <w:rsid w:val="000A6656"/>
    <w:rsid w:val="000A6A9A"/>
    <w:rsid w:val="000B0575"/>
    <w:rsid w:val="000B1072"/>
    <w:rsid w:val="000B17F3"/>
    <w:rsid w:val="000B2F88"/>
    <w:rsid w:val="000B38C9"/>
    <w:rsid w:val="000B4FF3"/>
    <w:rsid w:val="000B5292"/>
    <w:rsid w:val="000B5FB5"/>
    <w:rsid w:val="000B7CB1"/>
    <w:rsid w:val="000C10DD"/>
    <w:rsid w:val="000C2103"/>
    <w:rsid w:val="000C2651"/>
    <w:rsid w:val="000C4F20"/>
    <w:rsid w:val="000C6BF1"/>
    <w:rsid w:val="000C7B41"/>
    <w:rsid w:val="000D0406"/>
    <w:rsid w:val="000D06EC"/>
    <w:rsid w:val="000D205A"/>
    <w:rsid w:val="000D22B6"/>
    <w:rsid w:val="000D381E"/>
    <w:rsid w:val="000D5091"/>
    <w:rsid w:val="000D5201"/>
    <w:rsid w:val="000D5C7F"/>
    <w:rsid w:val="000D61BB"/>
    <w:rsid w:val="000D7F8C"/>
    <w:rsid w:val="000E1276"/>
    <w:rsid w:val="000E1703"/>
    <w:rsid w:val="000E2E2B"/>
    <w:rsid w:val="000E4086"/>
    <w:rsid w:val="000E4691"/>
    <w:rsid w:val="000E4BD2"/>
    <w:rsid w:val="000E518E"/>
    <w:rsid w:val="000E5587"/>
    <w:rsid w:val="000E5D37"/>
    <w:rsid w:val="000E5D7B"/>
    <w:rsid w:val="000E6E1D"/>
    <w:rsid w:val="000E7000"/>
    <w:rsid w:val="000E7ECA"/>
    <w:rsid w:val="000E7F81"/>
    <w:rsid w:val="000E7FE0"/>
    <w:rsid w:val="000F18C1"/>
    <w:rsid w:val="000F1ACB"/>
    <w:rsid w:val="000F2302"/>
    <w:rsid w:val="000F35D1"/>
    <w:rsid w:val="000F361A"/>
    <w:rsid w:val="000F435B"/>
    <w:rsid w:val="000F53AC"/>
    <w:rsid w:val="000F5924"/>
    <w:rsid w:val="000F6135"/>
    <w:rsid w:val="00101E49"/>
    <w:rsid w:val="00101F0A"/>
    <w:rsid w:val="001022DC"/>
    <w:rsid w:val="001024AF"/>
    <w:rsid w:val="0010253B"/>
    <w:rsid w:val="00103756"/>
    <w:rsid w:val="001042CE"/>
    <w:rsid w:val="001042F2"/>
    <w:rsid w:val="00104CF2"/>
    <w:rsid w:val="00106324"/>
    <w:rsid w:val="001063AB"/>
    <w:rsid w:val="00106591"/>
    <w:rsid w:val="0010739B"/>
    <w:rsid w:val="0010772B"/>
    <w:rsid w:val="001103B6"/>
    <w:rsid w:val="00110837"/>
    <w:rsid w:val="001119B6"/>
    <w:rsid w:val="00111C86"/>
    <w:rsid w:val="00112DBA"/>
    <w:rsid w:val="0011530B"/>
    <w:rsid w:val="0011538E"/>
    <w:rsid w:val="001158C0"/>
    <w:rsid w:val="00120992"/>
    <w:rsid w:val="00122253"/>
    <w:rsid w:val="00122840"/>
    <w:rsid w:val="00123887"/>
    <w:rsid w:val="001242BF"/>
    <w:rsid w:val="00124F45"/>
    <w:rsid w:val="00125A54"/>
    <w:rsid w:val="00125D2D"/>
    <w:rsid w:val="00127647"/>
    <w:rsid w:val="00127AE0"/>
    <w:rsid w:val="00131132"/>
    <w:rsid w:val="001321F4"/>
    <w:rsid w:val="001323D4"/>
    <w:rsid w:val="00132D6A"/>
    <w:rsid w:val="00132ECC"/>
    <w:rsid w:val="00134223"/>
    <w:rsid w:val="00135790"/>
    <w:rsid w:val="001362FA"/>
    <w:rsid w:val="00136FA9"/>
    <w:rsid w:val="00140759"/>
    <w:rsid w:val="00141003"/>
    <w:rsid w:val="001417A4"/>
    <w:rsid w:val="00142686"/>
    <w:rsid w:val="0015014D"/>
    <w:rsid w:val="001503D6"/>
    <w:rsid w:val="0015214D"/>
    <w:rsid w:val="00152A10"/>
    <w:rsid w:val="00152D59"/>
    <w:rsid w:val="00154393"/>
    <w:rsid w:val="00154B52"/>
    <w:rsid w:val="001563BD"/>
    <w:rsid w:val="00156A1C"/>
    <w:rsid w:val="00160160"/>
    <w:rsid w:val="001604EC"/>
    <w:rsid w:val="00161692"/>
    <w:rsid w:val="00162A74"/>
    <w:rsid w:val="00162D1E"/>
    <w:rsid w:val="00163484"/>
    <w:rsid w:val="00163D45"/>
    <w:rsid w:val="0016494D"/>
    <w:rsid w:val="00165358"/>
    <w:rsid w:val="00165903"/>
    <w:rsid w:val="001665AA"/>
    <w:rsid w:val="001672FA"/>
    <w:rsid w:val="00170122"/>
    <w:rsid w:val="00170D03"/>
    <w:rsid w:val="00170FDC"/>
    <w:rsid w:val="001711A0"/>
    <w:rsid w:val="0017204D"/>
    <w:rsid w:val="00172487"/>
    <w:rsid w:val="0017270B"/>
    <w:rsid w:val="00172D18"/>
    <w:rsid w:val="001731C0"/>
    <w:rsid w:val="00175C0E"/>
    <w:rsid w:val="00177033"/>
    <w:rsid w:val="001774F7"/>
    <w:rsid w:val="00180499"/>
    <w:rsid w:val="0018211A"/>
    <w:rsid w:val="00182641"/>
    <w:rsid w:val="00182A68"/>
    <w:rsid w:val="00183133"/>
    <w:rsid w:val="00184295"/>
    <w:rsid w:val="00184C91"/>
    <w:rsid w:val="001850B3"/>
    <w:rsid w:val="0018562F"/>
    <w:rsid w:val="0018586B"/>
    <w:rsid w:val="00192482"/>
    <w:rsid w:val="00193634"/>
    <w:rsid w:val="00194CAF"/>
    <w:rsid w:val="00194D74"/>
    <w:rsid w:val="00195F06"/>
    <w:rsid w:val="001963F8"/>
    <w:rsid w:val="0019704E"/>
    <w:rsid w:val="00197076"/>
    <w:rsid w:val="001A16DB"/>
    <w:rsid w:val="001A185E"/>
    <w:rsid w:val="001A1BAF"/>
    <w:rsid w:val="001A254C"/>
    <w:rsid w:val="001A3F24"/>
    <w:rsid w:val="001A4E5A"/>
    <w:rsid w:val="001A6F86"/>
    <w:rsid w:val="001A7161"/>
    <w:rsid w:val="001A7F84"/>
    <w:rsid w:val="001B2273"/>
    <w:rsid w:val="001B2676"/>
    <w:rsid w:val="001B3C31"/>
    <w:rsid w:val="001B5086"/>
    <w:rsid w:val="001B6756"/>
    <w:rsid w:val="001B6840"/>
    <w:rsid w:val="001B7A40"/>
    <w:rsid w:val="001C083B"/>
    <w:rsid w:val="001C2998"/>
    <w:rsid w:val="001C3949"/>
    <w:rsid w:val="001C3CBE"/>
    <w:rsid w:val="001C60FA"/>
    <w:rsid w:val="001C6868"/>
    <w:rsid w:val="001D0259"/>
    <w:rsid w:val="001D0B14"/>
    <w:rsid w:val="001D0E8C"/>
    <w:rsid w:val="001D0EA5"/>
    <w:rsid w:val="001D2678"/>
    <w:rsid w:val="001D44FB"/>
    <w:rsid w:val="001D67A9"/>
    <w:rsid w:val="001D68FE"/>
    <w:rsid w:val="001D6F68"/>
    <w:rsid w:val="001E015D"/>
    <w:rsid w:val="001E1DF1"/>
    <w:rsid w:val="001E2DCF"/>
    <w:rsid w:val="001E30B0"/>
    <w:rsid w:val="001E32CF"/>
    <w:rsid w:val="001E76C6"/>
    <w:rsid w:val="001E7CFB"/>
    <w:rsid w:val="001F03A2"/>
    <w:rsid w:val="001F0A41"/>
    <w:rsid w:val="001F0B32"/>
    <w:rsid w:val="001F15F9"/>
    <w:rsid w:val="001F1685"/>
    <w:rsid w:val="001F1B88"/>
    <w:rsid w:val="001F2F1A"/>
    <w:rsid w:val="001F51DC"/>
    <w:rsid w:val="001F5DFC"/>
    <w:rsid w:val="002013B4"/>
    <w:rsid w:val="00201B51"/>
    <w:rsid w:val="00206271"/>
    <w:rsid w:val="0020671F"/>
    <w:rsid w:val="002069F1"/>
    <w:rsid w:val="00207039"/>
    <w:rsid w:val="00207E1A"/>
    <w:rsid w:val="002107F9"/>
    <w:rsid w:val="00210939"/>
    <w:rsid w:val="00211C76"/>
    <w:rsid w:val="002134B9"/>
    <w:rsid w:val="00213ED9"/>
    <w:rsid w:val="0021547B"/>
    <w:rsid w:val="002158E2"/>
    <w:rsid w:val="0021594C"/>
    <w:rsid w:val="00216ADE"/>
    <w:rsid w:val="002216E8"/>
    <w:rsid w:val="0022189F"/>
    <w:rsid w:val="002223B6"/>
    <w:rsid w:val="00223E63"/>
    <w:rsid w:val="0022418E"/>
    <w:rsid w:val="002258F2"/>
    <w:rsid w:val="00226817"/>
    <w:rsid w:val="002269E0"/>
    <w:rsid w:val="0022722E"/>
    <w:rsid w:val="00230E53"/>
    <w:rsid w:val="00231AB4"/>
    <w:rsid w:val="002326FA"/>
    <w:rsid w:val="002327E8"/>
    <w:rsid w:val="00233815"/>
    <w:rsid w:val="0023428C"/>
    <w:rsid w:val="0023593F"/>
    <w:rsid w:val="00237251"/>
    <w:rsid w:val="002376C0"/>
    <w:rsid w:val="0023788A"/>
    <w:rsid w:val="002406BF"/>
    <w:rsid w:val="00243C8F"/>
    <w:rsid w:val="00243CF9"/>
    <w:rsid w:val="002467C0"/>
    <w:rsid w:val="00247059"/>
    <w:rsid w:val="00247945"/>
    <w:rsid w:val="002500AE"/>
    <w:rsid w:val="00250671"/>
    <w:rsid w:val="002523B1"/>
    <w:rsid w:val="00252D06"/>
    <w:rsid w:val="002538B7"/>
    <w:rsid w:val="00253CDE"/>
    <w:rsid w:val="0025683D"/>
    <w:rsid w:val="00256D8C"/>
    <w:rsid w:val="0026233F"/>
    <w:rsid w:val="002630AA"/>
    <w:rsid w:val="002638E0"/>
    <w:rsid w:val="00263BA6"/>
    <w:rsid w:val="00266181"/>
    <w:rsid w:val="00267E80"/>
    <w:rsid w:val="002717D1"/>
    <w:rsid w:val="00271C45"/>
    <w:rsid w:val="00272A29"/>
    <w:rsid w:val="00274145"/>
    <w:rsid w:val="002754E0"/>
    <w:rsid w:val="0027553B"/>
    <w:rsid w:val="002755DA"/>
    <w:rsid w:val="00275786"/>
    <w:rsid w:val="0027775B"/>
    <w:rsid w:val="0028073B"/>
    <w:rsid w:val="00281DAB"/>
    <w:rsid w:val="00281ECB"/>
    <w:rsid w:val="0028258B"/>
    <w:rsid w:val="00283332"/>
    <w:rsid w:val="00283B2C"/>
    <w:rsid w:val="00283E2E"/>
    <w:rsid w:val="0028466D"/>
    <w:rsid w:val="00284E39"/>
    <w:rsid w:val="00285BB2"/>
    <w:rsid w:val="00285C00"/>
    <w:rsid w:val="002862A1"/>
    <w:rsid w:val="00286702"/>
    <w:rsid w:val="002867F0"/>
    <w:rsid w:val="00286EB3"/>
    <w:rsid w:val="002927D2"/>
    <w:rsid w:val="0029413D"/>
    <w:rsid w:val="00294DF1"/>
    <w:rsid w:val="002975B2"/>
    <w:rsid w:val="00297C95"/>
    <w:rsid w:val="00297F0E"/>
    <w:rsid w:val="002A17CD"/>
    <w:rsid w:val="002A24EF"/>
    <w:rsid w:val="002A40F0"/>
    <w:rsid w:val="002A4504"/>
    <w:rsid w:val="002A4661"/>
    <w:rsid w:val="002A7C90"/>
    <w:rsid w:val="002B1621"/>
    <w:rsid w:val="002B1973"/>
    <w:rsid w:val="002B1DD7"/>
    <w:rsid w:val="002B38C0"/>
    <w:rsid w:val="002B42FD"/>
    <w:rsid w:val="002B46C3"/>
    <w:rsid w:val="002B5B9E"/>
    <w:rsid w:val="002B636C"/>
    <w:rsid w:val="002B744B"/>
    <w:rsid w:val="002B7C50"/>
    <w:rsid w:val="002B7F75"/>
    <w:rsid w:val="002C07C6"/>
    <w:rsid w:val="002C0CE9"/>
    <w:rsid w:val="002C0EFD"/>
    <w:rsid w:val="002C20E1"/>
    <w:rsid w:val="002C39CB"/>
    <w:rsid w:val="002C447F"/>
    <w:rsid w:val="002C55CC"/>
    <w:rsid w:val="002C61AF"/>
    <w:rsid w:val="002C74E2"/>
    <w:rsid w:val="002C7C87"/>
    <w:rsid w:val="002D1B59"/>
    <w:rsid w:val="002D1C75"/>
    <w:rsid w:val="002D2E22"/>
    <w:rsid w:val="002D32CC"/>
    <w:rsid w:val="002D3C9B"/>
    <w:rsid w:val="002D426E"/>
    <w:rsid w:val="002D48F6"/>
    <w:rsid w:val="002D49FB"/>
    <w:rsid w:val="002D512F"/>
    <w:rsid w:val="002D759A"/>
    <w:rsid w:val="002E0ABB"/>
    <w:rsid w:val="002E3CA0"/>
    <w:rsid w:val="002E40F9"/>
    <w:rsid w:val="002E435F"/>
    <w:rsid w:val="002E48C6"/>
    <w:rsid w:val="002E4AC2"/>
    <w:rsid w:val="002E5147"/>
    <w:rsid w:val="002E5F1F"/>
    <w:rsid w:val="002E6191"/>
    <w:rsid w:val="002E619A"/>
    <w:rsid w:val="002E67B7"/>
    <w:rsid w:val="002E7614"/>
    <w:rsid w:val="002F05F8"/>
    <w:rsid w:val="002F14C0"/>
    <w:rsid w:val="002F2035"/>
    <w:rsid w:val="002F2D84"/>
    <w:rsid w:val="002F405D"/>
    <w:rsid w:val="002F5B22"/>
    <w:rsid w:val="002F618A"/>
    <w:rsid w:val="002F6BFD"/>
    <w:rsid w:val="002F7133"/>
    <w:rsid w:val="002F77F1"/>
    <w:rsid w:val="0030137D"/>
    <w:rsid w:val="003021BB"/>
    <w:rsid w:val="00302212"/>
    <w:rsid w:val="00303631"/>
    <w:rsid w:val="003036C7"/>
    <w:rsid w:val="003039F1"/>
    <w:rsid w:val="00305CCB"/>
    <w:rsid w:val="0030646D"/>
    <w:rsid w:val="003070EB"/>
    <w:rsid w:val="00307654"/>
    <w:rsid w:val="00311523"/>
    <w:rsid w:val="00311EF7"/>
    <w:rsid w:val="00312A09"/>
    <w:rsid w:val="0031336A"/>
    <w:rsid w:val="00313BE7"/>
    <w:rsid w:val="00315348"/>
    <w:rsid w:val="003159AC"/>
    <w:rsid w:val="00315D82"/>
    <w:rsid w:val="0031674A"/>
    <w:rsid w:val="003174B6"/>
    <w:rsid w:val="00317985"/>
    <w:rsid w:val="00317FC0"/>
    <w:rsid w:val="0032094B"/>
    <w:rsid w:val="003232BD"/>
    <w:rsid w:val="003236A5"/>
    <w:rsid w:val="00324841"/>
    <w:rsid w:val="00324C09"/>
    <w:rsid w:val="00324ECA"/>
    <w:rsid w:val="003250DF"/>
    <w:rsid w:val="003261A4"/>
    <w:rsid w:val="00327FA6"/>
    <w:rsid w:val="00330A60"/>
    <w:rsid w:val="00332CCB"/>
    <w:rsid w:val="00333381"/>
    <w:rsid w:val="00335286"/>
    <w:rsid w:val="003357BD"/>
    <w:rsid w:val="00335C34"/>
    <w:rsid w:val="00337070"/>
    <w:rsid w:val="0033717E"/>
    <w:rsid w:val="00340326"/>
    <w:rsid w:val="00341041"/>
    <w:rsid w:val="00342A9C"/>
    <w:rsid w:val="0034302F"/>
    <w:rsid w:val="003446E5"/>
    <w:rsid w:val="0034478D"/>
    <w:rsid w:val="00345517"/>
    <w:rsid w:val="003478C1"/>
    <w:rsid w:val="0035161D"/>
    <w:rsid w:val="003524CE"/>
    <w:rsid w:val="00352C38"/>
    <w:rsid w:val="003536E0"/>
    <w:rsid w:val="0035431B"/>
    <w:rsid w:val="003546A5"/>
    <w:rsid w:val="00355286"/>
    <w:rsid w:val="003552E4"/>
    <w:rsid w:val="00355727"/>
    <w:rsid w:val="00355B84"/>
    <w:rsid w:val="00355F1D"/>
    <w:rsid w:val="00357888"/>
    <w:rsid w:val="00360528"/>
    <w:rsid w:val="00361026"/>
    <w:rsid w:val="0036517E"/>
    <w:rsid w:val="003655A3"/>
    <w:rsid w:val="003659DA"/>
    <w:rsid w:val="00365A10"/>
    <w:rsid w:val="00366368"/>
    <w:rsid w:val="00367981"/>
    <w:rsid w:val="00370219"/>
    <w:rsid w:val="003704EC"/>
    <w:rsid w:val="00370DFD"/>
    <w:rsid w:val="00370EBD"/>
    <w:rsid w:val="00371454"/>
    <w:rsid w:val="0037267E"/>
    <w:rsid w:val="0037347B"/>
    <w:rsid w:val="003740E1"/>
    <w:rsid w:val="0037434E"/>
    <w:rsid w:val="0037514C"/>
    <w:rsid w:val="0037666D"/>
    <w:rsid w:val="00380A6E"/>
    <w:rsid w:val="00380B9B"/>
    <w:rsid w:val="00381FFE"/>
    <w:rsid w:val="003847F4"/>
    <w:rsid w:val="00387FFC"/>
    <w:rsid w:val="00390ED7"/>
    <w:rsid w:val="0039132B"/>
    <w:rsid w:val="00391EA0"/>
    <w:rsid w:val="00393BF6"/>
    <w:rsid w:val="00393C9C"/>
    <w:rsid w:val="00396A7E"/>
    <w:rsid w:val="00396EDF"/>
    <w:rsid w:val="003973B2"/>
    <w:rsid w:val="003A005F"/>
    <w:rsid w:val="003A0FC7"/>
    <w:rsid w:val="003A16F8"/>
    <w:rsid w:val="003A23BA"/>
    <w:rsid w:val="003A2A40"/>
    <w:rsid w:val="003A4033"/>
    <w:rsid w:val="003A519C"/>
    <w:rsid w:val="003A5D42"/>
    <w:rsid w:val="003A6D34"/>
    <w:rsid w:val="003A7824"/>
    <w:rsid w:val="003A7AE3"/>
    <w:rsid w:val="003B01FC"/>
    <w:rsid w:val="003B0F25"/>
    <w:rsid w:val="003B23F8"/>
    <w:rsid w:val="003B299E"/>
    <w:rsid w:val="003B2A5F"/>
    <w:rsid w:val="003B2EC7"/>
    <w:rsid w:val="003B7F64"/>
    <w:rsid w:val="003C1834"/>
    <w:rsid w:val="003C3AE1"/>
    <w:rsid w:val="003C3FB1"/>
    <w:rsid w:val="003C40CD"/>
    <w:rsid w:val="003C41D7"/>
    <w:rsid w:val="003C421C"/>
    <w:rsid w:val="003C6EA9"/>
    <w:rsid w:val="003C7AFB"/>
    <w:rsid w:val="003D0B3C"/>
    <w:rsid w:val="003D0FD8"/>
    <w:rsid w:val="003D14E2"/>
    <w:rsid w:val="003D1702"/>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678D"/>
    <w:rsid w:val="003E6AA0"/>
    <w:rsid w:val="003E75D3"/>
    <w:rsid w:val="003E7E1F"/>
    <w:rsid w:val="003F0909"/>
    <w:rsid w:val="003F1895"/>
    <w:rsid w:val="003F3DBB"/>
    <w:rsid w:val="003F441F"/>
    <w:rsid w:val="003F47B2"/>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1355"/>
    <w:rsid w:val="00411D9F"/>
    <w:rsid w:val="00412535"/>
    <w:rsid w:val="00412E2C"/>
    <w:rsid w:val="004133AF"/>
    <w:rsid w:val="004146B1"/>
    <w:rsid w:val="00415169"/>
    <w:rsid w:val="00415241"/>
    <w:rsid w:val="00415695"/>
    <w:rsid w:val="00415F41"/>
    <w:rsid w:val="00415FC4"/>
    <w:rsid w:val="00420028"/>
    <w:rsid w:val="00420970"/>
    <w:rsid w:val="00421B5F"/>
    <w:rsid w:val="004234B4"/>
    <w:rsid w:val="00423534"/>
    <w:rsid w:val="0042656A"/>
    <w:rsid w:val="004271F1"/>
    <w:rsid w:val="00427AAC"/>
    <w:rsid w:val="00427EE3"/>
    <w:rsid w:val="00430072"/>
    <w:rsid w:val="00431004"/>
    <w:rsid w:val="00431D6D"/>
    <w:rsid w:val="00431F6B"/>
    <w:rsid w:val="00432738"/>
    <w:rsid w:val="00432C01"/>
    <w:rsid w:val="00433B93"/>
    <w:rsid w:val="00435D62"/>
    <w:rsid w:val="004368D2"/>
    <w:rsid w:val="0044056C"/>
    <w:rsid w:val="00440D9A"/>
    <w:rsid w:val="00440ED9"/>
    <w:rsid w:val="00441231"/>
    <w:rsid w:val="00441906"/>
    <w:rsid w:val="004425FA"/>
    <w:rsid w:val="0044357B"/>
    <w:rsid w:val="00444EC1"/>
    <w:rsid w:val="004453F5"/>
    <w:rsid w:val="00445518"/>
    <w:rsid w:val="00445667"/>
    <w:rsid w:val="0044571F"/>
    <w:rsid w:val="00446418"/>
    <w:rsid w:val="004479AC"/>
    <w:rsid w:val="00450839"/>
    <w:rsid w:val="00450FC2"/>
    <w:rsid w:val="004532E9"/>
    <w:rsid w:val="00453666"/>
    <w:rsid w:val="004537D2"/>
    <w:rsid w:val="00453CCB"/>
    <w:rsid w:val="00454372"/>
    <w:rsid w:val="00454396"/>
    <w:rsid w:val="00454A38"/>
    <w:rsid w:val="00455B3C"/>
    <w:rsid w:val="00455BAE"/>
    <w:rsid w:val="00456622"/>
    <w:rsid w:val="004602D5"/>
    <w:rsid w:val="00460EEF"/>
    <w:rsid w:val="0046258F"/>
    <w:rsid w:val="00462E64"/>
    <w:rsid w:val="0046324E"/>
    <w:rsid w:val="00463F4B"/>
    <w:rsid w:val="0046418B"/>
    <w:rsid w:val="0046527D"/>
    <w:rsid w:val="00465FB4"/>
    <w:rsid w:val="00467A32"/>
    <w:rsid w:val="00473C0D"/>
    <w:rsid w:val="00474B2F"/>
    <w:rsid w:val="00475317"/>
    <w:rsid w:val="0047580D"/>
    <w:rsid w:val="00475A04"/>
    <w:rsid w:val="004772B0"/>
    <w:rsid w:val="00480C59"/>
    <w:rsid w:val="00481078"/>
    <w:rsid w:val="004811A3"/>
    <w:rsid w:val="004833DE"/>
    <w:rsid w:val="00483C9C"/>
    <w:rsid w:val="0048437D"/>
    <w:rsid w:val="00485A8F"/>
    <w:rsid w:val="00486CA9"/>
    <w:rsid w:val="00486E06"/>
    <w:rsid w:val="00487F03"/>
    <w:rsid w:val="00487F12"/>
    <w:rsid w:val="004913E1"/>
    <w:rsid w:val="00492E55"/>
    <w:rsid w:val="00493CE1"/>
    <w:rsid w:val="00496357"/>
    <w:rsid w:val="00496C6A"/>
    <w:rsid w:val="00497A00"/>
    <w:rsid w:val="004A051B"/>
    <w:rsid w:val="004A0AA8"/>
    <w:rsid w:val="004A2778"/>
    <w:rsid w:val="004A3BE4"/>
    <w:rsid w:val="004A435F"/>
    <w:rsid w:val="004A4D84"/>
    <w:rsid w:val="004A6273"/>
    <w:rsid w:val="004A6962"/>
    <w:rsid w:val="004B0579"/>
    <w:rsid w:val="004B2A2E"/>
    <w:rsid w:val="004B3F89"/>
    <w:rsid w:val="004B4089"/>
    <w:rsid w:val="004B4AAF"/>
    <w:rsid w:val="004B514E"/>
    <w:rsid w:val="004B5203"/>
    <w:rsid w:val="004B53F7"/>
    <w:rsid w:val="004B555A"/>
    <w:rsid w:val="004B6C23"/>
    <w:rsid w:val="004B6FDF"/>
    <w:rsid w:val="004B7090"/>
    <w:rsid w:val="004C000E"/>
    <w:rsid w:val="004C08A9"/>
    <w:rsid w:val="004C121F"/>
    <w:rsid w:val="004C3523"/>
    <w:rsid w:val="004C43E5"/>
    <w:rsid w:val="004C5E49"/>
    <w:rsid w:val="004C6E66"/>
    <w:rsid w:val="004C7976"/>
    <w:rsid w:val="004D1B36"/>
    <w:rsid w:val="004D1C08"/>
    <w:rsid w:val="004D21B3"/>
    <w:rsid w:val="004D418E"/>
    <w:rsid w:val="004D54CE"/>
    <w:rsid w:val="004D562C"/>
    <w:rsid w:val="004D563C"/>
    <w:rsid w:val="004D707C"/>
    <w:rsid w:val="004D7C58"/>
    <w:rsid w:val="004E0545"/>
    <w:rsid w:val="004E0E83"/>
    <w:rsid w:val="004E4612"/>
    <w:rsid w:val="004E5FC7"/>
    <w:rsid w:val="004E67A7"/>
    <w:rsid w:val="004E79CD"/>
    <w:rsid w:val="004F0CC5"/>
    <w:rsid w:val="004F164F"/>
    <w:rsid w:val="004F1791"/>
    <w:rsid w:val="004F447D"/>
    <w:rsid w:val="004F4772"/>
    <w:rsid w:val="004F48F7"/>
    <w:rsid w:val="004F54DF"/>
    <w:rsid w:val="004F565C"/>
    <w:rsid w:val="004F5773"/>
    <w:rsid w:val="004F5B80"/>
    <w:rsid w:val="004F68D6"/>
    <w:rsid w:val="004F6B27"/>
    <w:rsid w:val="004F7922"/>
    <w:rsid w:val="004F7FBE"/>
    <w:rsid w:val="00501594"/>
    <w:rsid w:val="005018C0"/>
    <w:rsid w:val="0051049B"/>
    <w:rsid w:val="00510584"/>
    <w:rsid w:val="00511BE8"/>
    <w:rsid w:val="0051248C"/>
    <w:rsid w:val="005128B4"/>
    <w:rsid w:val="00512989"/>
    <w:rsid w:val="005129B4"/>
    <w:rsid w:val="005144C3"/>
    <w:rsid w:val="0051503B"/>
    <w:rsid w:val="00515DDD"/>
    <w:rsid w:val="00516A8F"/>
    <w:rsid w:val="00517259"/>
    <w:rsid w:val="00517BD0"/>
    <w:rsid w:val="005200CB"/>
    <w:rsid w:val="005222C2"/>
    <w:rsid w:val="00522EDA"/>
    <w:rsid w:val="005244E1"/>
    <w:rsid w:val="00524D5C"/>
    <w:rsid w:val="00525242"/>
    <w:rsid w:val="0052588A"/>
    <w:rsid w:val="00527EFC"/>
    <w:rsid w:val="00530350"/>
    <w:rsid w:val="00530A57"/>
    <w:rsid w:val="00531938"/>
    <w:rsid w:val="00532EE1"/>
    <w:rsid w:val="00532FD5"/>
    <w:rsid w:val="00540B4C"/>
    <w:rsid w:val="00541255"/>
    <w:rsid w:val="0054163D"/>
    <w:rsid w:val="0054207A"/>
    <w:rsid w:val="00542744"/>
    <w:rsid w:val="00542A50"/>
    <w:rsid w:val="00544D37"/>
    <w:rsid w:val="00544D91"/>
    <w:rsid w:val="00545461"/>
    <w:rsid w:val="00547432"/>
    <w:rsid w:val="00547DB6"/>
    <w:rsid w:val="005502BB"/>
    <w:rsid w:val="005505E7"/>
    <w:rsid w:val="005508B6"/>
    <w:rsid w:val="005510AE"/>
    <w:rsid w:val="005513F0"/>
    <w:rsid w:val="00551CA0"/>
    <w:rsid w:val="00552C81"/>
    <w:rsid w:val="00554493"/>
    <w:rsid w:val="00554DA0"/>
    <w:rsid w:val="0055501D"/>
    <w:rsid w:val="005551A1"/>
    <w:rsid w:val="00556C9B"/>
    <w:rsid w:val="00557E36"/>
    <w:rsid w:val="0056096B"/>
    <w:rsid w:val="00560AB3"/>
    <w:rsid w:val="00561A80"/>
    <w:rsid w:val="005638A1"/>
    <w:rsid w:val="005652A8"/>
    <w:rsid w:val="005666A2"/>
    <w:rsid w:val="00566A2D"/>
    <w:rsid w:val="00567C97"/>
    <w:rsid w:val="00567E5B"/>
    <w:rsid w:val="00571D54"/>
    <w:rsid w:val="00571F08"/>
    <w:rsid w:val="00572007"/>
    <w:rsid w:val="00572567"/>
    <w:rsid w:val="00572779"/>
    <w:rsid w:val="00573EF8"/>
    <w:rsid w:val="00574C5A"/>
    <w:rsid w:val="00575719"/>
    <w:rsid w:val="005777A7"/>
    <w:rsid w:val="00577C13"/>
    <w:rsid w:val="00581069"/>
    <w:rsid w:val="00581957"/>
    <w:rsid w:val="00582DDB"/>
    <w:rsid w:val="00584ACE"/>
    <w:rsid w:val="005852DF"/>
    <w:rsid w:val="005859F9"/>
    <w:rsid w:val="005878DA"/>
    <w:rsid w:val="00587D0F"/>
    <w:rsid w:val="00587DC4"/>
    <w:rsid w:val="005928BF"/>
    <w:rsid w:val="00592D63"/>
    <w:rsid w:val="005946DA"/>
    <w:rsid w:val="00595C64"/>
    <w:rsid w:val="00596542"/>
    <w:rsid w:val="00596AB0"/>
    <w:rsid w:val="00596CFB"/>
    <w:rsid w:val="00596DAD"/>
    <w:rsid w:val="005A1DA0"/>
    <w:rsid w:val="005A27C5"/>
    <w:rsid w:val="005A2E12"/>
    <w:rsid w:val="005A37D2"/>
    <w:rsid w:val="005A3E4F"/>
    <w:rsid w:val="005A5144"/>
    <w:rsid w:val="005A764A"/>
    <w:rsid w:val="005A7747"/>
    <w:rsid w:val="005B13C7"/>
    <w:rsid w:val="005B143C"/>
    <w:rsid w:val="005B1989"/>
    <w:rsid w:val="005B19FB"/>
    <w:rsid w:val="005B2B08"/>
    <w:rsid w:val="005B2CEE"/>
    <w:rsid w:val="005B324C"/>
    <w:rsid w:val="005B3D67"/>
    <w:rsid w:val="005B4331"/>
    <w:rsid w:val="005B4FBD"/>
    <w:rsid w:val="005B54E5"/>
    <w:rsid w:val="005B55FC"/>
    <w:rsid w:val="005B5B96"/>
    <w:rsid w:val="005B6007"/>
    <w:rsid w:val="005B665E"/>
    <w:rsid w:val="005B763A"/>
    <w:rsid w:val="005B7BC5"/>
    <w:rsid w:val="005C1FB5"/>
    <w:rsid w:val="005C21F3"/>
    <w:rsid w:val="005C2D0A"/>
    <w:rsid w:val="005C470D"/>
    <w:rsid w:val="005C4B1E"/>
    <w:rsid w:val="005C4EF5"/>
    <w:rsid w:val="005C5086"/>
    <w:rsid w:val="005C52EB"/>
    <w:rsid w:val="005C5837"/>
    <w:rsid w:val="005C5BEA"/>
    <w:rsid w:val="005C604B"/>
    <w:rsid w:val="005C6095"/>
    <w:rsid w:val="005C6965"/>
    <w:rsid w:val="005C757E"/>
    <w:rsid w:val="005C77CB"/>
    <w:rsid w:val="005D272C"/>
    <w:rsid w:val="005D43BA"/>
    <w:rsid w:val="005D59BF"/>
    <w:rsid w:val="005D7380"/>
    <w:rsid w:val="005E035E"/>
    <w:rsid w:val="005E408C"/>
    <w:rsid w:val="005E457D"/>
    <w:rsid w:val="005E58EB"/>
    <w:rsid w:val="005E6222"/>
    <w:rsid w:val="005E7320"/>
    <w:rsid w:val="005E7EB9"/>
    <w:rsid w:val="005F1AF6"/>
    <w:rsid w:val="005F2E1E"/>
    <w:rsid w:val="005F2F3E"/>
    <w:rsid w:val="005F37D1"/>
    <w:rsid w:val="005F4CE8"/>
    <w:rsid w:val="005F4D42"/>
    <w:rsid w:val="005F5A9E"/>
    <w:rsid w:val="005F5ADF"/>
    <w:rsid w:val="005F5EB3"/>
    <w:rsid w:val="005F68C9"/>
    <w:rsid w:val="00600964"/>
    <w:rsid w:val="006016AC"/>
    <w:rsid w:val="00603CB2"/>
    <w:rsid w:val="00604896"/>
    <w:rsid w:val="006052EA"/>
    <w:rsid w:val="00605836"/>
    <w:rsid w:val="00605D7E"/>
    <w:rsid w:val="00605FC4"/>
    <w:rsid w:val="00607A1F"/>
    <w:rsid w:val="00612AB5"/>
    <w:rsid w:val="00613896"/>
    <w:rsid w:val="00614C65"/>
    <w:rsid w:val="0061545C"/>
    <w:rsid w:val="00615823"/>
    <w:rsid w:val="00615E16"/>
    <w:rsid w:val="006174F6"/>
    <w:rsid w:val="00620741"/>
    <w:rsid w:val="00621030"/>
    <w:rsid w:val="00621477"/>
    <w:rsid w:val="0062188E"/>
    <w:rsid w:val="00621B74"/>
    <w:rsid w:val="00622A3B"/>
    <w:rsid w:val="0062485A"/>
    <w:rsid w:val="00625B8B"/>
    <w:rsid w:val="0062722C"/>
    <w:rsid w:val="00627E84"/>
    <w:rsid w:val="006316FD"/>
    <w:rsid w:val="0063226E"/>
    <w:rsid w:val="0063326B"/>
    <w:rsid w:val="00633699"/>
    <w:rsid w:val="00633F1C"/>
    <w:rsid w:val="006354DE"/>
    <w:rsid w:val="006356CF"/>
    <w:rsid w:val="006361DD"/>
    <w:rsid w:val="006371B7"/>
    <w:rsid w:val="006373CE"/>
    <w:rsid w:val="00640079"/>
    <w:rsid w:val="0064218E"/>
    <w:rsid w:val="00646BE9"/>
    <w:rsid w:val="00647174"/>
    <w:rsid w:val="0065076E"/>
    <w:rsid w:val="00651397"/>
    <w:rsid w:val="00651421"/>
    <w:rsid w:val="006516C8"/>
    <w:rsid w:val="00652AD0"/>
    <w:rsid w:val="00652C6F"/>
    <w:rsid w:val="00652E30"/>
    <w:rsid w:val="00653498"/>
    <w:rsid w:val="00654045"/>
    <w:rsid w:val="006545BF"/>
    <w:rsid w:val="006549E5"/>
    <w:rsid w:val="00657569"/>
    <w:rsid w:val="00660EC5"/>
    <w:rsid w:val="0066111A"/>
    <w:rsid w:val="00661EC3"/>
    <w:rsid w:val="006637C2"/>
    <w:rsid w:val="00663A80"/>
    <w:rsid w:val="00663E60"/>
    <w:rsid w:val="00664F90"/>
    <w:rsid w:val="0066501C"/>
    <w:rsid w:val="0066582A"/>
    <w:rsid w:val="00667F63"/>
    <w:rsid w:val="00671685"/>
    <w:rsid w:val="0067200C"/>
    <w:rsid w:val="0067438A"/>
    <w:rsid w:val="006747AC"/>
    <w:rsid w:val="0067620D"/>
    <w:rsid w:val="0067623F"/>
    <w:rsid w:val="006765A4"/>
    <w:rsid w:val="00676689"/>
    <w:rsid w:val="00676BD3"/>
    <w:rsid w:val="00680C0C"/>
    <w:rsid w:val="00680FAC"/>
    <w:rsid w:val="00681029"/>
    <w:rsid w:val="006818BA"/>
    <w:rsid w:val="00681B0E"/>
    <w:rsid w:val="006821BD"/>
    <w:rsid w:val="0068266F"/>
    <w:rsid w:val="00683F14"/>
    <w:rsid w:val="006855D5"/>
    <w:rsid w:val="006864B1"/>
    <w:rsid w:val="00686EDC"/>
    <w:rsid w:val="00687952"/>
    <w:rsid w:val="0069101B"/>
    <w:rsid w:val="0069167F"/>
    <w:rsid w:val="00691706"/>
    <w:rsid w:val="006925E1"/>
    <w:rsid w:val="00695910"/>
    <w:rsid w:val="00695AF1"/>
    <w:rsid w:val="00695CC9"/>
    <w:rsid w:val="006968A0"/>
    <w:rsid w:val="006A113C"/>
    <w:rsid w:val="006A150D"/>
    <w:rsid w:val="006A26E3"/>
    <w:rsid w:val="006A30E6"/>
    <w:rsid w:val="006A37D0"/>
    <w:rsid w:val="006A3AC7"/>
    <w:rsid w:val="006A440C"/>
    <w:rsid w:val="006A4CC6"/>
    <w:rsid w:val="006A511B"/>
    <w:rsid w:val="006A5B47"/>
    <w:rsid w:val="006A6A41"/>
    <w:rsid w:val="006A7C7B"/>
    <w:rsid w:val="006A7ED3"/>
    <w:rsid w:val="006B0987"/>
    <w:rsid w:val="006B2D2B"/>
    <w:rsid w:val="006B371C"/>
    <w:rsid w:val="006B389C"/>
    <w:rsid w:val="006B4C5B"/>
    <w:rsid w:val="006B5D6C"/>
    <w:rsid w:val="006B611E"/>
    <w:rsid w:val="006B6935"/>
    <w:rsid w:val="006B6DE8"/>
    <w:rsid w:val="006B7D87"/>
    <w:rsid w:val="006C0DFA"/>
    <w:rsid w:val="006C17EA"/>
    <w:rsid w:val="006C1AB3"/>
    <w:rsid w:val="006C22B2"/>
    <w:rsid w:val="006C23ED"/>
    <w:rsid w:val="006C26E4"/>
    <w:rsid w:val="006C3D31"/>
    <w:rsid w:val="006C4906"/>
    <w:rsid w:val="006C54E1"/>
    <w:rsid w:val="006C645D"/>
    <w:rsid w:val="006C66A2"/>
    <w:rsid w:val="006C6952"/>
    <w:rsid w:val="006D2311"/>
    <w:rsid w:val="006D2530"/>
    <w:rsid w:val="006D2F66"/>
    <w:rsid w:val="006D3779"/>
    <w:rsid w:val="006D3987"/>
    <w:rsid w:val="006D4480"/>
    <w:rsid w:val="006D4538"/>
    <w:rsid w:val="006D79F1"/>
    <w:rsid w:val="006D7C2A"/>
    <w:rsid w:val="006E0593"/>
    <w:rsid w:val="006E16F6"/>
    <w:rsid w:val="006E235D"/>
    <w:rsid w:val="006E23C6"/>
    <w:rsid w:val="006E2FB4"/>
    <w:rsid w:val="006E4B47"/>
    <w:rsid w:val="006E56E5"/>
    <w:rsid w:val="006E6451"/>
    <w:rsid w:val="006E78DE"/>
    <w:rsid w:val="006E7D60"/>
    <w:rsid w:val="006F0874"/>
    <w:rsid w:val="006F1CB2"/>
    <w:rsid w:val="006F2285"/>
    <w:rsid w:val="006F2D48"/>
    <w:rsid w:val="006F2F6C"/>
    <w:rsid w:val="006F3ABE"/>
    <w:rsid w:val="006F447F"/>
    <w:rsid w:val="006F5077"/>
    <w:rsid w:val="006F6DEE"/>
    <w:rsid w:val="006F707B"/>
    <w:rsid w:val="006F76EC"/>
    <w:rsid w:val="0070041A"/>
    <w:rsid w:val="007005E0"/>
    <w:rsid w:val="007007AC"/>
    <w:rsid w:val="00701568"/>
    <w:rsid w:val="00701575"/>
    <w:rsid w:val="00702DC7"/>
    <w:rsid w:val="0070323E"/>
    <w:rsid w:val="0070484D"/>
    <w:rsid w:val="00707367"/>
    <w:rsid w:val="00710770"/>
    <w:rsid w:val="007115C6"/>
    <w:rsid w:val="007132F9"/>
    <w:rsid w:val="00713D4F"/>
    <w:rsid w:val="00717527"/>
    <w:rsid w:val="007177DF"/>
    <w:rsid w:val="007204FF"/>
    <w:rsid w:val="00720E39"/>
    <w:rsid w:val="00721325"/>
    <w:rsid w:val="007214ED"/>
    <w:rsid w:val="00721E70"/>
    <w:rsid w:val="0072368A"/>
    <w:rsid w:val="0072511C"/>
    <w:rsid w:val="00725BAA"/>
    <w:rsid w:val="007265A1"/>
    <w:rsid w:val="007271FF"/>
    <w:rsid w:val="00727990"/>
    <w:rsid w:val="00727C0E"/>
    <w:rsid w:val="007305E2"/>
    <w:rsid w:val="00732495"/>
    <w:rsid w:val="007341E7"/>
    <w:rsid w:val="007350D2"/>
    <w:rsid w:val="0073591A"/>
    <w:rsid w:val="00736F82"/>
    <w:rsid w:val="0073713D"/>
    <w:rsid w:val="007401C9"/>
    <w:rsid w:val="00740B07"/>
    <w:rsid w:val="00740B17"/>
    <w:rsid w:val="00741E2F"/>
    <w:rsid w:val="0074293E"/>
    <w:rsid w:val="00743AE0"/>
    <w:rsid w:val="007444D2"/>
    <w:rsid w:val="007458B2"/>
    <w:rsid w:val="00750173"/>
    <w:rsid w:val="007520EB"/>
    <w:rsid w:val="00752669"/>
    <w:rsid w:val="0075275E"/>
    <w:rsid w:val="00752F46"/>
    <w:rsid w:val="00754D1F"/>
    <w:rsid w:val="00754FD2"/>
    <w:rsid w:val="00756F95"/>
    <w:rsid w:val="00757E4D"/>
    <w:rsid w:val="00760A6D"/>
    <w:rsid w:val="0076397B"/>
    <w:rsid w:val="0076399C"/>
    <w:rsid w:val="00764A45"/>
    <w:rsid w:val="00764A8A"/>
    <w:rsid w:val="007660B9"/>
    <w:rsid w:val="007676CA"/>
    <w:rsid w:val="00767A40"/>
    <w:rsid w:val="00770341"/>
    <w:rsid w:val="007713A0"/>
    <w:rsid w:val="00772F05"/>
    <w:rsid w:val="00773157"/>
    <w:rsid w:val="0077375B"/>
    <w:rsid w:val="00774299"/>
    <w:rsid w:val="00774F5F"/>
    <w:rsid w:val="00775B6A"/>
    <w:rsid w:val="00775EC2"/>
    <w:rsid w:val="00776D6F"/>
    <w:rsid w:val="00780227"/>
    <w:rsid w:val="00780C35"/>
    <w:rsid w:val="007812C3"/>
    <w:rsid w:val="007815E6"/>
    <w:rsid w:val="00781758"/>
    <w:rsid w:val="007829F2"/>
    <w:rsid w:val="00782EC7"/>
    <w:rsid w:val="00784B69"/>
    <w:rsid w:val="00786CFE"/>
    <w:rsid w:val="00786EA0"/>
    <w:rsid w:val="00791837"/>
    <w:rsid w:val="007920F5"/>
    <w:rsid w:val="007928B2"/>
    <w:rsid w:val="00792DDC"/>
    <w:rsid w:val="00793036"/>
    <w:rsid w:val="007936E0"/>
    <w:rsid w:val="0079542C"/>
    <w:rsid w:val="00795857"/>
    <w:rsid w:val="00795D71"/>
    <w:rsid w:val="0079662A"/>
    <w:rsid w:val="00797749"/>
    <w:rsid w:val="007A27A5"/>
    <w:rsid w:val="007A2B05"/>
    <w:rsid w:val="007A32E1"/>
    <w:rsid w:val="007A338A"/>
    <w:rsid w:val="007A36C2"/>
    <w:rsid w:val="007A5EDF"/>
    <w:rsid w:val="007A6992"/>
    <w:rsid w:val="007A7CF0"/>
    <w:rsid w:val="007B3734"/>
    <w:rsid w:val="007B46C4"/>
    <w:rsid w:val="007B4848"/>
    <w:rsid w:val="007B7E60"/>
    <w:rsid w:val="007C104F"/>
    <w:rsid w:val="007C22E3"/>
    <w:rsid w:val="007C34B5"/>
    <w:rsid w:val="007C392A"/>
    <w:rsid w:val="007C794C"/>
    <w:rsid w:val="007D0A4E"/>
    <w:rsid w:val="007D1619"/>
    <w:rsid w:val="007D25E7"/>
    <w:rsid w:val="007D3E56"/>
    <w:rsid w:val="007D4B7A"/>
    <w:rsid w:val="007D5858"/>
    <w:rsid w:val="007D67EE"/>
    <w:rsid w:val="007D74A2"/>
    <w:rsid w:val="007D7A46"/>
    <w:rsid w:val="007E0963"/>
    <w:rsid w:val="007E0F16"/>
    <w:rsid w:val="007E146D"/>
    <w:rsid w:val="007E185F"/>
    <w:rsid w:val="007E1ED8"/>
    <w:rsid w:val="007E412F"/>
    <w:rsid w:val="007E4A67"/>
    <w:rsid w:val="007E58EC"/>
    <w:rsid w:val="007E7337"/>
    <w:rsid w:val="007E75F8"/>
    <w:rsid w:val="007E7B19"/>
    <w:rsid w:val="007F2D66"/>
    <w:rsid w:val="007F36C9"/>
    <w:rsid w:val="007F4293"/>
    <w:rsid w:val="007F4316"/>
    <w:rsid w:val="007F482E"/>
    <w:rsid w:val="007F5C8F"/>
    <w:rsid w:val="007F6A59"/>
    <w:rsid w:val="007F7482"/>
    <w:rsid w:val="008023CE"/>
    <w:rsid w:val="00804DBA"/>
    <w:rsid w:val="00805DCB"/>
    <w:rsid w:val="008062BB"/>
    <w:rsid w:val="008068BF"/>
    <w:rsid w:val="008076E3"/>
    <w:rsid w:val="00807B8B"/>
    <w:rsid w:val="00807DA4"/>
    <w:rsid w:val="008102A4"/>
    <w:rsid w:val="008112EB"/>
    <w:rsid w:val="0081144C"/>
    <w:rsid w:val="0081198F"/>
    <w:rsid w:val="00811CEB"/>
    <w:rsid w:val="00812740"/>
    <w:rsid w:val="00812A6D"/>
    <w:rsid w:val="008133C1"/>
    <w:rsid w:val="008135E1"/>
    <w:rsid w:val="0081413D"/>
    <w:rsid w:val="0081677E"/>
    <w:rsid w:val="0081687C"/>
    <w:rsid w:val="00816AB2"/>
    <w:rsid w:val="00817FE1"/>
    <w:rsid w:val="00824D09"/>
    <w:rsid w:val="0082601A"/>
    <w:rsid w:val="008267A9"/>
    <w:rsid w:val="00827031"/>
    <w:rsid w:val="008277E3"/>
    <w:rsid w:val="00831254"/>
    <w:rsid w:val="008314E3"/>
    <w:rsid w:val="00831CE8"/>
    <w:rsid w:val="0083208E"/>
    <w:rsid w:val="00832790"/>
    <w:rsid w:val="008345A9"/>
    <w:rsid w:val="008347EA"/>
    <w:rsid w:val="00834C08"/>
    <w:rsid w:val="00836E89"/>
    <w:rsid w:val="00841099"/>
    <w:rsid w:val="008411A0"/>
    <w:rsid w:val="0084129A"/>
    <w:rsid w:val="00841F7E"/>
    <w:rsid w:val="00843255"/>
    <w:rsid w:val="00843743"/>
    <w:rsid w:val="00843CA4"/>
    <w:rsid w:val="0084446D"/>
    <w:rsid w:val="00844BC3"/>
    <w:rsid w:val="00846506"/>
    <w:rsid w:val="0084680B"/>
    <w:rsid w:val="0084704B"/>
    <w:rsid w:val="008478C4"/>
    <w:rsid w:val="008508A2"/>
    <w:rsid w:val="008512E1"/>
    <w:rsid w:val="00852E63"/>
    <w:rsid w:val="008545E5"/>
    <w:rsid w:val="00854B2C"/>
    <w:rsid w:val="00854C0C"/>
    <w:rsid w:val="00854E3F"/>
    <w:rsid w:val="008551A1"/>
    <w:rsid w:val="00856D72"/>
    <w:rsid w:val="00856E21"/>
    <w:rsid w:val="008571E5"/>
    <w:rsid w:val="00857204"/>
    <w:rsid w:val="0085728D"/>
    <w:rsid w:val="00857445"/>
    <w:rsid w:val="008575C0"/>
    <w:rsid w:val="00860481"/>
    <w:rsid w:val="008604AD"/>
    <w:rsid w:val="00861B80"/>
    <w:rsid w:val="008621B6"/>
    <w:rsid w:val="00862209"/>
    <w:rsid w:val="008628DD"/>
    <w:rsid w:val="00866404"/>
    <w:rsid w:val="0087002A"/>
    <w:rsid w:val="00870ECE"/>
    <w:rsid w:val="0087108F"/>
    <w:rsid w:val="00871E12"/>
    <w:rsid w:val="00871F23"/>
    <w:rsid w:val="00872A0B"/>
    <w:rsid w:val="00872A89"/>
    <w:rsid w:val="008731E7"/>
    <w:rsid w:val="00873337"/>
    <w:rsid w:val="0087471A"/>
    <w:rsid w:val="00874F59"/>
    <w:rsid w:val="0087589B"/>
    <w:rsid w:val="0087765E"/>
    <w:rsid w:val="008801AF"/>
    <w:rsid w:val="008805D9"/>
    <w:rsid w:val="00880F9A"/>
    <w:rsid w:val="00882971"/>
    <w:rsid w:val="00882D5F"/>
    <w:rsid w:val="00882DBE"/>
    <w:rsid w:val="00882EDB"/>
    <w:rsid w:val="0088355E"/>
    <w:rsid w:val="008835DA"/>
    <w:rsid w:val="00883BAF"/>
    <w:rsid w:val="00883E66"/>
    <w:rsid w:val="00884817"/>
    <w:rsid w:val="00885203"/>
    <w:rsid w:val="00885C4E"/>
    <w:rsid w:val="008860C9"/>
    <w:rsid w:val="00886AAB"/>
    <w:rsid w:val="00890D29"/>
    <w:rsid w:val="00891840"/>
    <w:rsid w:val="00891FC8"/>
    <w:rsid w:val="00892104"/>
    <w:rsid w:val="00892ACC"/>
    <w:rsid w:val="008934BC"/>
    <w:rsid w:val="008943C7"/>
    <w:rsid w:val="00896391"/>
    <w:rsid w:val="008964F8"/>
    <w:rsid w:val="00896699"/>
    <w:rsid w:val="00896A8C"/>
    <w:rsid w:val="008A2E10"/>
    <w:rsid w:val="008A3D51"/>
    <w:rsid w:val="008A470D"/>
    <w:rsid w:val="008A67F4"/>
    <w:rsid w:val="008A7A13"/>
    <w:rsid w:val="008B1652"/>
    <w:rsid w:val="008B18A6"/>
    <w:rsid w:val="008B370A"/>
    <w:rsid w:val="008B5E84"/>
    <w:rsid w:val="008B62F9"/>
    <w:rsid w:val="008B6B30"/>
    <w:rsid w:val="008C0D77"/>
    <w:rsid w:val="008C2283"/>
    <w:rsid w:val="008C268A"/>
    <w:rsid w:val="008C519B"/>
    <w:rsid w:val="008C51CC"/>
    <w:rsid w:val="008C682E"/>
    <w:rsid w:val="008C73B8"/>
    <w:rsid w:val="008C7590"/>
    <w:rsid w:val="008C7AFA"/>
    <w:rsid w:val="008D0737"/>
    <w:rsid w:val="008D0A88"/>
    <w:rsid w:val="008D1722"/>
    <w:rsid w:val="008D1749"/>
    <w:rsid w:val="008D21F5"/>
    <w:rsid w:val="008D242B"/>
    <w:rsid w:val="008D39C4"/>
    <w:rsid w:val="008D4CB7"/>
    <w:rsid w:val="008D4D87"/>
    <w:rsid w:val="008D631D"/>
    <w:rsid w:val="008D65BF"/>
    <w:rsid w:val="008E0D35"/>
    <w:rsid w:val="008E16A0"/>
    <w:rsid w:val="008E3C08"/>
    <w:rsid w:val="008E44E0"/>
    <w:rsid w:val="008E4DF0"/>
    <w:rsid w:val="008E64FF"/>
    <w:rsid w:val="008F2CD9"/>
    <w:rsid w:val="008F2D26"/>
    <w:rsid w:val="008F43D5"/>
    <w:rsid w:val="008F4C3E"/>
    <w:rsid w:val="008F4D73"/>
    <w:rsid w:val="008F7649"/>
    <w:rsid w:val="008F77EA"/>
    <w:rsid w:val="008F7A0F"/>
    <w:rsid w:val="008F7E54"/>
    <w:rsid w:val="00903233"/>
    <w:rsid w:val="00904155"/>
    <w:rsid w:val="00904787"/>
    <w:rsid w:val="009049FA"/>
    <w:rsid w:val="0090573A"/>
    <w:rsid w:val="00905E4A"/>
    <w:rsid w:val="00906949"/>
    <w:rsid w:val="00907ECD"/>
    <w:rsid w:val="00910975"/>
    <w:rsid w:val="009115E1"/>
    <w:rsid w:val="00911D30"/>
    <w:rsid w:val="0091294D"/>
    <w:rsid w:val="00912D56"/>
    <w:rsid w:val="00912E99"/>
    <w:rsid w:val="009141C2"/>
    <w:rsid w:val="00914CC7"/>
    <w:rsid w:val="00915216"/>
    <w:rsid w:val="009157C6"/>
    <w:rsid w:val="0091583B"/>
    <w:rsid w:val="00915FD5"/>
    <w:rsid w:val="00916827"/>
    <w:rsid w:val="009210EE"/>
    <w:rsid w:val="00922121"/>
    <w:rsid w:val="00923F17"/>
    <w:rsid w:val="009258C1"/>
    <w:rsid w:val="00926564"/>
    <w:rsid w:val="0092721F"/>
    <w:rsid w:val="00927D52"/>
    <w:rsid w:val="00930504"/>
    <w:rsid w:val="00930F68"/>
    <w:rsid w:val="009315F9"/>
    <w:rsid w:val="0093319D"/>
    <w:rsid w:val="009334D0"/>
    <w:rsid w:val="00933D3F"/>
    <w:rsid w:val="00933DE0"/>
    <w:rsid w:val="00935333"/>
    <w:rsid w:val="00936151"/>
    <w:rsid w:val="00936C56"/>
    <w:rsid w:val="00937231"/>
    <w:rsid w:val="00937933"/>
    <w:rsid w:val="009402E2"/>
    <w:rsid w:val="0094085D"/>
    <w:rsid w:val="009409DE"/>
    <w:rsid w:val="0094115C"/>
    <w:rsid w:val="00942EFC"/>
    <w:rsid w:val="00944838"/>
    <w:rsid w:val="00946D3E"/>
    <w:rsid w:val="00946D6C"/>
    <w:rsid w:val="009502A3"/>
    <w:rsid w:val="00950FA2"/>
    <w:rsid w:val="0095100E"/>
    <w:rsid w:val="009520D4"/>
    <w:rsid w:val="00952721"/>
    <w:rsid w:val="009537E6"/>
    <w:rsid w:val="00953D66"/>
    <w:rsid w:val="00954861"/>
    <w:rsid w:val="00954A69"/>
    <w:rsid w:val="009554DB"/>
    <w:rsid w:val="00956172"/>
    <w:rsid w:val="0096042C"/>
    <w:rsid w:val="009614F6"/>
    <w:rsid w:val="009645B6"/>
    <w:rsid w:val="00966CE1"/>
    <w:rsid w:val="00966E1F"/>
    <w:rsid w:val="00967F41"/>
    <w:rsid w:val="0097014A"/>
    <w:rsid w:val="00971BC3"/>
    <w:rsid w:val="009728BB"/>
    <w:rsid w:val="00974B26"/>
    <w:rsid w:val="0097573E"/>
    <w:rsid w:val="00975839"/>
    <w:rsid w:val="00975F0F"/>
    <w:rsid w:val="00976D99"/>
    <w:rsid w:val="00977B10"/>
    <w:rsid w:val="00977E21"/>
    <w:rsid w:val="009810EE"/>
    <w:rsid w:val="00981FBA"/>
    <w:rsid w:val="00982620"/>
    <w:rsid w:val="00983012"/>
    <w:rsid w:val="00983359"/>
    <w:rsid w:val="00983F1A"/>
    <w:rsid w:val="00984192"/>
    <w:rsid w:val="009857E7"/>
    <w:rsid w:val="00985831"/>
    <w:rsid w:val="0098756F"/>
    <w:rsid w:val="00992259"/>
    <w:rsid w:val="00995352"/>
    <w:rsid w:val="0099536D"/>
    <w:rsid w:val="009955A6"/>
    <w:rsid w:val="009A045F"/>
    <w:rsid w:val="009A21BB"/>
    <w:rsid w:val="009A249D"/>
    <w:rsid w:val="009A3863"/>
    <w:rsid w:val="009A4B6A"/>
    <w:rsid w:val="009A618B"/>
    <w:rsid w:val="009A6F32"/>
    <w:rsid w:val="009B022E"/>
    <w:rsid w:val="009B0D81"/>
    <w:rsid w:val="009B240F"/>
    <w:rsid w:val="009B275B"/>
    <w:rsid w:val="009B2BA2"/>
    <w:rsid w:val="009B2E46"/>
    <w:rsid w:val="009B4821"/>
    <w:rsid w:val="009B5153"/>
    <w:rsid w:val="009B5BC3"/>
    <w:rsid w:val="009C2ACF"/>
    <w:rsid w:val="009C40C2"/>
    <w:rsid w:val="009C44E6"/>
    <w:rsid w:val="009C50FC"/>
    <w:rsid w:val="009C66E2"/>
    <w:rsid w:val="009C677A"/>
    <w:rsid w:val="009C728C"/>
    <w:rsid w:val="009C7F65"/>
    <w:rsid w:val="009D0533"/>
    <w:rsid w:val="009D192B"/>
    <w:rsid w:val="009D2958"/>
    <w:rsid w:val="009D382D"/>
    <w:rsid w:val="009D3B24"/>
    <w:rsid w:val="009D5309"/>
    <w:rsid w:val="009D64E4"/>
    <w:rsid w:val="009D68DD"/>
    <w:rsid w:val="009E08B7"/>
    <w:rsid w:val="009E0C8E"/>
    <w:rsid w:val="009E1BFA"/>
    <w:rsid w:val="009E2D8E"/>
    <w:rsid w:val="009E31E0"/>
    <w:rsid w:val="009E3354"/>
    <w:rsid w:val="009E43FF"/>
    <w:rsid w:val="009E6186"/>
    <w:rsid w:val="009E61F1"/>
    <w:rsid w:val="009E6A8E"/>
    <w:rsid w:val="009E728B"/>
    <w:rsid w:val="009F002B"/>
    <w:rsid w:val="009F07D2"/>
    <w:rsid w:val="009F216F"/>
    <w:rsid w:val="009F2253"/>
    <w:rsid w:val="009F4DEF"/>
    <w:rsid w:val="009F5C47"/>
    <w:rsid w:val="009F6203"/>
    <w:rsid w:val="009F62A3"/>
    <w:rsid w:val="009F6CD9"/>
    <w:rsid w:val="009F6EE9"/>
    <w:rsid w:val="009F7C3C"/>
    <w:rsid w:val="00A02C4C"/>
    <w:rsid w:val="00A03758"/>
    <w:rsid w:val="00A051D6"/>
    <w:rsid w:val="00A06C72"/>
    <w:rsid w:val="00A06F83"/>
    <w:rsid w:val="00A07200"/>
    <w:rsid w:val="00A07972"/>
    <w:rsid w:val="00A07BCA"/>
    <w:rsid w:val="00A07D82"/>
    <w:rsid w:val="00A07E0F"/>
    <w:rsid w:val="00A1111C"/>
    <w:rsid w:val="00A1148B"/>
    <w:rsid w:val="00A11B4F"/>
    <w:rsid w:val="00A126C6"/>
    <w:rsid w:val="00A12E98"/>
    <w:rsid w:val="00A1305C"/>
    <w:rsid w:val="00A14EBC"/>
    <w:rsid w:val="00A15373"/>
    <w:rsid w:val="00A15522"/>
    <w:rsid w:val="00A15795"/>
    <w:rsid w:val="00A15B39"/>
    <w:rsid w:val="00A17F40"/>
    <w:rsid w:val="00A21147"/>
    <w:rsid w:val="00A213BC"/>
    <w:rsid w:val="00A231ED"/>
    <w:rsid w:val="00A249E3"/>
    <w:rsid w:val="00A2523D"/>
    <w:rsid w:val="00A25FD3"/>
    <w:rsid w:val="00A30035"/>
    <w:rsid w:val="00A30B8D"/>
    <w:rsid w:val="00A3199F"/>
    <w:rsid w:val="00A325C7"/>
    <w:rsid w:val="00A32EBC"/>
    <w:rsid w:val="00A32EED"/>
    <w:rsid w:val="00A34CBB"/>
    <w:rsid w:val="00A34DC9"/>
    <w:rsid w:val="00A350AB"/>
    <w:rsid w:val="00A37082"/>
    <w:rsid w:val="00A374D9"/>
    <w:rsid w:val="00A3782E"/>
    <w:rsid w:val="00A378F3"/>
    <w:rsid w:val="00A41E7D"/>
    <w:rsid w:val="00A425EE"/>
    <w:rsid w:val="00A431E0"/>
    <w:rsid w:val="00A4350A"/>
    <w:rsid w:val="00A44CDA"/>
    <w:rsid w:val="00A45C43"/>
    <w:rsid w:val="00A462E8"/>
    <w:rsid w:val="00A477B2"/>
    <w:rsid w:val="00A47AAA"/>
    <w:rsid w:val="00A47ADA"/>
    <w:rsid w:val="00A5062D"/>
    <w:rsid w:val="00A5082F"/>
    <w:rsid w:val="00A50CC5"/>
    <w:rsid w:val="00A51E5A"/>
    <w:rsid w:val="00A52910"/>
    <w:rsid w:val="00A52D4A"/>
    <w:rsid w:val="00A52EC4"/>
    <w:rsid w:val="00A53183"/>
    <w:rsid w:val="00A537C3"/>
    <w:rsid w:val="00A55174"/>
    <w:rsid w:val="00A578E1"/>
    <w:rsid w:val="00A62308"/>
    <w:rsid w:val="00A62683"/>
    <w:rsid w:val="00A62874"/>
    <w:rsid w:val="00A649EC"/>
    <w:rsid w:val="00A6676B"/>
    <w:rsid w:val="00A70433"/>
    <w:rsid w:val="00A715AB"/>
    <w:rsid w:val="00A71845"/>
    <w:rsid w:val="00A71C82"/>
    <w:rsid w:val="00A72172"/>
    <w:rsid w:val="00A73071"/>
    <w:rsid w:val="00A7366F"/>
    <w:rsid w:val="00A737B2"/>
    <w:rsid w:val="00A7465C"/>
    <w:rsid w:val="00A76C00"/>
    <w:rsid w:val="00A77199"/>
    <w:rsid w:val="00A77FAB"/>
    <w:rsid w:val="00A8029D"/>
    <w:rsid w:val="00A80343"/>
    <w:rsid w:val="00A80595"/>
    <w:rsid w:val="00A805A2"/>
    <w:rsid w:val="00A80693"/>
    <w:rsid w:val="00A80EF1"/>
    <w:rsid w:val="00A81E2A"/>
    <w:rsid w:val="00A82C58"/>
    <w:rsid w:val="00A84E76"/>
    <w:rsid w:val="00A85DE1"/>
    <w:rsid w:val="00A8633F"/>
    <w:rsid w:val="00A86DAE"/>
    <w:rsid w:val="00A90EB7"/>
    <w:rsid w:val="00A91C1C"/>
    <w:rsid w:val="00A9219A"/>
    <w:rsid w:val="00A925AB"/>
    <w:rsid w:val="00A92784"/>
    <w:rsid w:val="00A93A50"/>
    <w:rsid w:val="00A95354"/>
    <w:rsid w:val="00A97011"/>
    <w:rsid w:val="00A972ED"/>
    <w:rsid w:val="00A9762D"/>
    <w:rsid w:val="00A97AE6"/>
    <w:rsid w:val="00A97DCB"/>
    <w:rsid w:val="00AA0963"/>
    <w:rsid w:val="00AA2A9B"/>
    <w:rsid w:val="00AA2C85"/>
    <w:rsid w:val="00AA2FC6"/>
    <w:rsid w:val="00AA473D"/>
    <w:rsid w:val="00AA4F88"/>
    <w:rsid w:val="00AA525F"/>
    <w:rsid w:val="00AA54B8"/>
    <w:rsid w:val="00AA5B41"/>
    <w:rsid w:val="00AA7141"/>
    <w:rsid w:val="00AA79E4"/>
    <w:rsid w:val="00AB0E93"/>
    <w:rsid w:val="00AB1CEE"/>
    <w:rsid w:val="00AB268D"/>
    <w:rsid w:val="00AB2D89"/>
    <w:rsid w:val="00AB36E6"/>
    <w:rsid w:val="00AB3EDC"/>
    <w:rsid w:val="00AB4260"/>
    <w:rsid w:val="00AB4815"/>
    <w:rsid w:val="00AB497F"/>
    <w:rsid w:val="00AB5E61"/>
    <w:rsid w:val="00AB5E92"/>
    <w:rsid w:val="00AB6581"/>
    <w:rsid w:val="00AB6ED7"/>
    <w:rsid w:val="00AB7233"/>
    <w:rsid w:val="00AC0409"/>
    <w:rsid w:val="00AC1058"/>
    <w:rsid w:val="00AC1EB5"/>
    <w:rsid w:val="00AC342F"/>
    <w:rsid w:val="00AC6F3E"/>
    <w:rsid w:val="00AC73AB"/>
    <w:rsid w:val="00AD02EB"/>
    <w:rsid w:val="00AD050C"/>
    <w:rsid w:val="00AD24C7"/>
    <w:rsid w:val="00AD2B6D"/>
    <w:rsid w:val="00AD37C9"/>
    <w:rsid w:val="00AD6661"/>
    <w:rsid w:val="00AD6772"/>
    <w:rsid w:val="00AD7807"/>
    <w:rsid w:val="00AE24FF"/>
    <w:rsid w:val="00AE2C6C"/>
    <w:rsid w:val="00AE3ED1"/>
    <w:rsid w:val="00AE4EDD"/>
    <w:rsid w:val="00AE4F20"/>
    <w:rsid w:val="00AE5CA2"/>
    <w:rsid w:val="00AE5FE5"/>
    <w:rsid w:val="00AE6447"/>
    <w:rsid w:val="00AE6CF8"/>
    <w:rsid w:val="00AE6D05"/>
    <w:rsid w:val="00AE7179"/>
    <w:rsid w:val="00AE71B8"/>
    <w:rsid w:val="00AF18D7"/>
    <w:rsid w:val="00AF2D6F"/>
    <w:rsid w:val="00AF2FD9"/>
    <w:rsid w:val="00AF398D"/>
    <w:rsid w:val="00AF3F8D"/>
    <w:rsid w:val="00AF4DB0"/>
    <w:rsid w:val="00AF4E4E"/>
    <w:rsid w:val="00AF5283"/>
    <w:rsid w:val="00AF737E"/>
    <w:rsid w:val="00AF7D43"/>
    <w:rsid w:val="00B001DF"/>
    <w:rsid w:val="00B00926"/>
    <w:rsid w:val="00B01E59"/>
    <w:rsid w:val="00B02030"/>
    <w:rsid w:val="00B025C1"/>
    <w:rsid w:val="00B039CB"/>
    <w:rsid w:val="00B03B19"/>
    <w:rsid w:val="00B04805"/>
    <w:rsid w:val="00B05000"/>
    <w:rsid w:val="00B05AEE"/>
    <w:rsid w:val="00B05C41"/>
    <w:rsid w:val="00B05E64"/>
    <w:rsid w:val="00B066F5"/>
    <w:rsid w:val="00B06702"/>
    <w:rsid w:val="00B069EA"/>
    <w:rsid w:val="00B115DF"/>
    <w:rsid w:val="00B116F8"/>
    <w:rsid w:val="00B11A12"/>
    <w:rsid w:val="00B120BA"/>
    <w:rsid w:val="00B12C2F"/>
    <w:rsid w:val="00B12D50"/>
    <w:rsid w:val="00B130D0"/>
    <w:rsid w:val="00B143DA"/>
    <w:rsid w:val="00B1527F"/>
    <w:rsid w:val="00B1566D"/>
    <w:rsid w:val="00B15747"/>
    <w:rsid w:val="00B15905"/>
    <w:rsid w:val="00B16431"/>
    <w:rsid w:val="00B17103"/>
    <w:rsid w:val="00B17416"/>
    <w:rsid w:val="00B17A21"/>
    <w:rsid w:val="00B17D63"/>
    <w:rsid w:val="00B21193"/>
    <w:rsid w:val="00B21D40"/>
    <w:rsid w:val="00B22551"/>
    <w:rsid w:val="00B2560C"/>
    <w:rsid w:val="00B25926"/>
    <w:rsid w:val="00B3072D"/>
    <w:rsid w:val="00B3098E"/>
    <w:rsid w:val="00B30D88"/>
    <w:rsid w:val="00B3298A"/>
    <w:rsid w:val="00B3388A"/>
    <w:rsid w:val="00B33DFE"/>
    <w:rsid w:val="00B35844"/>
    <w:rsid w:val="00B36361"/>
    <w:rsid w:val="00B36381"/>
    <w:rsid w:val="00B36675"/>
    <w:rsid w:val="00B37252"/>
    <w:rsid w:val="00B3795E"/>
    <w:rsid w:val="00B41985"/>
    <w:rsid w:val="00B41E6A"/>
    <w:rsid w:val="00B42257"/>
    <w:rsid w:val="00B434BB"/>
    <w:rsid w:val="00B4448A"/>
    <w:rsid w:val="00B44606"/>
    <w:rsid w:val="00B44D1F"/>
    <w:rsid w:val="00B4589D"/>
    <w:rsid w:val="00B45BE1"/>
    <w:rsid w:val="00B45EBD"/>
    <w:rsid w:val="00B467E5"/>
    <w:rsid w:val="00B469A0"/>
    <w:rsid w:val="00B46C9D"/>
    <w:rsid w:val="00B503E3"/>
    <w:rsid w:val="00B50589"/>
    <w:rsid w:val="00B50A97"/>
    <w:rsid w:val="00B50B52"/>
    <w:rsid w:val="00B50C4E"/>
    <w:rsid w:val="00B529A6"/>
    <w:rsid w:val="00B544A4"/>
    <w:rsid w:val="00B54728"/>
    <w:rsid w:val="00B55CC9"/>
    <w:rsid w:val="00B5617C"/>
    <w:rsid w:val="00B561C3"/>
    <w:rsid w:val="00B56824"/>
    <w:rsid w:val="00B57FDF"/>
    <w:rsid w:val="00B6215F"/>
    <w:rsid w:val="00B6576D"/>
    <w:rsid w:val="00B65E83"/>
    <w:rsid w:val="00B66137"/>
    <w:rsid w:val="00B66AB6"/>
    <w:rsid w:val="00B67F26"/>
    <w:rsid w:val="00B7062A"/>
    <w:rsid w:val="00B7140E"/>
    <w:rsid w:val="00B73617"/>
    <w:rsid w:val="00B74527"/>
    <w:rsid w:val="00B7492D"/>
    <w:rsid w:val="00B74EC9"/>
    <w:rsid w:val="00B765A2"/>
    <w:rsid w:val="00B769FB"/>
    <w:rsid w:val="00B76D74"/>
    <w:rsid w:val="00B77F71"/>
    <w:rsid w:val="00B80CF0"/>
    <w:rsid w:val="00B81B1B"/>
    <w:rsid w:val="00B83CFD"/>
    <w:rsid w:val="00B83DDD"/>
    <w:rsid w:val="00B843C6"/>
    <w:rsid w:val="00B84473"/>
    <w:rsid w:val="00B844F4"/>
    <w:rsid w:val="00B84840"/>
    <w:rsid w:val="00B84C88"/>
    <w:rsid w:val="00B86267"/>
    <w:rsid w:val="00B87959"/>
    <w:rsid w:val="00B909E2"/>
    <w:rsid w:val="00B90ABB"/>
    <w:rsid w:val="00B9421C"/>
    <w:rsid w:val="00B947AE"/>
    <w:rsid w:val="00B94926"/>
    <w:rsid w:val="00B96789"/>
    <w:rsid w:val="00B96A6D"/>
    <w:rsid w:val="00B9778A"/>
    <w:rsid w:val="00B97C68"/>
    <w:rsid w:val="00BA0F75"/>
    <w:rsid w:val="00BA10BA"/>
    <w:rsid w:val="00BA1C08"/>
    <w:rsid w:val="00BA2F2B"/>
    <w:rsid w:val="00BA337A"/>
    <w:rsid w:val="00BA3EC0"/>
    <w:rsid w:val="00BA40C0"/>
    <w:rsid w:val="00BA40FC"/>
    <w:rsid w:val="00BA48BE"/>
    <w:rsid w:val="00BA5E85"/>
    <w:rsid w:val="00BA67CA"/>
    <w:rsid w:val="00BA7778"/>
    <w:rsid w:val="00BA7EB0"/>
    <w:rsid w:val="00BB016B"/>
    <w:rsid w:val="00BB15F8"/>
    <w:rsid w:val="00BB1A04"/>
    <w:rsid w:val="00BB2906"/>
    <w:rsid w:val="00BB33C4"/>
    <w:rsid w:val="00BB3803"/>
    <w:rsid w:val="00BB404C"/>
    <w:rsid w:val="00BB4A3A"/>
    <w:rsid w:val="00BB4F59"/>
    <w:rsid w:val="00BB61F2"/>
    <w:rsid w:val="00BB6B43"/>
    <w:rsid w:val="00BB7576"/>
    <w:rsid w:val="00BB7CD5"/>
    <w:rsid w:val="00BC0692"/>
    <w:rsid w:val="00BC27C1"/>
    <w:rsid w:val="00BC2A67"/>
    <w:rsid w:val="00BC2D9E"/>
    <w:rsid w:val="00BC3DC1"/>
    <w:rsid w:val="00BC6FD2"/>
    <w:rsid w:val="00BC743D"/>
    <w:rsid w:val="00BC79BE"/>
    <w:rsid w:val="00BD090C"/>
    <w:rsid w:val="00BD0C96"/>
    <w:rsid w:val="00BD1506"/>
    <w:rsid w:val="00BD2568"/>
    <w:rsid w:val="00BD2DA8"/>
    <w:rsid w:val="00BD3EA4"/>
    <w:rsid w:val="00BD5CBE"/>
    <w:rsid w:val="00BD5FFA"/>
    <w:rsid w:val="00BD619C"/>
    <w:rsid w:val="00BD6D09"/>
    <w:rsid w:val="00BD7147"/>
    <w:rsid w:val="00BD762D"/>
    <w:rsid w:val="00BE14B9"/>
    <w:rsid w:val="00BE21F6"/>
    <w:rsid w:val="00BE3893"/>
    <w:rsid w:val="00BE53A8"/>
    <w:rsid w:val="00BE7CC5"/>
    <w:rsid w:val="00BF049D"/>
    <w:rsid w:val="00BF06BF"/>
    <w:rsid w:val="00BF1C52"/>
    <w:rsid w:val="00BF23A5"/>
    <w:rsid w:val="00BF3E3E"/>
    <w:rsid w:val="00BF3F43"/>
    <w:rsid w:val="00BF5ACE"/>
    <w:rsid w:val="00BF66C4"/>
    <w:rsid w:val="00C0020D"/>
    <w:rsid w:val="00C00A83"/>
    <w:rsid w:val="00C00B6E"/>
    <w:rsid w:val="00C00E0B"/>
    <w:rsid w:val="00C01234"/>
    <w:rsid w:val="00C03C9E"/>
    <w:rsid w:val="00C03F16"/>
    <w:rsid w:val="00C0487C"/>
    <w:rsid w:val="00C053C4"/>
    <w:rsid w:val="00C054F5"/>
    <w:rsid w:val="00C05D40"/>
    <w:rsid w:val="00C05F58"/>
    <w:rsid w:val="00C06861"/>
    <w:rsid w:val="00C06913"/>
    <w:rsid w:val="00C10EFC"/>
    <w:rsid w:val="00C113F8"/>
    <w:rsid w:val="00C1204B"/>
    <w:rsid w:val="00C120EC"/>
    <w:rsid w:val="00C1499B"/>
    <w:rsid w:val="00C14AA7"/>
    <w:rsid w:val="00C14DED"/>
    <w:rsid w:val="00C15DDF"/>
    <w:rsid w:val="00C20D13"/>
    <w:rsid w:val="00C2228D"/>
    <w:rsid w:val="00C225EC"/>
    <w:rsid w:val="00C232B5"/>
    <w:rsid w:val="00C23438"/>
    <w:rsid w:val="00C24829"/>
    <w:rsid w:val="00C2698D"/>
    <w:rsid w:val="00C27041"/>
    <w:rsid w:val="00C27BA0"/>
    <w:rsid w:val="00C31577"/>
    <w:rsid w:val="00C31BF0"/>
    <w:rsid w:val="00C327E2"/>
    <w:rsid w:val="00C32AFD"/>
    <w:rsid w:val="00C336C3"/>
    <w:rsid w:val="00C34013"/>
    <w:rsid w:val="00C34C29"/>
    <w:rsid w:val="00C35150"/>
    <w:rsid w:val="00C40C94"/>
    <w:rsid w:val="00C42015"/>
    <w:rsid w:val="00C42CBB"/>
    <w:rsid w:val="00C42F9B"/>
    <w:rsid w:val="00C43B49"/>
    <w:rsid w:val="00C43D59"/>
    <w:rsid w:val="00C466EA"/>
    <w:rsid w:val="00C46B44"/>
    <w:rsid w:val="00C47252"/>
    <w:rsid w:val="00C475D0"/>
    <w:rsid w:val="00C477EC"/>
    <w:rsid w:val="00C5007B"/>
    <w:rsid w:val="00C5173C"/>
    <w:rsid w:val="00C5198C"/>
    <w:rsid w:val="00C51B32"/>
    <w:rsid w:val="00C5217F"/>
    <w:rsid w:val="00C528D4"/>
    <w:rsid w:val="00C52BE9"/>
    <w:rsid w:val="00C52D07"/>
    <w:rsid w:val="00C52FDF"/>
    <w:rsid w:val="00C56482"/>
    <w:rsid w:val="00C56A66"/>
    <w:rsid w:val="00C56C1C"/>
    <w:rsid w:val="00C61D0A"/>
    <w:rsid w:val="00C628D4"/>
    <w:rsid w:val="00C62D32"/>
    <w:rsid w:val="00C63E2C"/>
    <w:rsid w:val="00C649F6"/>
    <w:rsid w:val="00C662C9"/>
    <w:rsid w:val="00C66897"/>
    <w:rsid w:val="00C66C30"/>
    <w:rsid w:val="00C66E95"/>
    <w:rsid w:val="00C72BC8"/>
    <w:rsid w:val="00C73A8F"/>
    <w:rsid w:val="00C753A1"/>
    <w:rsid w:val="00C7565D"/>
    <w:rsid w:val="00C76FBE"/>
    <w:rsid w:val="00C80268"/>
    <w:rsid w:val="00C803A7"/>
    <w:rsid w:val="00C814BD"/>
    <w:rsid w:val="00C81929"/>
    <w:rsid w:val="00C82955"/>
    <w:rsid w:val="00C8473F"/>
    <w:rsid w:val="00C84793"/>
    <w:rsid w:val="00C85EBC"/>
    <w:rsid w:val="00C86A74"/>
    <w:rsid w:val="00C86C9A"/>
    <w:rsid w:val="00C87B1A"/>
    <w:rsid w:val="00C91461"/>
    <w:rsid w:val="00C91768"/>
    <w:rsid w:val="00C91887"/>
    <w:rsid w:val="00C9439E"/>
    <w:rsid w:val="00C95130"/>
    <w:rsid w:val="00C97E26"/>
    <w:rsid w:val="00CA09BA"/>
    <w:rsid w:val="00CA13E8"/>
    <w:rsid w:val="00CA354F"/>
    <w:rsid w:val="00CA4A24"/>
    <w:rsid w:val="00CA5C87"/>
    <w:rsid w:val="00CA7029"/>
    <w:rsid w:val="00CA756F"/>
    <w:rsid w:val="00CB014F"/>
    <w:rsid w:val="00CB027D"/>
    <w:rsid w:val="00CB2675"/>
    <w:rsid w:val="00CB278F"/>
    <w:rsid w:val="00CB341D"/>
    <w:rsid w:val="00CB49BF"/>
    <w:rsid w:val="00CB67E7"/>
    <w:rsid w:val="00CB6CC5"/>
    <w:rsid w:val="00CB74CB"/>
    <w:rsid w:val="00CC14E3"/>
    <w:rsid w:val="00CC241C"/>
    <w:rsid w:val="00CC2748"/>
    <w:rsid w:val="00CC28C4"/>
    <w:rsid w:val="00CC2F5E"/>
    <w:rsid w:val="00CC3F09"/>
    <w:rsid w:val="00CC4077"/>
    <w:rsid w:val="00CC4E9C"/>
    <w:rsid w:val="00CC5D06"/>
    <w:rsid w:val="00CD0058"/>
    <w:rsid w:val="00CD130A"/>
    <w:rsid w:val="00CD1C55"/>
    <w:rsid w:val="00CD233E"/>
    <w:rsid w:val="00CD2C65"/>
    <w:rsid w:val="00CD36C7"/>
    <w:rsid w:val="00CD3BE7"/>
    <w:rsid w:val="00CD40A6"/>
    <w:rsid w:val="00CD4252"/>
    <w:rsid w:val="00CD4259"/>
    <w:rsid w:val="00CD4397"/>
    <w:rsid w:val="00CD4842"/>
    <w:rsid w:val="00CD52F5"/>
    <w:rsid w:val="00CD6668"/>
    <w:rsid w:val="00CD68B6"/>
    <w:rsid w:val="00CD7677"/>
    <w:rsid w:val="00CD7775"/>
    <w:rsid w:val="00CE0E0B"/>
    <w:rsid w:val="00CE1481"/>
    <w:rsid w:val="00CE38DA"/>
    <w:rsid w:val="00CE4A8E"/>
    <w:rsid w:val="00CE4F18"/>
    <w:rsid w:val="00CE52D2"/>
    <w:rsid w:val="00CE6922"/>
    <w:rsid w:val="00CE71D3"/>
    <w:rsid w:val="00CE76CB"/>
    <w:rsid w:val="00CE7DF4"/>
    <w:rsid w:val="00CE7E57"/>
    <w:rsid w:val="00CF03B3"/>
    <w:rsid w:val="00CF0579"/>
    <w:rsid w:val="00CF0778"/>
    <w:rsid w:val="00CF10E7"/>
    <w:rsid w:val="00CF234A"/>
    <w:rsid w:val="00CF24F2"/>
    <w:rsid w:val="00CF35E8"/>
    <w:rsid w:val="00CF3AB6"/>
    <w:rsid w:val="00CF448B"/>
    <w:rsid w:val="00CF4E39"/>
    <w:rsid w:val="00CF6464"/>
    <w:rsid w:val="00CF67A7"/>
    <w:rsid w:val="00CF7481"/>
    <w:rsid w:val="00CF77BC"/>
    <w:rsid w:val="00D00B65"/>
    <w:rsid w:val="00D010E9"/>
    <w:rsid w:val="00D0151B"/>
    <w:rsid w:val="00D02194"/>
    <w:rsid w:val="00D0275B"/>
    <w:rsid w:val="00D0384C"/>
    <w:rsid w:val="00D05716"/>
    <w:rsid w:val="00D0586B"/>
    <w:rsid w:val="00D05994"/>
    <w:rsid w:val="00D05A14"/>
    <w:rsid w:val="00D063CE"/>
    <w:rsid w:val="00D0641A"/>
    <w:rsid w:val="00D10343"/>
    <w:rsid w:val="00D10AB9"/>
    <w:rsid w:val="00D135FD"/>
    <w:rsid w:val="00D138AC"/>
    <w:rsid w:val="00D16B29"/>
    <w:rsid w:val="00D16E65"/>
    <w:rsid w:val="00D17DD1"/>
    <w:rsid w:val="00D2045B"/>
    <w:rsid w:val="00D2076A"/>
    <w:rsid w:val="00D23856"/>
    <w:rsid w:val="00D24158"/>
    <w:rsid w:val="00D2468E"/>
    <w:rsid w:val="00D24745"/>
    <w:rsid w:val="00D24F46"/>
    <w:rsid w:val="00D262E0"/>
    <w:rsid w:val="00D26CB2"/>
    <w:rsid w:val="00D27843"/>
    <w:rsid w:val="00D3162D"/>
    <w:rsid w:val="00D330C2"/>
    <w:rsid w:val="00D33F2D"/>
    <w:rsid w:val="00D351C0"/>
    <w:rsid w:val="00D3611E"/>
    <w:rsid w:val="00D36AA3"/>
    <w:rsid w:val="00D376E3"/>
    <w:rsid w:val="00D377AD"/>
    <w:rsid w:val="00D409C8"/>
    <w:rsid w:val="00D40B8B"/>
    <w:rsid w:val="00D40ED4"/>
    <w:rsid w:val="00D4248F"/>
    <w:rsid w:val="00D43540"/>
    <w:rsid w:val="00D45700"/>
    <w:rsid w:val="00D4604B"/>
    <w:rsid w:val="00D46249"/>
    <w:rsid w:val="00D46C43"/>
    <w:rsid w:val="00D47117"/>
    <w:rsid w:val="00D47C86"/>
    <w:rsid w:val="00D47D08"/>
    <w:rsid w:val="00D5069E"/>
    <w:rsid w:val="00D51208"/>
    <w:rsid w:val="00D52CDE"/>
    <w:rsid w:val="00D53984"/>
    <w:rsid w:val="00D53998"/>
    <w:rsid w:val="00D542EA"/>
    <w:rsid w:val="00D5509D"/>
    <w:rsid w:val="00D554E6"/>
    <w:rsid w:val="00D556C0"/>
    <w:rsid w:val="00D565FD"/>
    <w:rsid w:val="00D6083D"/>
    <w:rsid w:val="00D6158E"/>
    <w:rsid w:val="00D6247C"/>
    <w:rsid w:val="00D6345F"/>
    <w:rsid w:val="00D63949"/>
    <w:rsid w:val="00D63A3F"/>
    <w:rsid w:val="00D640A0"/>
    <w:rsid w:val="00D64714"/>
    <w:rsid w:val="00D64722"/>
    <w:rsid w:val="00D65B77"/>
    <w:rsid w:val="00D664EA"/>
    <w:rsid w:val="00D66B20"/>
    <w:rsid w:val="00D670EE"/>
    <w:rsid w:val="00D715DB"/>
    <w:rsid w:val="00D72DF6"/>
    <w:rsid w:val="00D733CA"/>
    <w:rsid w:val="00D73C85"/>
    <w:rsid w:val="00D74258"/>
    <w:rsid w:val="00D74EF3"/>
    <w:rsid w:val="00D760AE"/>
    <w:rsid w:val="00D76A2F"/>
    <w:rsid w:val="00D806C7"/>
    <w:rsid w:val="00D81D2B"/>
    <w:rsid w:val="00D8203B"/>
    <w:rsid w:val="00D82467"/>
    <w:rsid w:val="00D82EDA"/>
    <w:rsid w:val="00D83285"/>
    <w:rsid w:val="00D83F81"/>
    <w:rsid w:val="00D851BC"/>
    <w:rsid w:val="00D85AA0"/>
    <w:rsid w:val="00D8630A"/>
    <w:rsid w:val="00D9016D"/>
    <w:rsid w:val="00D91B26"/>
    <w:rsid w:val="00D91E45"/>
    <w:rsid w:val="00D922C8"/>
    <w:rsid w:val="00D93DE2"/>
    <w:rsid w:val="00D94594"/>
    <w:rsid w:val="00D95B4D"/>
    <w:rsid w:val="00D95C9B"/>
    <w:rsid w:val="00D976AD"/>
    <w:rsid w:val="00D97D0F"/>
    <w:rsid w:val="00D97DB8"/>
    <w:rsid w:val="00DA20B3"/>
    <w:rsid w:val="00DA2238"/>
    <w:rsid w:val="00DA2346"/>
    <w:rsid w:val="00DA3C2C"/>
    <w:rsid w:val="00DA473B"/>
    <w:rsid w:val="00DA4E40"/>
    <w:rsid w:val="00DA55BE"/>
    <w:rsid w:val="00DA69BF"/>
    <w:rsid w:val="00DA76B8"/>
    <w:rsid w:val="00DB0399"/>
    <w:rsid w:val="00DB1429"/>
    <w:rsid w:val="00DB15D6"/>
    <w:rsid w:val="00DB1E09"/>
    <w:rsid w:val="00DB3409"/>
    <w:rsid w:val="00DB5A03"/>
    <w:rsid w:val="00DB5A39"/>
    <w:rsid w:val="00DB6822"/>
    <w:rsid w:val="00DB7C2C"/>
    <w:rsid w:val="00DC000D"/>
    <w:rsid w:val="00DC047C"/>
    <w:rsid w:val="00DC35D0"/>
    <w:rsid w:val="00DC4B65"/>
    <w:rsid w:val="00DC5353"/>
    <w:rsid w:val="00DC6D90"/>
    <w:rsid w:val="00DD097B"/>
    <w:rsid w:val="00DD148D"/>
    <w:rsid w:val="00DD1994"/>
    <w:rsid w:val="00DD2F29"/>
    <w:rsid w:val="00DD3F3C"/>
    <w:rsid w:val="00DD4D81"/>
    <w:rsid w:val="00DD56BB"/>
    <w:rsid w:val="00DD62D2"/>
    <w:rsid w:val="00DD6A5B"/>
    <w:rsid w:val="00DD796D"/>
    <w:rsid w:val="00DE1C16"/>
    <w:rsid w:val="00DE2674"/>
    <w:rsid w:val="00DE337E"/>
    <w:rsid w:val="00DE41E6"/>
    <w:rsid w:val="00DE5E27"/>
    <w:rsid w:val="00DE608D"/>
    <w:rsid w:val="00DE61AE"/>
    <w:rsid w:val="00DE681D"/>
    <w:rsid w:val="00DE6E7F"/>
    <w:rsid w:val="00DE75DF"/>
    <w:rsid w:val="00DE7828"/>
    <w:rsid w:val="00DF0233"/>
    <w:rsid w:val="00DF02EF"/>
    <w:rsid w:val="00DF04C6"/>
    <w:rsid w:val="00DF1757"/>
    <w:rsid w:val="00DF3FC1"/>
    <w:rsid w:val="00DF4137"/>
    <w:rsid w:val="00DF4741"/>
    <w:rsid w:val="00DF59ED"/>
    <w:rsid w:val="00DF7728"/>
    <w:rsid w:val="00DF7761"/>
    <w:rsid w:val="00DF7E88"/>
    <w:rsid w:val="00E00648"/>
    <w:rsid w:val="00E00AB4"/>
    <w:rsid w:val="00E00BB4"/>
    <w:rsid w:val="00E02262"/>
    <w:rsid w:val="00E03455"/>
    <w:rsid w:val="00E037EB"/>
    <w:rsid w:val="00E0394A"/>
    <w:rsid w:val="00E04160"/>
    <w:rsid w:val="00E04843"/>
    <w:rsid w:val="00E0626F"/>
    <w:rsid w:val="00E07594"/>
    <w:rsid w:val="00E100E1"/>
    <w:rsid w:val="00E1071D"/>
    <w:rsid w:val="00E107D6"/>
    <w:rsid w:val="00E1385C"/>
    <w:rsid w:val="00E139AD"/>
    <w:rsid w:val="00E13D5D"/>
    <w:rsid w:val="00E14EC2"/>
    <w:rsid w:val="00E15848"/>
    <w:rsid w:val="00E16137"/>
    <w:rsid w:val="00E167DE"/>
    <w:rsid w:val="00E168E2"/>
    <w:rsid w:val="00E209A0"/>
    <w:rsid w:val="00E22EBB"/>
    <w:rsid w:val="00E25A35"/>
    <w:rsid w:val="00E25D87"/>
    <w:rsid w:val="00E30697"/>
    <w:rsid w:val="00E3120C"/>
    <w:rsid w:val="00E31C10"/>
    <w:rsid w:val="00E345A4"/>
    <w:rsid w:val="00E34C75"/>
    <w:rsid w:val="00E366E9"/>
    <w:rsid w:val="00E37273"/>
    <w:rsid w:val="00E3730C"/>
    <w:rsid w:val="00E3770F"/>
    <w:rsid w:val="00E40525"/>
    <w:rsid w:val="00E41333"/>
    <w:rsid w:val="00E41608"/>
    <w:rsid w:val="00E422EE"/>
    <w:rsid w:val="00E42A89"/>
    <w:rsid w:val="00E42C7F"/>
    <w:rsid w:val="00E44913"/>
    <w:rsid w:val="00E45B68"/>
    <w:rsid w:val="00E4689F"/>
    <w:rsid w:val="00E46A13"/>
    <w:rsid w:val="00E47642"/>
    <w:rsid w:val="00E50E40"/>
    <w:rsid w:val="00E5127A"/>
    <w:rsid w:val="00E52072"/>
    <w:rsid w:val="00E522FB"/>
    <w:rsid w:val="00E5403D"/>
    <w:rsid w:val="00E54243"/>
    <w:rsid w:val="00E54D85"/>
    <w:rsid w:val="00E55254"/>
    <w:rsid w:val="00E55799"/>
    <w:rsid w:val="00E56AD6"/>
    <w:rsid w:val="00E57EB6"/>
    <w:rsid w:val="00E600AF"/>
    <w:rsid w:val="00E61768"/>
    <w:rsid w:val="00E618DC"/>
    <w:rsid w:val="00E64A5F"/>
    <w:rsid w:val="00E657AC"/>
    <w:rsid w:val="00E659BA"/>
    <w:rsid w:val="00E66314"/>
    <w:rsid w:val="00E710DA"/>
    <w:rsid w:val="00E72951"/>
    <w:rsid w:val="00E73824"/>
    <w:rsid w:val="00E740C4"/>
    <w:rsid w:val="00E748D8"/>
    <w:rsid w:val="00E749EC"/>
    <w:rsid w:val="00E74C10"/>
    <w:rsid w:val="00E7613F"/>
    <w:rsid w:val="00E76AB0"/>
    <w:rsid w:val="00E76B20"/>
    <w:rsid w:val="00E80CEA"/>
    <w:rsid w:val="00E81636"/>
    <w:rsid w:val="00E82DEA"/>
    <w:rsid w:val="00E833C9"/>
    <w:rsid w:val="00E835A4"/>
    <w:rsid w:val="00E83C4F"/>
    <w:rsid w:val="00E8778E"/>
    <w:rsid w:val="00E87C81"/>
    <w:rsid w:val="00E90040"/>
    <w:rsid w:val="00E901D4"/>
    <w:rsid w:val="00E923C1"/>
    <w:rsid w:val="00E929A2"/>
    <w:rsid w:val="00E92DC8"/>
    <w:rsid w:val="00E93A96"/>
    <w:rsid w:val="00E93F42"/>
    <w:rsid w:val="00E96C0F"/>
    <w:rsid w:val="00EA2874"/>
    <w:rsid w:val="00EA37C0"/>
    <w:rsid w:val="00EA409A"/>
    <w:rsid w:val="00EA43AC"/>
    <w:rsid w:val="00EA43F5"/>
    <w:rsid w:val="00EA486F"/>
    <w:rsid w:val="00EA4FB1"/>
    <w:rsid w:val="00EA5C60"/>
    <w:rsid w:val="00EA6E7E"/>
    <w:rsid w:val="00EA79A9"/>
    <w:rsid w:val="00EA7A7F"/>
    <w:rsid w:val="00EB19C7"/>
    <w:rsid w:val="00EB3B20"/>
    <w:rsid w:val="00EB3C4F"/>
    <w:rsid w:val="00EB4944"/>
    <w:rsid w:val="00EC12B0"/>
    <w:rsid w:val="00EC27F3"/>
    <w:rsid w:val="00EC68C1"/>
    <w:rsid w:val="00EC7B3A"/>
    <w:rsid w:val="00ED0DCB"/>
    <w:rsid w:val="00ED0DFC"/>
    <w:rsid w:val="00ED220B"/>
    <w:rsid w:val="00ED3C5D"/>
    <w:rsid w:val="00ED442C"/>
    <w:rsid w:val="00ED495F"/>
    <w:rsid w:val="00ED4B06"/>
    <w:rsid w:val="00ED4FB5"/>
    <w:rsid w:val="00ED6B3A"/>
    <w:rsid w:val="00ED70E7"/>
    <w:rsid w:val="00EE0930"/>
    <w:rsid w:val="00EE0CDB"/>
    <w:rsid w:val="00EE18B1"/>
    <w:rsid w:val="00EE28C5"/>
    <w:rsid w:val="00EE3392"/>
    <w:rsid w:val="00EE493E"/>
    <w:rsid w:val="00EF2CD4"/>
    <w:rsid w:val="00EF336F"/>
    <w:rsid w:val="00EF6697"/>
    <w:rsid w:val="00EF66E7"/>
    <w:rsid w:val="00EF6D62"/>
    <w:rsid w:val="00EF7298"/>
    <w:rsid w:val="00EF7DE1"/>
    <w:rsid w:val="00EF7ED8"/>
    <w:rsid w:val="00F00195"/>
    <w:rsid w:val="00F01A76"/>
    <w:rsid w:val="00F01E44"/>
    <w:rsid w:val="00F02BE2"/>
    <w:rsid w:val="00F02DA4"/>
    <w:rsid w:val="00F03051"/>
    <w:rsid w:val="00F0369F"/>
    <w:rsid w:val="00F039BE"/>
    <w:rsid w:val="00F045A2"/>
    <w:rsid w:val="00F04CD7"/>
    <w:rsid w:val="00F05EE7"/>
    <w:rsid w:val="00F06E00"/>
    <w:rsid w:val="00F10099"/>
    <w:rsid w:val="00F104C9"/>
    <w:rsid w:val="00F1130D"/>
    <w:rsid w:val="00F11599"/>
    <w:rsid w:val="00F11E83"/>
    <w:rsid w:val="00F12000"/>
    <w:rsid w:val="00F12A3D"/>
    <w:rsid w:val="00F14B15"/>
    <w:rsid w:val="00F20764"/>
    <w:rsid w:val="00F2098B"/>
    <w:rsid w:val="00F21363"/>
    <w:rsid w:val="00F22A5A"/>
    <w:rsid w:val="00F22E2F"/>
    <w:rsid w:val="00F2329E"/>
    <w:rsid w:val="00F238FF"/>
    <w:rsid w:val="00F23B00"/>
    <w:rsid w:val="00F24BF6"/>
    <w:rsid w:val="00F24CFE"/>
    <w:rsid w:val="00F25559"/>
    <w:rsid w:val="00F302D2"/>
    <w:rsid w:val="00F30F0D"/>
    <w:rsid w:val="00F31039"/>
    <w:rsid w:val="00F31D7D"/>
    <w:rsid w:val="00F329CD"/>
    <w:rsid w:val="00F339F8"/>
    <w:rsid w:val="00F34869"/>
    <w:rsid w:val="00F364C1"/>
    <w:rsid w:val="00F37ABC"/>
    <w:rsid w:val="00F37DFA"/>
    <w:rsid w:val="00F41665"/>
    <w:rsid w:val="00F42511"/>
    <w:rsid w:val="00F42C3B"/>
    <w:rsid w:val="00F43233"/>
    <w:rsid w:val="00F44E43"/>
    <w:rsid w:val="00F45D5F"/>
    <w:rsid w:val="00F47A54"/>
    <w:rsid w:val="00F47DDD"/>
    <w:rsid w:val="00F51143"/>
    <w:rsid w:val="00F5140E"/>
    <w:rsid w:val="00F51C4F"/>
    <w:rsid w:val="00F52506"/>
    <w:rsid w:val="00F53E8A"/>
    <w:rsid w:val="00F54692"/>
    <w:rsid w:val="00F54EB8"/>
    <w:rsid w:val="00F5644F"/>
    <w:rsid w:val="00F60C7F"/>
    <w:rsid w:val="00F613F8"/>
    <w:rsid w:val="00F627AB"/>
    <w:rsid w:val="00F638F7"/>
    <w:rsid w:val="00F64780"/>
    <w:rsid w:val="00F64DDD"/>
    <w:rsid w:val="00F65170"/>
    <w:rsid w:val="00F65860"/>
    <w:rsid w:val="00F6631D"/>
    <w:rsid w:val="00F6711C"/>
    <w:rsid w:val="00F67C56"/>
    <w:rsid w:val="00F67D37"/>
    <w:rsid w:val="00F704F5"/>
    <w:rsid w:val="00F71E41"/>
    <w:rsid w:val="00F72AD1"/>
    <w:rsid w:val="00F72D94"/>
    <w:rsid w:val="00F73549"/>
    <w:rsid w:val="00F74B8F"/>
    <w:rsid w:val="00F74F86"/>
    <w:rsid w:val="00F76354"/>
    <w:rsid w:val="00F7746A"/>
    <w:rsid w:val="00F80703"/>
    <w:rsid w:val="00F81AAF"/>
    <w:rsid w:val="00F81E10"/>
    <w:rsid w:val="00F825BA"/>
    <w:rsid w:val="00F832E1"/>
    <w:rsid w:val="00F83304"/>
    <w:rsid w:val="00F8348F"/>
    <w:rsid w:val="00F84C85"/>
    <w:rsid w:val="00F84D06"/>
    <w:rsid w:val="00F900BF"/>
    <w:rsid w:val="00F90B6A"/>
    <w:rsid w:val="00F90D92"/>
    <w:rsid w:val="00F925B2"/>
    <w:rsid w:val="00F92974"/>
    <w:rsid w:val="00F949A6"/>
    <w:rsid w:val="00F96DC4"/>
    <w:rsid w:val="00FA0DFC"/>
    <w:rsid w:val="00FA112C"/>
    <w:rsid w:val="00FA327C"/>
    <w:rsid w:val="00FA3E84"/>
    <w:rsid w:val="00FA432B"/>
    <w:rsid w:val="00FA4684"/>
    <w:rsid w:val="00FA6BB9"/>
    <w:rsid w:val="00FA70AB"/>
    <w:rsid w:val="00FA7B2C"/>
    <w:rsid w:val="00FB19CC"/>
    <w:rsid w:val="00FB1DC9"/>
    <w:rsid w:val="00FB200C"/>
    <w:rsid w:val="00FB2A1C"/>
    <w:rsid w:val="00FB44E1"/>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858"/>
    <w:rsid w:val="00FD0D39"/>
    <w:rsid w:val="00FD0E1D"/>
    <w:rsid w:val="00FD12C5"/>
    <w:rsid w:val="00FD169E"/>
    <w:rsid w:val="00FD28FE"/>
    <w:rsid w:val="00FD4C00"/>
    <w:rsid w:val="00FD5EB4"/>
    <w:rsid w:val="00FD72B7"/>
    <w:rsid w:val="00FE158E"/>
    <w:rsid w:val="00FE16A9"/>
    <w:rsid w:val="00FE1805"/>
    <w:rsid w:val="00FE1BDF"/>
    <w:rsid w:val="00FE21DA"/>
    <w:rsid w:val="00FE37FE"/>
    <w:rsid w:val="00FE420B"/>
    <w:rsid w:val="00FE4229"/>
    <w:rsid w:val="00FE4F5D"/>
    <w:rsid w:val="00FE5C36"/>
    <w:rsid w:val="00FF0E8C"/>
    <w:rsid w:val="00FF1832"/>
    <w:rsid w:val="00FF1858"/>
    <w:rsid w:val="00FF3C65"/>
    <w:rsid w:val="00FF4787"/>
    <w:rsid w:val="00FF4924"/>
    <w:rsid w:val="00FF4DEE"/>
    <w:rsid w:val="00FF5B10"/>
    <w:rsid w:val="00FF5D19"/>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4D3E9"/>
  <w15:docId w15:val="{696F7580-50DC-4C44-96F7-2A27D31C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20D"/>
  </w:style>
  <w:style w:type="paragraph" w:styleId="1">
    <w:name w:val="heading 1"/>
    <w:basedOn w:val="a0"/>
    <w:next w:val="a0"/>
    <w:link w:val="11"/>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E42C7F"/>
    <w:pPr>
      <w:keepNext/>
      <w:jc w:val="center"/>
      <w:outlineLvl w:val="1"/>
    </w:pPr>
    <w:rPr>
      <w:sz w:val="26"/>
    </w:rPr>
  </w:style>
  <w:style w:type="paragraph" w:styleId="30">
    <w:name w:val="heading 3"/>
    <w:basedOn w:val="a0"/>
    <w:next w:val="a0"/>
    <w:link w:val="31"/>
    <w:qFormat/>
    <w:rsid w:val="00E42C7F"/>
    <w:pPr>
      <w:keepNext/>
      <w:outlineLvl w:val="2"/>
    </w:pPr>
    <w:rPr>
      <w:sz w:val="24"/>
    </w:rPr>
  </w:style>
  <w:style w:type="paragraph" w:styleId="40">
    <w:name w:val="heading 4"/>
    <w:basedOn w:val="a0"/>
    <w:next w:val="a0"/>
    <w:link w:val="41"/>
    <w:qFormat/>
    <w:rsid w:val="00B16431"/>
    <w:pPr>
      <w:keepNext/>
      <w:widowControl w:val="0"/>
      <w:spacing w:before="240" w:after="60"/>
      <w:ind w:firstLine="709"/>
      <w:jc w:val="center"/>
      <w:outlineLvl w:val="3"/>
    </w:pPr>
    <w:rPr>
      <w:b/>
      <w:bCs/>
      <w:sz w:val="28"/>
      <w:szCs w:val="28"/>
    </w:rPr>
  </w:style>
  <w:style w:type="paragraph" w:styleId="50">
    <w:name w:val="heading 5"/>
    <w:basedOn w:val="a0"/>
    <w:next w:val="a0"/>
    <w:qFormat/>
    <w:rsid w:val="00165903"/>
    <w:pPr>
      <w:spacing w:before="240" w:after="60"/>
      <w:outlineLvl w:val="4"/>
    </w:pPr>
    <w:rPr>
      <w:b/>
      <w:bCs/>
      <w:i/>
      <w:iCs/>
      <w:sz w:val="26"/>
      <w:szCs w:val="26"/>
    </w:rPr>
  </w:style>
  <w:style w:type="paragraph" w:styleId="60">
    <w:name w:val="heading 6"/>
    <w:basedOn w:val="a0"/>
    <w:next w:val="a0"/>
    <w:link w:val="61"/>
    <w:qFormat/>
    <w:rsid w:val="009141C2"/>
    <w:pPr>
      <w:spacing w:before="240" w:after="60"/>
      <w:outlineLvl w:val="5"/>
    </w:pPr>
    <w:rPr>
      <w:b/>
      <w:bCs/>
      <w:sz w:val="22"/>
      <w:szCs w:val="22"/>
    </w:rPr>
  </w:style>
  <w:style w:type="paragraph" w:styleId="70">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paragraph" w:styleId="22">
    <w:name w:val="Body Text Indent 2"/>
    <w:basedOn w:val="a0"/>
    <w:link w:val="23"/>
    <w:rsid w:val="00E42C7F"/>
    <w:pPr>
      <w:ind w:firstLine="567"/>
    </w:pPr>
    <w:rPr>
      <w:sz w:val="26"/>
    </w:rPr>
  </w:style>
  <w:style w:type="paragraph" w:styleId="32">
    <w:name w:val="Body Text Indent 3"/>
    <w:basedOn w:val="a0"/>
    <w:link w:val="33"/>
    <w:rsid w:val="00E42C7F"/>
    <w:pPr>
      <w:ind w:firstLine="567"/>
    </w:pPr>
    <w:rPr>
      <w:sz w:val="24"/>
    </w:rPr>
  </w:style>
  <w:style w:type="paragraph" w:styleId="a7">
    <w:name w:val="Balloon Text"/>
    <w:basedOn w:val="a0"/>
    <w:link w:val="a8"/>
    <w:uiPriority w:val="99"/>
    <w:semiHidden/>
    <w:rsid w:val="004F68D6"/>
    <w:rPr>
      <w:rFonts w:ascii="Tahoma" w:hAnsi="Tahoma"/>
      <w:sz w:val="16"/>
      <w:szCs w:val="16"/>
    </w:rPr>
  </w:style>
  <w:style w:type="paragraph" w:styleId="a9">
    <w:name w:val="Title"/>
    <w:basedOn w:val="a0"/>
    <w:link w:val="aa"/>
    <w:qFormat/>
    <w:rsid w:val="009728BB"/>
    <w:pPr>
      <w:jc w:val="center"/>
    </w:pPr>
    <w:rPr>
      <w:sz w:val="32"/>
    </w:rPr>
  </w:style>
  <w:style w:type="paragraph" w:styleId="ab">
    <w:name w:val="Body Text"/>
    <w:basedOn w:val="a0"/>
    <w:link w:val="ac"/>
    <w:rsid w:val="009728BB"/>
    <w:pPr>
      <w:spacing w:after="120"/>
    </w:pPr>
  </w:style>
  <w:style w:type="character" w:styleId="ad">
    <w:name w:val="Hyperlink"/>
    <w:uiPriority w:val="99"/>
    <w:rsid w:val="007D4B7A"/>
    <w:rPr>
      <w:color w:val="0000FF"/>
      <w:u w:val="single"/>
    </w:rPr>
  </w:style>
  <w:style w:type="paragraph" w:customStyle="1" w:styleId="12">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rsid w:val="00355B84"/>
    <w:pPr>
      <w:tabs>
        <w:tab w:val="center" w:pos="4677"/>
        <w:tab w:val="right" w:pos="9355"/>
      </w:tabs>
    </w:pPr>
    <w:rPr>
      <w:rFonts w:eastAsia="Calibri"/>
      <w:sz w:val="24"/>
      <w:szCs w:val="24"/>
    </w:rPr>
  </w:style>
  <w:style w:type="character" w:customStyle="1" w:styleId="af0">
    <w:name w:val="Верхний колонтитул Знак"/>
    <w:link w:val="af"/>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paragraph" w:customStyle="1" w:styleId="af3">
    <w:name w:val="обычный_текст_таблица"/>
    <w:basedOn w:val="a0"/>
    <w:rsid w:val="006C6952"/>
    <w:pPr>
      <w:spacing w:after="120"/>
    </w:pPr>
    <w:rPr>
      <w:rFonts w:ascii="Arial" w:hAnsi="Arial"/>
      <w:sz w:val="22"/>
    </w:rPr>
  </w:style>
  <w:style w:type="character" w:customStyle="1" w:styleId="af2">
    <w:name w:val="Название_текст Знак"/>
    <w:link w:val="af1"/>
    <w:rsid w:val="006C6952"/>
    <w:rPr>
      <w:rFonts w:ascii="Arial" w:hAnsi="Arial" w:cs="Courier New"/>
      <w:b/>
      <w:sz w:val="28"/>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paragraph" w:customStyle="1" w:styleId="af9">
    <w:name w:val="Таблица_текст"/>
    <w:basedOn w:val="af7"/>
    <w:rsid w:val="0090573A"/>
    <w:pPr>
      <w:spacing w:before="120"/>
      <w:jc w:val="center"/>
    </w:pPr>
    <w:rPr>
      <w:szCs w:val="24"/>
    </w:rPr>
  </w:style>
  <w:style w:type="character" w:customStyle="1" w:styleId="af8">
    <w:name w:val="Текст таблицы Знак"/>
    <w:link w:val="af7"/>
    <w:rsid w:val="0090573A"/>
    <w:rPr>
      <w:rFonts w:ascii="Arial" w:hAnsi="Arial"/>
      <w:sz w:val="24"/>
    </w:rPr>
  </w:style>
  <w:style w:type="character" w:customStyle="1" w:styleId="aa">
    <w:name w:val="Заголовок Знак"/>
    <w:link w:val="a9"/>
    <w:rsid w:val="0090573A"/>
    <w:rPr>
      <w:sz w:val="32"/>
    </w:rPr>
  </w:style>
  <w:style w:type="paragraph" w:styleId="afa">
    <w:name w:val="List Paragraph"/>
    <w:aliases w:val="мой,ПАРАГРАФ,List Paragraph,Абзац списка1"/>
    <w:basedOn w:val="a0"/>
    <w:qFormat/>
    <w:rsid w:val="00342A9C"/>
    <w:pPr>
      <w:ind w:left="720"/>
      <w:contextualSpacing/>
    </w:pPr>
  </w:style>
  <w:style w:type="paragraph" w:styleId="14">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character" w:customStyle="1" w:styleId="41">
    <w:name w:val="Заголовок 4 Знак"/>
    <w:link w:val="40"/>
    <w:rsid w:val="00B16431"/>
    <w:rPr>
      <w:b/>
      <w:bCs/>
      <w:sz w:val="28"/>
      <w:szCs w:val="28"/>
    </w:rPr>
  </w:style>
  <w:style w:type="character" w:customStyle="1" w:styleId="11">
    <w:name w:val="Заголовок 1 Знак"/>
    <w:link w:val="1"/>
    <w:uiPriority w:val="9"/>
    <w:rsid w:val="0039132B"/>
    <w:rPr>
      <w:rFonts w:ascii="Arial" w:hAnsi="Arial"/>
      <w:b/>
      <w:sz w:val="28"/>
    </w:rPr>
  </w:style>
  <w:style w:type="character" w:customStyle="1" w:styleId="21">
    <w:name w:val="Заголовок 2 Знак"/>
    <w:link w:val="20"/>
    <w:rsid w:val="00B16431"/>
    <w:rPr>
      <w:sz w:val="26"/>
    </w:rPr>
  </w:style>
  <w:style w:type="character" w:customStyle="1" w:styleId="31">
    <w:name w:val="Заголовок 3 Знак"/>
    <w:link w:val="30"/>
    <w:rsid w:val="00B16431"/>
    <w:rPr>
      <w:sz w:val="24"/>
    </w:rPr>
  </w:style>
  <w:style w:type="character" w:customStyle="1" w:styleId="61">
    <w:name w:val="Заголовок 6 Знак"/>
    <w:link w:val="60"/>
    <w:rsid w:val="00B16431"/>
    <w:rPr>
      <w:b/>
      <w:bCs/>
      <w:sz w:val="22"/>
      <w:szCs w:val="22"/>
    </w:rPr>
  </w:style>
  <w:style w:type="character" w:customStyle="1" w:styleId="ac">
    <w:name w:val="Основной текст Знак"/>
    <w:basedOn w:val="a1"/>
    <w:link w:val="ab"/>
    <w:rsid w:val="00B16431"/>
  </w:style>
  <w:style w:type="character" w:customStyle="1" w:styleId="23">
    <w:name w:val="Основной текст с отступом 2 Знак"/>
    <w:link w:val="22"/>
    <w:rsid w:val="00B16431"/>
    <w:rPr>
      <w:sz w:val="26"/>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4">
    <w:name w:val="Body Text 3"/>
    <w:basedOn w:val="a0"/>
    <w:link w:val="35"/>
    <w:rsid w:val="00B16431"/>
    <w:pPr>
      <w:widowControl w:val="0"/>
      <w:spacing w:after="120"/>
      <w:ind w:firstLine="709"/>
      <w:jc w:val="center"/>
    </w:pPr>
    <w:rPr>
      <w:sz w:val="16"/>
      <w:szCs w:val="16"/>
    </w:rPr>
  </w:style>
  <w:style w:type="character" w:customStyle="1" w:styleId="35">
    <w:name w:val="Основной текст 3 Знак"/>
    <w:link w:val="34"/>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rsid w:val="00B16431"/>
    <w:pPr>
      <w:spacing w:before="100" w:beforeAutospacing="1" w:after="100" w:afterAutospacing="1"/>
    </w:pPr>
    <w:rPr>
      <w:sz w:val="24"/>
      <w:szCs w:val="24"/>
    </w:rPr>
  </w:style>
  <w:style w:type="paragraph" w:customStyle="1" w:styleId="110">
    <w:name w:val="Знак Знак Знак Знак11"/>
    <w:basedOn w:val="a0"/>
    <w:rsid w:val="00B16431"/>
    <w:pPr>
      <w:keepLines/>
      <w:spacing w:after="160" w:line="240" w:lineRule="exact"/>
    </w:pPr>
    <w:rPr>
      <w:rFonts w:ascii="Verdana" w:eastAsia="MS Mincho" w:hAnsi="Verdana" w:cs="Franklin Gothic Book"/>
      <w:lang w:val="en-US" w:eastAsia="en-US"/>
    </w:rPr>
  </w:style>
  <w:style w:type="character" w:customStyle="1" w:styleId="a6">
    <w:name w:val="Основной текст с отступом Знак"/>
    <w:link w:val="a5"/>
    <w:rsid w:val="00B16431"/>
    <w:rPr>
      <w:sz w:val="26"/>
    </w:rPr>
  </w:style>
  <w:style w:type="paragraph" w:customStyle="1" w:styleId="Web">
    <w:name w:val="Обычный (Web)"/>
    <w:basedOn w:val="a0"/>
    <w:rsid w:val="00B16431"/>
    <w:pPr>
      <w:spacing w:before="100" w:beforeAutospacing="1"/>
    </w:pPr>
    <w:rPr>
      <w:sz w:val="24"/>
      <w:szCs w:val="24"/>
    </w:rPr>
  </w:style>
  <w:style w:type="character" w:customStyle="1" w:styleId="33">
    <w:name w:val="Основной текст с отступом 3 Знак"/>
    <w:link w:val="32"/>
    <w:rsid w:val="00B16431"/>
    <w:rPr>
      <w:sz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character" w:customStyle="1" w:styleId="a8">
    <w:name w:val="Текст выноски Знак"/>
    <w:link w:val="a7"/>
    <w:uiPriority w:val="99"/>
    <w:semiHidden/>
    <w:rsid w:val="00873337"/>
    <w:rPr>
      <w:rFonts w:ascii="Tahoma" w:hAnsi="Tahoma" w:cs="Tahoma"/>
      <w:sz w:val="16"/>
      <w:szCs w:val="16"/>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kern w:val="22"/>
      <w:sz w:val="24"/>
      <w:szCs w:val="22"/>
    </w:rPr>
  </w:style>
  <w:style w:type="paragraph" w:customStyle="1" w:styleId="3">
    <w:name w:val="Заголовок 3_текст"/>
    <w:basedOn w:val="30"/>
    <w:semiHidden/>
    <w:rsid w:val="007305E2"/>
    <w:pPr>
      <w:keepLines/>
      <w:numPr>
        <w:ilvl w:val="2"/>
        <w:numId w:val="3"/>
      </w:numPr>
      <w:tabs>
        <w:tab w:val="left" w:pos="1985"/>
      </w:tabs>
      <w:spacing w:before="120" w:after="60"/>
    </w:pPr>
    <w:rPr>
      <w:rFonts w:ascii="Arial" w:hAnsi="Arial"/>
      <w:b/>
    </w:rPr>
  </w:style>
  <w:style w:type="paragraph" w:customStyle="1" w:styleId="10">
    <w:name w:val="Заголовок 1_текст"/>
    <w:basedOn w:val="1"/>
    <w:link w:val="17"/>
    <w:semiHidden/>
    <w:rsid w:val="007305E2"/>
    <w:pPr>
      <w:keepLines/>
      <w:pageBreakBefore/>
      <w:numPr>
        <w:numId w:val="3"/>
      </w:numPr>
      <w:tabs>
        <w:tab w:val="left" w:pos="1418"/>
      </w:tabs>
      <w:spacing w:after="60"/>
      <w:jc w:val="left"/>
    </w:pPr>
    <w:rPr>
      <w:noProof/>
      <w:kern w:val="28"/>
      <w:szCs w:val="26"/>
    </w:rPr>
  </w:style>
  <w:style w:type="paragraph" w:customStyle="1" w:styleId="4">
    <w:name w:val="Заголовок 4_текст"/>
    <w:basedOn w:val="40"/>
    <w:semiHidden/>
    <w:rsid w:val="007305E2"/>
    <w:pPr>
      <w:keepNext w:val="0"/>
      <w:widowControl/>
      <w:numPr>
        <w:ilvl w:val="3"/>
        <w:numId w:val="3"/>
      </w:numPr>
      <w:spacing w:before="200" w:after="120"/>
    </w:pPr>
    <w:rPr>
      <w:rFonts w:ascii="Arial" w:hAnsi="Arial"/>
      <w:bCs w:val="0"/>
      <w:kern w:val="20"/>
      <w:sz w:val="20"/>
      <w:szCs w:val="20"/>
    </w:rPr>
  </w:style>
  <w:style w:type="paragraph" w:customStyle="1" w:styleId="5">
    <w:name w:val="Заголовок 5_текст"/>
    <w:basedOn w:val="50"/>
    <w:semiHidden/>
    <w:rsid w:val="007305E2"/>
    <w:pPr>
      <w:keepLines/>
      <w:numPr>
        <w:ilvl w:val="4"/>
        <w:numId w:val="3"/>
      </w:numPr>
      <w:tabs>
        <w:tab w:val="left" w:pos="2552"/>
      </w:tabs>
      <w:spacing w:before="0" w:after="0"/>
    </w:pPr>
    <w:rPr>
      <w:rFonts w:ascii="Arial" w:hAnsi="Arial"/>
      <w:bCs w:val="0"/>
      <w:i w:val="0"/>
      <w:iCs w:val="0"/>
      <w:smallCaps/>
      <w:sz w:val="20"/>
      <w:szCs w:val="20"/>
    </w:rPr>
  </w:style>
  <w:style w:type="paragraph" w:customStyle="1" w:styleId="6">
    <w:name w:val="Заголовок 6_текст"/>
    <w:basedOn w:val="60"/>
    <w:semiHidden/>
    <w:rsid w:val="007305E2"/>
    <w:pPr>
      <w:keepNext/>
      <w:keepLines/>
      <w:numPr>
        <w:ilvl w:val="5"/>
        <w:numId w:val="3"/>
      </w:numPr>
      <w:tabs>
        <w:tab w:val="left" w:pos="2835"/>
      </w:tabs>
      <w:spacing w:before="0" w:after="0"/>
    </w:pPr>
    <w:rPr>
      <w:rFonts w:ascii="Arial" w:hAnsi="Arial"/>
      <w:bCs w:val="0"/>
      <w:szCs w:val="20"/>
    </w:rPr>
  </w:style>
  <w:style w:type="paragraph" w:customStyle="1" w:styleId="7">
    <w:name w:val="Заголовок 7_текст"/>
    <w:basedOn w:val="70"/>
    <w:semiHidden/>
    <w:rsid w:val="007305E2"/>
    <w:pPr>
      <w:keepNext/>
      <w:keepLines/>
      <w:numPr>
        <w:ilvl w:val="6"/>
        <w:numId w:val="3"/>
      </w:numPr>
      <w:tabs>
        <w:tab w:val="left" w:pos="3119"/>
      </w:tabs>
      <w:spacing w:before="0" w:after="0"/>
    </w:pPr>
    <w:rPr>
      <w:rFonts w:ascii="Arial" w:hAnsi="Arial"/>
      <w:b/>
      <w:smallCaps/>
      <w:sz w:val="20"/>
      <w:szCs w:val="20"/>
    </w:rPr>
  </w:style>
  <w:style w:type="character" w:customStyle="1" w:styleId="36">
    <w:name w:val="Осн. текст Знак3"/>
    <w:link w:val="afff1"/>
    <w:locked/>
    <w:rsid w:val="007305E2"/>
    <w:rPr>
      <w:sz w:val="24"/>
      <w:lang w:bidi="ar-SA"/>
    </w:rPr>
  </w:style>
  <w:style w:type="character" w:customStyle="1" w:styleId="26">
    <w:name w:val="Заголовок 2_текст Знак"/>
    <w:link w:val="2"/>
    <w:semiHidden/>
    <w:rsid w:val="007305E2"/>
    <w:rPr>
      <w:rFonts w:ascii="Arial" w:hAnsi="Arial" w:cs="Arial"/>
      <w:b/>
      <w:kern w:val="22"/>
      <w:sz w:val="24"/>
      <w:szCs w:val="22"/>
    </w:rPr>
  </w:style>
  <w:style w:type="paragraph" w:customStyle="1" w:styleId="afff1">
    <w:name w:val="Осн. текст"/>
    <w:basedOn w:val="a0"/>
    <w:link w:val="36"/>
    <w:rsid w:val="007305E2"/>
    <w:pPr>
      <w:spacing w:after="120"/>
      <w:ind w:firstLine="709"/>
      <w:jc w:val="both"/>
    </w:pPr>
    <w:rPr>
      <w:sz w:val="24"/>
    </w:rPr>
  </w:style>
  <w:style w:type="character" w:customStyle="1" w:styleId="17">
    <w:name w:val="Заголовок 1_текст Знак Знак"/>
    <w:link w:val="10"/>
    <w:semiHidden/>
    <w:rsid w:val="00B22551"/>
    <w:rPr>
      <w:rFonts w:ascii="Arial" w:hAnsi="Arial"/>
      <w:b/>
      <w:noProof/>
      <w:kern w:val="28"/>
      <w:sz w:val="28"/>
      <w:szCs w:val="26"/>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afff5">
    <w:name w:val="Приложение Знак"/>
    <w:link w:val="afff4"/>
    <w:rsid w:val="000D5091"/>
    <w:rPr>
      <w:rFonts w:ascii="Arial" w:hAnsi="Arial"/>
      <w:b/>
      <w:kern w:val="24"/>
      <w:sz w:val="24"/>
      <w:lang w:val="ru-RU" w:eastAsia="ru-RU" w:bidi="ar-SA"/>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47580D"/>
    <w:pPr>
      <w:tabs>
        <w:tab w:val="right" w:leader="dot" w:pos="10196"/>
      </w:tabs>
      <w:spacing w:line="360" w:lineRule="auto"/>
      <w:ind w:left="284"/>
      <w:jc w:val="both"/>
    </w:pPr>
    <w:rPr>
      <w:iCs/>
      <w:sz w:val="28"/>
      <w:szCs w:val="28"/>
    </w:rPr>
  </w:style>
  <w:style w:type="paragraph" w:styleId="37">
    <w:name w:val="toc 3"/>
    <w:basedOn w:val="a0"/>
    <w:next w:val="a0"/>
    <w:autoRedefine/>
    <w:uiPriority w:val="39"/>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8">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xl63">
    <w:name w:val="xl63"/>
    <w:basedOn w:val="a0"/>
    <w:rsid w:val="00D47D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64">
    <w:name w:val="xl64"/>
    <w:basedOn w:val="a0"/>
    <w:rsid w:val="00D47D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65">
    <w:name w:val="xl65"/>
    <w:basedOn w:val="a0"/>
    <w:rsid w:val="0046418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6">
    <w:name w:val="xl66"/>
    <w:basedOn w:val="a0"/>
    <w:rsid w:val="0046418B"/>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7">
    <w:name w:val="xl67"/>
    <w:basedOn w:val="a0"/>
    <w:rsid w:val="0046418B"/>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8">
    <w:name w:val="xl68"/>
    <w:basedOn w:val="a0"/>
    <w:rsid w:val="0046418B"/>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140">
    <w:name w:val="Обычный + 14 пт"/>
    <w:aliases w:val="По правому краю,Слева:  8,89 см"/>
    <w:basedOn w:val="a0"/>
    <w:rsid w:val="00122840"/>
    <w:pPr>
      <w:ind w:left="5040"/>
      <w:jc w:val="right"/>
    </w:pPr>
    <w:rPr>
      <w:rFonts w:eastAsia="Calibri"/>
      <w:sz w:val="28"/>
    </w:rPr>
  </w:style>
  <w:style w:type="paragraph" w:customStyle="1" w:styleId="affff3">
    <w:name w:val="Базовый"/>
    <w:rsid w:val="00122840"/>
    <w:pPr>
      <w:tabs>
        <w:tab w:val="left" w:pos="709"/>
      </w:tabs>
      <w:suppressAutoHyphens/>
      <w:spacing w:after="60" w:line="276" w:lineRule="auto"/>
      <w:jc w:val="both"/>
    </w:pPr>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58610">
      <w:bodyDiv w:val="1"/>
      <w:marLeft w:val="0"/>
      <w:marRight w:val="0"/>
      <w:marTop w:val="0"/>
      <w:marBottom w:val="0"/>
      <w:divBdr>
        <w:top w:val="none" w:sz="0" w:space="0" w:color="auto"/>
        <w:left w:val="none" w:sz="0" w:space="0" w:color="auto"/>
        <w:bottom w:val="none" w:sz="0" w:space="0" w:color="auto"/>
        <w:right w:val="none" w:sz="0" w:space="0" w:color="auto"/>
      </w:divBdr>
    </w:div>
    <w:div w:id="172383443">
      <w:bodyDiv w:val="1"/>
      <w:marLeft w:val="0"/>
      <w:marRight w:val="0"/>
      <w:marTop w:val="0"/>
      <w:marBottom w:val="0"/>
      <w:divBdr>
        <w:top w:val="none" w:sz="0" w:space="0" w:color="auto"/>
        <w:left w:val="none" w:sz="0" w:space="0" w:color="auto"/>
        <w:bottom w:val="none" w:sz="0" w:space="0" w:color="auto"/>
        <w:right w:val="none" w:sz="0" w:space="0" w:color="auto"/>
      </w:divBdr>
    </w:div>
    <w:div w:id="236787400">
      <w:bodyDiv w:val="1"/>
      <w:marLeft w:val="0"/>
      <w:marRight w:val="0"/>
      <w:marTop w:val="0"/>
      <w:marBottom w:val="0"/>
      <w:divBdr>
        <w:top w:val="none" w:sz="0" w:space="0" w:color="auto"/>
        <w:left w:val="none" w:sz="0" w:space="0" w:color="auto"/>
        <w:bottom w:val="none" w:sz="0" w:space="0" w:color="auto"/>
        <w:right w:val="none" w:sz="0" w:space="0" w:color="auto"/>
      </w:divBdr>
    </w:div>
    <w:div w:id="244189755">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5102870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33594976">
      <w:bodyDiv w:val="1"/>
      <w:marLeft w:val="0"/>
      <w:marRight w:val="0"/>
      <w:marTop w:val="0"/>
      <w:marBottom w:val="0"/>
      <w:divBdr>
        <w:top w:val="none" w:sz="0" w:space="0" w:color="auto"/>
        <w:left w:val="none" w:sz="0" w:space="0" w:color="auto"/>
        <w:bottom w:val="none" w:sz="0" w:space="0" w:color="auto"/>
        <w:right w:val="none" w:sz="0" w:space="0" w:color="auto"/>
      </w:divBdr>
    </w:div>
    <w:div w:id="445080275">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01898427">
      <w:bodyDiv w:val="1"/>
      <w:marLeft w:val="0"/>
      <w:marRight w:val="0"/>
      <w:marTop w:val="0"/>
      <w:marBottom w:val="0"/>
      <w:divBdr>
        <w:top w:val="none" w:sz="0" w:space="0" w:color="auto"/>
        <w:left w:val="none" w:sz="0" w:space="0" w:color="auto"/>
        <w:bottom w:val="none" w:sz="0" w:space="0" w:color="auto"/>
        <w:right w:val="none" w:sz="0" w:space="0" w:color="auto"/>
      </w:divBdr>
    </w:div>
    <w:div w:id="510796174">
      <w:bodyDiv w:val="1"/>
      <w:marLeft w:val="0"/>
      <w:marRight w:val="0"/>
      <w:marTop w:val="0"/>
      <w:marBottom w:val="0"/>
      <w:divBdr>
        <w:top w:val="none" w:sz="0" w:space="0" w:color="auto"/>
        <w:left w:val="none" w:sz="0" w:space="0" w:color="auto"/>
        <w:bottom w:val="none" w:sz="0" w:space="0" w:color="auto"/>
        <w:right w:val="none" w:sz="0" w:space="0" w:color="auto"/>
      </w:divBdr>
    </w:div>
    <w:div w:id="520894184">
      <w:bodyDiv w:val="1"/>
      <w:marLeft w:val="0"/>
      <w:marRight w:val="0"/>
      <w:marTop w:val="0"/>
      <w:marBottom w:val="0"/>
      <w:divBdr>
        <w:top w:val="none" w:sz="0" w:space="0" w:color="auto"/>
        <w:left w:val="none" w:sz="0" w:space="0" w:color="auto"/>
        <w:bottom w:val="none" w:sz="0" w:space="0" w:color="auto"/>
        <w:right w:val="none" w:sz="0" w:space="0" w:color="auto"/>
      </w:divBdr>
    </w:div>
    <w:div w:id="521479237">
      <w:bodyDiv w:val="1"/>
      <w:marLeft w:val="0"/>
      <w:marRight w:val="0"/>
      <w:marTop w:val="0"/>
      <w:marBottom w:val="0"/>
      <w:divBdr>
        <w:top w:val="none" w:sz="0" w:space="0" w:color="auto"/>
        <w:left w:val="none" w:sz="0" w:space="0" w:color="auto"/>
        <w:bottom w:val="none" w:sz="0" w:space="0" w:color="auto"/>
        <w:right w:val="none" w:sz="0" w:space="0" w:color="auto"/>
      </w:divBdr>
    </w:div>
    <w:div w:id="560021280">
      <w:bodyDiv w:val="1"/>
      <w:marLeft w:val="0"/>
      <w:marRight w:val="0"/>
      <w:marTop w:val="0"/>
      <w:marBottom w:val="0"/>
      <w:divBdr>
        <w:top w:val="none" w:sz="0" w:space="0" w:color="auto"/>
        <w:left w:val="none" w:sz="0" w:space="0" w:color="auto"/>
        <w:bottom w:val="none" w:sz="0" w:space="0" w:color="auto"/>
        <w:right w:val="none" w:sz="0" w:space="0" w:color="auto"/>
      </w:divBdr>
    </w:div>
    <w:div w:id="562831872">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722562832">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4323389">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87455665">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17861112">
      <w:bodyDiv w:val="1"/>
      <w:marLeft w:val="0"/>
      <w:marRight w:val="0"/>
      <w:marTop w:val="0"/>
      <w:marBottom w:val="0"/>
      <w:divBdr>
        <w:top w:val="none" w:sz="0" w:space="0" w:color="auto"/>
        <w:left w:val="none" w:sz="0" w:space="0" w:color="auto"/>
        <w:bottom w:val="none" w:sz="0" w:space="0" w:color="auto"/>
        <w:right w:val="none" w:sz="0" w:space="0" w:color="auto"/>
      </w:divBdr>
      <w:divsChild>
        <w:div w:id="1779980829">
          <w:marLeft w:val="0"/>
          <w:marRight w:val="0"/>
          <w:marTop w:val="0"/>
          <w:marBottom w:val="0"/>
          <w:divBdr>
            <w:top w:val="none" w:sz="0" w:space="0" w:color="auto"/>
            <w:left w:val="none" w:sz="0" w:space="0" w:color="auto"/>
            <w:bottom w:val="none" w:sz="0" w:space="0" w:color="auto"/>
            <w:right w:val="none" w:sz="0" w:space="0" w:color="auto"/>
          </w:divBdr>
        </w:div>
      </w:divsChild>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67321362">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1875718">
      <w:bodyDiv w:val="1"/>
      <w:marLeft w:val="0"/>
      <w:marRight w:val="0"/>
      <w:marTop w:val="0"/>
      <w:marBottom w:val="0"/>
      <w:divBdr>
        <w:top w:val="none" w:sz="0" w:space="0" w:color="auto"/>
        <w:left w:val="none" w:sz="0" w:space="0" w:color="auto"/>
        <w:bottom w:val="none" w:sz="0" w:space="0" w:color="auto"/>
        <w:right w:val="none" w:sz="0" w:space="0" w:color="auto"/>
      </w:divBdr>
      <w:divsChild>
        <w:div w:id="601571477">
          <w:marLeft w:val="0"/>
          <w:marRight w:val="0"/>
          <w:marTop w:val="0"/>
          <w:marBottom w:val="0"/>
          <w:divBdr>
            <w:top w:val="none" w:sz="0" w:space="0" w:color="auto"/>
            <w:left w:val="none" w:sz="0" w:space="0" w:color="auto"/>
            <w:bottom w:val="none" w:sz="0" w:space="0" w:color="auto"/>
            <w:right w:val="none" w:sz="0" w:space="0" w:color="auto"/>
          </w:divBdr>
        </w:div>
      </w:divsChild>
    </w:div>
    <w:div w:id="1054279648">
      <w:bodyDiv w:val="1"/>
      <w:marLeft w:val="0"/>
      <w:marRight w:val="0"/>
      <w:marTop w:val="0"/>
      <w:marBottom w:val="0"/>
      <w:divBdr>
        <w:top w:val="none" w:sz="0" w:space="0" w:color="auto"/>
        <w:left w:val="none" w:sz="0" w:space="0" w:color="auto"/>
        <w:bottom w:val="none" w:sz="0" w:space="0" w:color="auto"/>
        <w:right w:val="none" w:sz="0" w:space="0" w:color="auto"/>
      </w:divBdr>
    </w:div>
    <w:div w:id="1070421933">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1347601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5897391">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367915">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3322039">
      <w:bodyDiv w:val="1"/>
      <w:marLeft w:val="0"/>
      <w:marRight w:val="0"/>
      <w:marTop w:val="0"/>
      <w:marBottom w:val="0"/>
      <w:divBdr>
        <w:top w:val="none" w:sz="0" w:space="0" w:color="auto"/>
        <w:left w:val="none" w:sz="0" w:space="0" w:color="auto"/>
        <w:bottom w:val="none" w:sz="0" w:space="0" w:color="auto"/>
        <w:right w:val="none" w:sz="0" w:space="0" w:color="auto"/>
      </w:divBdr>
    </w:div>
    <w:div w:id="1351642384">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07991161">
      <w:bodyDiv w:val="1"/>
      <w:marLeft w:val="0"/>
      <w:marRight w:val="0"/>
      <w:marTop w:val="0"/>
      <w:marBottom w:val="0"/>
      <w:divBdr>
        <w:top w:val="none" w:sz="0" w:space="0" w:color="auto"/>
        <w:left w:val="none" w:sz="0" w:space="0" w:color="auto"/>
        <w:bottom w:val="none" w:sz="0" w:space="0" w:color="auto"/>
        <w:right w:val="none" w:sz="0" w:space="0" w:color="auto"/>
      </w:divBdr>
    </w:div>
    <w:div w:id="1500998890">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47450096">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639996550">
      <w:bodyDiv w:val="1"/>
      <w:marLeft w:val="0"/>
      <w:marRight w:val="0"/>
      <w:marTop w:val="0"/>
      <w:marBottom w:val="0"/>
      <w:divBdr>
        <w:top w:val="none" w:sz="0" w:space="0" w:color="auto"/>
        <w:left w:val="none" w:sz="0" w:space="0" w:color="auto"/>
        <w:bottom w:val="none" w:sz="0" w:space="0" w:color="auto"/>
        <w:right w:val="none" w:sz="0" w:space="0" w:color="auto"/>
      </w:divBdr>
    </w:div>
    <w:div w:id="1661619318">
      <w:bodyDiv w:val="1"/>
      <w:marLeft w:val="0"/>
      <w:marRight w:val="0"/>
      <w:marTop w:val="0"/>
      <w:marBottom w:val="0"/>
      <w:divBdr>
        <w:top w:val="none" w:sz="0" w:space="0" w:color="auto"/>
        <w:left w:val="none" w:sz="0" w:space="0" w:color="auto"/>
        <w:bottom w:val="none" w:sz="0" w:space="0" w:color="auto"/>
        <w:right w:val="none" w:sz="0" w:space="0" w:color="auto"/>
      </w:divBdr>
    </w:div>
    <w:div w:id="1671518293">
      <w:bodyDiv w:val="1"/>
      <w:marLeft w:val="0"/>
      <w:marRight w:val="0"/>
      <w:marTop w:val="0"/>
      <w:marBottom w:val="0"/>
      <w:divBdr>
        <w:top w:val="none" w:sz="0" w:space="0" w:color="auto"/>
        <w:left w:val="none" w:sz="0" w:space="0" w:color="auto"/>
        <w:bottom w:val="none" w:sz="0" w:space="0" w:color="auto"/>
        <w:right w:val="none" w:sz="0" w:space="0" w:color="auto"/>
      </w:divBdr>
    </w:div>
    <w:div w:id="1712539330">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48707703">
      <w:bodyDiv w:val="1"/>
      <w:marLeft w:val="0"/>
      <w:marRight w:val="0"/>
      <w:marTop w:val="0"/>
      <w:marBottom w:val="0"/>
      <w:divBdr>
        <w:top w:val="none" w:sz="0" w:space="0" w:color="auto"/>
        <w:left w:val="none" w:sz="0" w:space="0" w:color="auto"/>
        <w:bottom w:val="none" w:sz="0" w:space="0" w:color="auto"/>
        <w:right w:val="none" w:sz="0" w:space="0" w:color="auto"/>
      </w:divBdr>
    </w:div>
    <w:div w:id="1872497000">
      <w:bodyDiv w:val="1"/>
      <w:marLeft w:val="0"/>
      <w:marRight w:val="0"/>
      <w:marTop w:val="0"/>
      <w:marBottom w:val="0"/>
      <w:divBdr>
        <w:top w:val="none" w:sz="0" w:space="0" w:color="auto"/>
        <w:left w:val="none" w:sz="0" w:space="0" w:color="auto"/>
        <w:bottom w:val="none" w:sz="0" w:space="0" w:color="auto"/>
        <w:right w:val="none" w:sz="0" w:space="0" w:color="auto"/>
      </w:divBdr>
    </w:div>
    <w:div w:id="1906988392">
      <w:bodyDiv w:val="1"/>
      <w:marLeft w:val="0"/>
      <w:marRight w:val="0"/>
      <w:marTop w:val="0"/>
      <w:marBottom w:val="0"/>
      <w:divBdr>
        <w:top w:val="none" w:sz="0" w:space="0" w:color="auto"/>
        <w:left w:val="none" w:sz="0" w:space="0" w:color="auto"/>
        <w:bottom w:val="none" w:sz="0" w:space="0" w:color="auto"/>
        <w:right w:val="none" w:sz="0" w:space="0" w:color="auto"/>
      </w:divBdr>
    </w:div>
    <w:div w:id="1975209422">
      <w:bodyDiv w:val="1"/>
      <w:marLeft w:val="0"/>
      <w:marRight w:val="0"/>
      <w:marTop w:val="0"/>
      <w:marBottom w:val="0"/>
      <w:divBdr>
        <w:top w:val="none" w:sz="0" w:space="0" w:color="auto"/>
        <w:left w:val="none" w:sz="0" w:space="0" w:color="auto"/>
        <w:bottom w:val="none" w:sz="0" w:space="0" w:color="auto"/>
        <w:right w:val="none" w:sz="0" w:space="0" w:color="auto"/>
      </w:divBdr>
    </w:div>
    <w:div w:id="2004621218">
      <w:bodyDiv w:val="1"/>
      <w:marLeft w:val="0"/>
      <w:marRight w:val="0"/>
      <w:marTop w:val="0"/>
      <w:marBottom w:val="0"/>
      <w:divBdr>
        <w:top w:val="none" w:sz="0" w:space="0" w:color="auto"/>
        <w:left w:val="none" w:sz="0" w:space="0" w:color="auto"/>
        <w:bottom w:val="none" w:sz="0" w:space="0" w:color="auto"/>
        <w:right w:val="none" w:sz="0" w:space="0" w:color="auto"/>
      </w:divBdr>
    </w:div>
    <w:div w:id="2013488970">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46503-F500-4D54-8E52-612492A5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1471</Words>
  <Characters>8387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Elcom Ltd</Company>
  <LinksUpToDate>false</LinksUpToDate>
  <CharactersWithSpaces>9839</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Грибова Елена Алексеевна</cp:lastModifiedBy>
  <cp:revision>6</cp:revision>
  <cp:lastPrinted>2024-01-29T13:29:00Z</cp:lastPrinted>
  <dcterms:created xsi:type="dcterms:W3CDTF">2024-04-02T09:32:00Z</dcterms:created>
  <dcterms:modified xsi:type="dcterms:W3CDTF">2024-04-11T09:28:00Z</dcterms:modified>
</cp:coreProperties>
</file>