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D3" w:rsidRDefault="002204D3" w:rsidP="002204D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A04A6A">
        <w:rPr>
          <w:rFonts w:ascii="Liberation Serif" w:hAnsi="Liberation Serif" w:cs="Liberation Serif"/>
        </w:rPr>
        <w:t>остановлени</w:t>
      </w:r>
      <w:r>
        <w:rPr>
          <w:rFonts w:ascii="Liberation Serif" w:hAnsi="Liberation Serif" w:cs="Liberation Serif"/>
        </w:rPr>
        <w:t>е</w:t>
      </w:r>
      <w:r w:rsidRPr="00A04A6A">
        <w:rPr>
          <w:rFonts w:ascii="Liberation Serif" w:hAnsi="Liberation Serif" w:cs="Liberation Serif"/>
        </w:rPr>
        <w:t xml:space="preserve"> администрации Городского округа Верхняя Тура </w:t>
      </w:r>
      <w:r>
        <w:rPr>
          <w:rFonts w:ascii="Liberation Serif" w:hAnsi="Liberation Serif" w:cs="Liberation Serif"/>
        </w:rPr>
        <w:t xml:space="preserve"> </w:t>
      </w:r>
    </w:p>
    <w:p w:rsidR="008327D7" w:rsidRDefault="002204D3" w:rsidP="002204D3">
      <w:pPr>
        <w:jc w:val="both"/>
        <w:rPr>
          <w:sz w:val="28"/>
          <w:szCs w:val="28"/>
        </w:rPr>
      </w:pPr>
      <w:r w:rsidRPr="00A04A6A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18.03.2020</w:t>
      </w:r>
      <w:r w:rsidRPr="00A04A6A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31</w:t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D35BF4" w:rsidRPr="00A04A6A" w:rsidRDefault="00D50994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администрации Городского округа Верхняя Тура от 17.01.2019 № 6 «</w:t>
      </w:r>
      <w:r w:rsidR="00CF5957" w:rsidRPr="00A04A6A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770EFE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</w:t>
      </w:r>
      <w:proofErr w:type="gramStart"/>
      <w:r w:rsidR="00770EFE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полномочий главных администраторов доходов </w:t>
      </w:r>
      <w:r w:rsidR="00225346" w:rsidRPr="00A04A6A">
        <w:rPr>
          <w:rFonts w:ascii="Liberation Serif" w:hAnsi="Liberation Serif" w:cs="Liberation Serif"/>
          <w:b/>
          <w:i/>
          <w:sz w:val="28"/>
          <w:szCs w:val="28"/>
        </w:rPr>
        <w:t>бюджет</w:t>
      </w:r>
      <w:r w:rsidR="005F1A55" w:rsidRPr="00A04A6A">
        <w:rPr>
          <w:rFonts w:ascii="Liberation Serif" w:hAnsi="Liberation Serif" w:cs="Liberation Serif"/>
          <w:b/>
          <w:i/>
          <w:sz w:val="28"/>
          <w:szCs w:val="28"/>
        </w:rPr>
        <w:t>ов бюджетной системы</w:t>
      </w:r>
      <w:r w:rsidR="00E908F5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F1A55" w:rsidRPr="00A04A6A">
        <w:rPr>
          <w:rFonts w:ascii="Liberation Serif" w:hAnsi="Liberation Serif" w:cs="Liberation Serif"/>
          <w:b/>
          <w:i/>
          <w:sz w:val="28"/>
          <w:szCs w:val="28"/>
        </w:rPr>
        <w:t>Российской Федерации</w:t>
      </w:r>
      <w:proofErr w:type="gramEnd"/>
      <w:r w:rsidRPr="00A04A6A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225346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F79F1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CF5957" w:rsidRPr="00A04A6A" w:rsidRDefault="00D35BF4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4603" w:rsidRPr="00A04A6A" w:rsidRDefault="00FC4603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7D7" w:rsidRPr="00A04A6A" w:rsidRDefault="008327D7" w:rsidP="008327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>В соответствии со статьей 160.1 Бюджетно</w:t>
      </w:r>
      <w:r w:rsidR="00227EA2" w:rsidRPr="00A04A6A">
        <w:rPr>
          <w:rFonts w:ascii="Liberation Serif" w:hAnsi="Liberation Serif" w:cs="Liberation Serif"/>
          <w:sz w:val="28"/>
          <w:szCs w:val="28"/>
        </w:rPr>
        <w:t xml:space="preserve">го кодекса Российской Федерации </w:t>
      </w:r>
      <w:r w:rsidR="00CF107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8327D7" w:rsidRPr="00A04A6A" w:rsidRDefault="008327D7" w:rsidP="008327D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4A6A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CF107B">
        <w:rPr>
          <w:rFonts w:ascii="Liberation Serif" w:hAnsi="Liberation Serif" w:cs="Liberation Serif"/>
          <w:b/>
          <w:sz w:val="28"/>
          <w:szCs w:val="28"/>
        </w:rPr>
        <w:t>ЕТ</w:t>
      </w:r>
      <w:r w:rsidRPr="00A04A6A">
        <w:rPr>
          <w:rFonts w:ascii="Liberation Serif" w:hAnsi="Liberation Serif" w:cs="Liberation Serif"/>
          <w:b/>
          <w:sz w:val="28"/>
          <w:szCs w:val="28"/>
        </w:rPr>
        <w:t>:</w:t>
      </w:r>
    </w:p>
    <w:p w:rsidR="001434E6" w:rsidRPr="00A04A6A" w:rsidRDefault="00D50994" w:rsidP="0022534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04A6A">
        <w:rPr>
          <w:rFonts w:ascii="Liberation Serif" w:hAnsi="Liberation Serif" w:cs="Liberation Serif"/>
          <w:sz w:val="28"/>
          <w:szCs w:val="28"/>
        </w:rPr>
        <w:t>Внести изменения в приложение к постановлению администрации Городского округа Верхняя Тура от 17.01.2019 № 6 «О Поряд</w:t>
      </w:r>
      <w:r w:rsidR="001434E6" w:rsidRPr="00A04A6A">
        <w:rPr>
          <w:rFonts w:ascii="Liberation Serif" w:hAnsi="Liberation Serif" w:cs="Liberation Serif"/>
          <w:sz w:val="28"/>
          <w:szCs w:val="28"/>
        </w:rPr>
        <w:t>к</w:t>
      </w:r>
      <w:r w:rsidRPr="00A04A6A">
        <w:rPr>
          <w:rFonts w:ascii="Liberation Serif" w:hAnsi="Liberation Serif" w:cs="Liberation Serif"/>
          <w:sz w:val="28"/>
          <w:szCs w:val="28"/>
        </w:rPr>
        <w:t>е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 осуществления органами местного самоуправления</w:t>
      </w:r>
      <w:r w:rsidR="00DB5F76"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1434E6" w:rsidRPr="00A04A6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225346" w:rsidRPr="00A04A6A">
        <w:rPr>
          <w:rFonts w:ascii="Liberation Serif" w:hAnsi="Liberation Serif" w:cs="Liberation Serif"/>
          <w:sz w:val="28"/>
          <w:szCs w:val="28"/>
        </w:rPr>
        <w:t xml:space="preserve"> и (или) находящимися в их ведении казенными учреждениями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7D5AB6" w:rsidRPr="00A04A6A">
        <w:rPr>
          <w:rFonts w:ascii="Liberation Serif" w:hAnsi="Liberation Serif" w:cs="Liberation Serif"/>
          <w:sz w:val="28"/>
          <w:szCs w:val="28"/>
        </w:rPr>
        <w:t xml:space="preserve">бюджетных 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полномочий главных администраторов доходов </w:t>
      </w:r>
      <w:r w:rsidR="00DB5F76" w:rsidRPr="00A04A6A">
        <w:rPr>
          <w:rFonts w:ascii="Liberation Serif" w:hAnsi="Liberation Serif" w:cs="Liberation Serif"/>
          <w:sz w:val="28"/>
          <w:szCs w:val="28"/>
        </w:rPr>
        <w:t>бюджет</w:t>
      </w:r>
      <w:r w:rsidR="005F1A55" w:rsidRPr="00A04A6A">
        <w:rPr>
          <w:rFonts w:ascii="Liberation Serif" w:hAnsi="Liberation Serif" w:cs="Liberation Serif"/>
          <w:sz w:val="28"/>
          <w:szCs w:val="28"/>
        </w:rPr>
        <w:t>ов бюджетной системы Российской Федерации</w:t>
      </w:r>
      <w:r w:rsidRPr="00A04A6A">
        <w:rPr>
          <w:rFonts w:ascii="Liberation Serif" w:hAnsi="Liberation Serif" w:cs="Liberation Serif"/>
          <w:sz w:val="28"/>
          <w:szCs w:val="28"/>
        </w:rPr>
        <w:t>»</w:t>
      </w:r>
      <w:r w:rsidR="00C511E1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Администрации Городского округа Верхняя Тура от 27.12.2019 № 130</w:t>
      </w:r>
      <w:r w:rsidRPr="00A04A6A">
        <w:rPr>
          <w:rFonts w:ascii="Liberation Serif" w:hAnsi="Liberation Serif" w:cs="Liberation Serif"/>
          <w:sz w:val="28"/>
          <w:szCs w:val="28"/>
        </w:rPr>
        <w:t>, изложив его в новой редакции согласно</w:t>
      </w:r>
      <w:proofErr w:type="gramEnd"/>
      <w:r w:rsidRPr="00A04A6A">
        <w:rPr>
          <w:rFonts w:ascii="Liberation Serif" w:hAnsi="Liberation Serif" w:cs="Liberation Serif"/>
          <w:sz w:val="28"/>
          <w:szCs w:val="28"/>
        </w:rPr>
        <w:t xml:space="preserve"> приложению к настоящему постановлению</w:t>
      </w:r>
      <w:r w:rsidR="00DB5F76"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8B544A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D50994" w:rsidRPr="00A04A6A">
        <w:rPr>
          <w:rFonts w:ascii="Liberation Serif" w:hAnsi="Liberation Serif" w:cs="Liberation Serif"/>
          <w:sz w:val="28"/>
          <w:szCs w:val="28"/>
        </w:rPr>
        <w:t>2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Настоящее постановление </w:t>
      </w:r>
      <w:r w:rsidR="000E143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 в информационно-телекоммуникационной сети Интернет</w:t>
      </w:r>
      <w:r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8B544A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D50994" w:rsidRPr="00A04A6A">
        <w:rPr>
          <w:rFonts w:ascii="Liberation Serif" w:hAnsi="Liberation Serif" w:cs="Liberation Serif"/>
          <w:sz w:val="28"/>
          <w:szCs w:val="28"/>
        </w:rPr>
        <w:t>3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A04A6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04A6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1F79F1" w:rsidRPr="00A04A6A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Городского округа Верхняя Тура </w:t>
      </w:r>
      <w:proofErr w:type="spellStart"/>
      <w:r w:rsidR="001F79F1" w:rsidRPr="00A04A6A">
        <w:rPr>
          <w:rFonts w:ascii="Liberation Serif" w:hAnsi="Liberation Serif" w:cs="Liberation Serif"/>
          <w:sz w:val="28"/>
          <w:szCs w:val="28"/>
        </w:rPr>
        <w:t>Лыкасову</w:t>
      </w:r>
      <w:proofErr w:type="spellEnd"/>
      <w:r w:rsidR="001F79F1" w:rsidRPr="00A04A6A">
        <w:rPr>
          <w:rFonts w:ascii="Liberation Serif" w:hAnsi="Liberation Serif" w:cs="Liberation Serif"/>
          <w:sz w:val="28"/>
          <w:szCs w:val="28"/>
        </w:rPr>
        <w:t xml:space="preserve"> Н.В.</w:t>
      </w:r>
    </w:p>
    <w:p w:rsidR="007241BF" w:rsidRPr="00A04A6A" w:rsidRDefault="00D50994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</w:p>
    <w:p w:rsidR="007233A4" w:rsidRPr="00A04A6A" w:rsidRDefault="007233A4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18FB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</w:t>
      </w:r>
      <w:r w:rsidR="00E908F5" w:rsidRPr="00A04A6A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A04A6A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</w:t>
      </w:r>
      <w:r w:rsid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353EBE" w:rsidRPr="00A04A6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62688" w:rsidRPr="00A04A6A">
        <w:rPr>
          <w:rFonts w:ascii="Liberation Serif" w:hAnsi="Liberation Serif" w:cs="Liberation Serif"/>
          <w:sz w:val="28"/>
          <w:szCs w:val="28"/>
        </w:rPr>
        <w:t>И.С. Веснин</w:t>
      </w:r>
    </w:p>
    <w:p w:rsidR="00A04A6A" w:rsidRDefault="00A04A6A" w:rsidP="006D4F99">
      <w:pPr>
        <w:jc w:val="both"/>
        <w:rPr>
          <w:sz w:val="27"/>
          <w:szCs w:val="27"/>
        </w:rPr>
      </w:pPr>
    </w:p>
    <w:p w:rsidR="00A04A6A" w:rsidRDefault="00A04A6A" w:rsidP="006D4F99">
      <w:pPr>
        <w:jc w:val="both"/>
        <w:rPr>
          <w:sz w:val="27"/>
          <w:szCs w:val="27"/>
        </w:rPr>
      </w:pPr>
    </w:p>
    <w:p w:rsidR="00A04A6A" w:rsidRDefault="00A04A6A" w:rsidP="006D4F99">
      <w:pPr>
        <w:jc w:val="both"/>
        <w:rPr>
          <w:sz w:val="27"/>
          <w:szCs w:val="27"/>
        </w:rPr>
      </w:pPr>
    </w:p>
    <w:p w:rsidR="00FF709B" w:rsidRDefault="00FF709B" w:rsidP="006D4F99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9E1E23" w:rsidRPr="00A04A6A" w:rsidTr="009E1E23">
        <w:tc>
          <w:tcPr>
            <w:tcW w:w="4217" w:type="dxa"/>
          </w:tcPr>
          <w:p w:rsidR="00A04A6A" w:rsidRPr="00A04A6A" w:rsidRDefault="00A04A6A" w:rsidP="009E1E23">
            <w:pPr>
              <w:rPr>
                <w:rFonts w:ascii="Liberation Serif" w:hAnsi="Liberation Serif" w:cs="Liberation Serif"/>
              </w:rPr>
            </w:pPr>
          </w:p>
          <w:p w:rsidR="009E1E23" w:rsidRPr="00A04A6A" w:rsidRDefault="009E1E23" w:rsidP="009E1E23">
            <w:pPr>
              <w:rPr>
                <w:rFonts w:ascii="Liberation Serif" w:hAnsi="Liberation Serif" w:cs="Liberation Serif"/>
              </w:rPr>
            </w:pPr>
            <w:r w:rsidRPr="00A04A6A">
              <w:rPr>
                <w:rFonts w:ascii="Liberation Serif" w:hAnsi="Liberation Serif" w:cs="Liberation Serif"/>
              </w:rPr>
              <w:t xml:space="preserve">Приложение </w:t>
            </w:r>
          </w:p>
          <w:p w:rsidR="00FF709B" w:rsidRDefault="009E1E23" w:rsidP="00FF709B">
            <w:pPr>
              <w:rPr>
                <w:rFonts w:ascii="Liberation Serif" w:hAnsi="Liberation Serif" w:cs="Liberation Serif"/>
              </w:rPr>
            </w:pPr>
            <w:r w:rsidRPr="00A04A6A">
              <w:rPr>
                <w:rFonts w:ascii="Liberation Serif" w:hAnsi="Liberation Serif" w:cs="Liberation Serif"/>
              </w:rPr>
              <w:t xml:space="preserve">к постановлению администрации Городского округа Верхняя Тура </w:t>
            </w:r>
            <w:r w:rsidR="00FF709B">
              <w:rPr>
                <w:rFonts w:ascii="Liberation Serif" w:hAnsi="Liberation Serif" w:cs="Liberation Serif"/>
              </w:rPr>
              <w:t xml:space="preserve"> </w:t>
            </w:r>
          </w:p>
          <w:p w:rsidR="009E1E23" w:rsidRPr="00A04A6A" w:rsidRDefault="00FF709B" w:rsidP="002204D3">
            <w:pPr>
              <w:rPr>
                <w:rFonts w:ascii="Liberation Serif" w:hAnsi="Liberation Serif" w:cs="Liberation Serif"/>
              </w:rPr>
            </w:pPr>
            <w:r w:rsidRPr="00A04A6A">
              <w:rPr>
                <w:rFonts w:ascii="Liberation Serif" w:hAnsi="Liberation Serif" w:cs="Liberation Serif"/>
              </w:rPr>
              <w:t xml:space="preserve">от </w:t>
            </w:r>
            <w:r w:rsidR="002204D3">
              <w:rPr>
                <w:rFonts w:ascii="Liberation Serif" w:hAnsi="Liberation Serif" w:cs="Liberation Serif"/>
              </w:rPr>
              <w:t>18.03.2020</w:t>
            </w:r>
            <w:r w:rsidRPr="00A04A6A">
              <w:rPr>
                <w:rFonts w:ascii="Liberation Serif" w:hAnsi="Liberation Serif" w:cs="Liberation Serif"/>
              </w:rPr>
              <w:t xml:space="preserve"> № </w:t>
            </w:r>
            <w:r w:rsidR="002204D3">
              <w:rPr>
                <w:rFonts w:ascii="Liberation Serif" w:hAnsi="Liberation Serif" w:cs="Liberation Serif"/>
              </w:rPr>
              <w:t xml:space="preserve">31 </w:t>
            </w:r>
            <w:r w:rsidR="00EF61EB">
              <w:rPr>
                <w:rFonts w:ascii="Liberation Serif" w:hAnsi="Liberation Serif" w:cs="Liberation Serif"/>
              </w:rPr>
              <w:t xml:space="preserve">«О внесении изменений в постановление администрации Городского округа Верхняя Тура от 17.01.2019 № 6 «О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</w:t>
            </w:r>
            <w:proofErr w:type="gramStart"/>
            <w:r w:rsidR="00EF61EB">
              <w:rPr>
                <w:rFonts w:ascii="Liberation Serif" w:hAnsi="Liberation Serif" w:cs="Liberation Serif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  <w:r w:rsidR="00EF61EB">
              <w:rPr>
                <w:rFonts w:ascii="Liberation Serif" w:hAnsi="Liberation Serif" w:cs="Liberation Serif"/>
              </w:rPr>
              <w:t xml:space="preserve">» </w:t>
            </w:r>
          </w:p>
        </w:tc>
      </w:tr>
    </w:tbl>
    <w:p w:rsidR="00B54C27" w:rsidRPr="00A04A6A" w:rsidRDefault="00B54C27" w:rsidP="008327D7">
      <w:pPr>
        <w:jc w:val="both"/>
        <w:rPr>
          <w:rFonts w:ascii="Liberation Serif" w:hAnsi="Liberation Serif" w:cs="Liberation Serif"/>
        </w:rPr>
      </w:pPr>
    </w:p>
    <w:p w:rsidR="009E1E23" w:rsidRPr="00A04A6A" w:rsidRDefault="009E1E23" w:rsidP="008327D7">
      <w:pPr>
        <w:jc w:val="both"/>
        <w:rPr>
          <w:rFonts w:ascii="Liberation Serif" w:hAnsi="Liberation Serif" w:cs="Liberation Serif"/>
        </w:rPr>
      </w:pP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9E1E23" w:rsidRPr="00A04A6A" w:rsidTr="002B562D">
        <w:trPr>
          <w:trHeight w:val="322"/>
        </w:trPr>
        <w:tc>
          <w:tcPr>
            <w:tcW w:w="10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Источники </w:t>
            </w:r>
          </w:p>
          <w:p w:rsidR="009E1E23" w:rsidRDefault="009E1E23" w:rsidP="009E1E23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b/>
                <w:sz w:val="26"/>
                <w:szCs w:val="26"/>
              </w:rPr>
              <w:t>доходов местного бюджета, закрепляемые за главными администраторами доходов бюджета – органами местного самоуправления Городского округа Верхняя Тура</w:t>
            </w:r>
          </w:p>
          <w:p w:rsidR="006B53A3" w:rsidRDefault="006B53A3" w:rsidP="006B53A3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6B53A3" w:rsidRPr="00A04A6A" w:rsidRDefault="006B53A3" w:rsidP="009E1E23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9E1E23" w:rsidRPr="00A04A6A" w:rsidTr="006B53A3">
        <w:trPr>
          <w:trHeight w:val="525"/>
        </w:trPr>
        <w:tc>
          <w:tcPr>
            <w:tcW w:w="10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E1E23" w:rsidRPr="00A04A6A" w:rsidTr="006B53A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spellEnd"/>
            <w:proofErr w:type="gramEnd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proofErr w:type="spell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На</w:t>
            </w:r>
            <w:r w:rsidR="0034460B" w:rsidRPr="00A04A6A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менование КБК</w:t>
            </w:r>
          </w:p>
        </w:tc>
      </w:tr>
      <w:tr w:rsidR="009E1E23" w:rsidRPr="00A04A6A" w:rsidTr="006B53A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B53A3" w:rsidRPr="006B53A3" w:rsidRDefault="006B53A3">
      <w:pPr>
        <w:rPr>
          <w:sz w:val="2"/>
          <w:szCs w:val="2"/>
        </w:rPr>
      </w:pP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6B53A3" w:rsidRPr="00A04A6A" w:rsidTr="006B53A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6B53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6B53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6B53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E1E23" w:rsidRPr="00A04A6A" w:rsidTr="002B562D">
        <w:trPr>
          <w:trHeight w:val="555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Администрация Городского округа Верхняя Тура, ИНН 6620002908, КПП 668101001</w:t>
            </w:r>
          </w:p>
        </w:tc>
      </w:tr>
      <w:tr w:rsidR="009E1E23" w:rsidRPr="00A04A6A" w:rsidTr="00FF709B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9011080715001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000110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9E1E23" w:rsidRPr="00A04A6A" w:rsidTr="00416FB7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9011080717301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000110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</w:tr>
      <w:tr w:rsidR="009E1E23" w:rsidRPr="00A04A6A" w:rsidTr="00416FB7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9011110501204000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9E1E23" w:rsidRPr="00A04A6A" w:rsidTr="00416FB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9011110502404000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E1E23" w:rsidRPr="00A04A6A" w:rsidTr="00416FB7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9011110503404000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E1E23" w:rsidRPr="00A04A6A" w:rsidTr="00416FB7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9011110507404000</w:t>
            </w:r>
            <w:r w:rsidR="006B53A3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9E1E23" w:rsidRPr="00A04A6A" w:rsidTr="00416FB7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90111109044040000120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="00EF61EB" w:rsidRPr="00A04A6A">
              <w:rPr>
                <w:rFonts w:ascii="Liberation Serif" w:hAnsi="Liberation Serif" w:cs="Liberation Serif"/>
                <w:sz w:val="26"/>
                <w:szCs w:val="26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9011130199404000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90111302064040000130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E1E23" w:rsidRPr="00A04A6A" w:rsidTr="00416FB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9011130299404000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9E1E23" w:rsidRPr="00A04A6A" w:rsidTr="00416FB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90111401040040000410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9E1E23" w:rsidRPr="00A04A6A" w:rsidTr="00416FB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90111402042040000410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основных средств по указанному  имуществу</w:t>
            </w:r>
          </w:p>
        </w:tc>
      </w:tr>
      <w:tr w:rsidR="009E1E23" w:rsidRPr="00A04A6A" w:rsidTr="00416FB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90111402042040000440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E1E23" w:rsidRPr="00A04A6A" w:rsidTr="00416FB7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9011140204304000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1E23" w:rsidRPr="00A04A6A" w:rsidTr="00416FB7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90111402043040000440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F61EB" w:rsidRPr="00A04A6A" w:rsidTr="00416FB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A04A6A" w:rsidRDefault="00EF61E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EB" w:rsidRPr="00A04A6A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A04A6A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реализации материальных запасов по указанному имуществу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90111406012040000430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E1E23" w:rsidRPr="00A04A6A" w:rsidTr="00416FB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90111406024040000430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A3536" w:rsidRPr="00A04A6A" w:rsidTr="009A353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36" w:rsidRDefault="009A3536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36" w:rsidRDefault="009A3536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90111601074010000140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36" w:rsidRDefault="009A3536" w:rsidP="009A3536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D18B5" w:rsidRPr="00A04A6A" w:rsidTr="009A353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B5" w:rsidRDefault="004D18B5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B5" w:rsidRDefault="004D18B5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90111601084010000140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B5" w:rsidRDefault="00C2199B" w:rsidP="00C2199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C2199B">
                <w:rPr>
                  <w:rFonts w:ascii="Liberation Serif" w:hAnsi="Liberation Serif" w:cs="Liberation Serif"/>
                  <w:sz w:val="26"/>
                  <w:szCs w:val="26"/>
                </w:rPr>
                <w:t>Главой 8</w:t>
              </w:r>
            </w:hyperlink>
            <w:r w:rsidRPr="00C2199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B4C7C" w:rsidRPr="00A04A6A" w:rsidTr="00416FB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C" w:rsidRPr="00A04A6A" w:rsidRDefault="00C2199B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C7C" w:rsidRPr="002B4C7C" w:rsidRDefault="002B4C7C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4C7C">
              <w:rPr>
                <w:rFonts w:ascii="Liberation Serif" w:hAnsi="Liberation Serif" w:cs="Liberation Serif"/>
                <w:sz w:val="26"/>
                <w:szCs w:val="26"/>
              </w:rPr>
              <w:t>90111602020020000140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C" w:rsidRPr="002B4C7C" w:rsidRDefault="002B4C7C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4C7C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768B" w:rsidRPr="00A04A6A" w:rsidTr="00416FB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90111607010040000140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A768B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90111607090040000140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90111610031040000140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выгодоприобретателями</w:t>
            </w:r>
            <w:proofErr w:type="spell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выступают получатели средств бюджета городского округа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90111610081040000140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</w:t>
            </w:r>
            <w:proofErr w:type="gram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от</w:t>
            </w:r>
            <w:proofErr w:type="gram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его</w:t>
            </w:r>
            <w:proofErr w:type="gram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F61EB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Default="00EF61E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EB" w:rsidRPr="00E833CD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E833CD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90111610082040000140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90111610123010000140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C2199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</w:t>
            </w:r>
            <w:r w:rsidR="00997248" w:rsidRPr="00E833CD">
              <w:rPr>
                <w:rFonts w:ascii="Liberation Serif" w:hAnsi="Liberation Serif" w:cs="Liberation Serif"/>
                <w:sz w:val="26"/>
                <w:szCs w:val="26"/>
              </w:rPr>
              <w:t>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416FB7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199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90111611064010000140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E1E23" w:rsidRPr="00A04A6A" w:rsidTr="00416F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C5000E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199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90111705040040000180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E1E23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C5000E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199B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CE1835" w:rsidRPr="00A04A6A" w:rsidTr="00DA1D17">
        <w:trPr>
          <w:trHeight w:val="420"/>
        </w:trPr>
        <w:tc>
          <w:tcPr>
            <w:tcW w:w="10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CE18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Комитет по управлению городским и жилищно-коммунальным хозяйством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ИНН 66200150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61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КПП 668101001</w:t>
            </w:r>
          </w:p>
        </w:tc>
      </w:tr>
      <w:tr w:rsidR="00CE1835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CE18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270A1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CE1835" w:rsidRPr="00A04A6A" w:rsidTr="004848E8">
        <w:trPr>
          <w:trHeight w:val="420"/>
        </w:trPr>
        <w:tc>
          <w:tcPr>
            <w:tcW w:w="10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CE18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CE1835">
              <w:rPr>
                <w:rFonts w:ascii="Liberation Serif" w:hAnsi="Liberation Serif" w:cs="Liberation Serif"/>
                <w:b/>
                <w:sz w:val="26"/>
                <w:szCs w:val="26"/>
              </w:rPr>
              <w:t>Отдел управления образованием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ИНН 66200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09318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КПП 668101001</w:t>
            </w:r>
          </w:p>
        </w:tc>
      </w:tr>
      <w:tr w:rsidR="00CE1835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Default="00997248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CE18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270A1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CE1835" w:rsidRPr="00A04A6A" w:rsidTr="002A33E5">
        <w:trPr>
          <w:trHeight w:val="420"/>
        </w:trPr>
        <w:tc>
          <w:tcPr>
            <w:tcW w:w="10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Комитет по делам культуры и спорта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ИНН 66200</w:t>
            </w:r>
            <w:r w:rsidR="0099724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09710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КПП 668101001</w:t>
            </w:r>
          </w:p>
        </w:tc>
      </w:tr>
      <w:tr w:rsidR="00CE1835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Default="00997248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CE18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270A1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CE1835" w:rsidRPr="00A04A6A" w:rsidTr="00ED3A56">
        <w:trPr>
          <w:trHeight w:val="420"/>
        </w:trPr>
        <w:tc>
          <w:tcPr>
            <w:tcW w:w="10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CE1835">
              <w:rPr>
                <w:rFonts w:ascii="Liberation Serif" w:hAnsi="Liberation Serif" w:cs="Liberation Serif"/>
                <w:b/>
                <w:sz w:val="26"/>
                <w:szCs w:val="26"/>
              </w:rPr>
              <w:t>Дума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 Верхняя Тура, ИНН 66200</w:t>
            </w:r>
            <w:r w:rsidR="0099724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11885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КПП 668101001</w:t>
            </w:r>
          </w:p>
        </w:tc>
      </w:tr>
      <w:tr w:rsidR="00997248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Pr="00A04A6A" w:rsidRDefault="00997248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48" w:rsidRPr="00A04A6A" w:rsidRDefault="00997248" w:rsidP="009972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1130299404000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Pr="00A04A6A" w:rsidRDefault="00997248" w:rsidP="00270A1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E1835" w:rsidRPr="00A04A6A" w:rsidTr="00416FB7">
        <w:trPr>
          <w:trHeight w:val="60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Контрольный орган Городского округа Верхняя Тура, ИНН 6620015047, КПП 668101001</w:t>
            </w:r>
          </w:p>
        </w:tc>
      </w:tr>
      <w:tr w:rsidR="00CE1835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99724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1130299404000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E1835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99724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11601154010000140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9972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proofErr w:type="gramEnd"/>
          </w:p>
        </w:tc>
      </w:tr>
      <w:tr w:rsidR="00997248" w:rsidRPr="00A04A6A" w:rsidTr="00270A1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270A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270A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270A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97248" w:rsidRPr="00A04A6A" w:rsidTr="00416FB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Default="00997248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48" w:rsidRDefault="00997248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Pr="004F3DF9" w:rsidRDefault="00997248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Федерации), выявленные должностными лицами органов муниципального контроля</w:t>
            </w:r>
            <w:proofErr w:type="gramEnd"/>
          </w:p>
        </w:tc>
      </w:tr>
      <w:tr w:rsidR="00CE1835" w:rsidRPr="00A04A6A" w:rsidTr="00416FB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997248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11601157010000140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невозвратом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возвратом бюджетного кредита,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неперечислением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трансфертов,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нарушением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условий </w:t>
            </w:r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>предоставления бюджетных инвестиций, субсидий юридическим лицам</w:t>
            </w:r>
            <w:proofErr w:type="gramEnd"/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E1835" w:rsidRPr="00A04A6A" w:rsidTr="00416FB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997248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0338D4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11607090040000140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0338D4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1835" w:rsidRPr="00A04A6A" w:rsidTr="00416FB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997248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91311610123010000140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94E42">
              <w:rPr>
                <w:rFonts w:ascii="Liberation Serif" w:hAnsi="Liberation Serif" w:cs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E1835" w:rsidRPr="00A04A6A" w:rsidTr="002B562D">
        <w:trPr>
          <w:trHeight w:val="4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финансовый отдел администрации Городского округа Верхняя Тура, ИНН 6620016386, КПП 668101001</w:t>
            </w:r>
          </w:p>
        </w:tc>
      </w:tr>
      <w:tr w:rsidR="00CE1835" w:rsidRPr="00A04A6A" w:rsidTr="00416FB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99724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997248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9191130299404000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E1835" w:rsidRPr="00A04A6A" w:rsidTr="00416FB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Default="00997248" w:rsidP="0099724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0338D4" w:rsidRDefault="00CE1835" w:rsidP="00212A9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91911601074010000140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0338D4" w:rsidRDefault="00CE1835" w:rsidP="00212A9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E1835" w:rsidRPr="00A04A6A" w:rsidTr="00416FB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91911601154010000140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9972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proofErr w:type="gramEnd"/>
          </w:p>
        </w:tc>
      </w:tr>
      <w:tr w:rsidR="00997248" w:rsidRPr="00A04A6A" w:rsidTr="00270A1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270A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270A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270A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97248" w:rsidRPr="00A04A6A" w:rsidTr="00416FB7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Default="00997248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48" w:rsidRPr="004F3DF9" w:rsidRDefault="00997248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Pr="004F3DF9" w:rsidRDefault="00997248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Федерации), выявленные должностными лицами органов муниципального контроля</w:t>
            </w:r>
            <w:proofErr w:type="gramEnd"/>
          </w:p>
        </w:tc>
      </w:tr>
      <w:tr w:rsidR="00CE1835" w:rsidRPr="00A04A6A" w:rsidTr="00416FB7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91911601157010000140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невозвратом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возвратом бюджетного кредита,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неперечислением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трансфертов,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нарушением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условий</w:t>
            </w:r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предоставления бюджетных инвестиций, субсидий юридическим лицам</w:t>
            </w:r>
            <w:proofErr w:type="gramEnd"/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CE1835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0338D4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91911607090040000140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0338D4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1835" w:rsidRPr="00A04A6A" w:rsidTr="00416FB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DB3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91911701040040000180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E1835" w:rsidRPr="00A04A6A" w:rsidTr="00416FB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91911705040040000180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E1835" w:rsidRPr="00A04A6A" w:rsidTr="00416FB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CE1835" w:rsidRPr="00416FB7" w:rsidTr="002B562D">
        <w:trPr>
          <w:trHeight w:val="255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35" w:rsidRPr="00416FB7" w:rsidRDefault="00CE1835" w:rsidP="009E1E2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E1835" w:rsidRPr="00416FB7" w:rsidRDefault="00CE1835" w:rsidP="009E1E2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16FB7">
              <w:rPr>
                <w:rFonts w:ascii="Liberation Serif" w:hAnsi="Liberation Serif" w:cs="Liberation Serif"/>
                <w:sz w:val="20"/>
                <w:szCs w:val="20"/>
              </w:rPr>
              <w:t>&lt;1*&gt;  Примечание. В части доходов, зачисляемых в бюджет Городского округа Верхняя Тура.</w:t>
            </w:r>
          </w:p>
        </w:tc>
      </w:tr>
    </w:tbl>
    <w:p w:rsidR="009E1E23" w:rsidRPr="00A04A6A" w:rsidRDefault="009E1E23" w:rsidP="006B1360">
      <w:pPr>
        <w:jc w:val="both"/>
        <w:rPr>
          <w:rFonts w:ascii="Liberation Serif" w:hAnsi="Liberation Serif" w:cs="Liberation Serif"/>
        </w:rPr>
      </w:pPr>
    </w:p>
    <w:sectPr w:rsidR="009E1E23" w:rsidRPr="00A04A6A" w:rsidSect="009E1E2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6B" w:rsidRDefault="0043296B" w:rsidP="009E1E23">
      <w:r>
        <w:separator/>
      </w:r>
    </w:p>
  </w:endnote>
  <w:endnote w:type="continuationSeparator" w:id="0">
    <w:p w:rsidR="0043296B" w:rsidRDefault="0043296B" w:rsidP="009E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6B" w:rsidRDefault="0043296B" w:rsidP="009E1E23">
      <w:r>
        <w:separator/>
      </w:r>
    </w:p>
  </w:footnote>
  <w:footnote w:type="continuationSeparator" w:id="0">
    <w:p w:rsidR="0043296B" w:rsidRDefault="0043296B" w:rsidP="009E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1739"/>
      <w:docPartObj>
        <w:docPartGallery w:val="Page Numbers (Top of Page)"/>
        <w:docPartUnique/>
      </w:docPartObj>
    </w:sdtPr>
    <w:sdtContent>
      <w:p w:rsidR="009E1E23" w:rsidRDefault="003203DE">
        <w:pPr>
          <w:pStyle w:val="a7"/>
          <w:jc w:val="center"/>
        </w:pPr>
        <w:fldSimple w:instr=" PAGE   \* MERGEFORMAT ">
          <w:r w:rsidR="002204D3">
            <w:rPr>
              <w:noProof/>
            </w:rPr>
            <w:t>7</w:t>
          </w:r>
        </w:fldSimple>
      </w:p>
    </w:sdtContent>
  </w:sdt>
  <w:p w:rsidR="009E1E23" w:rsidRDefault="009E1E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9B"/>
    <w:multiLevelType w:val="hybridMultilevel"/>
    <w:tmpl w:val="4FF4CB10"/>
    <w:lvl w:ilvl="0" w:tplc="BF64D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5960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D7"/>
    <w:rsid w:val="0000287D"/>
    <w:rsid w:val="000029EE"/>
    <w:rsid w:val="00027F25"/>
    <w:rsid w:val="000338D4"/>
    <w:rsid w:val="00065861"/>
    <w:rsid w:val="000B6A72"/>
    <w:rsid w:val="000B75DD"/>
    <w:rsid w:val="000C37C8"/>
    <w:rsid w:val="000C49FB"/>
    <w:rsid w:val="000E143C"/>
    <w:rsid w:val="00112B9C"/>
    <w:rsid w:val="0013346E"/>
    <w:rsid w:val="00135AA0"/>
    <w:rsid w:val="001434E6"/>
    <w:rsid w:val="00150E46"/>
    <w:rsid w:val="00172185"/>
    <w:rsid w:val="0018569F"/>
    <w:rsid w:val="00185FFB"/>
    <w:rsid w:val="001878EC"/>
    <w:rsid w:val="001D5C55"/>
    <w:rsid w:val="001D63E6"/>
    <w:rsid w:val="001F3179"/>
    <w:rsid w:val="001F79F1"/>
    <w:rsid w:val="002204D3"/>
    <w:rsid w:val="0022142D"/>
    <w:rsid w:val="002242E1"/>
    <w:rsid w:val="00225346"/>
    <w:rsid w:val="00227EA2"/>
    <w:rsid w:val="00235BFD"/>
    <w:rsid w:val="00240C1F"/>
    <w:rsid w:val="002509F8"/>
    <w:rsid w:val="0026151C"/>
    <w:rsid w:val="002811B9"/>
    <w:rsid w:val="00297AAF"/>
    <w:rsid w:val="002A3E6C"/>
    <w:rsid w:val="002B4C7C"/>
    <w:rsid w:val="002B562D"/>
    <w:rsid w:val="002C2DBC"/>
    <w:rsid w:val="002C6617"/>
    <w:rsid w:val="002C6868"/>
    <w:rsid w:val="003069CD"/>
    <w:rsid w:val="00312134"/>
    <w:rsid w:val="00317913"/>
    <w:rsid w:val="003203DE"/>
    <w:rsid w:val="003237CB"/>
    <w:rsid w:val="0034460B"/>
    <w:rsid w:val="00353EBE"/>
    <w:rsid w:val="00362DD9"/>
    <w:rsid w:val="0037107D"/>
    <w:rsid w:val="0037325A"/>
    <w:rsid w:val="003762A8"/>
    <w:rsid w:val="00377153"/>
    <w:rsid w:val="003C509C"/>
    <w:rsid w:val="003E2F60"/>
    <w:rsid w:val="004055CA"/>
    <w:rsid w:val="00416FB7"/>
    <w:rsid w:val="0042211C"/>
    <w:rsid w:val="0043296B"/>
    <w:rsid w:val="004339DF"/>
    <w:rsid w:val="00453204"/>
    <w:rsid w:val="004613B5"/>
    <w:rsid w:val="0046393C"/>
    <w:rsid w:val="0048650B"/>
    <w:rsid w:val="004917AE"/>
    <w:rsid w:val="004A42C5"/>
    <w:rsid w:val="004A6FA5"/>
    <w:rsid w:val="004B67F3"/>
    <w:rsid w:val="004D18B5"/>
    <w:rsid w:val="004F3DF9"/>
    <w:rsid w:val="005018FB"/>
    <w:rsid w:val="00543E92"/>
    <w:rsid w:val="0054619F"/>
    <w:rsid w:val="005644D4"/>
    <w:rsid w:val="00567DA0"/>
    <w:rsid w:val="005712DC"/>
    <w:rsid w:val="00583183"/>
    <w:rsid w:val="00585A6E"/>
    <w:rsid w:val="005C1CD0"/>
    <w:rsid w:val="005D726E"/>
    <w:rsid w:val="005F1A55"/>
    <w:rsid w:val="005F3A62"/>
    <w:rsid w:val="00603006"/>
    <w:rsid w:val="00610B7A"/>
    <w:rsid w:val="0063280B"/>
    <w:rsid w:val="00636324"/>
    <w:rsid w:val="0067468F"/>
    <w:rsid w:val="006833B9"/>
    <w:rsid w:val="006938F3"/>
    <w:rsid w:val="006A712A"/>
    <w:rsid w:val="006B1360"/>
    <w:rsid w:val="006B53A3"/>
    <w:rsid w:val="006B7EEF"/>
    <w:rsid w:val="006D4F99"/>
    <w:rsid w:val="006F1B7D"/>
    <w:rsid w:val="00702B2E"/>
    <w:rsid w:val="00706DDA"/>
    <w:rsid w:val="00712243"/>
    <w:rsid w:val="00721087"/>
    <w:rsid w:val="007233A4"/>
    <w:rsid w:val="007241BF"/>
    <w:rsid w:val="00770EFE"/>
    <w:rsid w:val="00791252"/>
    <w:rsid w:val="007B328A"/>
    <w:rsid w:val="007C00F9"/>
    <w:rsid w:val="007C1E8A"/>
    <w:rsid w:val="007D5AB6"/>
    <w:rsid w:val="008001C5"/>
    <w:rsid w:val="008327D7"/>
    <w:rsid w:val="00835F8C"/>
    <w:rsid w:val="008B544A"/>
    <w:rsid w:val="008D581B"/>
    <w:rsid w:val="008F7267"/>
    <w:rsid w:val="0090119D"/>
    <w:rsid w:val="00913D82"/>
    <w:rsid w:val="0093010B"/>
    <w:rsid w:val="00934842"/>
    <w:rsid w:val="0093772E"/>
    <w:rsid w:val="00945FA5"/>
    <w:rsid w:val="0094761B"/>
    <w:rsid w:val="00983202"/>
    <w:rsid w:val="00997248"/>
    <w:rsid w:val="009A32C5"/>
    <w:rsid w:val="009A3536"/>
    <w:rsid w:val="009B43E3"/>
    <w:rsid w:val="009E1E23"/>
    <w:rsid w:val="009E2072"/>
    <w:rsid w:val="00A01C0B"/>
    <w:rsid w:val="00A04A6A"/>
    <w:rsid w:val="00A1219A"/>
    <w:rsid w:val="00A203B8"/>
    <w:rsid w:val="00A62688"/>
    <w:rsid w:val="00A66062"/>
    <w:rsid w:val="00A66EBB"/>
    <w:rsid w:val="00A73D40"/>
    <w:rsid w:val="00A825E8"/>
    <w:rsid w:val="00A917D0"/>
    <w:rsid w:val="00AB0E9E"/>
    <w:rsid w:val="00AC6D09"/>
    <w:rsid w:val="00AD3778"/>
    <w:rsid w:val="00AD7977"/>
    <w:rsid w:val="00AF7CB5"/>
    <w:rsid w:val="00B119CE"/>
    <w:rsid w:val="00B14612"/>
    <w:rsid w:val="00B42359"/>
    <w:rsid w:val="00B54C27"/>
    <w:rsid w:val="00B62769"/>
    <w:rsid w:val="00B703D1"/>
    <w:rsid w:val="00B74513"/>
    <w:rsid w:val="00B770DF"/>
    <w:rsid w:val="00BB2548"/>
    <w:rsid w:val="00BB4D0A"/>
    <w:rsid w:val="00BC0BF5"/>
    <w:rsid w:val="00BC43E6"/>
    <w:rsid w:val="00BC596C"/>
    <w:rsid w:val="00BD654A"/>
    <w:rsid w:val="00BE692E"/>
    <w:rsid w:val="00BF7416"/>
    <w:rsid w:val="00C2199B"/>
    <w:rsid w:val="00C359D8"/>
    <w:rsid w:val="00C47B29"/>
    <w:rsid w:val="00C5000E"/>
    <w:rsid w:val="00C509AF"/>
    <w:rsid w:val="00C511E1"/>
    <w:rsid w:val="00C623A0"/>
    <w:rsid w:val="00C840F2"/>
    <w:rsid w:val="00C94E42"/>
    <w:rsid w:val="00CC37D5"/>
    <w:rsid w:val="00CE1835"/>
    <w:rsid w:val="00CE3457"/>
    <w:rsid w:val="00CF107B"/>
    <w:rsid w:val="00CF5957"/>
    <w:rsid w:val="00D020EB"/>
    <w:rsid w:val="00D1412C"/>
    <w:rsid w:val="00D23DBE"/>
    <w:rsid w:val="00D3599A"/>
    <w:rsid w:val="00D35BF4"/>
    <w:rsid w:val="00D50994"/>
    <w:rsid w:val="00D526D8"/>
    <w:rsid w:val="00D533EF"/>
    <w:rsid w:val="00D67AE2"/>
    <w:rsid w:val="00DB32C2"/>
    <w:rsid w:val="00DB5F76"/>
    <w:rsid w:val="00DB7CFB"/>
    <w:rsid w:val="00DC40E8"/>
    <w:rsid w:val="00DF0729"/>
    <w:rsid w:val="00E04A62"/>
    <w:rsid w:val="00E06565"/>
    <w:rsid w:val="00E24079"/>
    <w:rsid w:val="00E32E4C"/>
    <w:rsid w:val="00E40A0F"/>
    <w:rsid w:val="00E41429"/>
    <w:rsid w:val="00E44150"/>
    <w:rsid w:val="00E833CD"/>
    <w:rsid w:val="00E908F5"/>
    <w:rsid w:val="00E96E6F"/>
    <w:rsid w:val="00EA04EB"/>
    <w:rsid w:val="00EA39B0"/>
    <w:rsid w:val="00EF5EA8"/>
    <w:rsid w:val="00EF61EB"/>
    <w:rsid w:val="00EF7A11"/>
    <w:rsid w:val="00F318C1"/>
    <w:rsid w:val="00F363DD"/>
    <w:rsid w:val="00F47F1B"/>
    <w:rsid w:val="00F6105A"/>
    <w:rsid w:val="00F76905"/>
    <w:rsid w:val="00FA768B"/>
    <w:rsid w:val="00FB1DB9"/>
    <w:rsid w:val="00FC4603"/>
    <w:rsid w:val="00FC5F38"/>
    <w:rsid w:val="00FD1651"/>
    <w:rsid w:val="00FF6631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44F05AD0EB702A9A059F1603BBA2C6CA1A0DB82FB4F9AB7EDD5AA373B5C6C245C836743769BA5ME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1BD2-1BC1-4311-9D17-8C24C3EC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1497</Words>
  <Characters>12226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2019-01-21T05:52:00Z</cp:lastPrinted>
  <dcterms:created xsi:type="dcterms:W3CDTF">2020-03-18T07:20:00Z</dcterms:created>
  <dcterms:modified xsi:type="dcterms:W3CDTF">2020-03-18T07:20:00Z</dcterms:modified>
</cp:coreProperties>
</file>