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C4" w:rsidRPr="002A4A3D" w:rsidRDefault="007940C4" w:rsidP="00A37602">
      <w:pPr>
        <w:widowControl w:val="0"/>
        <w:autoSpaceDE w:val="0"/>
        <w:autoSpaceDN w:val="0"/>
        <w:adjustRightInd w:val="0"/>
        <w:spacing w:after="0" w:line="240" w:lineRule="auto"/>
        <w:jc w:val="center"/>
        <w:rPr>
          <w:rFonts w:ascii="Liberation Serif" w:hAnsi="Liberation Serif" w:cs="Liberation Serif"/>
          <w:bCs/>
          <w:sz w:val="28"/>
          <w:szCs w:val="28"/>
        </w:rPr>
      </w:pPr>
    </w:p>
    <w:p w:rsidR="007940C4" w:rsidRDefault="00246B94" w:rsidP="00246B94">
      <w:pPr>
        <w:widowControl w:val="0"/>
        <w:autoSpaceDE w:val="0"/>
        <w:autoSpaceDN w:val="0"/>
        <w:adjustRightInd w:val="0"/>
        <w:spacing w:after="0" w:line="240" w:lineRule="auto"/>
        <w:rPr>
          <w:rFonts w:ascii="Liberation Serif" w:hAnsi="Liberation Serif" w:cs="Liberation Serif"/>
          <w:sz w:val="28"/>
          <w:szCs w:val="28"/>
        </w:rPr>
      </w:pPr>
      <w:r>
        <w:rPr>
          <w:rFonts w:ascii="Liberation Serif" w:hAnsi="Liberation Serif" w:cs="Liberation Serif"/>
          <w:sz w:val="28"/>
          <w:szCs w:val="28"/>
        </w:rPr>
        <w:t>Постановление Администрации Городского округа Верхняя Тура</w:t>
      </w:r>
      <w:r>
        <w:rPr>
          <w:rFonts w:ascii="Liberation Serif" w:hAnsi="Liberation Serif" w:cs="Liberation Serif"/>
          <w:sz w:val="28"/>
          <w:szCs w:val="28"/>
        </w:rPr>
        <w:br/>
        <w:t>от 19.03.2020 № 33</w:t>
      </w:r>
    </w:p>
    <w:p w:rsidR="00246B94" w:rsidRPr="002A4A3D" w:rsidRDefault="00246B94" w:rsidP="00246B94">
      <w:pPr>
        <w:widowControl w:val="0"/>
        <w:autoSpaceDE w:val="0"/>
        <w:autoSpaceDN w:val="0"/>
        <w:adjustRightInd w:val="0"/>
        <w:spacing w:after="0" w:line="240" w:lineRule="auto"/>
        <w:rPr>
          <w:rFonts w:ascii="Liberation Serif" w:hAnsi="Liberation Serif" w:cs="Liberation Serif"/>
          <w:b/>
          <w:bCs/>
          <w:sz w:val="28"/>
          <w:szCs w:val="28"/>
        </w:rPr>
      </w:pPr>
    </w:p>
    <w:p w:rsidR="007940C4" w:rsidRPr="002A4A3D" w:rsidRDefault="007940C4" w:rsidP="007940C4">
      <w:pPr>
        <w:widowControl w:val="0"/>
        <w:autoSpaceDE w:val="0"/>
        <w:autoSpaceDN w:val="0"/>
        <w:adjustRightInd w:val="0"/>
        <w:spacing w:after="0" w:line="240" w:lineRule="auto"/>
        <w:jc w:val="center"/>
        <w:rPr>
          <w:rFonts w:ascii="Liberation Serif" w:hAnsi="Liberation Serif" w:cs="Liberation Serif"/>
          <w:b/>
          <w:bCs/>
          <w:sz w:val="28"/>
          <w:szCs w:val="28"/>
        </w:rPr>
      </w:pPr>
    </w:p>
    <w:p w:rsidR="007940C4" w:rsidRPr="002A4A3D" w:rsidRDefault="007940C4" w:rsidP="007940C4">
      <w:pPr>
        <w:widowControl w:val="0"/>
        <w:autoSpaceDE w:val="0"/>
        <w:autoSpaceDN w:val="0"/>
        <w:adjustRightInd w:val="0"/>
        <w:spacing w:after="0" w:line="240" w:lineRule="auto"/>
        <w:jc w:val="center"/>
        <w:rPr>
          <w:rFonts w:ascii="Liberation Serif" w:hAnsi="Liberation Serif" w:cs="Liberation Serif"/>
          <w:b/>
          <w:bCs/>
          <w:sz w:val="28"/>
          <w:szCs w:val="28"/>
        </w:rPr>
      </w:pPr>
    </w:p>
    <w:p w:rsidR="007940C4" w:rsidRPr="002A4A3D" w:rsidRDefault="007940C4" w:rsidP="007940C4">
      <w:pPr>
        <w:widowControl w:val="0"/>
        <w:autoSpaceDE w:val="0"/>
        <w:autoSpaceDN w:val="0"/>
        <w:adjustRightInd w:val="0"/>
        <w:spacing w:after="0" w:line="240" w:lineRule="auto"/>
        <w:jc w:val="center"/>
        <w:rPr>
          <w:rFonts w:ascii="Liberation Serif" w:hAnsi="Liberation Serif" w:cs="Liberation Serif"/>
          <w:b/>
          <w:bCs/>
          <w:sz w:val="28"/>
          <w:szCs w:val="28"/>
        </w:rPr>
      </w:pPr>
    </w:p>
    <w:p w:rsidR="007940C4" w:rsidRPr="002A4A3D" w:rsidRDefault="007940C4" w:rsidP="007940C4">
      <w:pPr>
        <w:widowControl w:val="0"/>
        <w:autoSpaceDE w:val="0"/>
        <w:autoSpaceDN w:val="0"/>
        <w:adjustRightInd w:val="0"/>
        <w:spacing w:after="0" w:line="240" w:lineRule="auto"/>
        <w:jc w:val="center"/>
        <w:rPr>
          <w:rFonts w:ascii="Liberation Serif" w:hAnsi="Liberation Serif" w:cs="Liberation Serif"/>
          <w:b/>
          <w:bCs/>
          <w:sz w:val="28"/>
          <w:szCs w:val="28"/>
        </w:rPr>
      </w:pPr>
    </w:p>
    <w:p w:rsidR="007940C4" w:rsidRPr="002A4A3D" w:rsidRDefault="007940C4" w:rsidP="007940C4">
      <w:pPr>
        <w:widowControl w:val="0"/>
        <w:autoSpaceDE w:val="0"/>
        <w:autoSpaceDN w:val="0"/>
        <w:adjustRightInd w:val="0"/>
        <w:spacing w:after="0" w:line="240" w:lineRule="auto"/>
        <w:jc w:val="center"/>
        <w:rPr>
          <w:rFonts w:ascii="Liberation Serif" w:hAnsi="Liberation Serif" w:cs="Liberation Serif"/>
          <w:b/>
          <w:bCs/>
          <w:sz w:val="28"/>
          <w:szCs w:val="28"/>
        </w:rPr>
      </w:pPr>
    </w:p>
    <w:p w:rsidR="007940C4" w:rsidRPr="002A4A3D" w:rsidRDefault="007940C4" w:rsidP="007940C4">
      <w:pPr>
        <w:widowControl w:val="0"/>
        <w:autoSpaceDE w:val="0"/>
        <w:autoSpaceDN w:val="0"/>
        <w:adjustRightInd w:val="0"/>
        <w:spacing w:after="0" w:line="240" w:lineRule="auto"/>
        <w:jc w:val="center"/>
        <w:rPr>
          <w:rFonts w:ascii="Liberation Serif" w:hAnsi="Liberation Serif" w:cs="Liberation Serif"/>
          <w:b/>
          <w:bCs/>
          <w:sz w:val="28"/>
          <w:szCs w:val="28"/>
        </w:rPr>
      </w:pPr>
    </w:p>
    <w:p w:rsidR="007940C4" w:rsidRPr="002A4A3D" w:rsidRDefault="007940C4" w:rsidP="007940C4">
      <w:pPr>
        <w:widowControl w:val="0"/>
        <w:autoSpaceDE w:val="0"/>
        <w:autoSpaceDN w:val="0"/>
        <w:adjustRightInd w:val="0"/>
        <w:spacing w:after="0" w:line="240" w:lineRule="auto"/>
        <w:jc w:val="center"/>
        <w:rPr>
          <w:rFonts w:ascii="Liberation Serif" w:hAnsi="Liberation Serif" w:cs="Liberation Serif"/>
          <w:b/>
          <w:bCs/>
          <w:sz w:val="28"/>
          <w:szCs w:val="28"/>
        </w:rPr>
      </w:pPr>
    </w:p>
    <w:p w:rsidR="007940C4" w:rsidRDefault="007940C4" w:rsidP="007940C4">
      <w:pPr>
        <w:widowControl w:val="0"/>
        <w:autoSpaceDE w:val="0"/>
        <w:autoSpaceDN w:val="0"/>
        <w:adjustRightInd w:val="0"/>
        <w:spacing w:after="0" w:line="240" w:lineRule="auto"/>
        <w:jc w:val="center"/>
        <w:rPr>
          <w:rFonts w:ascii="Liberation Serif" w:hAnsi="Liberation Serif" w:cs="Liberation Serif"/>
          <w:b/>
          <w:bCs/>
          <w:sz w:val="28"/>
          <w:szCs w:val="28"/>
        </w:rPr>
      </w:pPr>
    </w:p>
    <w:p w:rsidR="00A37602" w:rsidRDefault="007940C4" w:rsidP="007940C4">
      <w:pPr>
        <w:widowControl w:val="0"/>
        <w:autoSpaceDE w:val="0"/>
        <w:autoSpaceDN w:val="0"/>
        <w:adjustRightInd w:val="0"/>
        <w:spacing w:after="0" w:line="240" w:lineRule="auto"/>
        <w:jc w:val="center"/>
        <w:rPr>
          <w:rFonts w:ascii="Liberation Serif" w:hAnsi="Liberation Serif" w:cs="Liberation Serif"/>
          <w:b/>
          <w:bCs/>
          <w:i/>
          <w:sz w:val="28"/>
          <w:szCs w:val="28"/>
        </w:rPr>
      </w:pPr>
      <w:r w:rsidRPr="002A4A3D">
        <w:rPr>
          <w:rFonts w:ascii="Liberation Serif" w:hAnsi="Liberation Serif" w:cs="Liberation Serif"/>
          <w:b/>
          <w:bCs/>
          <w:i/>
          <w:sz w:val="28"/>
          <w:szCs w:val="28"/>
        </w:rPr>
        <w:t>О</w:t>
      </w:r>
      <w:r w:rsidR="00D9253E">
        <w:rPr>
          <w:rFonts w:ascii="Liberation Serif" w:hAnsi="Liberation Serif" w:cs="Liberation Serif"/>
          <w:b/>
          <w:bCs/>
          <w:i/>
          <w:sz w:val="28"/>
          <w:szCs w:val="28"/>
        </w:rPr>
        <w:t>б утверждении Административного регламента  предоставлени</w:t>
      </w:r>
      <w:r w:rsidR="00A37602">
        <w:rPr>
          <w:rFonts w:ascii="Liberation Serif" w:hAnsi="Liberation Serif" w:cs="Liberation Serif"/>
          <w:b/>
          <w:bCs/>
          <w:i/>
          <w:sz w:val="28"/>
          <w:szCs w:val="28"/>
        </w:rPr>
        <w:t>я</w:t>
      </w:r>
      <w:r w:rsidR="00D9253E">
        <w:rPr>
          <w:rFonts w:ascii="Liberation Serif" w:hAnsi="Liberation Serif" w:cs="Liberation Serif"/>
          <w:b/>
          <w:bCs/>
          <w:i/>
          <w:sz w:val="28"/>
          <w:szCs w:val="28"/>
        </w:rPr>
        <w:t xml:space="preserve"> муниципальной услуги </w:t>
      </w:r>
      <w:r w:rsidR="00A37602">
        <w:rPr>
          <w:rFonts w:ascii="Liberation Serif" w:hAnsi="Liberation Serif" w:cs="Liberation Serif"/>
          <w:b/>
          <w:bCs/>
          <w:i/>
          <w:sz w:val="28"/>
          <w:szCs w:val="28"/>
        </w:rPr>
        <w:t>«Предоставление</w:t>
      </w:r>
      <w:r w:rsidR="00D9253E">
        <w:rPr>
          <w:rFonts w:ascii="Liberation Serif" w:hAnsi="Liberation Serif" w:cs="Liberation Serif"/>
          <w:b/>
          <w:bCs/>
          <w:i/>
          <w:sz w:val="28"/>
          <w:szCs w:val="28"/>
        </w:rPr>
        <w:t xml:space="preserve"> письменных разъяснений налогоплательщикам и налоговым агентам по вопросам применения нормативных правовых актов </w:t>
      </w:r>
      <w:r w:rsidR="00A37602">
        <w:rPr>
          <w:rFonts w:ascii="Liberation Serif" w:hAnsi="Liberation Serif" w:cs="Liberation Serif"/>
          <w:b/>
          <w:bCs/>
          <w:i/>
          <w:sz w:val="28"/>
          <w:szCs w:val="28"/>
        </w:rPr>
        <w:t xml:space="preserve">Городского округа Верхняя Тура </w:t>
      </w:r>
    </w:p>
    <w:p w:rsidR="007940C4" w:rsidRPr="002A4A3D" w:rsidRDefault="00D9253E" w:rsidP="007940C4">
      <w:pPr>
        <w:widowControl w:val="0"/>
        <w:autoSpaceDE w:val="0"/>
        <w:autoSpaceDN w:val="0"/>
        <w:adjustRightInd w:val="0"/>
        <w:spacing w:after="0" w:line="240" w:lineRule="auto"/>
        <w:jc w:val="center"/>
        <w:rPr>
          <w:rFonts w:ascii="Liberation Serif" w:hAnsi="Liberation Serif" w:cs="Liberation Serif"/>
          <w:b/>
          <w:bCs/>
          <w:i/>
          <w:sz w:val="28"/>
          <w:szCs w:val="28"/>
        </w:rPr>
      </w:pPr>
      <w:r>
        <w:rPr>
          <w:rFonts w:ascii="Liberation Serif" w:hAnsi="Liberation Serif" w:cs="Liberation Serif"/>
          <w:b/>
          <w:bCs/>
          <w:i/>
          <w:sz w:val="28"/>
          <w:szCs w:val="28"/>
        </w:rPr>
        <w:t>о налогах и сборах</w:t>
      </w:r>
      <w:r w:rsidR="00A37602">
        <w:rPr>
          <w:rFonts w:ascii="Liberation Serif" w:hAnsi="Liberation Serif" w:cs="Liberation Serif"/>
          <w:b/>
          <w:bCs/>
          <w:i/>
          <w:sz w:val="28"/>
          <w:szCs w:val="28"/>
        </w:rPr>
        <w:t>»</w:t>
      </w:r>
      <w:r w:rsidR="007940C4" w:rsidRPr="002A4A3D">
        <w:rPr>
          <w:rFonts w:ascii="Liberation Serif" w:hAnsi="Liberation Serif" w:cs="Liberation Serif"/>
          <w:b/>
          <w:bCs/>
          <w:i/>
          <w:sz w:val="28"/>
          <w:szCs w:val="28"/>
        </w:rPr>
        <w:t xml:space="preserve">  </w:t>
      </w:r>
    </w:p>
    <w:p w:rsidR="007940C4" w:rsidRPr="002A4A3D" w:rsidRDefault="007940C4" w:rsidP="007940C4">
      <w:pPr>
        <w:widowControl w:val="0"/>
        <w:autoSpaceDE w:val="0"/>
        <w:autoSpaceDN w:val="0"/>
        <w:adjustRightInd w:val="0"/>
        <w:spacing w:after="0" w:line="240" w:lineRule="auto"/>
        <w:rPr>
          <w:rFonts w:ascii="Liberation Serif" w:hAnsi="Liberation Serif" w:cs="Liberation Serif"/>
          <w:sz w:val="28"/>
          <w:szCs w:val="28"/>
        </w:rPr>
      </w:pPr>
    </w:p>
    <w:p w:rsidR="007940C4" w:rsidRPr="002A4A3D" w:rsidRDefault="007940C4" w:rsidP="007940C4">
      <w:pPr>
        <w:widowControl w:val="0"/>
        <w:autoSpaceDE w:val="0"/>
        <w:autoSpaceDN w:val="0"/>
        <w:adjustRightInd w:val="0"/>
        <w:spacing w:after="0" w:line="240" w:lineRule="auto"/>
        <w:rPr>
          <w:rFonts w:ascii="Liberation Serif" w:hAnsi="Liberation Serif" w:cs="Liberation Serif"/>
          <w:sz w:val="28"/>
          <w:szCs w:val="28"/>
        </w:rPr>
      </w:pPr>
    </w:p>
    <w:p w:rsidR="007940C4" w:rsidRPr="002A4A3D" w:rsidRDefault="007940C4" w:rsidP="002A4A3D">
      <w:pPr>
        <w:autoSpaceDE w:val="0"/>
        <w:autoSpaceDN w:val="0"/>
        <w:adjustRightInd w:val="0"/>
        <w:spacing w:after="0" w:line="240" w:lineRule="auto"/>
        <w:ind w:firstLine="708"/>
        <w:jc w:val="both"/>
        <w:rPr>
          <w:rFonts w:ascii="Liberation Serif" w:hAnsi="Liberation Serif" w:cs="Liberation Serif"/>
          <w:sz w:val="28"/>
          <w:szCs w:val="28"/>
        </w:rPr>
      </w:pPr>
      <w:r w:rsidRPr="002A4A3D">
        <w:rPr>
          <w:rFonts w:ascii="Liberation Serif" w:hAnsi="Liberation Serif" w:cs="Liberation Serif"/>
          <w:sz w:val="28"/>
          <w:szCs w:val="28"/>
        </w:rPr>
        <w:t xml:space="preserve">В соответствии </w:t>
      </w:r>
      <w:r w:rsidR="002321DB">
        <w:rPr>
          <w:rFonts w:ascii="Liberation Serif" w:hAnsi="Liberation Serif" w:cs="Liberation Serif"/>
          <w:sz w:val="28"/>
          <w:szCs w:val="28"/>
        </w:rPr>
        <w:t>с</w:t>
      </w:r>
      <w:r w:rsidR="00024B68">
        <w:rPr>
          <w:rFonts w:ascii="Liberation Serif" w:hAnsi="Liberation Serif" w:cs="Liberation Serif"/>
          <w:sz w:val="28"/>
          <w:szCs w:val="28"/>
        </w:rPr>
        <w:t>о статьей 34.2 Налогового кодекса Российской Федерации, Федеральным законом от 27</w:t>
      </w:r>
      <w:r w:rsidR="00490F86">
        <w:rPr>
          <w:rFonts w:ascii="Liberation Serif" w:hAnsi="Liberation Serif" w:cs="Liberation Serif"/>
          <w:sz w:val="28"/>
          <w:szCs w:val="28"/>
        </w:rPr>
        <w:t xml:space="preserve"> июля </w:t>
      </w:r>
      <w:r w:rsidR="00024B68">
        <w:rPr>
          <w:rFonts w:ascii="Liberation Serif" w:hAnsi="Liberation Serif" w:cs="Liberation Serif"/>
          <w:sz w:val="28"/>
          <w:szCs w:val="28"/>
        </w:rPr>
        <w:t>2010 № 210-ФЗ «Об организации предоставления государственных и муниципальных услуг»</w:t>
      </w:r>
      <w:r w:rsidR="002A4A3D">
        <w:rPr>
          <w:rFonts w:ascii="Liberation Serif" w:eastAsiaTheme="minorHAnsi" w:hAnsi="Liberation Serif" w:cs="Liberation Serif"/>
          <w:sz w:val="28"/>
          <w:szCs w:val="28"/>
        </w:rPr>
        <w:t xml:space="preserve"> </w:t>
      </w:r>
      <w:r w:rsidR="002A4A3D">
        <w:rPr>
          <w:rFonts w:ascii="Liberation Serif" w:hAnsi="Liberation Serif" w:cs="Liberation Serif"/>
          <w:sz w:val="28"/>
          <w:szCs w:val="28"/>
        </w:rPr>
        <w:t>Администрация Городского округа Верхняя Тура</w:t>
      </w:r>
    </w:p>
    <w:p w:rsidR="007940C4" w:rsidRPr="002A4A3D" w:rsidRDefault="007940C4" w:rsidP="007940C4">
      <w:pPr>
        <w:widowControl w:val="0"/>
        <w:autoSpaceDE w:val="0"/>
        <w:autoSpaceDN w:val="0"/>
        <w:adjustRightInd w:val="0"/>
        <w:spacing w:after="0" w:line="240" w:lineRule="auto"/>
        <w:jc w:val="both"/>
        <w:rPr>
          <w:rFonts w:ascii="Liberation Serif" w:hAnsi="Liberation Serif" w:cs="Liberation Serif"/>
          <w:b/>
          <w:sz w:val="28"/>
          <w:szCs w:val="28"/>
        </w:rPr>
      </w:pPr>
      <w:r w:rsidRPr="002A4A3D">
        <w:rPr>
          <w:rFonts w:ascii="Liberation Serif" w:hAnsi="Liberation Serif" w:cs="Liberation Serif"/>
          <w:b/>
          <w:sz w:val="28"/>
          <w:szCs w:val="28"/>
        </w:rPr>
        <w:t>ПОСТАНОВЛЯ</w:t>
      </w:r>
      <w:r w:rsidR="002A4A3D">
        <w:rPr>
          <w:rFonts w:ascii="Liberation Serif" w:hAnsi="Liberation Serif" w:cs="Liberation Serif"/>
          <w:b/>
          <w:sz w:val="28"/>
          <w:szCs w:val="28"/>
        </w:rPr>
        <w:t>ЕТ</w:t>
      </w:r>
      <w:r w:rsidRPr="002A4A3D">
        <w:rPr>
          <w:rFonts w:ascii="Liberation Serif" w:hAnsi="Liberation Serif" w:cs="Liberation Serif"/>
          <w:b/>
          <w:sz w:val="28"/>
          <w:szCs w:val="28"/>
        </w:rPr>
        <w:t>:</w:t>
      </w:r>
    </w:p>
    <w:p w:rsidR="007940C4" w:rsidRDefault="00024B68" w:rsidP="007940C4">
      <w:pPr>
        <w:widowControl w:val="0"/>
        <w:numPr>
          <w:ilvl w:val="0"/>
          <w:numId w:val="1"/>
        </w:numPr>
        <w:tabs>
          <w:tab w:val="left" w:pos="1134"/>
        </w:tabs>
        <w:autoSpaceDE w:val="0"/>
        <w:autoSpaceDN w:val="0"/>
        <w:adjustRightInd w:val="0"/>
        <w:spacing w:after="0" w:line="240" w:lineRule="auto"/>
        <w:ind w:left="0" w:firstLine="708"/>
        <w:jc w:val="both"/>
        <w:rPr>
          <w:rFonts w:ascii="Liberation Serif" w:hAnsi="Liberation Serif" w:cs="Liberation Serif"/>
          <w:sz w:val="28"/>
          <w:szCs w:val="28"/>
        </w:rPr>
      </w:pPr>
      <w:r>
        <w:rPr>
          <w:rFonts w:ascii="Liberation Serif" w:hAnsi="Liberation Serif" w:cs="Liberation Serif"/>
          <w:sz w:val="28"/>
          <w:szCs w:val="28"/>
        </w:rPr>
        <w:t xml:space="preserve">Утвердить Административный регламент предоставления муниципальной услуги </w:t>
      </w:r>
      <w:r w:rsidR="0023392F">
        <w:rPr>
          <w:rFonts w:ascii="Liberation Serif" w:hAnsi="Liberation Serif" w:cs="Liberation Serif"/>
          <w:sz w:val="28"/>
          <w:szCs w:val="28"/>
        </w:rPr>
        <w:t>«Предоставление письменных разъяснений налогоплательщикам и налоговым агентам по вопросам применения нормативных правовых актов Городского округа Верхняя Тура о налогах и сборах»</w:t>
      </w:r>
      <w:r w:rsidR="002A4A3D">
        <w:rPr>
          <w:rFonts w:ascii="Liberation Serif" w:hAnsi="Liberation Serif" w:cs="Liberation Serif"/>
          <w:sz w:val="28"/>
          <w:szCs w:val="28"/>
        </w:rPr>
        <w:t xml:space="preserve"> (прилагается).</w:t>
      </w:r>
    </w:p>
    <w:p w:rsidR="0023392F" w:rsidRPr="0023392F" w:rsidRDefault="0023392F" w:rsidP="000B268C">
      <w:pPr>
        <w:pStyle w:val="ConsPlusTitle"/>
        <w:widowControl/>
        <w:numPr>
          <w:ilvl w:val="0"/>
          <w:numId w:val="1"/>
        </w:numPr>
        <w:tabs>
          <w:tab w:val="left" w:pos="993"/>
        </w:tabs>
        <w:ind w:left="0" w:firstLine="709"/>
        <w:jc w:val="both"/>
        <w:rPr>
          <w:rFonts w:ascii="Liberation Serif" w:hAnsi="Liberation Serif" w:cs="Liberation Serif"/>
          <w:b w:val="0"/>
          <w:sz w:val="28"/>
          <w:szCs w:val="28"/>
        </w:rPr>
      </w:pPr>
      <w:r w:rsidRPr="0023392F">
        <w:rPr>
          <w:rFonts w:ascii="Liberation Serif" w:hAnsi="Liberation Serif" w:cs="Liberation Serif"/>
          <w:b w:val="0"/>
          <w:sz w:val="28"/>
          <w:szCs w:val="28"/>
        </w:rPr>
        <w:t xml:space="preserve">Опубликовать данное постановление в газете «Голос Верхней Туры» и разместить на официальном сайте </w:t>
      </w:r>
      <w:r w:rsidR="00E72BC7">
        <w:rPr>
          <w:rFonts w:ascii="Liberation Serif" w:hAnsi="Liberation Serif" w:cs="Liberation Serif"/>
          <w:b w:val="0"/>
          <w:sz w:val="28"/>
          <w:szCs w:val="28"/>
        </w:rPr>
        <w:t>А</w:t>
      </w:r>
      <w:r w:rsidRPr="0023392F">
        <w:rPr>
          <w:rFonts w:ascii="Liberation Serif" w:hAnsi="Liberation Serif" w:cs="Liberation Serif"/>
          <w:b w:val="0"/>
          <w:sz w:val="28"/>
          <w:szCs w:val="28"/>
        </w:rPr>
        <w:t xml:space="preserve">дминистрации Городского округа Верхняя </w:t>
      </w:r>
      <w:r>
        <w:rPr>
          <w:rFonts w:ascii="Liberation Serif" w:hAnsi="Liberation Serif" w:cs="Liberation Serif"/>
          <w:b w:val="0"/>
          <w:sz w:val="28"/>
          <w:szCs w:val="28"/>
        </w:rPr>
        <w:t>Т</w:t>
      </w:r>
      <w:r w:rsidRPr="0023392F">
        <w:rPr>
          <w:rFonts w:ascii="Liberation Serif" w:hAnsi="Liberation Serif" w:cs="Liberation Serif"/>
          <w:b w:val="0"/>
          <w:sz w:val="28"/>
          <w:szCs w:val="28"/>
        </w:rPr>
        <w:t>ура</w:t>
      </w:r>
      <w:r w:rsidR="00E72BC7">
        <w:rPr>
          <w:rFonts w:ascii="Liberation Serif" w:hAnsi="Liberation Serif" w:cs="Liberation Serif"/>
          <w:b w:val="0"/>
          <w:sz w:val="28"/>
          <w:szCs w:val="28"/>
        </w:rPr>
        <w:t xml:space="preserve"> в сети Интернет</w:t>
      </w:r>
      <w:r w:rsidRPr="0023392F">
        <w:rPr>
          <w:rFonts w:ascii="Liberation Serif" w:hAnsi="Liberation Serif" w:cs="Liberation Serif"/>
          <w:b w:val="0"/>
          <w:sz w:val="28"/>
          <w:szCs w:val="28"/>
        </w:rPr>
        <w:t>.</w:t>
      </w:r>
    </w:p>
    <w:p w:rsidR="007940C4" w:rsidRPr="002A4A3D" w:rsidRDefault="007940C4" w:rsidP="007940C4">
      <w:pPr>
        <w:widowControl w:val="0"/>
        <w:numPr>
          <w:ilvl w:val="0"/>
          <w:numId w:val="1"/>
        </w:numPr>
        <w:tabs>
          <w:tab w:val="left" w:pos="1134"/>
        </w:tabs>
        <w:autoSpaceDE w:val="0"/>
        <w:autoSpaceDN w:val="0"/>
        <w:adjustRightInd w:val="0"/>
        <w:spacing w:after="0" w:line="240" w:lineRule="auto"/>
        <w:ind w:left="0" w:firstLine="708"/>
        <w:jc w:val="both"/>
        <w:rPr>
          <w:rFonts w:ascii="Liberation Serif" w:hAnsi="Liberation Serif" w:cs="Liberation Serif"/>
          <w:sz w:val="28"/>
          <w:szCs w:val="28"/>
        </w:rPr>
      </w:pPr>
      <w:proofErr w:type="gramStart"/>
      <w:r w:rsidRPr="002A4A3D">
        <w:rPr>
          <w:rFonts w:ascii="Liberation Serif" w:hAnsi="Liberation Serif" w:cs="Liberation Serif"/>
          <w:sz w:val="28"/>
          <w:szCs w:val="28"/>
        </w:rPr>
        <w:t>Контроль за</w:t>
      </w:r>
      <w:proofErr w:type="gramEnd"/>
      <w:r w:rsidRPr="002A4A3D">
        <w:rPr>
          <w:rFonts w:ascii="Liberation Serif" w:hAnsi="Liberation Serif" w:cs="Liberation Serif"/>
          <w:sz w:val="28"/>
          <w:szCs w:val="28"/>
        </w:rPr>
        <w:t xml:space="preserve"> исполнением настоящего постановления оставляю за собой.</w:t>
      </w:r>
    </w:p>
    <w:p w:rsidR="007940C4" w:rsidRPr="002A4A3D" w:rsidRDefault="007940C4" w:rsidP="007940C4">
      <w:pPr>
        <w:widowControl w:val="0"/>
        <w:tabs>
          <w:tab w:val="left" w:pos="1134"/>
        </w:tabs>
        <w:autoSpaceDE w:val="0"/>
        <w:autoSpaceDN w:val="0"/>
        <w:adjustRightInd w:val="0"/>
        <w:spacing w:after="0" w:line="240" w:lineRule="auto"/>
        <w:jc w:val="both"/>
        <w:rPr>
          <w:rFonts w:ascii="Liberation Serif" w:hAnsi="Liberation Serif" w:cs="Liberation Serif"/>
          <w:sz w:val="28"/>
          <w:szCs w:val="28"/>
        </w:rPr>
      </w:pPr>
    </w:p>
    <w:p w:rsidR="007940C4" w:rsidRPr="002A4A3D" w:rsidRDefault="007940C4" w:rsidP="007940C4">
      <w:pPr>
        <w:widowControl w:val="0"/>
        <w:tabs>
          <w:tab w:val="left" w:pos="1134"/>
        </w:tabs>
        <w:autoSpaceDE w:val="0"/>
        <w:autoSpaceDN w:val="0"/>
        <w:adjustRightInd w:val="0"/>
        <w:spacing w:after="0" w:line="240" w:lineRule="auto"/>
        <w:jc w:val="both"/>
        <w:rPr>
          <w:rFonts w:ascii="Liberation Serif" w:hAnsi="Liberation Serif" w:cs="Liberation Serif"/>
          <w:sz w:val="28"/>
          <w:szCs w:val="28"/>
        </w:rPr>
      </w:pPr>
    </w:p>
    <w:p w:rsidR="007940C4" w:rsidRPr="002A4A3D" w:rsidRDefault="007940C4" w:rsidP="007940C4">
      <w:pPr>
        <w:widowControl w:val="0"/>
        <w:tabs>
          <w:tab w:val="left" w:pos="1134"/>
        </w:tabs>
        <w:autoSpaceDE w:val="0"/>
        <w:autoSpaceDN w:val="0"/>
        <w:adjustRightInd w:val="0"/>
        <w:spacing w:after="0" w:line="240" w:lineRule="auto"/>
        <w:jc w:val="both"/>
        <w:rPr>
          <w:rFonts w:ascii="Liberation Serif" w:hAnsi="Liberation Serif" w:cs="Liberation Serif"/>
          <w:sz w:val="28"/>
          <w:szCs w:val="28"/>
        </w:rPr>
      </w:pPr>
      <w:r w:rsidRPr="002A4A3D">
        <w:rPr>
          <w:rFonts w:ascii="Liberation Serif" w:hAnsi="Liberation Serif" w:cs="Liberation Serif"/>
          <w:sz w:val="28"/>
          <w:szCs w:val="28"/>
        </w:rPr>
        <w:t>Глава городского округа                                                                             И.С. Веснин</w:t>
      </w:r>
    </w:p>
    <w:p w:rsidR="007940C4" w:rsidRPr="002A4A3D" w:rsidRDefault="007940C4" w:rsidP="007940C4">
      <w:pPr>
        <w:widowControl w:val="0"/>
        <w:tabs>
          <w:tab w:val="left" w:pos="1134"/>
        </w:tabs>
        <w:autoSpaceDE w:val="0"/>
        <w:autoSpaceDN w:val="0"/>
        <w:adjustRightInd w:val="0"/>
        <w:spacing w:after="0" w:line="240" w:lineRule="auto"/>
        <w:jc w:val="both"/>
        <w:rPr>
          <w:rFonts w:ascii="Liberation Serif" w:hAnsi="Liberation Serif" w:cs="Liberation Serif"/>
          <w:sz w:val="28"/>
          <w:szCs w:val="28"/>
        </w:rPr>
      </w:pPr>
    </w:p>
    <w:p w:rsidR="00E352FA" w:rsidRDefault="00E352FA"/>
    <w:p w:rsidR="0023392F" w:rsidRDefault="0023392F"/>
    <w:p w:rsidR="00246B94" w:rsidRDefault="00246B94"/>
    <w:p w:rsidR="0023392F" w:rsidRDefault="0023392F"/>
    <w:p w:rsidR="0023392F" w:rsidRDefault="0023392F"/>
    <w:tbl>
      <w:tblPr>
        <w:tblStyle w:val="a4"/>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tblGrid>
      <w:tr w:rsidR="00DC425C" w:rsidTr="00157015">
        <w:tc>
          <w:tcPr>
            <w:tcW w:w="4500" w:type="dxa"/>
          </w:tcPr>
          <w:p w:rsidR="00DC425C" w:rsidRDefault="00DC425C">
            <w:pPr>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w:t>
            </w:r>
          </w:p>
          <w:p w:rsidR="00DC425C" w:rsidRDefault="00DC425C" w:rsidP="00246B94">
            <w:pPr>
              <w:rPr>
                <w:rFonts w:ascii="Liberation Serif" w:hAnsi="Liberation Serif" w:cs="Liberation Serif"/>
                <w:sz w:val="28"/>
                <w:szCs w:val="28"/>
              </w:rPr>
            </w:pPr>
            <w:r>
              <w:rPr>
                <w:rFonts w:ascii="Liberation Serif" w:hAnsi="Liberation Serif" w:cs="Liberation Serif"/>
                <w:sz w:val="28"/>
                <w:szCs w:val="28"/>
              </w:rPr>
              <w:t xml:space="preserve">к постановлению Администрации Городского округа Верхняя Тура </w:t>
            </w:r>
            <w:r w:rsidR="008E04C3">
              <w:rPr>
                <w:rFonts w:ascii="Liberation Serif" w:hAnsi="Liberation Serif" w:cs="Liberation Serif"/>
                <w:sz w:val="28"/>
                <w:szCs w:val="28"/>
              </w:rPr>
              <w:t xml:space="preserve">от </w:t>
            </w:r>
            <w:r w:rsidR="00246B94">
              <w:rPr>
                <w:rFonts w:ascii="Liberation Serif" w:hAnsi="Liberation Serif" w:cs="Liberation Serif"/>
                <w:sz w:val="28"/>
                <w:szCs w:val="28"/>
              </w:rPr>
              <w:t>19.03.2020</w:t>
            </w:r>
            <w:r w:rsidR="008E04C3">
              <w:rPr>
                <w:rFonts w:ascii="Liberation Serif" w:hAnsi="Liberation Serif" w:cs="Liberation Serif"/>
                <w:sz w:val="28"/>
                <w:szCs w:val="28"/>
              </w:rPr>
              <w:t xml:space="preserve"> № </w:t>
            </w:r>
            <w:r w:rsidR="00246B94">
              <w:rPr>
                <w:rFonts w:ascii="Liberation Serif" w:hAnsi="Liberation Serif" w:cs="Liberation Serif"/>
                <w:sz w:val="28"/>
                <w:szCs w:val="28"/>
              </w:rPr>
              <w:t>33</w:t>
            </w:r>
            <w:r w:rsidR="008E04C3">
              <w:rPr>
                <w:rFonts w:ascii="Liberation Serif" w:hAnsi="Liberation Serif" w:cs="Liberation Serif"/>
                <w:sz w:val="28"/>
                <w:szCs w:val="28"/>
              </w:rPr>
              <w:t xml:space="preserve"> </w:t>
            </w:r>
            <w:r w:rsidR="00246B94">
              <w:rPr>
                <w:rFonts w:ascii="Liberation Serif" w:hAnsi="Liberation Serif" w:cs="Liberation Serif"/>
                <w:sz w:val="28"/>
                <w:szCs w:val="28"/>
              </w:rPr>
              <w:br/>
            </w:r>
            <w:r>
              <w:rPr>
                <w:rFonts w:ascii="Liberation Serif" w:hAnsi="Liberation Serif" w:cs="Liberation Serif"/>
                <w:sz w:val="28"/>
                <w:szCs w:val="28"/>
              </w:rPr>
              <w:t>«О</w:t>
            </w:r>
            <w:r w:rsidR="00E72BC7">
              <w:rPr>
                <w:rFonts w:ascii="Liberation Serif" w:hAnsi="Liberation Serif" w:cs="Liberation Serif"/>
                <w:sz w:val="28"/>
                <w:szCs w:val="28"/>
              </w:rPr>
              <w:t>б утверждении Административного регламента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Городского округа Верхняя Тура о налогах и сборах»</w:t>
            </w:r>
          </w:p>
        </w:tc>
      </w:tr>
    </w:tbl>
    <w:p w:rsidR="00DC425C" w:rsidRDefault="00DC425C">
      <w:pPr>
        <w:rPr>
          <w:rFonts w:ascii="Liberation Serif" w:hAnsi="Liberation Serif" w:cs="Liberation Serif"/>
          <w:sz w:val="28"/>
          <w:szCs w:val="28"/>
        </w:rPr>
      </w:pPr>
    </w:p>
    <w:p w:rsidR="00D473B7" w:rsidRDefault="00D473B7" w:rsidP="00157015">
      <w:pPr>
        <w:widowControl w:val="0"/>
        <w:autoSpaceDE w:val="0"/>
        <w:autoSpaceDN w:val="0"/>
        <w:adjustRightInd w:val="0"/>
        <w:spacing w:after="0" w:line="240" w:lineRule="auto"/>
        <w:jc w:val="center"/>
        <w:rPr>
          <w:rFonts w:ascii="Liberation Serif" w:hAnsi="Liberation Serif" w:cs="Liberation Serif"/>
          <w:b/>
          <w:bCs/>
          <w:sz w:val="28"/>
          <w:szCs w:val="28"/>
        </w:rPr>
      </w:pPr>
    </w:p>
    <w:p w:rsidR="004306BF" w:rsidRDefault="004306BF" w:rsidP="00157015">
      <w:pPr>
        <w:widowControl w:val="0"/>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 xml:space="preserve">Административный регламент </w:t>
      </w:r>
    </w:p>
    <w:p w:rsidR="00157015" w:rsidRPr="00157015" w:rsidRDefault="004306BF" w:rsidP="00157015">
      <w:pPr>
        <w:widowControl w:val="0"/>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Городского округа Верхняя Тура о налогах и сборах»</w:t>
      </w:r>
    </w:p>
    <w:p w:rsidR="00157015" w:rsidRPr="00252E11" w:rsidRDefault="00157015" w:rsidP="00157015">
      <w:pPr>
        <w:jc w:val="center"/>
        <w:rPr>
          <w:rFonts w:ascii="Liberation Serif" w:hAnsi="Liberation Serif" w:cs="Liberation Serif"/>
          <w:sz w:val="28"/>
          <w:szCs w:val="28"/>
        </w:rPr>
      </w:pPr>
    </w:p>
    <w:p w:rsidR="00252E11" w:rsidRPr="00252E11" w:rsidRDefault="00252E11" w:rsidP="00252E11">
      <w:pPr>
        <w:widowControl w:val="0"/>
        <w:numPr>
          <w:ilvl w:val="0"/>
          <w:numId w:val="3"/>
        </w:numPr>
        <w:tabs>
          <w:tab w:val="left" w:pos="3686"/>
          <w:tab w:val="left" w:pos="3969"/>
          <w:tab w:val="left" w:pos="4111"/>
        </w:tabs>
        <w:autoSpaceDE w:val="0"/>
        <w:autoSpaceDN w:val="0"/>
        <w:adjustRightInd w:val="0"/>
        <w:spacing w:after="0" w:line="240" w:lineRule="auto"/>
        <w:ind w:left="709" w:hanging="349"/>
        <w:jc w:val="center"/>
        <w:outlineLvl w:val="1"/>
        <w:rPr>
          <w:rFonts w:ascii="Liberation Serif" w:hAnsi="Liberation Serif" w:cs="Liberation Serif"/>
          <w:sz w:val="28"/>
          <w:szCs w:val="28"/>
        </w:rPr>
      </w:pPr>
      <w:r w:rsidRPr="00252E11">
        <w:rPr>
          <w:rFonts w:ascii="Liberation Serif" w:hAnsi="Liberation Serif" w:cs="Liberation Serif"/>
          <w:sz w:val="28"/>
          <w:szCs w:val="28"/>
        </w:rPr>
        <w:t>Общие положения</w:t>
      </w:r>
    </w:p>
    <w:p w:rsidR="00252E11" w:rsidRPr="00252E11" w:rsidRDefault="00252E11" w:rsidP="00252E11">
      <w:pPr>
        <w:widowControl w:val="0"/>
        <w:autoSpaceDE w:val="0"/>
        <w:autoSpaceDN w:val="0"/>
        <w:adjustRightInd w:val="0"/>
        <w:spacing w:after="0" w:line="240" w:lineRule="auto"/>
        <w:jc w:val="center"/>
        <w:outlineLvl w:val="1"/>
        <w:rPr>
          <w:rFonts w:ascii="Liberation Serif" w:hAnsi="Liberation Serif" w:cs="Liberation Serif"/>
          <w:sz w:val="28"/>
          <w:szCs w:val="28"/>
        </w:rPr>
      </w:pPr>
    </w:p>
    <w:p w:rsidR="00D17E5F" w:rsidRDefault="00FF5AAE" w:rsidP="00252E11">
      <w:pPr>
        <w:widowControl w:val="0"/>
        <w:numPr>
          <w:ilvl w:val="0"/>
          <w:numId w:val="4"/>
        </w:numPr>
        <w:tabs>
          <w:tab w:val="left" w:pos="1134"/>
        </w:tabs>
        <w:autoSpaceDE w:val="0"/>
        <w:autoSpaceDN w:val="0"/>
        <w:adjustRightInd w:val="0"/>
        <w:spacing w:after="0" w:line="240" w:lineRule="auto"/>
        <w:ind w:left="0"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Административный регламент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w:t>
      </w:r>
      <w:r w:rsidR="000A7F5A">
        <w:rPr>
          <w:rFonts w:ascii="Liberation Serif" w:hAnsi="Liberation Serif" w:cs="Liberation Serif"/>
          <w:sz w:val="28"/>
          <w:szCs w:val="28"/>
        </w:rPr>
        <w:t>актов Городского округа Верхняя Тура о налогах и сборах» (далее – Регламент) устанавливает порядок и стандарт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Городского округа Верхняя Тура о налогах и сборах» (далее – муниципальная услуга).</w:t>
      </w:r>
      <w:proofErr w:type="gramEnd"/>
    </w:p>
    <w:p w:rsidR="000A7F5A" w:rsidRDefault="000A7F5A" w:rsidP="00252E11">
      <w:pPr>
        <w:widowControl w:val="0"/>
        <w:numPr>
          <w:ilvl w:val="0"/>
          <w:numId w:val="4"/>
        </w:numPr>
        <w:tabs>
          <w:tab w:val="left" w:pos="1134"/>
        </w:tabs>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Регламент устанавливает сроки и последовательность административных процедур (действий), осуществляемых </w:t>
      </w:r>
      <w:r w:rsidR="002676DD">
        <w:rPr>
          <w:rFonts w:ascii="Liberation Serif" w:hAnsi="Liberation Serif" w:cs="Liberation Serif"/>
          <w:sz w:val="28"/>
          <w:szCs w:val="28"/>
        </w:rPr>
        <w:t xml:space="preserve">финансовым отделом администрации Городского округа Верхняя Тура (далее – финансовый отдел) </w:t>
      </w:r>
      <w:r>
        <w:rPr>
          <w:rFonts w:ascii="Liberation Serif" w:hAnsi="Liberation Serif" w:cs="Liberation Serif"/>
          <w:sz w:val="28"/>
          <w:szCs w:val="28"/>
        </w:rPr>
        <w:t>в ходе предоставления муниципальной услуги, порядок взаимодействия с заявителями.</w:t>
      </w:r>
    </w:p>
    <w:p w:rsidR="00BE7F07" w:rsidRDefault="00FA15DA" w:rsidP="00BE7F07">
      <w:pPr>
        <w:widowControl w:val="0"/>
        <w:numPr>
          <w:ilvl w:val="0"/>
          <w:numId w:val="4"/>
        </w:numPr>
        <w:tabs>
          <w:tab w:val="left" w:pos="1134"/>
        </w:tabs>
        <w:autoSpaceDE w:val="0"/>
        <w:autoSpaceDN w:val="0"/>
        <w:adjustRightInd w:val="0"/>
        <w:spacing w:after="0" w:line="240" w:lineRule="auto"/>
        <w:ind w:left="0" w:firstLine="709"/>
        <w:jc w:val="both"/>
        <w:rPr>
          <w:rFonts w:ascii="Liberation Serif" w:hAnsi="Liberation Serif" w:cs="Liberation Serif"/>
          <w:sz w:val="28"/>
          <w:szCs w:val="28"/>
        </w:rPr>
      </w:pPr>
      <w:r w:rsidRPr="00FA15DA">
        <w:rPr>
          <w:rFonts w:ascii="Liberation Serif" w:hAnsi="Liberation Serif" w:cs="Liberation Serif"/>
          <w:sz w:val="28"/>
          <w:szCs w:val="28"/>
        </w:rPr>
        <w:t xml:space="preserve">Муниципальная услуга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признаваемым в соответствии с Налоговым кодексом Российской Федерации налогоплательщиками, налоговыми агентами, либо их уполномоченным представителям, обратившимся с заявлением о </w:t>
      </w:r>
      <w:r w:rsidRPr="00FA15DA">
        <w:rPr>
          <w:rFonts w:ascii="Liberation Serif" w:hAnsi="Liberation Serif" w:cs="Liberation Serif"/>
          <w:sz w:val="28"/>
          <w:szCs w:val="28"/>
        </w:rPr>
        <w:lastRenderedPageBreak/>
        <w:t xml:space="preserve">предоставлении муниципальной услуги (далее – заявители). </w:t>
      </w:r>
    </w:p>
    <w:p w:rsidR="002F36C5" w:rsidRDefault="002F36C5" w:rsidP="00BE7F07">
      <w:pPr>
        <w:widowControl w:val="0"/>
        <w:numPr>
          <w:ilvl w:val="0"/>
          <w:numId w:val="4"/>
        </w:numPr>
        <w:tabs>
          <w:tab w:val="left" w:pos="1134"/>
        </w:tabs>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Порядок информирования о пред</w:t>
      </w:r>
      <w:r w:rsidR="00656086">
        <w:rPr>
          <w:rFonts w:ascii="Liberation Serif" w:hAnsi="Liberation Serif" w:cs="Liberation Serif"/>
          <w:sz w:val="28"/>
          <w:szCs w:val="28"/>
        </w:rPr>
        <w:t>оставлении муниципальной услуги</w:t>
      </w:r>
      <w:r w:rsidR="003D16F6">
        <w:rPr>
          <w:rFonts w:ascii="Liberation Serif" w:hAnsi="Liberation Serif" w:cs="Liberation Serif"/>
          <w:sz w:val="28"/>
          <w:szCs w:val="28"/>
        </w:rPr>
        <w:t>:</w:t>
      </w:r>
    </w:p>
    <w:p w:rsidR="00656086" w:rsidRDefault="00656086" w:rsidP="00656086">
      <w:pPr>
        <w:widowControl w:val="0"/>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непосредственно специалистами финансового отдела при личном приеме, с использованием средств почтовой, телефонной связи, электронной почты.</w:t>
      </w:r>
    </w:p>
    <w:p w:rsidR="00656086" w:rsidRDefault="00656086" w:rsidP="002529DC">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656086">
        <w:rPr>
          <w:rFonts w:ascii="Liberation Serif" w:hAnsi="Liberation Serif" w:cs="Liberation Serif"/>
          <w:sz w:val="28"/>
          <w:szCs w:val="28"/>
        </w:rPr>
        <w:t xml:space="preserve">Информация по вопросам предоставления муниципальной услуги также размещается </w:t>
      </w:r>
      <w:r w:rsidR="00E4325A">
        <w:rPr>
          <w:rFonts w:ascii="Liberation Serif" w:hAnsi="Liberation Serif" w:cs="Liberation Serif"/>
          <w:sz w:val="28"/>
          <w:szCs w:val="28"/>
        </w:rPr>
        <w:t xml:space="preserve">на официальном сайте Администрации Городского округа Верхняя Тура </w:t>
      </w:r>
      <w:r w:rsidRPr="00656086">
        <w:rPr>
          <w:rFonts w:ascii="Liberation Serif" w:hAnsi="Liberation Serif" w:cs="Liberation Serif"/>
          <w:sz w:val="28"/>
          <w:szCs w:val="28"/>
        </w:rPr>
        <w:t xml:space="preserve">в </w:t>
      </w:r>
      <w:r w:rsidR="001053CC">
        <w:rPr>
          <w:rFonts w:ascii="Liberation Serif" w:hAnsi="Liberation Serif" w:cs="Liberation Serif"/>
          <w:sz w:val="28"/>
          <w:szCs w:val="28"/>
        </w:rPr>
        <w:t xml:space="preserve">информационно-телекоммуникационной </w:t>
      </w:r>
      <w:r w:rsidRPr="00656086">
        <w:rPr>
          <w:rFonts w:ascii="Liberation Serif" w:hAnsi="Liberation Serif" w:cs="Liberation Serif"/>
          <w:sz w:val="28"/>
          <w:szCs w:val="28"/>
        </w:rPr>
        <w:t xml:space="preserve">сети «Интернет», </w:t>
      </w:r>
      <w:r w:rsidR="001053CC">
        <w:rPr>
          <w:rFonts w:ascii="Liberation Serif" w:hAnsi="Liberation Serif" w:cs="Liberation Serif"/>
          <w:sz w:val="28"/>
          <w:szCs w:val="28"/>
        </w:rPr>
        <w:t xml:space="preserve">посредством публикации в средствах массовой информации, </w:t>
      </w:r>
      <w:r w:rsidRPr="00986919">
        <w:rPr>
          <w:rFonts w:ascii="Liberation Serif" w:hAnsi="Liberation Serif" w:cs="Liberation Serif"/>
          <w:sz w:val="28"/>
          <w:szCs w:val="28"/>
        </w:rPr>
        <w:t xml:space="preserve">на информационных стендах в </w:t>
      </w:r>
      <w:r w:rsidR="00263232" w:rsidRPr="00986919">
        <w:rPr>
          <w:rFonts w:ascii="Liberation Serif" w:hAnsi="Liberation Serif" w:cs="Liberation Serif"/>
          <w:sz w:val="28"/>
          <w:szCs w:val="28"/>
        </w:rPr>
        <w:t>здании Администрации Городского округа Верхняя Тура</w:t>
      </w:r>
      <w:r w:rsidRPr="00656086">
        <w:rPr>
          <w:rFonts w:ascii="Liberation Serif" w:hAnsi="Liberation Serif" w:cs="Liberation Serif"/>
          <w:sz w:val="28"/>
          <w:szCs w:val="28"/>
        </w:rPr>
        <w:t>.</w:t>
      </w:r>
    </w:p>
    <w:p w:rsidR="002529DC" w:rsidRDefault="002529DC" w:rsidP="002529DC">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Информирование о предоставлении муниципальной услуги в случае личного обращения заявителя осуществляется должностными лицами финансового отдела в течение рабочего дня по графику работы финансового отдела:</w:t>
      </w:r>
    </w:p>
    <w:p w:rsidR="002529DC" w:rsidRPr="002529DC" w:rsidRDefault="002529DC" w:rsidP="003D16F6">
      <w:pPr>
        <w:pStyle w:val="ConsPlusNormal"/>
        <w:ind w:firstLine="708"/>
        <w:jc w:val="both"/>
        <w:rPr>
          <w:rFonts w:ascii="Liberation Serif" w:hAnsi="Liberation Serif" w:cs="Liberation Serif"/>
          <w:sz w:val="28"/>
          <w:szCs w:val="28"/>
        </w:rPr>
      </w:pPr>
      <w:r w:rsidRPr="002529DC">
        <w:rPr>
          <w:rFonts w:ascii="Liberation Serif" w:hAnsi="Liberation Serif" w:cs="Liberation Serif"/>
          <w:sz w:val="28"/>
          <w:szCs w:val="28"/>
        </w:rPr>
        <w:t xml:space="preserve">понедельник - четверг с 08.00 до 17.15 </w:t>
      </w:r>
    </w:p>
    <w:p w:rsidR="002529DC" w:rsidRPr="002529DC" w:rsidRDefault="002529DC" w:rsidP="003D16F6">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пятница с 08.00 до 16.00</w:t>
      </w:r>
    </w:p>
    <w:p w:rsidR="002529DC" w:rsidRDefault="002529DC" w:rsidP="003D16F6">
      <w:pPr>
        <w:widowControl w:val="0"/>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w:t>
      </w:r>
      <w:r w:rsidRPr="002529DC">
        <w:rPr>
          <w:rFonts w:ascii="Liberation Serif" w:hAnsi="Liberation Serif" w:cs="Liberation Serif"/>
          <w:sz w:val="28"/>
          <w:szCs w:val="28"/>
        </w:rPr>
        <w:t>ерерыв на обед: с 12.30 до 13.30</w:t>
      </w:r>
    </w:p>
    <w:p w:rsidR="002529DC" w:rsidRDefault="002529DC" w:rsidP="003D16F6">
      <w:pPr>
        <w:widowControl w:val="0"/>
        <w:autoSpaceDE w:val="0"/>
        <w:autoSpaceDN w:val="0"/>
        <w:adjustRightInd w:val="0"/>
        <w:spacing w:after="0" w:line="240" w:lineRule="auto"/>
        <w:ind w:firstLine="708"/>
        <w:jc w:val="both"/>
        <w:rPr>
          <w:rFonts w:ascii="Liberation Serif" w:hAnsi="Liberation Serif" w:cs="Liberation Serif"/>
          <w:sz w:val="28"/>
          <w:szCs w:val="28"/>
        </w:rPr>
      </w:pPr>
      <w:r w:rsidRPr="002529DC">
        <w:rPr>
          <w:rFonts w:ascii="Liberation Serif" w:hAnsi="Liberation Serif" w:cs="Liberation Serif"/>
          <w:sz w:val="28"/>
          <w:szCs w:val="28"/>
        </w:rPr>
        <w:t>выходной: суббота, воскресенье</w:t>
      </w:r>
      <w:r w:rsidR="00474173">
        <w:rPr>
          <w:rFonts w:ascii="Liberation Serif" w:hAnsi="Liberation Serif" w:cs="Liberation Serif"/>
          <w:sz w:val="28"/>
          <w:szCs w:val="28"/>
        </w:rPr>
        <w:t>.</w:t>
      </w:r>
    </w:p>
    <w:p w:rsidR="00474173" w:rsidRDefault="00474173" w:rsidP="003D16F6">
      <w:pPr>
        <w:widowControl w:val="0"/>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Место</w:t>
      </w:r>
      <w:r w:rsidR="00BF3C65">
        <w:rPr>
          <w:rFonts w:ascii="Liberation Serif" w:hAnsi="Liberation Serif" w:cs="Liberation Serif"/>
          <w:sz w:val="28"/>
          <w:szCs w:val="28"/>
        </w:rPr>
        <w:t xml:space="preserve"> </w:t>
      </w:r>
      <w:r>
        <w:rPr>
          <w:rFonts w:ascii="Liberation Serif" w:hAnsi="Liberation Serif" w:cs="Liberation Serif"/>
          <w:sz w:val="28"/>
          <w:szCs w:val="28"/>
        </w:rPr>
        <w:t>нахождени</w:t>
      </w:r>
      <w:r w:rsidR="00BF3C65">
        <w:rPr>
          <w:rFonts w:ascii="Liberation Serif" w:hAnsi="Liberation Serif" w:cs="Liberation Serif"/>
          <w:sz w:val="28"/>
          <w:szCs w:val="28"/>
        </w:rPr>
        <w:t>я</w:t>
      </w:r>
      <w:r>
        <w:rPr>
          <w:rFonts w:ascii="Liberation Serif" w:hAnsi="Liberation Serif" w:cs="Liberation Serif"/>
          <w:sz w:val="28"/>
          <w:szCs w:val="28"/>
        </w:rPr>
        <w:t xml:space="preserve"> финансового отдела: 624320, Свердловская область, город Верхняя Тура, ул. </w:t>
      </w:r>
      <w:proofErr w:type="spellStart"/>
      <w:r>
        <w:rPr>
          <w:rFonts w:ascii="Liberation Serif" w:hAnsi="Liberation Serif" w:cs="Liberation Serif"/>
          <w:sz w:val="28"/>
          <w:szCs w:val="28"/>
        </w:rPr>
        <w:t>Иканина</w:t>
      </w:r>
      <w:proofErr w:type="spellEnd"/>
      <w:r>
        <w:rPr>
          <w:rFonts w:ascii="Liberation Serif" w:hAnsi="Liberation Serif" w:cs="Liberation Serif"/>
          <w:sz w:val="28"/>
          <w:szCs w:val="28"/>
        </w:rPr>
        <w:t>, д.77, кабинет 207.</w:t>
      </w:r>
    </w:p>
    <w:p w:rsidR="00474173" w:rsidRDefault="00474173" w:rsidP="003D16F6">
      <w:pPr>
        <w:widowControl w:val="0"/>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Телефон: 8 (34344) 2-82-90, доб.149</w:t>
      </w:r>
      <w:r w:rsidR="007971A9">
        <w:rPr>
          <w:rFonts w:ascii="Liberation Serif" w:hAnsi="Liberation Serif" w:cs="Liberation Serif"/>
          <w:sz w:val="28"/>
          <w:szCs w:val="28"/>
        </w:rPr>
        <w:t>.</w:t>
      </w:r>
    </w:p>
    <w:p w:rsidR="00474173" w:rsidRDefault="00474173" w:rsidP="003D16F6">
      <w:pPr>
        <w:widowControl w:val="0"/>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Адрес электронной почты: </w:t>
      </w:r>
      <w:hyperlink r:id="rId8" w:history="1">
        <w:r w:rsidRPr="0097591E">
          <w:rPr>
            <w:rStyle w:val="a5"/>
            <w:rFonts w:ascii="Liberation Serif" w:hAnsi="Liberation Serif" w:cs="Liberation Serif"/>
            <w:sz w:val="28"/>
            <w:szCs w:val="28"/>
            <w:lang w:val="en-US"/>
          </w:rPr>
          <w:t>fovt</w:t>
        </w:r>
        <w:r w:rsidRPr="0097591E">
          <w:rPr>
            <w:rStyle w:val="a5"/>
            <w:rFonts w:ascii="Liberation Serif" w:hAnsi="Liberation Serif" w:cs="Liberation Serif"/>
            <w:sz w:val="28"/>
            <w:szCs w:val="28"/>
          </w:rPr>
          <w:t>@</w:t>
        </w:r>
        <w:r w:rsidRPr="0097591E">
          <w:rPr>
            <w:rStyle w:val="a5"/>
            <w:rFonts w:ascii="Liberation Serif" w:hAnsi="Liberation Serif" w:cs="Liberation Serif"/>
            <w:sz w:val="28"/>
            <w:szCs w:val="28"/>
            <w:lang w:val="en-US"/>
          </w:rPr>
          <w:t>bk</w:t>
        </w:r>
        <w:r w:rsidRPr="0097591E">
          <w:rPr>
            <w:rStyle w:val="a5"/>
            <w:rFonts w:ascii="Liberation Serif" w:hAnsi="Liberation Serif" w:cs="Liberation Serif"/>
            <w:sz w:val="28"/>
            <w:szCs w:val="28"/>
          </w:rPr>
          <w:t>.</w:t>
        </w:r>
        <w:r w:rsidRPr="0097591E">
          <w:rPr>
            <w:rStyle w:val="a5"/>
            <w:rFonts w:ascii="Liberation Serif" w:hAnsi="Liberation Serif" w:cs="Liberation Serif"/>
            <w:sz w:val="28"/>
            <w:szCs w:val="28"/>
            <w:lang w:val="en-US"/>
          </w:rPr>
          <w:t>ru</w:t>
        </w:r>
      </w:hyperlink>
      <w:r>
        <w:rPr>
          <w:rFonts w:ascii="Liberation Serif" w:hAnsi="Liberation Serif" w:cs="Liberation Serif"/>
          <w:sz w:val="28"/>
          <w:szCs w:val="28"/>
        </w:rPr>
        <w:t>.</w:t>
      </w:r>
    </w:p>
    <w:p w:rsidR="00507CD5" w:rsidRDefault="00507CD5" w:rsidP="00507CD5">
      <w:pPr>
        <w:pStyle w:val="a3"/>
        <w:widowControl w:val="0"/>
        <w:numPr>
          <w:ilvl w:val="0"/>
          <w:numId w:val="4"/>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507CD5">
        <w:rPr>
          <w:rFonts w:ascii="Liberation Serif" w:hAnsi="Liberation Serif" w:cs="Liberation Serif"/>
          <w:sz w:val="28"/>
          <w:szCs w:val="28"/>
        </w:rPr>
        <w:t>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07CD5" w:rsidRPr="00507CD5" w:rsidRDefault="00507CD5" w:rsidP="00507CD5">
      <w:pPr>
        <w:pStyle w:val="a3"/>
        <w:widowControl w:val="0"/>
        <w:numPr>
          <w:ilvl w:val="0"/>
          <w:numId w:val="4"/>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507CD5">
        <w:rPr>
          <w:rFonts w:ascii="Liberation Serif" w:hAnsi="Liberation Serif" w:cs="Liberation Serif"/>
          <w:sz w:val="28"/>
          <w:szCs w:val="28"/>
        </w:rPr>
        <w:t xml:space="preserve">При общении с гражданами должностные лица </w:t>
      </w:r>
      <w:r>
        <w:rPr>
          <w:rFonts w:ascii="Liberation Serif" w:hAnsi="Liberation Serif" w:cs="Liberation Serif"/>
          <w:sz w:val="28"/>
          <w:szCs w:val="28"/>
        </w:rPr>
        <w:t xml:space="preserve">финансового </w:t>
      </w:r>
      <w:r w:rsidRPr="00507CD5">
        <w:rPr>
          <w:rFonts w:ascii="Liberation Serif" w:hAnsi="Liberation Serif" w:cs="Liberation Serif"/>
          <w:sz w:val="28"/>
          <w:szCs w:val="28"/>
        </w:rPr>
        <w:t>отдела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2F36C5" w:rsidRPr="00FA15DA" w:rsidRDefault="002F36C5" w:rsidP="002F36C5">
      <w:pPr>
        <w:widowControl w:val="0"/>
        <w:tabs>
          <w:tab w:val="left" w:pos="1134"/>
        </w:tabs>
        <w:autoSpaceDE w:val="0"/>
        <w:autoSpaceDN w:val="0"/>
        <w:adjustRightInd w:val="0"/>
        <w:spacing w:after="0" w:line="240" w:lineRule="auto"/>
        <w:ind w:left="709"/>
        <w:jc w:val="both"/>
        <w:rPr>
          <w:rFonts w:ascii="Liberation Serif" w:hAnsi="Liberation Serif" w:cs="Liberation Serif"/>
          <w:sz w:val="28"/>
          <w:szCs w:val="28"/>
        </w:rPr>
      </w:pPr>
    </w:p>
    <w:p w:rsidR="00BE7F07" w:rsidRDefault="00E4325A" w:rsidP="00BE7F07">
      <w:pPr>
        <w:pStyle w:val="a3"/>
        <w:widowControl w:val="0"/>
        <w:numPr>
          <w:ilvl w:val="0"/>
          <w:numId w:val="3"/>
        </w:numPr>
        <w:tabs>
          <w:tab w:val="left" w:pos="709"/>
          <w:tab w:val="left" w:pos="993"/>
          <w:tab w:val="left" w:pos="1276"/>
        </w:tabs>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Стандарт предоставления муниципальной услуги</w:t>
      </w:r>
    </w:p>
    <w:p w:rsidR="00BE7F07" w:rsidRPr="00BE7F07" w:rsidRDefault="00BE7F07" w:rsidP="00BE7F07">
      <w:pPr>
        <w:pStyle w:val="a3"/>
        <w:widowControl w:val="0"/>
        <w:tabs>
          <w:tab w:val="left" w:pos="709"/>
          <w:tab w:val="left" w:pos="993"/>
          <w:tab w:val="left" w:pos="1276"/>
        </w:tabs>
        <w:autoSpaceDE w:val="0"/>
        <w:autoSpaceDN w:val="0"/>
        <w:adjustRightInd w:val="0"/>
        <w:spacing w:after="0" w:line="240" w:lineRule="auto"/>
        <w:ind w:left="1080"/>
        <w:rPr>
          <w:rFonts w:ascii="Liberation Serif" w:hAnsi="Liberation Serif" w:cs="Liberation Serif"/>
          <w:sz w:val="28"/>
          <w:szCs w:val="28"/>
        </w:rPr>
      </w:pPr>
    </w:p>
    <w:p w:rsidR="00F949BC" w:rsidRPr="00FB76F2" w:rsidRDefault="00FB76F2" w:rsidP="00F949BC">
      <w:pPr>
        <w:pStyle w:val="ConsPlusNormal"/>
        <w:numPr>
          <w:ilvl w:val="0"/>
          <w:numId w:val="4"/>
        </w:numPr>
        <w:tabs>
          <w:tab w:val="left" w:pos="1134"/>
        </w:tabs>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Наименование муниципальной услуги: «Предоставление </w:t>
      </w:r>
      <w:r>
        <w:rPr>
          <w:rFonts w:ascii="Liberation Serif" w:hAnsi="Liberation Serif" w:cs="Liberation Serif"/>
          <w:sz w:val="28"/>
          <w:szCs w:val="28"/>
        </w:rPr>
        <w:t>письменных разъяснений налогоплательщикам и налоговым агентам по вопросам применения нормативных правовых актов Городского округа Верхняя Тура о налогах и сборах».</w:t>
      </w:r>
    </w:p>
    <w:p w:rsidR="00FB76F2" w:rsidRDefault="00FB76F2" w:rsidP="00EE24D9">
      <w:pPr>
        <w:pStyle w:val="ConsPlusNormal"/>
        <w:numPr>
          <w:ilvl w:val="0"/>
          <w:numId w:val="4"/>
        </w:numPr>
        <w:tabs>
          <w:tab w:val="left" w:pos="1134"/>
        </w:tabs>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Наименование органа, предоставляющего услугу: финансовый отдел администрации Городского округа Верхняя Тура.</w:t>
      </w:r>
    </w:p>
    <w:p w:rsidR="00EE24D9" w:rsidRDefault="00EE24D9" w:rsidP="00EE24D9">
      <w:pPr>
        <w:pStyle w:val="ConsPlusNormal"/>
        <w:numPr>
          <w:ilvl w:val="0"/>
          <w:numId w:val="4"/>
        </w:numPr>
        <w:tabs>
          <w:tab w:val="left" w:pos="1134"/>
        </w:tabs>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Результатом предоставления муниципальной услуги являются:</w:t>
      </w:r>
    </w:p>
    <w:p w:rsidR="00EE24D9" w:rsidRDefault="00EE24D9" w:rsidP="00EE24D9">
      <w:pPr>
        <w:pStyle w:val="ConsPlusNormal"/>
        <w:numPr>
          <w:ilvl w:val="0"/>
          <w:numId w:val="10"/>
        </w:numPr>
        <w:tabs>
          <w:tab w:val="left" w:pos="0"/>
          <w:tab w:val="left" w:pos="1134"/>
        </w:tabs>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письменное разъяснение заявителю по вопросам применения </w:t>
      </w:r>
      <w:r>
        <w:rPr>
          <w:rFonts w:ascii="Liberation Serif" w:hAnsi="Liberation Serif" w:cs="Liberation Serif"/>
          <w:color w:val="000000"/>
          <w:sz w:val="28"/>
          <w:szCs w:val="28"/>
        </w:rPr>
        <w:lastRenderedPageBreak/>
        <w:t>нормативных правовых актов Городского округа Верхняя Тура о местных налогах и сборах</w:t>
      </w:r>
      <w:r w:rsidR="008B5011">
        <w:rPr>
          <w:rFonts w:ascii="Liberation Serif" w:hAnsi="Liberation Serif" w:cs="Liberation Serif"/>
          <w:color w:val="000000"/>
          <w:sz w:val="28"/>
          <w:szCs w:val="28"/>
        </w:rPr>
        <w:t xml:space="preserve"> (далее – разъяснение)</w:t>
      </w:r>
      <w:r>
        <w:rPr>
          <w:rFonts w:ascii="Liberation Serif" w:hAnsi="Liberation Serif" w:cs="Liberation Serif"/>
          <w:color w:val="000000"/>
          <w:sz w:val="28"/>
          <w:szCs w:val="28"/>
        </w:rPr>
        <w:t>;</w:t>
      </w:r>
    </w:p>
    <w:p w:rsidR="008B5011" w:rsidRDefault="008B5011" w:rsidP="001673C3">
      <w:pPr>
        <w:pStyle w:val="ConsPlusNormal"/>
        <w:numPr>
          <w:ilvl w:val="0"/>
          <w:numId w:val="10"/>
        </w:numPr>
        <w:tabs>
          <w:tab w:val="left" w:pos="0"/>
          <w:tab w:val="left" w:pos="993"/>
        </w:tabs>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письменный мотивированный отказ в предоставлении муниципальной услуги (далее – отказ)</w:t>
      </w:r>
      <w:r w:rsidR="001673C3">
        <w:rPr>
          <w:rFonts w:ascii="Liberation Serif" w:hAnsi="Liberation Serif" w:cs="Liberation Serif"/>
          <w:color w:val="000000"/>
          <w:sz w:val="28"/>
          <w:szCs w:val="28"/>
        </w:rPr>
        <w:t>.</w:t>
      </w:r>
    </w:p>
    <w:p w:rsidR="001673C3" w:rsidRDefault="001673C3" w:rsidP="00725E71">
      <w:pPr>
        <w:pStyle w:val="ConsPlusNormal"/>
        <w:tabs>
          <w:tab w:val="left" w:pos="0"/>
          <w:tab w:val="left" w:pos="993"/>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10. </w:t>
      </w:r>
      <w:r w:rsidR="00725E71">
        <w:rPr>
          <w:rFonts w:ascii="Liberation Serif" w:hAnsi="Liberation Serif" w:cs="Liberation Serif"/>
          <w:color w:val="000000"/>
          <w:sz w:val="28"/>
          <w:szCs w:val="28"/>
        </w:rPr>
        <w:t xml:space="preserve">Срок предоставления </w:t>
      </w:r>
      <w:r w:rsidR="001C4511">
        <w:rPr>
          <w:rFonts w:ascii="Liberation Serif" w:hAnsi="Liberation Serif" w:cs="Liberation Serif"/>
          <w:color w:val="000000"/>
          <w:sz w:val="28"/>
          <w:szCs w:val="28"/>
        </w:rPr>
        <w:t>муниципальной услуги</w:t>
      </w:r>
      <w:r w:rsidR="00725E71">
        <w:rPr>
          <w:rFonts w:ascii="Liberation Serif" w:hAnsi="Liberation Serif" w:cs="Liberation Serif"/>
          <w:color w:val="000000"/>
          <w:sz w:val="28"/>
          <w:szCs w:val="28"/>
        </w:rPr>
        <w:t xml:space="preserve"> – </w:t>
      </w:r>
      <w:r w:rsidR="00725E71" w:rsidRPr="00986919">
        <w:rPr>
          <w:rFonts w:ascii="Liberation Serif" w:hAnsi="Liberation Serif" w:cs="Liberation Serif"/>
          <w:color w:val="000000"/>
          <w:sz w:val="28"/>
          <w:szCs w:val="28"/>
        </w:rPr>
        <w:t>30 календарных дней</w:t>
      </w:r>
      <w:r w:rsidR="00725E71">
        <w:rPr>
          <w:rFonts w:ascii="Liberation Serif" w:hAnsi="Liberation Serif" w:cs="Liberation Serif"/>
          <w:color w:val="000000"/>
          <w:sz w:val="28"/>
          <w:szCs w:val="28"/>
        </w:rPr>
        <w:t xml:space="preserve"> со дня регистрации </w:t>
      </w:r>
      <w:r w:rsidR="0074037E">
        <w:rPr>
          <w:rFonts w:ascii="Liberation Serif" w:hAnsi="Liberation Serif" w:cs="Liberation Serif"/>
          <w:color w:val="000000"/>
          <w:sz w:val="28"/>
          <w:szCs w:val="28"/>
        </w:rPr>
        <w:t>запроса</w:t>
      </w:r>
      <w:r w:rsidR="00725E71">
        <w:rPr>
          <w:rFonts w:ascii="Liberation Serif" w:hAnsi="Liberation Serif" w:cs="Liberation Serif"/>
          <w:color w:val="000000"/>
          <w:sz w:val="28"/>
          <w:szCs w:val="28"/>
        </w:rPr>
        <w:t xml:space="preserve"> о предоставлении письменных разъяснений по вопросам применения нормативных правовых актов Городского округа Верхняя Тура о местных налогах и сборах.</w:t>
      </w:r>
      <w:r w:rsidR="00434E61">
        <w:rPr>
          <w:rFonts w:ascii="Liberation Serif" w:hAnsi="Liberation Serif" w:cs="Liberation Serif"/>
          <w:color w:val="000000"/>
          <w:sz w:val="28"/>
          <w:szCs w:val="28"/>
        </w:rPr>
        <w:t xml:space="preserve"> По решению руководителя финансового отдела указанный срок может быть продлен, но не более чем на один месяц.</w:t>
      </w:r>
    </w:p>
    <w:p w:rsidR="00434E61" w:rsidRDefault="00434E61" w:rsidP="00725E71">
      <w:pPr>
        <w:pStyle w:val="ConsPlusNormal"/>
        <w:tabs>
          <w:tab w:val="left" w:pos="0"/>
          <w:tab w:val="left" w:pos="993"/>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11. </w:t>
      </w:r>
      <w:r w:rsidR="007C7702">
        <w:rPr>
          <w:rFonts w:ascii="Liberation Serif" w:hAnsi="Liberation Serif" w:cs="Liberation Serif"/>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7C7702" w:rsidRDefault="007C7702" w:rsidP="00725E71">
      <w:pPr>
        <w:pStyle w:val="ConsPlusNormal"/>
        <w:tabs>
          <w:tab w:val="left" w:pos="0"/>
          <w:tab w:val="left" w:pos="993"/>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Конституция Российской Федерации;</w:t>
      </w:r>
    </w:p>
    <w:p w:rsidR="007C7702" w:rsidRDefault="007C7702" w:rsidP="00725E71">
      <w:pPr>
        <w:pStyle w:val="ConsPlusNormal"/>
        <w:tabs>
          <w:tab w:val="left" w:pos="0"/>
          <w:tab w:val="left" w:pos="993"/>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Налоговый кодекс Российской Федерации;</w:t>
      </w:r>
    </w:p>
    <w:p w:rsidR="007C7702" w:rsidRDefault="007C7702" w:rsidP="00725E71">
      <w:pPr>
        <w:pStyle w:val="ConsPlusNormal"/>
        <w:tabs>
          <w:tab w:val="left" w:pos="0"/>
          <w:tab w:val="left" w:pos="993"/>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Федеральный закон от 27</w:t>
      </w:r>
      <w:r w:rsidR="00490F86">
        <w:rPr>
          <w:rFonts w:ascii="Liberation Serif" w:hAnsi="Liberation Serif" w:cs="Liberation Serif"/>
          <w:color w:val="000000"/>
          <w:sz w:val="28"/>
          <w:szCs w:val="28"/>
        </w:rPr>
        <w:t xml:space="preserve"> июля </w:t>
      </w:r>
      <w:r>
        <w:rPr>
          <w:rFonts w:ascii="Liberation Serif" w:hAnsi="Liberation Serif" w:cs="Liberation Serif"/>
          <w:color w:val="000000"/>
          <w:sz w:val="28"/>
          <w:szCs w:val="28"/>
        </w:rPr>
        <w:t>2010 № 210-ФЗ «Об организации предоставления государственных и муниципальных услуг»;</w:t>
      </w:r>
    </w:p>
    <w:p w:rsidR="007C7702" w:rsidRDefault="007C7702" w:rsidP="00725E71">
      <w:pPr>
        <w:pStyle w:val="ConsPlusNormal"/>
        <w:tabs>
          <w:tab w:val="left" w:pos="0"/>
          <w:tab w:val="left" w:pos="993"/>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настоящий Регламент.</w:t>
      </w:r>
    </w:p>
    <w:p w:rsidR="0074037E" w:rsidRDefault="007C7702" w:rsidP="0074037E">
      <w:pPr>
        <w:pStyle w:val="ConsPlusNormal"/>
        <w:ind w:firstLine="708"/>
        <w:jc w:val="both"/>
        <w:rPr>
          <w:rFonts w:ascii="Liberation Serif" w:hAnsi="Liberation Serif" w:cs="Liberation Serif"/>
          <w:sz w:val="28"/>
          <w:szCs w:val="28"/>
        </w:rPr>
      </w:pPr>
      <w:r w:rsidRPr="0074037E">
        <w:rPr>
          <w:rFonts w:ascii="Liberation Serif" w:hAnsi="Liberation Serif" w:cs="Liberation Serif"/>
          <w:color w:val="000000"/>
          <w:sz w:val="28"/>
          <w:szCs w:val="28"/>
        </w:rPr>
        <w:t xml:space="preserve">12. </w:t>
      </w:r>
      <w:r w:rsidR="0074037E" w:rsidRPr="0074037E">
        <w:rPr>
          <w:rFonts w:ascii="Liberation Serif" w:hAnsi="Liberation Serif" w:cs="Liberation Serif"/>
          <w:sz w:val="28"/>
          <w:szCs w:val="28"/>
        </w:rPr>
        <w:t xml:space="preserve">Документом, необходимым для предоставления муниципальной услуги, подлежащим представлению заявителем, является письменный запрос о </w:t>
      </w:r>
      <w:r w:rsidR="0074037E">
        <w:rPr>
          <w:rFonts w:ascii="Liberation Serif" w:hAnsi="Liberation Serif" w:cs="Liberation Serif"/>
          <w:sz w:val="28"/>
          <w:szCs w:val="28"/>
        </w:rPr>
        <w:t>предоставлении</w:t>
      </w:r>
      <w:r w:rsidR="0074037E" w:rsidRPr="0074037E">
        <w:rPr>
          <w:rFonts w:ascii="Liberation Serif" w:hAnsi="Liberation Serif" w:cs="Liberation Serif"/>
          <w:sz w:val="28"/>
          <w:szCs w:val="28"/>
        </w:rPr>
        <w:t xml:space="preserve"> разъяснений по вопросам применения нормативных правовых актов </w:t>
      </w:r>
      <w:r w:rsidR="0074037E">
        <w:rPr>
          <w:rFonts w:ascii="Liberation Serif" w:hAnsi="Liberation Serif" w:cs="Liberation Serif"/>
          <w:sz w:val="28"/>
          <w:szCs w:val="28"/>
        </w:rPr>
        <w:t>Г</w:t>
      </w:r>
      <w:r w:rsidR="0074037E" w:rsidRPr="0074037E">
        <w:rPr>
          <w:rFonts w:ascii="Liberation Serif" w:hAnsi="Liberation Serif" w:cs="Liberation Serif"/>
          <w:sz w:val="28"/>
          <w:szCs w:val="28"/>
        </w:rPr>
        <w:t xml:space="preserve">ородского округа </w:t>
      </w:r>
      <w:r w:rsidR="0074037E">
        <w:rPr>
          <w:rFonts w:ascii="Liberation Serif" w:hAnsi="Liberation Serif" w:cs="Liberation Serif"/>
          <w:sz w:val="28"/>
          <w:szCs w:val="28"/>
        </w:rPr>
        <w:t xml:space="preserve">Верхняя Тура </w:t>
      </w:r>
      <w:r w:rsidR="0074037E" w:rsidRPr="0074037E">
        <w:rPr>
          <w:rFonts w:ascii="Liberation Serif" w:hAnsi="Liberation Serif" w:cs="Liberation Serif"/>
          <w:sz w:val="28"/>
          <w:szCs w:val="28"/>
        </w:rPr>
        <w:t>о местных налогах</w:t>
      </w:r>
      <w:r w:rsidR="0074037E">
        <w:rPr>
          <w:rFonts w:ascii="Liberation Serif" w:hAnsi="Liberation Serif" w:cs="Liberation Serif"/>
          <w:sz w:val="28"/>
          <w:szCs w:val="28"/>
        </w:rPr>
        <w:t xml:space="preserve"> и сборах</w:t>
      </w:r>
      <w:r w:rsidR="0074037E" w:rsidRPr="0074037E">
        <w:rPr>
          <w:rFonts w:ascii="Liberation Serif" w:hAnsi="Liberation Serif" w:cs="Liberation Serif"/>
          <w:sz w:val="28"/>
          <w:szCs w:val="28"/>
        </w:rPr>
        <w:t>, составленный в произвольной форме (далее - запрос).</w:t>
      </w:r>
    </w:p>
    <w:p w:rsidR="0074037E" w:rsidRDefault="0074037E" w:rsidP="0074037E">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В запросе указываются следующие сведения:</w:t>
      </w:r>
    </w:p>
    <w:p w:rsidR="00C51DA0" w:rsidRPr="00C51DA0" w:rsidRDefault="00C51DA0" w:rsidP="00C51DA0">
      <w:pPr>
        <w:widowControl w:val="0"/>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C51DA0">
        <w:rPr>
          <w:rFonts w:ascii="Liberation Serif" w:hAnsi="Liberation Serif" w:cs="Liberation Serif"/>
          <w:sz w:val="28"/>
          <w:szCs w:val="28"/>
        </w:rPr>
        <w:t xml:space="preserve">наименование юридического лица; для </w:t>
      </w:r>
      <w:r w:rsidR="004D22A2">
        <w:rPr>
          <w:rFonts w:ascii="Liberation Serif" w:hAnsi="Liberation Serif" w:cs="Liberation Serif"/>
          <w:sz w:val="28"/>
          <w:szCs w:val="28"/>
        </w:rPr>
        <w:t xml:space="preserve">физических лиц </w:t>
      </w:r>
      <w:r w:rsidR="00DD06C5">
        <w:rPr>
          <w:rFonts w:ascii="Liberation Serif" w:hAnsi="Liberation Serif" w:cs="Liberation Serif"/>
          <w:sz w:val="28"/>
          <w:szCs w:val="28"/>
        </w:rPr>
        <w:t>-</w:t>
      </w:r>
      <w:r w:rsidRPr="00C51DA0">
        <w:rPr>
          <w:rFonts w:ascii="Liberation Serif" w:hAnsi="Liberation Serif" w:cs="Liberation Serif"/>
          <w:sz w:val="28"/>
          <w:szCs w:val="28"/>
        </w:rPr>
        <w:t xml:space="preserve"> фамилия, имя и отчество (последнее –</w:t>
      </w:r>
      <w:r>
        <w:rPr>
          <w:rFonts w:ascii="Liberation Serif" w:hAnsi="Liberation Serif" w:cs="Liberation Serif"/>
          <w:sz w:val="28"/>
          <w:szCs w:val="28"/>
        </w:rPr>
        <w:t xml:space="preserve"> при наличии)</w:t>
      </w:r>
      <w:r w:rsidRPr="00C51DA0">
        <w:rPr>
          <w:rFonts w:ascii="Liberation Serif" w:hAnsi="Liberation Serif" w:cs="Liberation Serif"/>
          <w:sz w:val="28"/>
          <w:szCs w:val="28"/>
        </w:rPr>
        <w:t>;</w:t>
      </w:r>
    </w:p>
    <w:p w:rsidR="00C51DA0" w:rsidRPr="00C51DA0" w:rsidRDefault="00C51DA0" w:rsidP="00C51DA0">
      <w:pPr>
        <w:widowControl w:val="0"/>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C51DA0">
        <w:rPr>
          <w:rFonts w:ascii="Liberation Serif" w:hAnsi="Liberation Serif" w:cs="Liberation Serif"/>
          <w:sz w:val="28"/>
          <w:szCs w:val="28"/>
        </w:rPr>
        <w:t>почтовый и/или электронный адрес заявителя, по которому д</w:t>
      </w:r>
      <w:r w:rsidR="004D22A2">
        <w:rPr>
          <w:rFonts w:ascii="Liberation Serif" w:hAnsi="Liberation Serif" w:cs="Liberation Serif"/>
          <w:sz w:val="28"/>
          <w:szCs w:val="28"/>
        </w:rPr>
        <w:t xml:space="preserve">олжен быть направлен ответ, </w:t>
      </w:r>
      <w:r w:rsidRPr="00C51DA0">
        <w:rPr>
          <w:rFonts w:ascii="Liberation Serif" w:hAnsi="Liberation Serif" w:cs="Liberation Serif"/>
          <w:sz w:val="28"/>
          <w:szCs w:val="28"/>
        </w:rPr>
        <w:t>контактный телефон;</w:t>
      </w:r>
    </w:p>
    <w:p w:rsidR="00DE0C20" w:rsidRDefault="00DD06C5" w:rsidP="00DE0C20">
      <w:pPr>
        <w:pStyle w:val="ConsPlusNormal"/>
        <w:ind w:firstLine="708"/>
        <w:jc w:val="both"/>
        <w:rPr>
          <w:rFonts w:ascii="Liberation Serif" w:hAnsi="Liberation Serif" w:cs="Liberation Serif"/>
          <w:sz w:val="28"/>
          <w:szCs w:val="28"/>
        </w:rPr>
      </w:pPr>
      <w:r w:rsidRPr="00DD06C5">
        <w:rPr>
          <w:rFonts w:ascii="Liberation Serif" w:hAnsi="Liberation Serif" w:cs="Liberation Serif"/>
          <w:sz w:val="28"/>
          <w:szCs w:val="28"/>
        </w:rPr>
        <w:t xml:space="preserve">суть </w:t>
      </w:r>
      <w:r>
        <w:rPr>
          <w:rFonts w:ascii="Liberation Serif" w:hAnsi="Liberation Serif" w:cs="Liberation Serif"/>
          <w:sz w:val="28"/>
          <w:szCs w:val="28"/>
        </w:rPr>
        <w:t>обращения</w:t>
      </w:r>
      <w:r w:rsidRPr="00DD06C5">
        <w:rPr>
          <w:rFonts w:ascii="Liberation Serif" w:hAnsi="Liberation Serif" w:cs="Liberation Serif"/>
          <w:sz w:val="28"/>
          <w:szCs w:val="28"/>
        </w:rPr>
        <w:t>, по которому заявителю необходимо получить письменное разъяснение;</w:t>
      </w:r>
    </w:p>
    <w:p w:rsidR="00DD06C5" w:rsidRPr="00DE0C20" w:rsidRDefault="00DD06C5" w:rsidP="00DE0C20">
      <w:pPr>
        <w:pStyle w:val="ConsPlusNormal"/>
        <w:ind w:firstLine="708"/>
        <w:jc w:val="both"/>
        <w:rPr>
          <w:rFonts w:ascii="Liberation Serif" w:hAnsi="Liberation Serif" w:cs="Liberation Serif"/>
          <w:sz w:val="28"/>
          <w:szCs w:val="28"/>
        </w:rPr>
      </w:pPr>
      <w:r w:rsidRPr="00DE0C20">
        <w:rPr>
          <w:rFonts w:ascii="Liberation Serif" w:hAnsi="Liberation Serif" w:cs="Liberation Serif"/>
          <w:sz w:val="28"/>
          <w:szCs w:val="28"/>
        </w:rPr>
        <w:t>личная подпись (физического лица, руководителя юридического лица, представителя);</w:t>
      </w:r>
    </w:p>
    <w:p w:rsidR="00DD06C5" w:rsidRDefault="00DD06C5" w:rsidP="009F3CE9">
      <w:pPr>
        <w:pStyle w:val="ConsPlusNormal"/>
        <w:ind w:firstLine="708"/>
        <w:jc w:val="both"/>
        <w:rPr>
          <w:rFonts w:ascii="Liberation Serif" w:hAnsi="Liberation Serif" w:cs="Liberation Serif"/>
          <w:sz w:val="28"/>
          <w:szCs w:val="28"/>
        </w:rPr>
      </w:pPr>
      <w:r w:rsidRPr="00DE0C20">
        <w:rPr>
          <w:rFonts w:ascii="Liberation Serif" w:hAnsi="Liberation Serif" w:cs="Liberation Serif"/>
          <w:sz w:val="28"/>
          <w:szCs w:val="28"/>
        </w:rPr>
        <w:t>дата письменного обращения</w:t>
      </w:r>
      <w:r w:rsidR="00DE0C20">
        <w:rPr>
          <w:rFonts w:ascii="Liberation Serif" w:hAnsi="Liberation Serif" w:cs="Liberation Serif"/>
          <w:sz w:val="28"/>
          <w:szCs w:val="28"/>
        </w:rPr>
        <w:t>.</w:t>
      </w:r>
    </w:p>
    <w:p w:rsidR="0041475B" w:rsidRDefault="009F3CE9" w:rsidP="009F3CE9">
      <w:pPr>
        <w:pStyle w:val="ConsPlusNormal"/>
        <w:ind w:firstLine="708"/>
        <w:jc w:val="both"/>
        <w:rPr>
          <w:rFonts w:ascii="Liberation Serif" w:hAnsi="Liberation Serif" w:cs="Liberation Serif"/>
          <w:sz w:val="28"/>
          <w:szCs w:val="28"/>
        </w:rPr>
      </w:pPr>
      <w:r w:rsidRPr="009F3CE9">
        <w:rPr>
          <w:rFonts w:ascii="Liberation Serif" w:hAnsi="Liberation Serif" w:cs="Liberation Serif"/>
          <w:sz w:val="28"/>
          <w:szCs w:val="28"/>
        </w:rPr>
        <w:t>П</w:t>
      </w:r>
      <w:r w:rsidR="0041475B" w:rsidRPr="009F3CE9">
        <w:rPr>
          <w:rFonts w:ascii="Liberation Serif" w:hAnsi="Liberation Serif" w:cs="Liberation Serif"/>
          <w:sz w:val="28"/>
          <w:szCs w:val="28"/>
        </w:rPr>
        <w:t>исьменн</w:t>
      </w:r>
      <w:r w:rsidR="000236C9">
        <w:rPr>
          <w:rFonts w:ascii="Liberation Serif" w:hAnsi="Liberation Serif" w:cs="Liberation Serif"/>
          <w:sz w:val="28"/>
          <w:szCs w:val="28"/>
        </w:rPr>
        <w:t>ый</w:t>
      </w:r>
      <w:r w:rsidR="0041475B" w:rsidRPr="009F3CE9">
        <w:rPr>
          <w:rFonts w:ascii="Liberation Serif" w:hAnsi="Liberation Serif" w:cs="Liberation Serif"/>
          <w:sz w:val="28"/>
          <w:szCs w:val="28"/>
        </w:rPr>
        <w:t xml:space="preserve"> </w:t>
      </w:r>
      <w:r w:rsidR="000236C9">
        <w:rPr>
          <w:rFonts w:ascii="Liberation Serif" w:hAnsi="Liberation Serif" w:cs="Liberation Serif"/>
          <w:sz w:val="28"/>
          <w:szCs w:val="28"/>
        </w:rPr>
        <w:t>запрос</w:t>
      </w:r>
      <w:r w:rsidR="0041475B" w:rsidRPr="009F3CE9">
        <w:rPr>
          <w:rFonts w:ascii="Liberation Serif" w:hAnsi="Liberation Serif" w:cs="Liberation Serif"/>
          <w:sz w:val="28"/>
          <w:szCs w:val="28"/>
        </w:rPr>
        <w:t xml:space="preserve">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4357D" w:rsidRDefault="0094357D" w:rsidP="0094357D">
      <w:pPr>
        <w:widowControl w:val="0"/>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94357D">
        <w:rPr>
          <w:rFonts w:ascii="Liberation Serif" w:hAnsi="Liberation Serif" w:cs="Liberation Serif"/>
          <w:sz w:val="28"/>
          <w:szCs w:val="28"/>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C31FDA" w:rsidRPr="00C31FDA" w:rsidRDefault="00C31FDA" w:rsidP="0094357D">
      <w:pPr>
        <w:widowControl w:val="0"/>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C31FDA">
        <w:rPr>
          <w:rFonts w:ascii="Liberation Serif" w:hAnsi="Liberation Serif" w:cs="Liberation Serif"/>
          <w:sz w:val="28"/>
          <w:szCs w:val="28"/>
        </w:rPr>
        <w:t>За</w:t>
      </w:r>
      <w:r>
        <w:rPr>
          <w:rFonts w:ascii="Liberation Serif" w:hAnsi="Liberation Serif" w:cs="Liberation Serif"/>
          <w:sz w:val="28"/>
          <w:szCs w:val="28"/>
        </w:rPr>
        <w:t>прос</w:t>
      </w:r>
      <w:r w:rsidRPr="00C31FDA">
        <w:rPr>
          <w:rFonts w:ascii="Liberation Serif" w:hAnsi="Liberation Serif" w:cs="Liberation Serif"/>
          <w:sz w:val="28"/>
          <w:szCs w:val="28"/>
        </w:rPr>
        <w:t xml:space="preserve"> и документы, прилагаемые к </w:t>
      </w:r>
      <w:r>
        <w:rPr>
          <w:rFonts w:ascii="Liberation Serif" w:hAnsi="Liberation Serif" w:cs="Liberation Serif"/>
          <w:sz w:val="28"/>
          <w:szCs w:val="28"/>
        </w:rPr>
        <w:t>запросу</w:t>
      </w:r>
      <w:r w:rsidRPr="00C31FDA">
        <w:rPr>
          <w:rFonts w:ascii="Liberation Serif" w:hAnsi="Liberation Serif" w:cs="Liberation Serif"/>
          <w:sz w:val="28"/>
          <w:szCs w:val="28"/>
        </w:rPr>
        <w:t xml:space="preserve"> (или их копии), должны быть составлены на русском языке.</w:t>
      </w:r>
    </w:p>
    <w:p w:rsidR="00C31FDA" w:rsidRPr="00C31FDA" w:rsidRDefault="00C31FDA" w:rsidP="0094357D">
      <w:pPr>
        <w:widowControl w:val="0"/>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C31FDA">
        <w:rPr>
          <w:rFonts w:ascii="Liberation Serif" w:hAnsi="Liberation Serif" w:cs="Liberation Serif"/>
          <w:sz w:val="28"/>
          <w:szCs w:val="28"/>
        </w:rPr>
        <w:t>За</w:t>
      </w:r>
      <w:r>
        <w:rPr>
          <w:rFonts w:ascii="Liberation Serif" w:hAnsi="Liberation Serif" w:cs="Liberation Serif"/>
          <w:sz w:val="28"/>
          <w:szCs w:val="28"/>
        </w:rPr>
        <w:t>прос</w:t>
      </w:r>
      <w:r w:rsidRPr="00C31FDA">
        <w:rPr>
          <w:rFonts w:ascii="Liberation Serif" w:hAnsi="Liberation Serif" w:cs="Liberation Serif"/>
          <w:sz w:val="28"/>
          <w:szCs w:val="28"/>
        </w:rPr>
        <w:t xml:space="preserve"> о предоставлении муниципальной услуги и прилагаемые документы представляются заявителем в </w:t>
      </w:r>
      <w:r>
        <w:rPr>
          <w:rFonts w:ascii="Liberation Serif" w:hAnsi="Liberation Serif" w:cs="Liberation Serif"/>
          <w:sz w:val="28"/>
          <w:szCs w:val="28"/>
        </w:rPr>
        <w:t>финансовый отдел</w:t>
      </w:r>
      <w:r w:rsidRPr="00C31FDA">
        <w:rPr>
          <w:rFonts w:ascii="Liberation Serif" w:hAnsi="Liberation Serif" w:cs="Liberation Serif"/>
          <w:sz w:val="28"/>
          <w:szCs w:val="28"/>
        </w:rPr>
        <w:t xml:space="preserve"> на бумажном носителе непосредственно или направляются почтовым отправлением.</w:t>
      </w:r>
    </w:p>
    <w:p w:rsidR="000236C9" w:rsidRDefault="0094357D" w:rsidP="000236C9">
      <w:pPr>
        <w:pStyle w:val="ConsPlusNormal"/>
        <w:ind w:firstLine="708"/>
        <w:jc w:val="both"/>
        <w:rPr>
          <w:rFonts w:ascii="Liberation Serif" w:hAnsi="Liberation Serif" w:cs="Liberation Serif"/>
          <w:sz w:val="28"/>
          <w:szCs w:val="28"/>
        </w:rPr>
      </w:pPr>
      <w:r w:rsidRPr="000236C9">
        <w:rPr>
          <w:rFonts w:ascii="Liberation Serif" w:hAnsi="Liberation Serif" w:cs="Liberation Serif"/>
          <w:sz w:val="28"/>
          <w:szCs w:val="28"/>
        </w:rPr>
        <w:t xml:space="preserve">13. </w:t>
      </w:r>
      <w:r w:rsidR="000236C9">
        <w:rPr>
          <w:rFonts w:ascii="Liberation Serif" w:hAnsi="Liberation Serif" w:cs="Liberation Serif"/>
          <w:sz w:val="28"/>
          <w:szCs w:val="28"/>
        </w:rPr>
        <w:t>Запрос</w:t>
      </w:r>
      <w:r w:rsidR="000236C9" w:rsidRPr="000236C9">
        <w:rPr>
          <w:rFonts w:ascii="Liberation Serif" w:hAnsi="Liberation Serif" w:cs="Liberation Serif"/>
          <w:sz w:val="28"/>
          <w:szCs w:val="28"/>
        </w:rPr>
        <w:t>, поступивш</w:t>
      </w:r>
      <w:r w:rsidR="000236C9">
        <w:rPr>
          <w:rFonts w:ascii="Liberation Serif" w:hAnsi="Liberation Serif" w:cs="Liberation Serif"/>
          <w:sz w:val="28"/>
          <w:szCs w:val="28"/>
        </w:rPr>
        <w:t>ий</w:t>
      </w:r>
      <w:r w:rsidR="000236C9" w:rsidRPr="000236C9">
        <w:rPr>
          <w:rFonts w:ascii="Liberation Serif" w:hAnsi="Liberation Serif" w:cs="Liberation Serif"/>
          <w:sz w:val="28"/>
          <w:szCs w:val="28"/>
        </w:rPr>
        <w:t xml:space="preserve"> в форме электронного документа, подлежит рассмотрению в порядке, установленном настоящим </w:t>
      </w:r>
      <w:r w:rsidR="000236C9">
        <w:rPr>
          <w:rFonts w:ascii="Liberation Serif" w:hAnsi="Liberation Serif" w:cs="Liberation Serif"/>
          <w:sz w:val="28"/>
          <w:szCs w:val="28"/>
        </w:rPr>
        <w:t>Р</w:t>
      </w:r>
      <w:r w:rsidR="000236C9" w:rsidRPr="000236C9">
        <w:rPr>
          <w:rFonts w:ascii="Liberation Serif" w:hAnsi="Liberation Serif" w:cs="Liberation Serif"/>
          <w:sz w:val="28"/>
          <w:szCs w:val="28"/>
        </w:rPr>
        <w:t xml:space="preserve">егламентом. </w:t>
      </w:r>
      <w:proofErr w:type="gramStart"/>
      <w:r w:rsidR="000236C9" w:rsidRPr="000236C9">
        <w:rPr>
          <w:rFonts w:ascii="Liberation Serif" w:hAnsi="Liberation Serif" w:cs="Liberation Serif"/>
          <w:sz w:val="28"/>
          <w:szCs w:val="28"/>
        </w:rPr>
        <w:t xml:space="preserve">В </w:t>
      </w:r>
      <w:r w:rsidR="000236C9">
        <w:rPr>
          <w:rFonts w:ascii="Liberation Serif" w:hAnsi="Liberation Serif" w:cs="Liberation Serif"/>
          <w:sz w:val="28"/>
          <w:szCs w:val="28"/>
        </w:rPr>
        <w:t>запросе</w:t>
      </w:r>
      <w:r w:rsidR="000236C9" w:rsidRPr="000236C9">
        <w:rPr>
          <w:rFonts w:ascii="Liberation Serif" w:hAnsi="Liberation Serif" w:cs="Liberation Serif"/>
          <w:sz w:val="28"/>
          <w:szCs w:val="28"/>
        </w:rPr>
        <w:t xml:space="preserve"> </w:t>
      </w:r>
      <w:r w:rsidR="000236C9" w:rsidRPr="000236C9">
        <w:rPr>
          <w:rFonts w:ascii="Liberation Serif" w:hAnsi="Liberation Serif" w:cs="Liberation Serif"/>
          <w:sz w:val="28"/>
          <w:szCs w:val="28"/>
        </w:rPr>
        <w:lastRenderedPageBreak/>
        <w:t>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000236C9" w:rsidRPr="000236C9">
        <w:rPr>
          <w:rFonts w:ascii="Liberation Serif" w:hAnsi="Liberation Serif" w:cs="Liberation Serif"/>
          <w:sz w:val="28"/>
          <w:szCs w:val="28"/>
        </w:rPr>
        <w:t xml:space="preserve"> Заявитель вправе приложить к такому </w:t>
      </w:r>
      <w:r w:rsidR="000236C9">
        <w:rPr>
          <w:rFonts w:ascii="Liberation Serif" w:hAnsi="Liberation Serif" w:cs="Liberation Serif"/>
          <w:sz w:val="28"/>
          <w:szCs w:val="28"/>
        </w:rPr>
        <w:t>запросу</w:t>
      </w:r>
      <w:r w:rsidR="000236C9" w:rsidRPr="000236C9">
        <w:rPr>
          <w:rFonts w:ascii="Liberation Serif" w:hAnsi="Liberation Serif" w:cs="Liberation Serif"/>
          <w:sz w:val="28"/>
          <w:szCs w:val="28"/>
        </w:rPr>
        <w:t xml:space="preserve"> необходимые документы и материалы в электронной форме либо направить указанные документы и материалы или их копии в письменной форме.</w:t>
      </w:r>
    </w:p>
    <w:p w:rsidR="000236C9" w:rsidRPr="000236C9" w:rsidRDefault="00C31FDA" w:rsidP="000236C9">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 xml:space="preserve">14. </w:t>
      </w:r>
      <w:r w:rsidR="000236C9" w:rsidRPr="000236C9">
        <w:rPr>
          <w:rFonts w:ascii="Liberation Serif" w:hAnsi="Liberation Serif" w:cs="Liberation Serif"/>
          <w:sz w:val="28"/>
          <w:szCs w:val="28"/>
        </w:rPr>
        <w:t xml:space="preserve">При личном приеме специалистом </w:t>
      </w:r>
      <w:r w:rsidR="000236C9">
        <w:rPr>
          <w:rFonts w:ascii="Liberation Serif" w:hAnsi="Liberation Serif" w:cs="Liberation Serif"/>
          <w:sz w:val="28"/>
          <w:szCs w:val="28"/>
        </w:rPr>
        <w:t>финансового отдела</w:t>
      </w:r>
      <w:r w:rsidR="000236C9" w:rsidRPr="000236C9">
        <w:rPr>
          <w:rFonts w:ascii="Liberation Serif" w:hAnsi="Liberation Serif" w:cs="Liberation Serif"/>
          <w:sz w:val="28"/>
          <w:szCs w:val="28"/>
        </w:rPr>
        <w:t xml:space="preserve"> заявитель предъявляет документ, удостоверяющий его личность, и излагает содержание своего устного обращения.</w:t>
      </w:r>
    </w:p>
    <w:p w:rsidR="000236C9" w:rsidRPr="00AB1973" w:rsidRDefault="00C31FDA" w:rsidP="00AB1973">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 xml:space="preserve">15. </w:t>
      </w:r>
      <w:r w:rsidR="00316BDB">
        <w:rPr>
          <w:rFonts w:ascii="Liberation Serif" w:hAnsi="Liberation Serif" w:cs="Liberation Serif"/>
          <w:sz w:val="28"/>
          <w:szCs w:val="28"/>
        </w:rPr>
        <w:t>При предоставлении муниципальной услуги д</w:t>
      </w:r>
      <w:r w:rsidR="00AB1973">
        <w:rPr>
          <w:rFonts w:ascii="Liberation Serif" w:hAnsi="Liberation Serif" w:cs="Liberation Serif"/>
          <w:sz w:val="28"/>
          <w:szCs w:val="28"/>
        </w:rPr>
        <w:t xml:space="preserve">олжностным лицам финансового отдела запрещается требовать от </w:t>
      </w:r>
      <w:r w:rsidR="00AB1973" w:rsidRPr="00AB1973">
        <w:rPr>
          <w:rFonts w:ascii="Liberation Serif" w:hAnsi="Liberation Serif" w:cs="Liberation Serif"/>
          <w:sz w:val="28"/>
          <w:szCs w:val="28"/>
        </w:rPr>
        <w:t>заявителя:</w:t>
      </w:r>
    </w:p>
    <w:p w:rsidR="00AB1973" w:rsidRPr="00AB1973" w:rsidRDefault="00AB1973" w:rsidP="00AB1973">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AB1973">
        <w:rPr>
          <w:rFonts w:ascii="Liberation Serif" w:hAnsi="Liberation Serif" w:cs="Liberation Serif"/>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90F86" w:rsidRDefault="00AB1973" w:rsidP="00316BD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AB1973">
        <w:rPr>
          <w:rFonts w:ascii="Liberation Serif" w:hAnsi="Liberation Serif" w:cs="Liberation Serif"/>
          <w:sz w:val="28"/>
          <w:szCs w:val="28"/>
        </w:rPr>
        <w:t>представления документов и информации, которые находятся в распоряжении орган</w:t>
      </w:r>
      <w:r w:rsidR="00490F86">
        <w:rPr>
          <w:rFonts w:ascii="Liberation Serif" w:hAnsi="Liberation Serif" w:cs="Liberation Serif"/>
          <w:sz w:val="28"/>
          <w:szCs w:val="28"/>
        </w:rPr>
        <w:t>а, предоставляющего</w:t>
      </w:r>
      <w:r w:rsidRPr="00AB1973">
        <w:rPr>
          <w:rFonts w:ascii="Liberation Serif" w:hAnsi="Liberation Serif" w:cs="Liberation Serif"/>
          <w:sz w:val="28"/>
          <w:szCs w:val="28"/>
        </w:rPr>
        <w:t xml:space="preserve"> муниципальную услугу, за исключением документов, </w:t>
      </w:r>
      <w:r w:rsidR="00490F86" w:rsidRPr="00AB1973">
        <w:rPr>
          <w:rFonts w:ascii="Liberation Serif" w:hAnsi="Liberation Serif" w:cs="Liberation Serif"/>
          <w:sz w:val="28"/>
          <w:szCs w:val="28"/>
        </w:rPr>
        <w:t xml:space="preserve">включенных в перечень, определенный </w:t>
      </w:r>
      <w:hyperlink r:id="rId9" w:tooltip="Федеральный закон от 27.07.2010 N 210-ФЗ (ред. от 27.12.2019) &quot;Об организации предоставления государственных и муниципальных услуг&quot;{КонсультантПлюс}" w:history="1">
        <w:r w:rsidR="00490F86" w:rsidRPr="00490F86">
          <w:rPr>
            <w:rFonts w:ascii="Liberation Serif" w:hAnsi="Liberation Serif" w:cs="Liberation Serif"/>
            <w:sz w:val="28"/>
            <w:szCs w:val="28"/>
          </w:rPr>
          <w:t>частью 6 статьи 7</w:t>
        </w:r>
      </w:hyperlink>
      <w:r w:rsidR="00490F86" w:rsidRPr="00AB1973">
        <w:rPr>
          <w:rFonts w:ascii="Liberation Serif" w:hAnsi="Liberation Serif" w:cs="Liberation Serif"/>
          <w:sz w:val="28"/>
          <w:szCs w:val="28"/>
        </w:rPr>
        <w:t xml:space="preserve"> Федерального закона от 27</w:t>
      </w:r>
      <w:r w:rsidR="00490F86">
        <w:rPr>
          <w:rFonts w:ascii="Liberation Serif" w:hAnsi="Liberation Serif" w:cs="Liberation Serif"/>
          <w:sz w:val="28"/>
          <w:szCs w:val="28"/>
        </w:rPr>
        <w:t xml:space="preserve"> июля </w:t>
      </w:r>
      <w:r w:rsidR="00490F86" w:rsidRPr="00AB1973">
        <w:rPr>
          <w:rFonts w:ascii="Liberation Serif" w:hAnsi="Liberation Serif" w:cs="Liberation Serif"/>
          <w:sz w:val="28"/>
          <w:szCs w:val="28"/>
        </w:rPr>
        <w:t xml:space="preserve">2010 </w:t>
      </w:r>
      <w:r w:rsidR="00490F86">
        <w:rPr>
          <w:rFonts w:ascii="Liberation Serif" w:hAnsi="Liberation Serif" w:cs="Liberation Serif"/>
          <w:sz w:val="28"/>
          <w:szCs w:val="28"/>
        </w:rPr>
        <w:t>№</w:t>
      </w:r>
      <w:r w:rsidR="00490F86" w:rsidRPr="00AB1973">
        <w:rPr>
          <w:rFonts w:ascii="Liberation Serif" w:hAnsi="Liberation Serif" w:cs="Liberation Serif"/>
          <w:sz w:val="28"/>
          <w:szCs w:val="28"/>
        </w:rPr>
        <w:t xml:space="preserve"> 210-ФЗ </w:t>
      </w:r>
      <w:r w:rsidR="00490F86">
        <w:rPr>
          <w:rFonts w:ascii="Liberation Serif" w:hAnsi="Liberation Serif" w:cs="Liberation Serif"/>
          <w:sz w:val="28"/>
          <w:szCs w:val="28"/>
        </w:rPr>
        <w:t>«</w:t>
      </w:r>
      <w:r w:rsidR="00490F86" w:rsidRPr="00AB1973">
        <w:rPr>
          <w:rFonts w:ascii="Liberation Serif" w:hAnsi="Liberation Serif" w:cs="Liberation Serif"/>
          <w:sz w:val="28"/>
          <w:szCs w:val="28"/>
        </w:rPr>
        <w:t>Об организации предоставления государственных и муниципальных услуг</w:t>
      </w:r>
      <w:r w:rsidR="00490F86">
        <w:rPr>
          <w:rFonts w:ascii="Liberation Serif" w:hAnsi="Liberation Serif" w:cs="Liberation Serif"/>
          <w:sz w:val="28"/>
          <w:szCs w:val="28"/>
        </w:rPr>
        <w:t>»</w:t>
      </w:r>
      <w:r w:rsidR="00490F86" w:rsidRPr="00AB1973">
        <w:rPr>
          <w:rFonts w:ascii="Liberation Serif" w:hAnsi="Liberation Serif" w:cs="Liberation Serif"/>
          <w:sz w:val="28"/>
          <w:szCs w:val="28"/>
        </w:rPr>
        <w:t>;</w:t>
      </w:r>
    </w:p>
    <w:p w:rsidR="00490F86" w:rsidRDefault="00490F86" w:rsidP="00490F86">
      <w:pPr>
        <w:pStyle w:val="ConsPlusNormal"/>
        <w:ind w:firstLine="708"/>
        <w:jc w:val="both"/>
        <w:rPr>
          <w:rFonts w:ascii="Liberation Serif" w:hAnsi="Liberation Serif" w:cs="Liberation Serif"/>
          <w:sz w:val="28"/>
          <w:szCs w:val="28"/>
        </w:rPr>
      </w:pPr>
      <w:proofErr w:type="gramStart"/>
      <w:r w:rsidRPr="00490F86">
        <w:rPr>
          <w:rFonts w:ascii="Liberation Serif" w:hAnsi="Liberation Serif" w:cs="Liberation Serif"/>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tooltip="Федеральный закон от 27.07.2010 N 210-ФЗ (ред. от 27.12.2019) &quot;Об организации предоставления государственных и муниципальных услуг&quot;{КонсультантПлюс}" w:history="1">
        <w:r w:rsidRPr="00490F86">
          <w:rPr>
            <w:rFonts w:ascii="Liberation Serif" w:hAnsi="Liberation Serif" w:cs="Liberation Serif"/>
            <w:sz w:val="28"/>
            <w:szCs w:val="28"/>
          </w:rPr>
          <w:t>пунктом 4 части 1 статьи 7</w:t>
        </w:r>
      </w:hyperlink>
      <w:r w:rsidRPr="00490F86">
        <w:rPr>
          <w:rFonts w:ascii="Liberation Serif" w:hAnsi="Liberation Serif" w:cs="Liberation Serif"/>
          <w:sz w:val="28"/>
          <w:szCs w:val="28"/>
        </w:rPr>
        <w:t xml:space="preserve"> Федерального закона от 27</w:t>
      </w:r>
      <w:r>
        <w:rPr>
          <w:rFonts w:ascii="Liberation Serif" w:hAnsi="Liberation Serif" w:cs="Liberation Serif"/>
          <w:sz w:val="28"/>
          <w:szCs w:val="28"/>
        </w:rPr>
        <w:t xml:space="preserve"> июля </w:t>
      </w:r>
      <w:r w:rsidRPr="00490F86">
        <w:rPr>
          <w:rFonts w:ascii="Liberation Serif" w:hAnsi="Liberation Serif" w:cs="Liberation Serif"/>
          <w:sz w:val="28"/>
          <w:szCs w:val="28"/>
        </w:rPr>
        <w:t xml:space="preserve">2010 года </w:t>
      </w:r>
      <w:r>
        <w:rPr>
          <w:rFonts w:ascii="Liberation Serif" w:hAnsi="Liberation Serif" w:cs="Liberation Serif"/>
          <w:sz w:val="28"/>
          <w:szCs w:val="28"/>
        </w:rPr>
        <w:t>№</w:t>
      </w:r>
      <w:r w:rsidRPr="00490F86">
        <w:rPr>
          <w:rFonts w:ascii="Liberation Serif" w:hAnsi="Liberation Serif" w:cs="Liberation Serif"/>
          <w:sz w:val="28"/>
          <w:szCs w:val="28"/>
        </w:rPr>
        <w:t xml:space="preserve"> 210-ФЗ </w:t>
      </w:r>
      <w:r>
        <w:rPr>
          <w:rFonts w:ascii="Liberation Serif" w:hAnsi="Liberation Serif" w:cs="Liberation Serif"/>
          <w:sz w:val="28"/>
          <w:szCs w:val="28"/>
        </w:rPr>
        <w:t>«</w:t>
      </w:r>
      <w:r w:rsidRPr="00490F86">
        <w:rPr>
          <w:rFonts w:ascii="Liberation Serif" w:hAnsi="Liberation Serif" w:cs="Liberation Serif"/>
          <w:sz w:val="28"/>
          <w:szCs w:val="28"/>
        </w:rPr>
        <w:t>Об организации предоставления государственных и муниципальных услуг</w:t>
      </w:r>
      <w:r>
        <w:rPr>
          <w:rFonts w:ascii="Liberation Serif" w:hAnsi="Liberation Serif" w:cs="Liberation Serif"/>
          <w:sz w:val="28"/>
          <w:szCs w:val="28"/>
        </w:rPr>
        <w:t>»</w:t>
      </w:r>
      <w:r w:rsidRPr="00490F86">
        <w:rPr>
          <w:rFonts w:ascii="Liberation Serif" w:hAnsi="Liberation Serif" w:cs="Liberation Serif"/>
          <w:sz w:val="28"/>
          <w:szCs w:val="28"/>
        </w:rPr>
        <w:t>.</w:t>
      </w:r>
      <w:proofErr w:type="gramEnd"/>
    </w:p>
    <w:p w:rsidR="001138D5" w:rsidRDefault="001138D5" w:rsidP="00316BDB">
      <w:pPr>
        <w:pStyle w:val="ConsPlusNormal"/>
        <w:ind w:firstLine="708"/>
        <w:jc w:val="both"/>
        <w:rPr>
          <w:rFonts w:ascii="Liberation Serif" w:hAnsi="Liberation Serif" w:cs="Liberation Serif"/>
          <w:sz w:val="28"/>
          <w:szCs w:val="28"/>
        </w:rPr>
      </w:pPr>
      <w:r w:rsidRPr="00316BDB">
        <w:rPr>
          <w:rFonts w:ascii="Liberation Serif" w:hAnsi="Liberation Serif" w:cs="Liberation Serif"/>
          <w:sz w:val="28"/>
          <w:szCs w:val="28"/>
        </w:rPr>
        <w:t xml:space="preserve">16. </w:t>
      </w:r>
      <w:r w:rsidR="00316BDB" w:rsidRPr="00316BDB">
        <w:rPr>
          <w:rFonts w:ascii="Liberation Serif" w:hAnsi="Liberation Serif" w:cs="Liberation Serif"/>
          <w:sz w:val="28"/>
          <w:szCs w:val="28"/>
        </w:rPr>
        <w:t>Основаниями для отказа в приеме запроса для предоставления муниципальной услуги являются:</w:t>
      </w:r>
    </w:p>
    <w:p w:rsidR="00316BDB" w:rsidRDefault="004269BC" w:rsidP="00316BDB">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представление запроса, не соответствующего требованиям, установленным пункт</w:t>
      </w:r>
      <w:r w:rsidR="002268AA">
        <w:rPr>
          <w:rFonts w:ascii="Liberation Serif" w:hAnsi="Liberation Serif" w:cs="Liberation Serif"/>
          <w:sz w:val="28"/>
          <w:szCs w:val="28"/>
        </w:rPr>
        <w:t>а</w:t>
      </w:r>
      <w:r>
        <w:rPr>
          <w:rFonts w:ascii="Liberation Serif" w:hAnsi="Liberation Serif" w:cs="Liberation Serif"/>
          <w:sz w:val="28"/>
          <w:szCs w:val="28"/>
        </w:rPr>
        <w:t>м</w:t>
      </w:r>
      <w:r w:rsidR="002268AA">
        <w:rPr>
          <w:rFonts w:ascii="Liberation Serif" w:hAnsi="Liberation Serif" w:cs="Liberation Serif"/>
          <w:sz w:val="28"/>
          <w:szCs w:val="28"/>
        </w:rPr>
        <w:t>и</w:t>
      </w:r>
      <w:r>
        <w:rPr>
          <w:rFonts w:ascii="Liberation Serif" w:hAnsi="Liberation Serif" w:cs="Liberation Serif"/>
          <w:sz w:val="28"/>
          <w:szCs w:val="28"/>
        </w:rPr>
        <w:t xml:space="preserve"> 12</w:t>
      </w:r>
      <w:r w:rsidR="002268AA">
        <w:rPr>
          <w:rFonts w:ascii="Liberation Serif" w:hAnsi="Liberation Serif" w:cs="Liberation Serif"/>
          <w:sz w:val="28"/>
          <w:szCs w:val="28"/>
        </w:rPr>
        <w:t>, 13</w:t>
      </w:r>
      <w:r>
        <w:rPr>
          <w:rFonts w:ascii="Liberation Serif" w:hAnsi="Liberation Serif" w:cs="Liberation Serif"/>
          <w:sz w:val="28"/>
          <w:szCs w:val="28"/>
        </w:rPr>
        <w:t xml:space="preserve"> настоящего Регламента;</w:t>
      </w:r>
    </w:p>
    <w:p w:rsidR="004269BC" w:rsidRDefault="004269BC" w:rsidP="00316BDB">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заполнение запроса неразборчивым, не поддающимся прочтению почерком.</w:t>
      </w:r>
    </w:p>
    <w:p w:rsidR="00316BDB" w:rsidRDefault="002268AA" w:rsidP="00316BDB">
      <w:pPr>
        <w:pStyle w:val="ConsPlusNormal"/>
        <w:ind w:firstLine="708"/>
        <w:jc w:val="both"/>
        <w:rPr>
          <w:rFonts w:ascii="Liberation Serif" w:hAnsi="Liberation Serif" w:cs="Liberation Serif"/>
          <w:sz w:val="28"/>
          <w:szCs w:val="28"/>
        </w:rPr>
      </w:pPr>
      <w:r w:rsidRPr="002268AA">
        <w:rPr>
          <w:rFonts w:ascii="Liberation Serif" w:hAnsi="Liberation Serif" w:cs="Liberation Serif"/>
          <w:sz w:val="28"/>
          <w:szCs w:val="28"/>
        </w:rPr>
        <w:t xml:space="preserve">17. Основания для приостановления предоставления муниципальной услуги </w:t>
      </w:r>
      <w:r>
        <w:rPr>
          <w:rFonts w:ascii="Liberation Serif" w:hAnsi="Liberation Serif" w:cs="Liberation Serif"/>
          <w:sz w:val="28"/>
          <w:szCs w:val="28"/>
        </w:rPr>
        <w:t>отсутствуют.</w:t>
      </w:r>
    </w:p>
    <w:p w:rsidR="002268AA" w:rsidRDefault="002268AA" w:rsidP="00316BDB">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18. Муниципальная услуга не предоставляется в следующих случаях:</w:t>
      </w:r>
    </w:p>
    <w:p w:rsidR="002268AA" w:rsidRDefault="002268AA" w:rsidP="002268AA">
      <w:pPr>
        <w:pStyle w:val="ConsPlusNormal"/>
        <w:ind w:firstLine="708"/>
        <w:jc w:val="both"/>
        <w:rPr>
          <w:rFonts w:ascii="Liberation Serif" w:hAnsi="Liberation Serif" w:cs="Liberation Serif"/>
          <w:sz w:val="28"/>
          <w:szCs w:val="28"/>
        </w:rPr>
      </w:pPr>
      <w:r w:rsidRPr="002268AA">
        <w:rPr>
          <w:rFonts w:ascii="Liberation Serif" w:hAnsi="Liberation Serif" w:cs="Liberation Serif"/>
          <w:sz w:val="28"/>
          <w:szCs w:val="28"/>
        </w:rPr>
        <w:t xml:space="preserve">если в  </w:t>
      </w:r>
      <w:r>
        <w:rPr>
          <w:rFonts w:ascii="Liberation Serif" w:hAnsi="Liberation Serif" w:cs="Liberation Serif"/>
          <w:sz w:val="28"/>
          <w:szCs w:val="28"/>
        </w:rPr>
        <w:t>запросе</w:t>
      </w:r>
      <w:r w:rsidRPr="002268AA">
        <w:rPr>
          <w:rFonts w:ascii="Liberation Serif" w:hAnsi="Liberation Serif" w:cs="Liberation Serif"/>
          <w:sz w:val="28"/>
          <w:szCs w:val="28"/>
        </w:rPr>
        <w:t xml:space="preserve"> </w:t>
      </w:r>
      <w:r w:rsidR="001A33CE">
        <w:rPr>
          <w:rFonts w:ascii="Liberation Serif" w:hAnsi="Liberation Serif" w:cs="Liberation Serif"/>
          <w:sz w:val="28"/>
          <w:szCs w:val="28"/>
        </w:rPr>
        <w:t xml:space="preserve">отсутствует наименование юридического лица (для физического лица - </w:t>
      </w:r>
      <w:r w:rsidRPr="002268AA">
        <w:rPr>
          <w:rFonts w:ascii="Liberation Serif" w:hAnsi="Liberation Serif" w:cs="Liberation Serif"/>
          <w:sz w:val="28"/>
          <w:szCs w:val="28"/>
        </w:rPr>
        <w:t>не указан</w:t>
      </w:r>
      <w:r w:rsidR="001A33CE">
        <w:rPr>
          <w:rFonts w:ascii="Liberation Serif" w:hAnsi="Liberation Serif" w:cs="Liberation Serif"/>
          <w:sz w:val="28"/>
          <w:szCs w:val="28"/>
        </w:rPr>
        <w:t>ы</w:t>
      </w:r>
      <w:r w:rsidRPr="002268AA">
        <w:rPr>
          <w:rFonts w:ascii="Liberation Serif" w:hAnsi="Liberation Serif" w:cs="Liberation Serif"/>
          <w:sz w:val="28"/>
          <w:szCs w:val="28"/>
        </w:rPr>
        <w:t xml:space="preserve"> фамилия</w:t>
      </w:r>
      <w:r w:rsidR="001A33CE">
        <w:rPr>
          <w:rFonts w:ascii="Liberation Serif" w:hAnsi="Liberation Serif" w:cs="Liberation Serif"/>
          <w:sz w:val="28"/>
          <w:szCs w:val="28"/>
        </w:rPr>
        <w:t>, имя, отчество заявителя)</w:t>
      </w:r>
      <w:r w:rsidRPr="002268AA">
        <w:rPr>
          <w:rFonts w:ascii="Liberation Serif" w:hAnsi="Liberation Serif" w:cs="Liberation Serif"/>
          <w:sz w:val="28"/>
          <w:szCs w:val="28"/>
        </w:rPr>
        <w:t xml:space="preserve">, направившего </w:t>
      </w:r>
      <w:r>
        <w:rPr>
          <w:rFonts w:ascii="Liberation Serif" w:hAnsi="Liberation Serif" w:cs="Liberation Serif"/>
          <w:sz w:val="28"/>
          <w:szCs w:val="28"/>
        </w:rPr>
        <w:t>запрос</w:t>
      </w:r>
      <w:r w:rsidRPr="002268AA">
        <w:rPr>
          <w:rFonts w:ascii="Liberation Serif" w:hAnsi="Liberation Serif" w:cs="Liberation Serif"/>
          <w:sz w:val="28"/>
          <w:szCs w:val="28"/>
        </w:rPr>
        <w:t>, или не указан почтовый адрес</w:t>
      </w:r>
      <w:r w:rsidR="001A33CE">
        <w:rPr>
          <w:rFonts w:ascii="Liberation Serif" w:hAnsi="Liberation Serif" w:cs="Liberation Serif"/>
          <w:sz w:val="28"/>
          <w:szCs w:val="28"/>
        </w:rPr>
        <w:t xml:space="preserve"> и (или) электронный адрес</w:t>
      </w:r>
      <w:r w:rsidRPr="002268AA">
        <w:rPr>
          <w:rFonts w:ascii="Liberation Serif" w:hAnsi="Liberation Serif" w:cs="Liberation Serif"/>
          <w:sz w:val="28"/>
          <w:szCs w:val="28"/>
        </w:rPr>
        <w:t>, по которому должен быть направлен ответ;</w:t>
      </w:r>
    </w:p>
    <w:p w:rsidR="00E142FF" w:rsidRDefault="00E142FF" w:rsidP="00E142FF">
      <w:pPr>
        <w:pStyle w:val="ConsPlusNormal"/>
        <w:ind w:firstLine="708"/>
        <w:jc w:val="both"/>
        <w:rPr>
          <w:rFonts w:ascii="Liberation Serif" w:hAnsi="Liberation Serif" w:cs="Liberation Serif"/>
          <w:sz w:val="28"/>
          <w:szCs w:val="28"/>
        </w:rPr>
      </w:pPr>
      <w:r w:rsidRPr="00E142FF">
        <w:rPr>
          <w:rFonts w:ascii="Liberation Serif" w:hAnsi="Liberation Serif" w:cs="Liberation Serif"/>
          <w:sz w:val="28"/>
          <w:szCs w:val="28"/>
        </w:rPr>
        <w:t xml:space="preserve">если текст письменного </w:t>
      </w:r>
      <w:r>
        <w:rPr>
          <w:rFonts w:ascii="Liberation Serif" w:hAnsi="Liberation Serif" w:cs="Liberation Serif"/>
          <w:sz w:val="28"/>
          <w:szCs w:val="28"/>
        </w:rPr>
        <w:t>запроса</w:t>
      </w:r>
      <w:r w:rsidRPr="00E142FF">
        <w:rPr>
          <w:rFonts w:ascii="Liberation Serif" w:hAnsi="Liberation Serif" w:cs="Liberation Serif"/>
          <w:sz w:val="28"/>
          <w:szCs w:val="28"/>
        </w:rPr>
        <w:t xml:space="preserve"> не поддается прочтению, и оно не подлежит направлению на рассмотрение должностному лицу, о чем в течение семи дней сообщается заявителю, направившему </w:t>
      </w:r>
      <w:r>
        <w:rPr>
          <w:rFonts w:ascii="Liberation Serif" w:hAnsi="Liberation Serif" w:cs="Liberation Serif"/>
          <w:sz w:val="28"/>
          <w:szCs w:val="28"/>
        </w:rPr>
        <w:t>запрос</w:t>
      </w:r>
      <w:r w:rsidRPr="00E142FF">
        <w:rPr>
          <w:rFonts w:ascii="Liberation Serif" w:hAnsi="Liberation Serif" w:cs="Liberation Serif"/>
          <w:sz w:val="28"/>
          <w:szCs w:val="28"/>
        </w:rPr>
        <w:t>, если его фамилия и почтовый адрес поддаются прочтению;</w:t>
      </w:r>
    </w:p>
    <w:p w:rsidR="00F9116D" w:rsidRDefault="00F9116D" w:rsidP="00F9116D">
      <w:pPr>
        <w:widowControl w:val="0"/>
        <w:spacing w:after="0" w:line="240" w:lineRule="auto"/>
        <w:ind w:firstLine="709"/>
        <w:jc w:val="both"/>
        <w:rPr>
          <w:rFonts w:ascii="Liberation Serif" w:hAnsi="Liberation Serif" w:cs="Liberation Serif"/>
          <w:sz w:val="28"/>
          <w:szCs w:val="28"/>
        </w:rPr>
      </w:pPr>
      <w:r w:rsidRPr="00F9116D">
        <w:rPr>
          <w:rFonts w:ascii="Liberation Serif" w:hAnsi="Liberation Serif" w:cs="Liberation Serif"/>
          <w:sz w:val="28"/>
          <w:szCs w:val="28"/>
        </w:rPr>
        <w:t xml:space="preserve">если в запросе содержится вопрос, на который заявителю ранее неоднократно давались письменные ответы по существу, и при этом </w:t>
      </w:r>
      <w:r w:rsidRPr="00F9116D">
        <w:rPr>
          <w:rFonts w:ascii="Liberation Serif" w:hAnsi="Liberation Serif" w:cs="Liberation Serif"/>
          <w:sz w:val="28"/>
          <w:szCs w:val="28"/>
        </w:rPr>
        <w:lastRenderedPageBreak/>
        <w:t xml:space="preserve">не приводятся новые доводы и обстоятельства. Руководитель </w:t>
      </w:r>
      <w:r>
        <w:rPr>
          <w:rFonts w:ascii="Liberation Serif" w:hAnsi="Liberation Serif" w:cs="Liberation Serif"/>
          <w:sz w:val="28"/>
          <w:szCs w:val="28"/>
        </w:rPr>
        <w:t xml:space="preserve">финансового </w:t>
      </w:r>
      <w:r w:rsidRPr="00F9116D">
        <w:rPr>
          <w:rFonts w:ascii="Liberation Serif" w:hAnsi="Liberation Serif" w:cs="Liberation Serif"/>
          <w:sz w:val="28"/>
          <w:szCs w:val="28"/>
        </w:rPr>
        <w:t xml:space="preserve">отдела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w:t>
      </w:r>
      <w:r>
        <w:rPr>
          <w:rFonts w:ascii="Liberation Serif" w:hAnsi="Liberation Serif" w:cs="Liberation Serif"/>
          <w:sz w:val="28"/>
          <w:szCs w:val="28"/>
        </w:rPr>
        <w:t>финансовый отдел</w:t>
      </w:r>
      <w:r w:rsidRPr="00F9116D">
        <w:rPr>
          <w:rFonts w:ascii="Liberation Serif" w:hAnsi="Liberation Serif" w:cs="Liberation Serif"/>
          <w:sz w:val="28"/>
          <w:szCs w:val="28"/>
        </w:rPr>
        <w:t>. О данном решении уведомляется заявитель, направивший запрос;</w:t>
      </w:r>
    </w:p>
    <w:p w:rsidR="007F37BC" w:rsidRDefault="007F37BC" w:rsidP="007F37BC">
      <w:pPr>
        <w:widowControl w:val="0"/>
        <w:spacing w:after="0" w:line="240" w:lineRule="auto"/>
        <w:ind w:firstLine="709"/>
        <w:jc w:val="both"/>
        <w:rPr>
          <w:rFonts w:ascii="Liberation Serif" w:hAnsi="Liberation Serif" w:cs="Liberation Serif"/>
          <w:sz w:val="28"/>
          <w:szCs w:val="28"/>
        </w:rPr>
      </w:pPr>
      <w:r w:rsidRPr="007F37BC">
        <w:rPr>
          <w:rFonts w:ascii="Liberation Serif" w:hAnsi="Liberation Serif" w:cs="Liberation Serif"/>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r>
        <w:rPr>
          <w:rFonts w:ascii="Liberation Serif" w:hAnsi="Liberation Serif" w:cs="Liberation Serif"/>
          <w:sz w:val="28"/>
          <w:szCs w:val="28"/>
        </w:rPr>
        <w:t xml:space="preserve">. </w:t>
      </w:r>
      <w:r w:rsidRPr="007F37BC">
        <w:rPr>
          <w:rFonts w:ascii="Liberation Serif" w:hAnsi="Liberation Serif" w:cs="Liberation Serif"/>
          <w:sz w:val="28"/>
          <w:szCs w:val="28"/>
        </w:rPr>
        <w:t>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w:t>
      </w:r>
      <w:r w:rsidR="00B53BC4">
        <w:rPr>
          <w:rFonts w:ascii="Liberation Serif" w:hAnsi="Liberation Serif" w:cs="Liberation Serif"/>
          <w:sz w:val="28"/>
          <w:szCs w:val="28"/>
        </w:rPr>
        <w:t xml:space="preserve"> (</w:t>
      </w:r>
      <w:r w:rsidRPr="007F37BC">
        <w:rPr>
          <w:rFonts w:ascii="Liberation Serif" w:hAnsi="Liberation Serif" w:cs="Liberation Serif"/>
          <w:sz w:val="28"/>
          <w:szCs w:val="28"/>
        </w:rPr>
        <w:t>или</w:t>
      </w:r>
      <w:r w:rsidR="00B53BC4">
        <w:rPr>
          <w:rFonts w:ascii="Liberation Serif" w:hAnsi="Liberation Serif" w:cs="Liberation Serif"/>
          <w:sz w:val="28"/>
          <w:szCs w:val="28"/>
        </w:rPr>
        <w:t>)</w:t>
      </w:r>
      <w:r w:rsidRPr="007F37BC">
        <w:rPr>
          <w:rFonts w:ascii="Liberation Serif" w:hAnsi="Liberation Serif" w:cs="Liberation Serif"/>
          <w:sz w:val="28"/>
          <w:szCs w:val="28"/>
        </w:rPr>
        <w:t xml:space="preserve"> конфиденциальную информацию;</w:t>
      </w:r>
    </w:p>
    <w:p w:rsidR="00B53BC4" w:rsidRPr="00B53BC4" w:rsidRDefault="00B53BC4" w:rsidP="00B53BC4">
      <w:pPr>
        <w:widowControl w:val="0"/>
        <w:spacing w:after="0" w:line="240" w:lineRule="auto"/>
        <w:ind w:firstLine="709"/>
        <w:jc w:val="both"/>
        <w:rPr>
          <w:rFonts w:ascii="Liberation Serif" w:hAnsi="Liberation Serif" w:cs="Liberation Serif"/>
          <w:sz w:val="28"/>
          <w:szCs w:val="28"/>
        </w:rPr>
      </w:pPr>
      <w:r w:rsidRPr="00B53BC4">
        <w:rPr>
          <w:rFonts w:ascii="Liberation Serif" w:hAnsi="Liberation Serif" w:cs="Liberation Serif"/>
          <w:sz w:val="28"/>
          <w:szCs w:val="28"/>
        </w:rPr>
        <w:t xml:space="preserve">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w:t>
      </w:r>
      <w:r w:rsidR="002A5ABC">
        <w:rPr>
          <w:rFonts w:ascii="Liberation Serif" w:hAnsi="Liberation Serif" w:cs="Liberation Serif"/>
          <w:sz w:val="28"/>
          <w:szCs w:val="28"/>
        </w:rPr>
        <w:t xml:space="preserve">финансового отдела </w:t>
      </w:r>
      <w:r w:rsidRPr="00B53BC4">
        <w:rPr>
          <w:rFonts w:ascii="Liberation Serif" w:hAnsi="Liberation Serif" w:cs="Liberation Serif"/>
          <w:sz w:val="28"/>
          <w:szCs w:val="28"/>
        </w:rPr>
        <w:t>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2A5ABC" w:rsidRDefault="002A5ABC" w:rsidP="007808C0">
      <w:pPr>
        <w:widowControl w:val="0"/>
        <w:spacing w:after="0" w:line="240" w:lineRule="auto"/>
        <w:ind w:firstLine="709"/>
        <w:jc w:val="both"/>
        <w:rPr>
          <w:rFonts w:ascii="Liberation Serif" w:hAnsi="Liberation Serif" w:cs="Liberation Serif"/>
          <w:sz w:val="28"/>
          <w:szCs w:val="28"/>
        </w:rPr>
      </w:pPr>
      <w:r w:rsidRPr="002A5ABC">
        <w:rPr>
          <w:rFonts w:ascii="Liberation Serif" w:hAnsi="Liberation Serif" w:cs="Liberation Serif"/>
          <w:sz w:val="28"/>
          <w:szCs w:val="28"/>
        </w:rPr>
        <w:t>если у заявителя отсутствуют документы, подтверждающие его полномочия выступать от имени третьих лиц.</w:t>
      </w:r>
    </w:p>
    <w:p w:rsidR="007808C0" w:rsidRDefault="007808C0" w:rsidP="007808C0">
      <w:pPr>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19. </w:t>
      </w:r>
      <w:r w:rsidRPr="007808C0">
        <w:rPr>
          <w:rFonts w:ascii="Liberation Serif" w:hAnsi="Liberation Serif" w:cs="Liberation Serif"/>
          <w:sz w:val="28"/>
          <w:szCs w:val="28"/>
        </w:rPr>
        <w:t xml:space="preserve">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w:t>
      </w:r>
      <w:r>
        <w:rPr>
          <w:rFonts w:ascii="Liberation Serif" w:hAnsi="Liberation Serif" w:cs="Liberation Serif"/>
          <w:sz w:val="28"/>
          <w:szCs w:val="28"/>
        </w:rPr>
        <w:t>финансовый отдел</w:t>
      </w:r>
      <w:r w:rsidRPr="007808C0">
        <w:rPr>
          <w:rFonts w:ascii="Liberation Serif" w:hAnsi="Liberation Serif" w:cs="Liberation Serif"/>
          <w:sz w:val="28"/>
          <w:szCs w:val="28"/>
        </w:rPr>
        <w:t xml:space="preserve"> в порядке, установленном настоящим </w:t>
      </w:r>
      <w:r>
        <w:rPr>
          <w:rFonts w:ascii="Liberation Serif" w:hAnsi="Liberation Serif" w:cs="Liberation Serif"/>
          <w:sz w:val="28"/>
          <w:szCs w:val="28"/>
        </w:rPr>
        <w:t>Р</w:t>
      </w:r>
      <w:r w:rsidRPr="007808C0">
        <w:rPr>
          <w:rFonts w:ascii="Liberation Serif" w:hAnsi="Liberation Serif" w:cs="Liberation Serif"/>
          <w:sz w:val="28"/>
          <w:szCs w:val="28"/>
        </w:rPr>
        <w:t>егламентом.</w:t>
      </w:r>
    </w:p>
    <w:p w:rsidR="007808C0" w:rsidRDefault="007808C0" w:rsidP="0010449E">
      <w:pPr>
        <w:pStyle w:val="ConsPlusNormal"/>
        <w:ind w:firstLine="708"/>
        <w:jc w:val="both"/>
        <w:rPr>
          <w:rFonts w:ascii="Liberation Serif" w:hAnsi="Liberation Serif" w:cs="Liberation Serif"/>
          <w:sz w:val="28"/>
          <w:szCs w:val="28"/>
        </w:rPr>
      </w:pPr>
      <w:r w:rsidRPr="0010449E">
        <w:rPr>
          <w:rFonts w:ascii="Liberation Serif" w:hAnsi="Liberation Serif" w:cs="Liberation Serif"/>
          <w:sz w:val="28"/>
          <w:szCs w:val="28"/>
        </w:rPr>
        <w:t>20. Услуги, которые явля</w:t>
      </w:r>
      <w:r w:rsidR="0010449E">
        <w:rPr>
          <w:rFonts w:ascii="Liberation Serif" w:hAnsi="Liberation Serif" w:cs="Liberation Serif"/>
          <w:sz w:val="28"/>
          <w:szCs w:val="28"/>
        </w:rPr>
        <w:t>ю</w:t>
      </w:r>
      <w:r w:rsidRPr="0010449E">
        <w:rPr>
          <w:rFonts w:ascii="Liberation Serif" w:hAnsi="Liberation Serif" w:cs="Liberation Serif"/>
          <w:sz w:val="28"/>
          <w:szCs w:val="28"/>
        </w:rPr>
        <w:t>тся необходимыми и обязательными для предоставления муниципальной услуги, отсутствуют.</w:t>
      </w:r>
    </w:p>
    <w:p w:rsidR="0010449E" w:rsidRDefault="0010449E" w:rsidP="0010449E">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21. </w:t>
      </w:r>
      <w:r w:rsidRPr="0010449E">
        <w:rPr>
          <w:rFonts w:ascii="Liberation Serif" w:hAnsi="Liberation Serif" w:cs="Liberation Serif"/>
          <w:sz w:val="28"/>
          <w:szCs w:val="28"/>
        </w:rPr>
        <w:t xml:space="preserve">Государственная пошлина за предоставление муниципальной услуги не взимается. </w:t>
      </w:r>
      <w:r>
        <w:rPr>
          <w:rFonts w:ascii="Liberation Serif" w:hAnsi="Liberation Serif" w:cs="Liberation Serif"/>
          <w:sz w:val="28"/>
          <w:szCs w:val="28"/>
        </w:rPr>
        <w:t>Финансовый о</w:t>
      </w:r>
      <w:r w:rsidRPr="0010449E">
        <w:rPr>
          <w:rFonts w:ascii="Liberation Serif" w:hAnsi="Liberation Serif" w:cs="Liberation Serif"/>
          <w:sz w:val="28"/>
          <w:szCs w:val="28"/>
        </w:rPr>
        <w:t>тдел осуществляет предоставление муниципальной услуги безвозмездно.</w:t>
      </w:r>
    </w:p>
    <w:p w:rsidR="0010449E" w:rsidRDefault="0010449E" w:rsidP="0010449E">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22. </w:t>
      </w:r>
      <w:r w:rsidRPr="0010449E">
        <w:rPr>
          <w:rFonts w:ascii="Liberation Serif" w:hAnsi="Liberation Serif" w:cs="Liberation Serif"/>
          <w:sz w:val="28"/>
          <w:szCs w:val="28"/>
        </w:rPr>
        <w:t xml:space="preserve">Максимальный срок ожидания в очереди при подаче запроса о предоставлении муниципальной услуги и получении муниципальной услуги в </w:t>
      </w:r>
      <w:r w:rsidR="005202EA">
        <w:rPr>
          <w:rFonts w:ascii="Liberation Serif" w:hAnsi="Liberation Serif" w:cs="Liberation Serif"/>
          <w:sz w:val="28"/>
          <w:szCs w:val="28"/>
        </w:rPr>
        <w:t xml:space="preserve">финансовом </w:t>
      </w:r>
      <w:r w:rsidRPr="0010449E">
        <w:rPr>
          <w:rFonts w:ascii="Liberation Serif" w:hAnsi="Liberation Serif" w:cs="Liberation Serif"/>
          <w:sz w:val="28"/>
          <w:szCs w:val="28"/>
        </w:rPr>
        <w:t>отделе не должен превышать 15 минут.</w:t>
      </w:r>
    </w:p>
    <w:p w:rsidR="005202EA" w:rsidRDefault="005202EA" w:rsidP="0010449E">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5202EA">
        <w:rPr>
          <w:rFonts w:ascii="Liberation Serif" w:hAnsi="Liberation Serif" w:cs="Liberation Serif"/>
          <w:sz w:val="28"/>
          <w:szCs w:val="28"/>
        </w:rPr>
        <w:t xml:space="preserve">23. Регистрация запроса осуществляется в день </w:t>
      </w:r>
      <w:r>
        <w:rPr>
          <w:rFonts w:ascii="Liberation Serif" w:hAnsi="Liberation Serif" w:cs="Liberation Serif"/>
          <w:sz w:val="28"/>
          <w:szCs w:val="28"/>
        </w:rPr>
        <w:t>его поступления.</w:t>
      </w:r>
    </w:p>
    <w:p w:rsidR="005202EA" w:rsidRDefault="005202EA" w:rsidP="0010449E">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При поступлении запроса в электронном виде в нерабочее время он регистрируется в рабочий день, следующий за днем поступления запроса в финансовый отдел.</w:t>
      </w:r>
    </w:p>
    <w:p w:rsidR="00964894" w:rsidRDefault="005202EA" w:rsidP="00964894">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24. </w:t>
      </w:r>
      <w:r w:rsidR="00C05206">
        <w:rPr>
          <w:rFonts w:ascii="Liberation Serif" w:hAnsi="Liberation Serif" w:cs="Liberation Serif"/>
          <w:sz w:val="28"/>
          <w:szCs w:val="28"/>
        </w:rPr>
        <w:t>Требования к помещениям, в которых предоставляется муниципальная услуга:</w:t>
      </w:r>
    </w:p>
    <w:p w:rsidR="00C943BB" w:rsidRPr="00C943BB" w:rsidRDefault="00C943BB" w:rsidP="0010449E">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C943BB">
        <w:rPr>
          <w:rFonts w:ascii="Liberation Serif" w:hAnsi="Liberation Serif" w:cs="Liberation Serif"/>
          <w:sz w:val="28"/>
          <w:szCs w:val="28"/>
        </w:rPr>
        <w:t xml:space="preserve">соответствие </w:t>
      </w:r>
      <w:r>
        <w:rPr>
          <w:rFonts w:ascii="Liberation Serif" w:hAnsi="Liberation Serif" w:cs="Liberation Serif"/>
          <w:sz w:val="28"/>
          <w:szCs w:val="28"/>
        </w:rPr>
        <w:t xml:space="preserve">помещений </w:t>
      </w:r>
      <w:r w:rsidRPr="00C943BB">
        <w:rPr>
          <w:rFonts w:ascii="Liberation Serif" w:hAnsi="Liberation Serif" w:cs="Liberation Serif"/>
          <w:sz w:val="28"/>
          <w:szCs w:val="28"/>
        </w:rPr>
        <w:t>санитарно-эпидемиологическим правилам и нормативам, правилам противопожарной безопасности;</w:t>
      </w:r>
    </w:p>
    <w:p w:rsidR="00C943BB" w:rsidRDefault="00C943BB" w:rsidP="00C943BB">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C943BB">
        <w:rPr>
          <w:rFonts w:ascii="Liberation Serif" w:hAnsi="Liberation Serif" w:cs="Liberation Serif"/>
          <w:sz w:val="28"/>
          <w:szCs w:val="28"/>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w:t>
      </w:r>
      <w:r>
        <w:rPr>
          <w:rFonts w:ascii="Liberation Serif" w:hAnsi="Liberation Serif" w:cs="Liberation Serif"/>
          <w:sz w:val="28"/>
          <w:szCs w:val="28"/>
        </w:rPr>
        <w:t>;</w:t>
      </w:r>
    </w:p>
    <w:p w:rsidR="007808C0" w:rsidRDefault="00086402" w:rsidP="007808C0">
      <w:pPr>
        <w:widowControl w:val="0"/>
        <w:spacing w:after="0" w:line="240" w:lineRule="auto"/>
        <w:ind w:firstLine="709"/>
        <w:jc w:val="both"/>
        <w:rPr>
          <w:rFonts w:ascii="Liberation Serif" w:hAnsi="Liberation Serif" w:cs="Liberation Serif"/>
          <w:sz w:val="28"/>
          <w:szCs w:val="28"/>
        </w:rPr>
      </w:pPr>
      <w:r w:rsidRPr="00086402">
        <w:rPr>
          <w:rFonts w:ascii="Liberation Serif" w:hAnsi="Liberation Serif" w:cs="Liberation Serif"/>
          <w:sz w:val="28"/>
          <w:szCs w:val="28"/>
        </w:rPr>
        <w:t xml:space="preserve">рабочие места должностных лиц, предоставляющих муниципальную услугу, </w:t>
      </w:r>
      <w:r w:rsidRPr="00086402">
        <w:rPr>
          <w:rFonts w:ascii="Liberation Serif" w:hAnsi="Liberation Serif" w:cs="Liberation Serif"/>
          <w:sz w:val="28"/>
          <w:szCs w:val="28"/>
        </w:rPr>
        <w:lastRenderedPageBreak/>
        <w:t>оборудуются компьютерами с установленными справочно-правовыми системами, доступом в Интернет и оргтехникой, позволяющими своевременно и в полном объеме получать справочную информацию и организовать предоставление муниципальной услуги в полном объеме</w:t>
      </w:r>
      <w:r w:rsidR="002B455C">
        <w:rPr>
          <w:rFonts w:ascii="Liberation Serif" w:hAnsi="Liberation Serif" w:cs="Liberation Serif"/>
          <w:sz w:val="28"/>
          <w:szCs w:val="28"/>
        </w:rPr>
        <w:t>;</w:t>
      </w:r>
    </w:p>
    <w:p w:rsidR="002B455C" w:rsidRDefault="002B455C" w:rsidP="007808C0">
      <w:pPr>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наличие мест для ожидания, информирования, приема заявителей.</w:t>
      </w:r>
    </w:p>
    <w:p w:rsidR="00086402" w:rsidRDefault="00086402" w:rsidP="007808C0">
      <w:pPr>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25. </w:t>
      </w:r>
      <w:r w:rsidR="00DF5E1B">
        <w:rPr>
          <w:rFonts w:ascii="Liberation Serif" w:hAnsi="Liberation Serif" w:cs="Liberation Serif"/>
          <w:sz w:val="28"/>
          <w:szCs w:val="28"/>
        </w:rPr>
        <w:t>Требования к созданию условий</w:t>
      </w:r>
      <w:r w:rsidR="00DF5E1B">
        <w:t xml:space="preserve"> </w:t>
      </w:r>
      <w:r w:rsidR="00DF5E1B" w:rsidRPr="00DF5E1B">
        <w:rPr>
          <w:rFonts w:ascii="Liberation Serif" w:hAnsi="Liberation Serif" w:cs="Liberation Serif"/>
          <w:sz w:val="28"/>
          <w:szCs w:val="28"/>
        </w:rPr>
        <w:t>для беспрепятственного доступа инвалидов к получению муниципальной услуги</w:t>
      </w:r>
      <w:r w:rsidR="00DF5E1B">
        <w:rPr>
          <w:rFonts w:ascii="Liberation Serif" w:hAnsi="Liberation Serif" w:cs="Liberation Serif"/>
          <w:sz w:val="28"/>
          <w:szCs w:val="28"/>
        </w:rPr>
        <w:t>:</w:t>
      </w:r>
    </w:p>
    <w:p w:rsidR="009011BD" w:rsidRDefault="009011BD" w:rsidP="007808C0">
      <w:pPr>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беспрепятственного входа в помещения и выхода из них;</w:t>
      </w:r>
    </w:p>
    <w:p w:rsidR="009011BD" w:rsidRDefault="009011BD" w:rsidP="009011BD">
      <w:pPr>
        <w:pStyle w:val="ConsPlusNormal"/>
        <w:ind w:firstLine="708"/>
        <w:jc w:val="both"/>
        <w:rPr>
          <w:rFonts w:ascii="Liberation Serif" w:hAnsi="Liberation Serif" w:cs="Liberation Serif"/>
          <w:sz w:val="28"/>
          <w:szCs w:val="28"/>
        </w:rPr>
      </w:pPr>
      <w:r w:rsidRPr="009011BD">
        <w:rPr>
          <w:rFonts w:ascii="Liberation Serif" w:hAnsi="Liberation Serif" w:cs="Liberation Serif"/>
          <w:sz w:val="28"/>
          <w:szCs w:val="28"/>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w:t>
      </w:r>
      <w:r>
        <w:rPr>
          <w:rFonts w:ascii="Liberation Serif" w:hAnsi="Liberation Serif" w:cs="Liberation Serif"/>
          <w:sz w:val="28"/>
          <w:szCs w:val="28"/>
        </w:rPr>
        <w:t>в том числе с</w:t>
      </w:r>
      <w:r w:rsidRPr="009011BD">
        <w:rPr>
          <w:rFonts w:ascii="Liberation Serif" w:hAnsi="Liberation Serif" w:cs="Liberation Serif"/>
          <w:sz w:val="28"/>
          <w:szCs w:val="28"/>
        </w:rPr>
        <w:t xml:space="preserve"> помощью сотрудников </w:t>
      </w:r>
      <w:r>
        <w:rPr>
          <w:rFonts w:ascii="Liberation Serif" w:hAnsi="Liberation Serif" w:cs="Liberation Serif"/>
          <w:sz w:val="28"/>
          <w:szCs w:val="28"/>
        </w:rPr>
        <w:t>финансового отдела</w:t>
      </w:r>
      <w:r w:rsidRPr="009011BD">
        <w:rPr>
          <w:rFonts w:ascii="Liberation Serif" w:hAnsi="Liberation Serif" w:cs="Liberation Serif"/>
          <w:sz w:val="28"/>
          <w:szCs w:val="28"/>
        </w:rPr>
        <w:t>, предоставляющих муниципальную услугу;</w:t>
      </w:r>
    </w:p>
    <w:p w:rsidR="009011BD" w:rsidRPr="009011BD" w:rsidRDefault="009011BD" w:rsidP="009011BD">
      <w:pPr>
        <w:pStyle w:val="ConsPlusNormal"/>
        <w:ind w:firstLine="708"/>
        <w:jc w:val="both"/>
        <w:rPr>
          <w:rFonts w:ascii="Liberation Serif" w:hAnsi="Liberation Serif" w:cs="Liberation Serif"/>
          <w:sz w:val="28"/>
          <w:szCs w:val="28"/>
        </w:rPr>
      </w:pPr>
      <w:r w:rsidRPr="009011BD">
        <w:rPr>
          <w:rFonts w:ascii="Liberation Serif" w:hAnsi="Liberation Serif" w:cs="Liberation Serif"/>
          <w:sz w:val="28"/>
          <w:szCs w:val="28"/>
        </w:rPr>
        <w:t xml:space="preserve">оказание </w:t>
      </w:r>
      <w:r>
        <w:rPr>
          <w:rFonts w:ascii="Liberation Serif" w:hAnsi="Liberation Serif" w:cs="Liberation Serif"/>
          <w:sz w:val="28"/>
          <w:szCs w:val="28"/>
        </w:rPr>
        <w:t>и</w:t>
      </w:r>
      <w:r w:rsidRPr="009011BD">
        <w:rPr>
          <w:rFonts w:ascii="Liberation Serif" w:hAnsi="Liberation Serif" w:cs="Liberation Serif"/>
          <w:sz w:val="28"/>
          <w:szCs w:val="28"/>
        </w:rPr>
        <w:t>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B455C" w:rsidRPr="002B455C" w:rsidRDefault="002B455C" w:rsidP="002B455C">
      <w:pPr>
        <w:pStyle w:val="ConsPlusNormal"/>
        <w:ind w:firstLine="708"/>
        <w:jc w:val="both"/>
        <w:rPr>
          <w:rFonts w:ascii="Liberation Serif" w:hAnsi="Liberation Serif" w:cs="Liberation Serif"/>
          <w:sz w:val="28"/>
          <w:szCs w:val="28"/>
        </w:rPr>
      </w:pPr>
      <w:r w:rsidRPr="002B455C">
        <w:rPr>
          <w:rFonts w:ascii="Liberation Serif" w:hAnsi="Liberation Serif" w:cs="Liberation Serif"/>
          <w:sz w:val="28"/>
          <w:szCs w:val="28"/>
        </w:rPr>
        <w:t xml:space="preserve">оказание сотрудниками </w:t>
      </w:r>
      <w:r>
        <w:rPr>
          <w:rFonts w:ascii="Liberation Serif" w:hAnsi="Liberation Serif" w:cs="Liberation Serif"/>
          <w:sz w:val="28"/>
          <w:szCs w:val="28"/>
        </w:rPr>
        <w:t>финансового отдела</w:t>
      </w:r>
      <w:r w:rsidRPr="002B455C">
        <w:rPr>
          <w:rFonts w:ascii="Liberation Serif" w:hAnsi="Liberation Serif" w:cs="Liberation Serif"/>
          <w:sz w:val="28"/>
          <w:szCs w:val="28"/>
        </w:rPr>
        <w:t>, предоставляющими муниципальную услугу, иной необходимой инвалидам помощи в преодолении барьеров, мешающих получению им муниципальной услуги наравне с другими лицами.</w:t>
      </w:r>
    </w:p>
    <w:p w:rsidR="00DF5E1B" w:rsidRPr="00262DBC" w:rsidRDefault="002B455C" w:rsidP="00262DBC">
      <w:pPr>
        <w:widowControl w:val="0"/>
        <w:spacing w:after="0" w:line="240" w:lineRule="auto"/>
        <w:ind w:firstLine="709"/>
        <w:jc w:val="both"/>
        <w:rPr>
          <w:rFonts w:ascii="Liberation Serif" w:hAnsi="Liberation Serif" w:cs="Liberation Serif"/>
          <w:sz w:val="28"/>
          <w:szCs w:val="28"/>
        </w:rPr>
      </w:pPr>
      <w:r w:rsidRPr="00262DBC">
        <w:rPr>
          <w:rFonts w:ascii="Liberation Serif" w:hAnsi="Liberation Serif" w:cs="Liberation Serif"/>
          <w:sz w:val="28"/>
          <w:szCs w:val="28"/>
        </w:rPr>
        <w:t xml:space="preserve">26. </w:t>
      </w:r>
      <w:r w:rsidR="00262DBC" w:rsidRPr="00262DBC">
        <w:rPr>
          <w:rFonts w:ascii="Liberation Serif" w:hAnsi="Liberation Serif" w:cs="Liberation Serif"/>
          <w:sz w:val="28"/>
          <w:szCs w:val="28"/>
        </w:rPr>
        <w:t>Показателями доступности муниципальной услуги являются:</w:t>
      </w:r>
    </w:p>
    <w:p w:rsidR="00262DBC" w:rsidRDefault="00262DBC" w:rsidP="00262DBC">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информированность заявителя о получении муниципальной услуги;</w:t>
      </w:r>
    </w:p>
    <w:p w:rsidR="00262DBC" w:rsidRDefault="00262DBC" w:rsidP="00262DBC">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бесплатность получения муниципальной услуги;</w:t>
      </w:r>
    </w:p>
    <w:p w:rsidR="00262DBC" w:rsidRDefault="00C434C5" w:rsidP="00262DBC">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C434C5">
        <w:rPr>
          <w:rFonts w:ascii="Liberation Serif" w:hAnsi="Liberation Serif" w:cs="Liberation Serif"/>
          <w:sz w:val="28"/>
          <w:szCs w:val="28"/>
        </w:rPr>
        <w:t>создание условий инвалидам для беспрепятственного доступа к муниципальным услугам наравне с другими гражданами</w:t>
      </w:r>
      <w:r>
        <w:rPr>
          <w:rFonts w:ascii="Liberation Serif" w:hAnsi="Liberation Serif" w:cs="Liberation Serif"/>
          <w:sz w:val="28"/>
          <w:szCs w:val="28"/>
        </w:rPr>
        <w:t>;</w:t>
      </w:r>
    </w:p>
    <w:p w:rsidR="00C434C5" w:rsidRDefault="00C434C5" w:rsidP="00262DBC">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C434C5">
        <w:rPr>
          <w:rFonts w:ascii="Liberation Serif" w:hAnsi="Liberation Serif" w:cs="Liberation Serif"/>
          <w:sz w:val="28"/>
          <w:szCs w:val="28"/>
        </w:rPr>
        <w:t>возможность предоставления услуги по экстерриториальному принципу</w:t>
      </w:r>
      <w:r w:rsidR="00DF2AEB">
        <w:rPr>
          <w:rFonts w:ascii="Liberation Serif" w:hAnsi="Liberation Serif" w:cs="Liberation Serif"/>
          <w:sz w:val="28"/>
          <w:szCs w:val="28"/>
        </w:rPr>
        <w:t xml:space="preserve"> посредством направления запроса на электронную почту финансового отдела</w:t>
      </w:r>
      <w:r w:rsidR="00F163DC">
        <w:rPr>
          <w:rFonts w:ascii="Liberation Serif" w:hAnsi="Liberation Serif" w:cs="Liberation Serif"/>
          <w:sz w:val="28"/>
          <w:szCs w:val="28"/>
        </w:rPr>
        <w:t>;</w:t>
      </w:r>
    </w:p>
    <w:p w:rsidR="00F163DC" w:rsidRPr="00F163DC" w:rsidRDefault="00F163DC" w:rsidP="00262DBC">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163DC">
        <w:rPr>
          <w:rFonts w:ascii="Liberation Serif" w:hAnsi="Liberation Serif" w:cs="Liberation Serif"/>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C434C5" w:rsidRPr="00CB0CEC" w:rsidRDefault="00C434C5" w:rsidP="00CB0CEC">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27. Показателями качества предоставления муниципальной услуги </w:t>
      </w:r>
      <w:r w:rsidRPr="00CB0CEC">
        <w:rPr>
          <w:rFonts w:ascii="Liberation Serif" w:hAnsi="Liberation Serif" w:cs="Liberation Serif"/>
          <w:sz w:val="28"/>
          <w:szCs w:val="28"/>
        </w:rPr>
        <w:t>являются:</w:t>
      </w:r>
    </w:p>
    <w:p w:rsidR="00CB0CEC" w:rsidRDefault="00CB0CEC" w:rsidP="00CB0CEC">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Pr>
          <w:rFonts w:ascii="Liberation Serif" w:hAnsi="Liberation Serif" w:cs="Liberation Serif"/>
          <w:sz w:val="28"/>
          <w:szCs w:val="28"/>
        </w:rPr>
        <w:t>соблюдение сроков</w:t>
      </w:r>
      <w:r w:rsidRPr="00CB0CEC">
        <w:rPr>
          <w:rFonts w:ascii="Liberation Serif" w:hAnsi="Liberation Serif" w:cs="Liberation Serif"/>
          <w:sz w:val="28"/>
          <w:szCs w:val="28"/>
        </w:rPr>
        <w:t xml:space="preserve"> предоставления муниципальной услуги в соответствии со стандартом ее предоставления, установленным настоящим Регламентом;</w:t>
      </w:r>
    </w:p>
    <w:p w:rsidR="00CB0CEC" w:rsidRDefault="00CB0CEC" w:rsidP="00CB0CEC">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CB0CEC">
        <w:rPr>
          <w:rFonts w:ascii="Liberation Serif" w:hAnsi="Liberation Serif" w:cs="Liberation Serif"/>
          <w:sz w:val="28"/>
          <w:szCs w:val="28"/>
        </w:rPr>
        <w:t xml:space="preserve">отсутствие </w:t>
      </w:r>
      <w:r w:rsidR="000C3799">
        <w:rPr>
          <w:rFonts w:ascii="Liberation Serif" w:hAnsi="Liberation Serif" w:cs="Liberation Serif"/>
          <w:sz w:val="28"/>
          <w:szCs w:val="28"/>
        </w:rPr>
        <w:t xml:space="preserve">со стороны заявителей </w:t>
      </w:r>
      <w:r w:rsidRPr="00CB0CEC">
        <w:rPr>
          <w:rFonts w:ascii="Liberation Serif" w:hAnsi="Liberation Serif" w:cs="Liberation Serif"/>
          <w:sz w:val="28"/>
          <w:szCs w:val="28"/>
        </w:rPr>
        <w:t xml:space="preserve">жалоб на нарушение настоящего </w:t>
      </w:r>
      <w:r w:rsidR="000C3799">
        <w:rPr>
          <w:rFonts w:ascii="Liberation Serif" w:hAnsi="Liberation Serif" w:cs="Liberation Serif"/>
          <w:sz w:val="28"/>
          <w:szCs w:val="28"/>
        </w:rPr>
        <w:t>Р</w:t>
      </w:r>
      <w:r w:rsidRPr="00CB0CEC">
        <w:rPr>
          <w:rFonts w:ascii="Liberation Serif" w:hAnsi="Liberation Serif" w:cs="Liberation Serif"/>
          <w:sz w:val="28"/>
          <w:szCs w:val="28"/>
        </w:rPr>
        <w:t>егламента, обращений в судебные органы для обжалования действий (бездействия) и (или) решений</w:t>
      </w:r>
      <w:r w:rsidR="000C3799">
        <w:rPr>
          <w:rFonts w:ascii="Liberation Serif" w:hAnsi="Liberation Serif" w:cs="Liberation Serif"/>
          <w:sz w:val="28"/>
          <w:szCs w:val="28"/>
        </w:rPr>
        <w:t>,</w:t>
      </w:r>
      <w:r w:rsidRPr="00CB0CEC">
        <w:rPr>
          <w:rFonts w:ascii="Liberation Serif" w:hAnsi="Liberation Serif" w:cs="Liberation Serif"/>
          <w:sz w:val="28"/>
          <w:szCs w:val="28"/>
        </w:rPr>
        <w:t xml:space="preserve"> осуществляемых и принятых в ходе предоставления муниципальной услуги.</w:t>
      </w:r>
    </w:p>
    <w:p w:rsidR="00DF2AEB" w:rsidRDefault="00DF2AEB" w:rsidP="00CB0CEC">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p>
    <w:p w:rsidR="00DF2AEB" w:rsidRDefault="00DF2AEB" w:rsidP="00DF2AEB">
      <w:pPr>
        <w:pStyle w:val="a3"/>
        <w:widowControl w:val="0"/>
        <w:numPr>
          <w:ilvl w:val="0"/>
          <w:numId w:val="3"/>
        </w:numPr>
        <w:autoSpaceDE w:val="0"/>
        <w:autoSpaceDN w:val="0"/>
        <w:adjustRightInd w:val="0"/>
        <w:spacing w:after="0" w:line="240" w:lineRule="auto"/>
        <w:jc w:val="center"/>
        <w:outlineLvl w:val="1"/>
        <w:rPr>
          <w:rFonts w:ascii="Liberation Serif" w:hAnsi="Liberation Serif" w:cs="Liberation Serif"/>
          <w:sz w:val="28"/>
          <w:szCs w:val="28"/>
        </w:rPr>
      </w:pPr>
      <w:r>
        <w:rPr>
          <w:rFonts w:ascii="Liberation Serif" w:hAnsi="Liberation Serif" w:cs="Liberation Serif"/>
          <w:sz w:val="28"/>
          <w:szCs w:val="28"/>
        </w:rPr>
        <w:t>Состав, последовательность и сроки выполнения административных процедур (действий), требования к порядку их выполнения</w:t>
      </w:r>
    </w:p>
    <w:p w:rsidR="00DF2AEB" w:rsidRDefault="00DF2AEB" w:rsidP="00DF2AEB">
      <w:pPr>
        <w:widowControl w:val="0"/>
        <w:autoSpaceDE w:val="0"/>
        <w:autoSpaceDN w:val="0"/>
        <w:adjustRightInd w:val="0"/>
        <w:spacing w:after="0" w:line="240" w:lineRule="auto"/>
        <w:jc w:val="center"/>
        <w:outlineLvl w:val="1"/>
        <w:rPr>
          <w:rFonts w:ascii="Liberation Serif" w:hAnsi="Liberation Serif" w:cs="Liberation Serif"/>
          <w:sz w:val="28"/>
          <w:szCs w:val="28"/>
        </w:rPr>
      </w:pPr>
    </w:p>
    <w:p w:rsidR="00DF2AEB" w:rsidRDefault="00DF2AEB" w:rsidP="00DF2AEB">
      <w:pPr>
        <w:widowControl w:val="0"/>
        <w:autoSpaceDE w:val="0"/>
        <w:autoSpaceDN w:val="0"/>
        <w:adjustRightInd w:val="0"/>
        <w:spacing w:after="0" w:line="240" w:lineRule="auto"/>
        <w:ind w:firstLine="708"/>
        <w:jc w:val="both"/>
        <w:outlineLvl w:val="1"/>
        <w:rPr>
          <w:rFonts w:ascii="Liberation Serif" w:hAnsi="Liberation Serif" w:cs="Liberation Serif"/>
          <w:sz w:val="28"/>
          <w:szCs w:val="28"/>
        </w:rPr>
      </w:pPr>
      <w:r>
        <w:rPr>
          <w:rFonts w:ascii="Liberation Serif" w:hAnsi="Liberation Serif" w:cs="Liberation Serif"/>
          <w:sz w:val="28"/>
          <w:szCs w:val="28"/>
        </w:rPr>
        <w:t xml:space="preserve">28. Предоставление муниципальной услуги включает в себя следующие </w:t>
      </w:r>
      <w:r>
        <w:rPr>
          <w:rFonts w:ascii="Liberation Serif" w:hAnsi="Liberation Serif" w:cs="Liberation Serif"/>
          <w:sz w:val="28"/>
          <w:szCs w:val="28"/>
        </w:rPr>
        <w:lastRenderedPageBreak/>
        <w:t>административные процедуры:</w:t>
      </w:r>
    </w:p>
    <w:p w:rsidR="00DF2AEB" w:rsidRDefault="00DF2AEB" w:rsidP="00DF2AEB">
      <w:pPr>
        <w:widowControl w:val="0"/>
        <w:autoSpaceDE w:val="0"/>
        <w:autoSpaceDN w:val="0"/>
        <w:adjustRightInd w:val="0"/>
        <w:spacing w:after="0" w:line="240" w:lineRule="auto"/>
        <w:ind w:firstLine="708"/>
        <w:jc w:val="both"/>
        <w:outlineLvl w:val="1"/>
        <w:rPr>
          <w:rFonts w:ascii="Liberation Serif" w:hAnsi="Liberation Serif" w:cs="Liberation Serif"/>
          <w:sz w:val="28"/>
          <w:szCs w:val="28"/>
        </w:rPr>
      </w:pPr>
      <w:r>
        <w:rPr>
          <w:rFonts w:ascii="Liberation Serif" w:hAnsi="Liberation Serif" w:cs="Liberation Serif"/>
          <w:sz w:val="28"/>
          <w:szCs w:val="28"/>
        </w:rPr>
        <w:t>прием и регистрация запроса заявителя;</w:t>
      </w:r>
    </w:p>
    <w:p w:rsidR="00DF2AEB" w:rsidRDefault="006C63A2" w:rsidP="00DF2AEB">
      <w:pPr>
        <w:widowControl w:val="0"/>
        <w:autoSpaceDE w:val="0"/>
        <w:autoSpaceDN w:val="0"/>
        <w:adjustRightInd w:val="0"/>
        <w:spacing w:after="0" w:line="240" w:lineRule="auto"/>
        <w:ind w:firstLine="708"/>
        <w:jc w:val="both"/>
        <w:outlineLvl w:val="1"/>
        <w:rPr>
          <w:rFonts w:ascii="Liberation Serif" w:hAnsi="Liberation Serif" w:cs="Liberation Serif"/>
          <w:sz w:val="28"/>
          <w:szCs w:val="28"/>
        </w:rPr>
      </w:pPr>
      <w:r>
        <w:rPr>
          <w:rFonts w:ascii="Liberation Serif" w:hAnsi="Liberation Serif" w:cs="Liberation Serif"/>
          <w:sz w:val="28"/>
          <w:szCs w:val="28"/>
        </w:rPr>
        <w:t xml:space="preserve">направление запроса руководителю, </w:t>
      </w:r>
      <w:r w:rsidR="00DF2AEB">
        <w:rPr>
          <w:rFonts w:ascii="Liberation Serif" w:hAnsi="Liberation Serif" w:cs="Liberation Serif"/>
          <w:sz w:val="28"/>
          <w:szCs w:val="28"/>
        </w:rPr>
        <w:t>рассмотрение запроса</w:t>
      </w:r>
      <w:r>
        <w:rPr>
          <w:rFonts w:ascii="Liberation Serif" w:hAnsi="Liberation Serif" w:cs="Liberation Serif"/>
          <w:sz w:val="28"/>
          <w:szCs w:val="28"/>
        </w:rPr>
        <w:t xml:space="preserve"> руководителем</w:t>
      </w:r>
      <w:r w:rsidR="004B1208">
        <w:rPr>
          <w:rFonts w:ascii="Liberation Serif" w:hAnsi="Liberation Serif" w:cs="Liberation Serif"/>
          <w:sz w:val="28"/>
          <w:szCs w:val="28"/>
        </w:rPr>
        <w:t xml:space="preserve">, </w:t>
      </w:r>
      <w:r>
        <w:rPr>
          <w:rFonts w:ascii="Liberation Serif" w:hAnsi="Liberation Serif" w:cs="Liberation Serif"/>
          <w:sz w:val="28"/>
          <w:szCs w:val="28"/>
        </w:rPr>
        <w:t>направление запроса исполнителю, рассмотрение запроса исполнителем</w:t>
      </w:r>
      <w:r w:rsidR="001064D6">
        <w:rPr>
          <w:rFonts w:ascii="Liberation Serif" w:hAnsi="Liberation Serif" w:cs="Liberation Serif"/>
          <w:sz w:val="28"/>
          <w:szCs w:val="28"/>
        </w:rPr>
        <w:t>, подготовка ответа заявителю</w:t>
      </w:r>
      <w:r w:rsidR="004B1208">
        <w:rPr>
          <w:rFonts w:ascii="Liberation Serif" w:hAnsi="Liberation Serif" w:cs="Liberation Serif"/>
          <w:sz w:val="28"/>
          <w:szCs w:val="28"/>
        </w:rPr>
        <w:t>;</w:t>
      </w:r>
    </w:p>
    <w:p w:rsidR="004B1208" w:rsidRDefault="004B1208" w:rsidP="00DF2AEB">
      <w:pPr>
        <w:widowControl w:val="0"/>
        <w:autoSpaceDE w:val="0"/>
        <w:autoSpaceDN w:val="0"/>
        <w:adjustRightInd w:val="0"/>
        <w:spacing w:after="0" w:line="240" w:lineRule="auto"/>
        <w:ind w:firstLine="708"/>
        <w:jc w:val="both"/>
        <w:outlineLvl w:val="1"/>
        <w:rPr>
          <w:rFonts w:ascii="Liberation Serif" w:hAnsi="Liberation Serif" w:cs="Liberation Serif"/>
          <w:sz w:val="28"/>
          <w:szCs w:val="28"/>
        </w:rPr>
      </w:pPr>
      <w:r>
        <w:rPr>
          <w:rFonts w:ascii="Liberation Serif" w:hAnsi="Liberation Serif" w:cs="Liberation Serif"/>
          <w:sz w:val="28"/>
          <w:szCs w:val="28"/>
        </w:rPr>
        <w:t>направление (выдача) ответа заявителю.</w:t>
      </w:r>
    </w:p>
    <w:p w:rsidR="00F52BFF" w:rsidRDefault="004B1208" w:rsidP="00DF2AEB">
      <w:pPr>
        <w:widowControl w:val="0"/>
        <w:autoSpaceDE w:val="0"/>
        <w:autoSpaceDN w:val="0"/>
        <w:adjustRightInd w:val="0"/>
        <w:spacing w:after="0" w:line="240" w:lineRule="auto"/>
        <w:ind w:firstLine="708"/>
        <w:jc w:val="both"/>
        <w:outlineLvl w:val="1"/>
        <w:rPr>
          <w:rFonts w:ascii="Liberation Serif" w:hAnsi="Liberation Serif" w:cs="Liberation Serif"/>
          <w:sz w:val="28"/>
          <w:szCs w:val="28"/>
        </w:rPr>
      </w:pPr>
      <w:r>
        <w:rPr>
          <w:rFonts w:ascii="Liberation Serif" w:hAnsi="Liberation Serif" w:cs="Liberation Serif"/>
          <w:sz w:val="28"/>
          <w:szCs w:val="28"/>
        </w:rPr>
        <w:t xml:space="preserve">29. </w:t>
      </w:r>
      <w:r w:rsidR="00F52BFF">
        <w:rPr>
          <w:rFonts w:ascii="Liberation Serif" w:hAnsi="Liberation Serif" w:cs="Liberation Serif"/>
          <w:sz w:val="28"/>
          <w:szCs w:val="28"/>
        </w:rPr>
        <w:t>Основанием для начала выполнения административн</w:t>
      </w:r>
      <w:r w:rsidR="0094566E">
        <w:rPr>
          <w:rFonts w:ascii="Liberation Serif" w:hAnsi="Liberation Serif" w:cs="Liberation Serif"/>
          <w:sz w:val="28"/>
          <w:szCs w:val="28"/>
        </w:rPr>
        <w:t>ой</w:t>
      </w:r>
      <w:r w:rsidR="00F52BFF">
        <w:rPr>
          <w:rFonts w:ascii="Liberation Serif" w:hAnsi="Liberation Serif" w:cs="Liberation Serif"/>
          <w:sz w:val="28"/>
          <w:szCs w:val="28"/>
        </w:rPr>
        <w:t xml:space="preserve"> процедур</w:t>
      </w:r>
      <w:r w:rsidR="0094566E">
        <w:rPr>
          <w:rFonts w:ascii="Liberation Serif" w:hAnsi="Liberation Serif" w:cs="Liberation Serif"/>
          <w:sz w:val="28"/>
          <w:szCs w:val="28"/>
        </w:rPr>
        <w:t>ы «Прием и регистрация запроса заявителя»</w:t>
      </w:r>
      <w:r w:rsidR="00F52BFF">
        <w:rPr>
          <w:rFonts w:ascii="Liberation Serif" w:hAnsi="Liberation Serif" w:cs="Liberation Serif"/>
          <w:sz w:val="28"/>
          <w:szCs w:val="28"/>
        </w:rPr>
        <w:t xml:space="preserve"> является поступление запроса заявителя в финансовый отдел.</w:t>
      </w:r>
    </w:p>
    <w:p w:rsidR="005C630D" w:rsidRDefault="0007375F" w:rsidP="005C630D">
      <w:pPr>
        <w:pStyle w:val="ConsPlusNormal"/>
        <w:ind w:firstLine="708"/>
        <w:jc w:val="both"/>
        <w:rPr>
          <w:rFonts w:ascii="Liberation Serif" w:hAnsi="Liberation Serif" w:cs="Liberation Serif"/>
          <w:sz w:val="28"/>
          <w:szCs w:val="28"/>
        </w:rPr>
      </w:pPr>
      <w:r w:rsidRPr="00961D38">
        <w:rPr>
          <w:rFonts w:ascii="Liberation Serif" w:hAnsi="Liberation Serif" w:cs="Liberation Serif"/>
          <w:sz w:val="28"/>
          <w:szCs w:val="28"/>
        </w:rPr>
        <w:t xml:space="preserve">Поступивший в финансовый отдел запрос заявителя регистрируется </w:t>
      </w:r>
      <w:r w:rsidR="00B541D2" w:rsidRPr="00961D38">
        <w:rPr>
          <w:rFonts w:ascii="Liberation Serif" w:hAnsi="Liberation Serif" w:cs="Liberation Serif"/>
          <w:sz w:val="28"/>
          <w:szCs w:val="28"/>
        </w:rPr>
        <w:t xml:space="preserve">в день поступления </w:t>
      </w:r>
      <w:r w:rsidR="00B85EE5" w:rsidRPr="00961D38">
        <w:rPr>
          <w:rFonts w:ascii="Liberation Serif" w:hAnsi="Liberation Serif" w:cs="Liberation Serif"/>
          <w:sz w:val="28"/>
          <w:szCs w:val="28"/>
        </w:rPr>
        <w:t>в журнале входящей корреспонденции</w:t>
      </w:r>
      <w:r w:rsidRPr="00961D38">
        <w:rPr>
          <w:rFonts w:ascii="Liberation Serif" w:hAnsi="Liberation Serif" w:cs="Liberation Serif"/>
          <w:sz w:val="28"/>
          <w:szCs w:val="28"/>
        </w:rPr>
        <w:t>.</w:t>
      </w:r>
      <w:r w:rsidR="00961D38" w:rsidRPr="00961D38">
        <w:rPr>
          <w:rFonts w:ascii="Liberation Serif" w:hAnsi="Liberation Serif" w:cs="Liberation Serif"/>
          <w:sz w:val="28"/>
          <w:szCs w:val="28"/>
        </w:rPr>
        <w:t xml:space="preserve"> </w:t>
      </w:r>
    </w:p>
    <w:p w:rsidR="00961D38" w:rsidRDefault="00961D38" w:rsidP="005C630D">
      <w:pPr>
        <w:pStyle w:val="ConsPlusNormal"/>
        <w:ind w:firstLine="708"/>
        <w:jc w:val="both"/>
        <w:rPr>
          <w:rFonts w:ascii="Liberation Serif" w:hAnsi="Liberation Serif" w:cs="Liberation Serif"/>
          <w:sz w:val="28"/>
          <w:szCs w:val="28"/>
        </w:rPr>
      </w:pPr>
      <w:r w:rsidRPr="00961D38">
        <w:rPr>
          <w:rFonts w:ascii="Liberation Serif" w:hAnsi="Liberation Serif" w:cs="Liberation Serif"/>
          <w:sz w:val="28"/>
          <w:szCs w:val="28"/>
        </w:rPr>
        <w:t xml:space="preserve">При личном обращении заявителя в </w:t>
      </w:r>
      <w:r w:rsidR="005C630D">
        <w:rPr>
          <w:rFonts w:ascii="Liberation Serif" w:hAnsi="Liberation Serif" w:cs="Liberation Serif"/>
          <w:sz w:val="28"/>
          <w:szCs w:val="28"/>
        </w:rPr>
        <w:t>финансовый отдел</w:t>
      </w:r>
      <w:r w:rsidRPr="00961D38">
        <w:rPr>
          <w:rFonts w:ascii="Liberation Serif" w:hAnsi="Liberation Serif" w:cs="Liberation Serif"/>
          <w:sz w:val="28"/>
          <w:szCs w:val="28"/>
        </w:rPr>
        <w:t xml:space="preserve"> по его просьбе делается отметка о приеме </w:t>
      </w:r>
      <w:r w:rsidR="005C630D">
        <w:rPr>
          <w:rFonts w:ascii="Liberation Serif" w:hAnsi="Liberation Serif" w:cs="Liberation Serif"/>
          <w:sz w:val="28"/>
          <w:szCs w:val="28"/>
        </w:rPr>
        <w:t>запроса</w:t>
      </w:r>
      <w:r w:rsidRPr="00961D38">
        <w:rPr>
          <w:rFonts w:ascii="Liberation Serif" w:hAnsi="Liberation Serif" w:cs="Liberation Serif"/>
          <w:sz w:val="28"/>
          <w:szCs w:val="28"/>
        </w:rPr>
        <w:t xml:space="preserve"> на копии или втором экземпляре с указанием даты приема </w:t>
      </w:r>
      <w:r w:rsidR="005C630D">
        <w:rPr>
          <w:rFonts w:ascii="Liberation Serif" w:hAnsi="Liberation Serif" w:cs="Liberation Serif"/>
          <w:sz w:val="28"/>
          <w:szCs w:val="28"/>
        </w:rPr>
        <w:t>запроса</w:t>
      </w:r>
      <w:r w:rsidRPr="00961D38">
        <w:rPr>
          <w:rFonts w:ascii="Liberation Serif" w:hAnsi="Liberation Serif" w:cs="Liberation Serif"/>
          <w:sz w:val="28"/>
          <w:szCs w:val="28"/>
        </w:rPr>
        <w:t>.</w:t>
      </w:r>
    </w:p>
    <w:p w:rsidR="005C630D" w:rsidRDefault="005C630D" w:rsidP="005C630D">
      <w:pPr>
        <w:widowControl w:val="0"/>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5C630D">
        <w:rPr>
          <w:rFonts w:ascii="Liberation Serif" w:hAnsi="Liberation Serif" w:cs="Liberation Serif"/>
          <w:sz w:val="28"/>
          <w:szCs w:val="28"/>
        </w:rPr>
        <w:t xml:space="preserve">В случае наличия основания для отказа в приеме документов, необходимых для предоставления муниципальной услуги, в соответствии с пунктом </w:t>
      </w:r>
      <w:r w:rsidR="00E84492">
        <w:rPr>
          <w:rFonts w:ascii="Liberation Serif" w:hAnsi="Liberation Serif" w:cs="Liberation Serif"/>
          <w:sz w:val="28"/>
          <w:szCs w:val="28"/>
        </w:rPr>
        <w:t>16</w:t>
      </w:r>
      <w:r w:rsidRPr="005C630D">
        <w:rPr>
          <w:rFonts w:ascii="Liberation Serif" w:hAnsi="Liberation Serif" w:cs="Liberation Serif"/>
          <w:sz w:val="28"/>
          <w:szCs w:val="28"/>
        </w:rPr>
        <w:t xml:space="preserve"> настоящего Регламента, сотрудник </w:t>
      </w:r>
      <w:r>
        <w:rPr>
          <w:rFonts w:ascii="Liberation Serif" w:hAnsi="Liberation Serif" w:cs="Liberation Serif"/>
          <w:sz w:val="28"/>
          <w:szCs w:val="28"/>
        </w:rPr>
        <w:t xml:space="preserve">финансового </w:t>
      </w:r>
      <w:r w:rsidRPr="005C630D">
        <w:rPr>
          <w:rFonts w:ascii="Liberation Serif" w:hAnsi="Liberation Serif" w:cs="Liberation Serif"/>
          <w:sz w:val="28"/>
          <w:szCs w:val="28"/>
        </w:rPr>
        <w:t>отдела отказывает в приеме документов, необходимых для предоставления муниципальной услуги.</w:t>
      </w:r>
    </w:p>
    <w:p w:rsidR="00845B64" w:rsidRDefault="00845B64" w:rsidP="005C630D">
      <w:pPr>
        <w:widowControl w:val="0"/>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Результатом выполнения административной процедуры «Прием и регистрация запроса заявителя» является регистрация запроса</w:t>
      </w:r>
      <w:r w:rsidR="00C270AE">
        <w:rPr>
          <w:rFonts w:ascii="Liberation Serif" w:hAnsi="Liberation Serif" w:cs="Liberation Serif"/>
          <w:sz w:val="28"/>
          <w:szCs w:val="28"/>
        </w:rPr>
        <w:t xml:space="preserve"> или отказ в приеме запроса</w:t>
      </w:r>
      <w:r>
        <w:rPr>
          <w:rFonts w:ascii="Liberation Serif" w:hAnsi="Liberation Serif" w:cs="Liberation Serif"/>
          <w:sz w:val="28"/>
          <w:szCs w:val="28"/>
        </w:rPr>
        <w:t>.</w:t>
      </w:r>
    </w:p>
    <w:p w:rsidR="00845B64" w:rsidRDefault="00845B64" w:rsidP="005C630D">
      <w:pPr>
        <w:widowControl w:val="0"/>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5E29C4">
        <w:rPr>
          <w:rFonts w:ascii="Liberation Serif" w:hAnsi="Liberation Serif" w:cs="Liberation Serif"/>
          <w:sz w:val="28"/>
          <w:szCs w:val="28"/>
        </w:rPr>
        <w:t>0</w:t>
      </w:r>
      <w:r>
        <w:rPr>
          <w:rFonts w:ascii="Liberation Serif" w:hAnsi="Liberation Serif" w:cs="Liberation Serif"/>
          <w:sz w:val="28"/>
          <w:szCs w:val="28"/>
        </w:rPr>
        <w:t xml:space="preserve">. </w:t>
      </w:r>
      <w:r w:rsidR="0094566E">
        <w:rPr>
          <w:rFonts w:ascii="Liberation Serif" w:hAnsi="Liberation Serif" w:cs="Liberation Serif"/>
          <w:sz w:val="28"/>
          <w:szCs w:val="28"/>
        </w:rPr>
        <w:t>Основанием для начала выполнения административной процедуры «</w:t>
      </w:r>
      <w:r w:rsidR="006C63A2">
        <w:rPr>
          <w:rFonts w:ascii="Liberation Serif" w:hAnsi="Liberation Serif" w:cs="Liberation Serif"/>
          <w:sz w:val="28"/>
          <w:szCs w:val="28"/>
        </w:rPr>
        <w:t>Направление запроса руководителю, рассмотрение запроса руководителем, направление запроса исполнителю, рассмотрение запроса исполнителем</w:t>
      </w:r>
      <w:r w:rsidR="00E13C08">
        <w:rPr>
          <w:rFonts w:ascii="Liberation Serif" w:hAnsi="Liberation Serif" w:cs="Liberation Serif"/>
          <w:sz w:val="28"/>
          <w:szCs w:val="28"/>
        </w:rPr>
        <w:t>, подготовка ответа заявителю</w:t>
      </w:r>
      <w:r w:rsidR="0094566E">
        <w:rPr>
          <w:rFonts w:ascii="Liberation Serif" w:hAnsi="Liberation Serif" w:cs="Liberation Serif"/>
          <w:sz w:val="28"/>
          <w:szCs w:val="28"/>
        </w:rPr>
        <w:t>»</w:t>
      </w:r>
      <w:r w:rsidR="00C270AE">
        <w:rPr>
          <w:rFonts w:ascii="Liberation Serif" w:hAnsi="Liberation Serif" w:cs="Liberation Serif"/>
          <w:sz w:val="28"/>
          <w:szCs w:val="28"/>
        </w:rPr>
        <w:t xml:space="preserve"> является</w:t>
      </w:r>
      <w:r w:rsidR="0094566E">
        <w:rPr>
          <w:rFonts w:ascii="Liberation Serif" w:hAnsi="Liberation Serif" w:cs="Liberation Serif"/>
          <w:sz w:val="28"/>
          <w:szCs w:val="28"/>
        </w:rPr>
        <w:t xml:space="preserve"> </w:t>
      </w:r>
      <w:r w:rsidR="00A60010">
        <w:rPr>
          <w:rFonts w:ascii="Liberation Serif" w:hAnsi="Liberation Serif" w:cs="Liberation Serif"/>
          <w:sz w:val="28"/>
          <w:szCs w:val="28"/>
        </w:rPr>
        <w:t>регистрация запроса.</w:t>
      </w:r>
    </w:p>
    <w:p w:rsidR="00A60010" w:rsidRDefault="00A60010" w:rsidP="005C630D">
      <w:pPr>
        <w:widowControl w:val="0"/>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Зарегистрированный запрос передается руководителю финансового отдела.</w:t>
      </w:r>
    </w:p>
    <w:p w:rsidR="007D0B67" w:rsidRDefault="007F6D45" w:rsidP="007D0B67">
      <w:pPr>
        <w:widowControl w:val="0"/>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986995">
        <w:rPr>
          <w:rFonts w:ascii="Liberation Serif" w:hAnsi="Liberation Serif" w:cs="Liberation Serif"/>
          <w:sz w:val="28"/>
          <w:szCs w:val="28"/>
        </w:rPr>
        <w:t xml:space="preserve">Руководитель </w:t>
      </w:r>
      <w:r>
        <w:rPr>
          <w:rFonts w:ascii="Liberation Serif" w:hAnsi="Liberation Serif" w:cs="Liberation Serif"/>
          <w:sz w:val="28"/>
          <w:szCs w:val="28"/>
        </w:rPr>
        <w:t xml:space="preserve">финансового </w:t>
      </w:r>
      <w:r w:rsidRPr="00986995">
        <w:rPr>
          <w:rFonts w:ascii="Liberation Serif" w:hAnsi="Liberation Serif" w:cs="Liberation Serif"/>
          <w:sz w:val="28"/>
          <w:szCs w:val="28"/>
        </w:rPr>
        <w:t xml:space="preserve">отдела </w:t>
      </w:r>
      <w:r w:rsidR="005E29C4">
        <w:rPr>
          <w:rFonts w:ascii="Liberation Serif" w:hAnsi="Liberation Serif" w:cs="Liberation Serif"/>
          <w:sz w:val="28"/>
          <w:szCs w:val="28"/>
        </w:rPr>
        <w:t>оперативно рассматривает поступивший</w:t>
      </w:r>
      <w:r>
        <w:rPr>
          <w:rFonts w:ascii="Liberation Serif" w:hAnsi="Liberation Serif" w:cs="Liberation Serif"/>
          <w:sz w:val="28"/>
          <w:szCs w:val="28"/>
        </w:rPr>
        <w:t xml:space="preserve"> запрос</w:t>
      </w:r>
      <w:r w:rsidR="005E29C4">
        <w:rPr>
          <w:rFonts w:ascii="Liberation Serif" w:hAnsi="Liberation Serif" w:cs="Liberation Serif"/>
          <w:sz w:val="28"/>
          <w:szCs w:val="28"/>
        </w:rPr>
        <w:t xml:space="preserve"> и определяет ответственного за исполнение запроса специалиста финансового отдела</w:t>
      </w:r>
      <w:r>
        <w:rPr>
          <w:rFonts w:ascii="Liberation Serif" w:hAnsi="Liberation Serif" w:cs="Liberation Serif"/>
          <w:sz w:val="28"/>
          <w:szCs w:val="28"/>
        </w:rPr>
        <w:t xml:space="preserve">. </w:t>
      </w:r>
      <w:r w:rsidR="00F45FB7">
        <w:rPr>
          <w:rFonts w:ascii="Liberation Serif" w:hAnsi="Liberation Serif" w:cs="Liberation Serif"/>
          <w:sz w:val="28"/>
          <w:szCs w:val="28"/>
        </w:rPr>
        <w:t xml:space="preserve">Запрос с резолюцией руководителя передается </w:t>
      </w:r>
      <w:r w:rsidR="005E29C4">
        <w:rPr>
          <w:rFonts w:ascii="Liberation Serif" w:hAnsi="Liberation Serif" w:cs="Liberation Serif"/>
          <w:sz w:val="28"/>
          <w:szCs w:val="28"/>
        </w:rPr>
        <w:t xml:space="preserve">ответственному </w:t>
      </w:r>
      <w:r w:rsidR="007D0B67">
        <w:rPr>
          <w:rFonts w:ascii="Liberation Serif" w:hAnsi="Liberation Serif" w:cs="Liberation Serif"/>
          <w:sz w:val="28"/>
          <w:szCs w:val="28"/>
        </w:rPr>
        <w:t>специалисту для исполнения</w:t>
      </w:r>
      <w:r w:rsidR="005E29C4">
        <w:rPr>
          <w:rFonts w:ascii="Liberation Serif" w:hAnsi="Liberation Serif" w:cs="Liberation Serif"/>
          <w:sz w:val="28"/>
          <w:szCs w:val="28"/>
        </w:rPr>
        <w:t>.</w:t>
      </w:r>
    </w:p>
    <w:p w:rsidR="007D0B67" w:rsidRDefault="007D0B67" w:rsidP="007F6D45">
      <w:pPr>
        <w:widowControl w:val="0"/>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D0B67">
        <w:rPr>
          <w:rFonts w:ascii="Liberation Serif" w:hAnsi="Liberation Serif" w:cs="Liberation Serif"/>
          <w:sz w:val="28"/>
          <w:szCs w:val="28"/>
        </w:rPr>
        <w:t xml:space="preserve">Специалист </w:t>
      </w:r>
      <w:r>
        <w:rPr>
          <w:rFonts w:ascii="Liberation Serif" w:hAnsi="Liberation Serif" w:cs="Liberation Serif"/>
          <w:sz w:val="28"/>
          <w:szCs w:val="28"/>
        </w:rPr>
        <w:t>ф</w:t>
      </w:r>
      <w:r w:rsidRPr="007D0B67">
        <w:rPr>
          <w:rFonts w:ascii="Liberation Serif" w:hAnsi="Liberation Serif" w:cs="Liberation Serif"/>
          <w:sz w:val="28"/>
          <w:szCs w:val="28"/>
        </w:rPr>
        <w:t xml:space="preserve">инансового </w:t>
      </w:r>
      <w:r>
        <w:rPr>
          <w:rFonts w:ascii="Liberation Serif" w:hAnsi="Liberation Serif" w:cs="Liberation Serif"/>
          <w:sz w:val="28"/>
          <w:szCs w:val="28"/>
        </w:rPr>
        <w:t>отдела</w:t>
      </w:r>
      <w:r w:rsidRPr="007D0B67">
        <w:rPr>
          <w:rFonts w:ascii="Liberation Serif" w:hAnsi="Liberation Serif" w:cs="Liberation Serif"/>
          <w:sz w:val="28"/>
          <w:szCs w:val="28"/>
        </w:rPr>
        <w:t>, ответственный за исполнение запроса, устанавливает наличие (отсутствие) основани</w:t>
      </w:r>
      <w:r>
        <w:rPr>
          <w:rFonts w:ascii="Liberation Serif" w:hAnsi="Liberation Serif" w:cs="Liberation Serif"/>
          <w:sz w:val="28"/>
          <w:szCs w:val="28"/>
        </w:rPr>
        <w:t>й</w:t>
      </w:r>
      <w:r w:rsidRPr="007D0B67">
        <w:rPr>
          <w:rFonts w:ascii="Liberation Serif" w:hAnsi="Liberation Serif" w:cs="Liberation Serif"/>
          <w:sz w:val="28"/>
          <w:szCs w:val="28"/>
        </w:rPr>
        <w:t xml:space="preserve"> для отказа в предоставлении муниципальной услуги, указанн</w:t>
      </w:r>
      <w:r>
        <w:rPr>
          <w:rFonts w:ascii="Liberation Serif" w:hAnsi="Liberation Serif" w:cs="Liberation Serif"/>
          <w:sz w:val="28"/>
          <w:szCs w:val="28"/>
        </w:rPr>
        <w:t>ых</w:t>
      </w:r>
      <w:r w:rsidRPr="007D0B67">
        <w:rPr>
          <w:rFonts w:ascii="Liberation Serif" w:hAnsi="Liberation Serif" w:cs="Liberation Serif"/>
          <w:sz w:val="28"/>
          <w:szCs w:val="28"/>
        </w:rPr>
        <w:t xml:space="preserve"> в </w:t>
      </w:r>
      <w:hyperlink w:anchor="Par98" w:tooltip="19. В предоставлении муниципальной услуги может быть отказано, если в запросе заявителя содержится вопрос, по которому ранее Финансовым управлением уже давалось разъяснение по существу в связи с ранее направлявшимися запросами заявителя, и при этом в запросе н" w:history="1">
        <w:r w:rsidRPr="007D0B67">
          <w:rPr>
            <w:rFonts w:ascii="Liberation Serif" w:hAnsi="Liberation Serif" w:cs="Liberation Serif"/>
            <w:sz w:val="28"/>
            <w:szCs w:val="28"/>
          </w:rPr>
          <w:t>пункте 1</w:t>
        </w:r>
      </w:hyperlink>
      <w:r w:rsidRPr="007D0B67">
        <w:rPr>
          <w:rFonts w:ascii="Liberation Serif" w:hAnsi="Liberation Serif" w:cs="Liberation Serif"/>
          <w:sz w:val="28"/>
          <w:szCs w:val="28"/>
        </w:rPr>
        <w:t xml:space="preserve">8 настоящего </w:t>
      </w:r>
      <w:r>
        <w:rPr>
          <w:rFonts w:ascii="Liberation Serif" w:hAnsi="Liberation Serif" w:cs="Liberation Serif"/>
          <w:sz w:val="28"/>
          <w:szCs w:val="28"/>
        </w:rPr>
        <w:t>Р</w:t>
      </w:r>
      <w:r w:rsidRPr="007D0B67">
        <w:rPr>
          <w:rFonts w:ascii="Liberation Serif" w:hAnsi="Liberation Serif" w:cs="Liberation Serif"/>
          <w:sz w:val="28"/>
          <w:szCs w:val="28"/>
        </w:rPr>
        <w:t>егламента.</w:t>
      </w:r>
    </w:p>
    <w:p w:rsidR="003C149F" w:rsidRDefault="003C149F" w:rsidP="00E13C08">
      <w:pPr>
        <w:pStyle w:val="ConsPlusNormal"/>
        <w:ind w:firstLine="708"/>
        <w:jc w:val="both"/>
        <w:rPr>
          <w:rFonts w:ascii="Liberation Serif" w:hAnsi="Liberation Serif" w:cs="Liberation Serif"/>
          <w:sz w:val="28"/>
          <w:szCs w:val="28"/>
        </w:rPr>
      </w:pPr>
      <w:proofErr w:type="gramStart"/>
      <w:r w:rsidRPr="003C149F">
        <w:rPr>
          <w:rFonts w:ascii="Liberation Serif" w:hAnsi="Liberation Serif" w:cs="Liberation Serif"/>
          <w:sz w:val="28"/>
          <w:szCs w:val="28"/>
        </w:rPr>
        <w:t>При наличии основани</w:t>
      </w:r>
      <w:r>
        <w:rPr>
          <w:rFonts w:ascii="Liberation Serif" w:hAnsi="Liberation Serif" w:cs="Liberation Serif"/>
          <w:sz w:val="28"/>
          <w:szCs w:val="28"/>
        </w:rPr>
        <w:t>й</w:t>
      </w:r>
      <w:r w:rsidRPr="003C149F">
        <w:rPr>
          <w:rFonts w:ascii="Liberation Serif" w:hAnsi="Liberation Serif" w:cs="Liberation Serif"/>
          <w:sz w:val="28"/>
          <w:szCs w:val="28"/>
        </w:rPr>
        <w:t xml:space="preserve"> для отказа в предоставлении муниципальной услуги </w:t>
      </w:r>
      <w:r>
        <w:rPr>
          <w:rFonts w:ascii="Liberation Serif" w:hAnsi="Liberation Serif" w:cs="Liberation Serif"/>
          <w:sz w:val="28"/>
          <w:szCs w:val="28"/>
        </w:rPr>
        <w:t>в соответствии с пунктом</w:t>
      </w:r>
      <w:proofErr w:type="gramEnd"/>
      <w:r>
        <w:rPr>
          <w:rFonts w:ascii="Liberation Serif" w:hAnsi="Liberation Serif" w:cs="Liberation Serif"/>
          <w:sz w:val="28"/>
          <w:szCs w:val="28"/>
        </w:rPr>
        <w:t xml:space="preserve"> 18</w:t>
      </w:r>
      <w:r w:rsidRPr="003C149F">
        <w:rPr>
          <w:rFonts w:ascii="Liberation Serif" w:hAnsi="Liberation Serif" w:cs="Liberation Serif"/>
          <w:sz w:val="28"/>
          <w:szCs w:val="28"/>
        </w:rPr>
        <w:t xml:space="preserve"> настоящего </w:t>
      </w:r>
      <w:r>
        <w:rPr>
          <w:rFonts w:ascii="Liberation Serif" w:hAnsi="Liberation Serif" w:cs="Liberation Serif"/>
          <w:sz w:val="28"/>
          <w:szCs w:val="28"/>
        </w:rPr>
        <w:t>Р</w:t>
      </w:r>
      <w:r w:rsidRPr="003C149F">
        <w:rPr>
          <w:rFonts w:ascii="Liberation Serif" w:hAnsi="Liberation Serif" w:cs="Liberation Serif"/>
          <w:sz w:val="28"/>
          <w:szCs w:val="28"/>
        </w:rPr>
        <w:t>егламента</w:t>
      </w:r>
      <w:r>
        <w:rPr>
          <w:rFonts w:ascii="Liberation Serif" w:hAnsi="Liberation Serif" w:cs="Liberation Serif"/>
          <w:sz w:val="28"/>
          <w:szCs w:val="28"/>
        </w:rPr>
        <w:t xml:space="preserve"> специалист ф</w:t>
      </w:r>
      <w:r w:rsidRPr="003C149F">
        <w:rPr>
          <w:rFonts w:ascii="Liberation Serif" w:hAnsi="Liberation Serif" w:cs="Liberation Serif"/>
          <w:sz w:val="28"/>
          <w:szCs w:val="28"/>
        </w:rPr>
        <w:t xml:space="preserve">инансового </w:t>
      </w:r>
      <w:r>
        <w:rPr>
          <w:rFonts w:ascii="Liberation Serif" w:hAnsi="Liberation Serif" w:cs="Liberation Serif"/>
          <w:sz w:val="28"/>
          <w:szCs w:val="28"/>
        </w:rPr>
        <w:t>отдела</w:t>
      </w:r>
      <w:r w:rsidRPr="003C149F">
        <w:rPr>
          <w:rFonts w:ascii="Liberation Serif" w:hAnsi="Liberation Serif" w:cs="Liberation Serif"/>
          <w:sz w:val="28"/>
          <w:szCs w:val="28"/>
        </w:rPr>
        <w:t xml:space="preserve"> готовит проект письма об отказе в предоставлении муниципальной услуги.</w:t>
      </w:r>
    </w:p>
    <w:p w:rsidR="00E13C08" w:rsidRDefault="00E13C08" w:rsidP="00E13C08">
      <w:pPr>
        <w:pStyle w:val="ConsPlusNormal"/>
        <w:ind w:firstLine="708"/>
        <w:jc w:val="both"/>
        <w:rPr>
          <w:rFonts w:ascii="Liberation Serif" w:hAnsi="Liberation Serif" w:cs="Liberation Serif"/>
          <w:sz w:val="28"/>
          <w:szCs w:val="28"/>
        </w:rPr>
      </w:pPr>
      <w:r w:rsidRPr="00E13C08">
        <w:rPr>
          <w:rFonts w:ascii="Liberation Serif" w:hAnsi="Liberation Serif" w:cs="Liberation Serif"/>
          <w:sz w:val="28"/>
          <w:szCs w:val="28"/>
        </w:rPr>
        <w:t xml:space="preserve">Специалист </w:t>
      </w:r>
      <w:r>
        <w:rPr>
          <w:rFonts w:ascii="Liberation Serif" w:hAnsi="Liberation Serif" w:cs="Liberation Serif"/>
          <w:sz w:val="28"/>
          <w:szCs w:val="28"/>
        </w:rPr>
        <w:t>ф</w:t>
      </w:r>
      <w:r w:rsidRPr="00E13C08">
        <w:rPr>
          <w:rFonts w:ascii="Liberation Serif" w:hAnsi="Liberation Serif" w:cs="Liberation Serif"/>
          <w:sz w:val="28"/>
          <w:szCs w:val="28"/>
        </w:rPr>
        <w:t xml:space="preserve">инансового </w:t>
      </w:r>
      <w:r>
        <w:rPr>
          <w:rFonts w:ascii="Liberation Serif" w:hAnsi="Liberation Serif" w:cs="Liberation Serif"/>
          <w:sz w:val="28"/>
          <w:szCs w:val="28"/>
        </w:rPr>
        <w:t>отдела</w:t>
      </w:r>
      <w:r w:rsidRPr="00E13C08">
        <w:rPr>
          <w:rFonts w:ascii="Liberation Serif" w:hAnsi="Liberation Serif" w:cs="Liberation Serif"/>
          <w:sz w:val="28"/>
          <w:szCs w:val="28"/>
        </w:rPr>
        <w:t xml:space="preserve"> устанавливает, содержит ли запрос вопрос о применении нормативных правовых актов </w:t>
      </w:r>
      <w:r>
        <w:rPr>
          <w:rFonts w:ascii="Liberation Serif" w:hAnsi="Liberation Serif" w:cs="Liberation Serif"/>
          <w:sz w:val="28"/>
          <w:szCs w:val="28"/>
        </w:rPr>
        <w:t>Г</w:t>
      </w:r>
      <w:r w:rsidRPr="00E13C08">
        <w:rPr>
          <w:rFonts w:ascii="Liberation Serif" w:hAnsi="Liberation Serif" w:cs="Liberation Serif"/>
          <w:sz w:val="28"/>
          <w:szCs w:val="28"/>
        </w:rPr>
        <w:t xml:space="preserve">ородского округа </w:t>
      </w:r>
      <w:r>
        <w:rPr>
          <w:rFonts w:ascii="Liberation Serif" w:hAnsi="Liberation Serif" w:cs="Liberation Serif"/>
          <w:sz w:val="28"/>
          <w:szCs w:val="28"/>
        </w:rPr>
        <w:t xml:space="preserve">Верхняя Тура </w:t>
      </w:r>
      <w:r w:rsidRPr="00E13C08">
        <w:rPr>
          <w:rFonts w:ascii="Liberation Serif" w:hAnsi="Liberation Serif" w:cs="Liberation Serif"/>
          <w:sz w:val="28"/>
          <w:szCs w:val="28"/>
        </w:rPr>
        <w:t>о местных налогах</w:t>
      </w:r>
      <w:r>
        <w:rPr>
          <w:rFonts w:ascii="Liberation Serif" w:hAnsi="Liberation Serif" w:cs="Liberation Serif"/>
          <w:sz w:val="28"/>
          <w:szCs w:val="28"/>
        </w:rPr>
        <w:t xml:space="preserve"> и сборах.</w:t>
      </w:r>
    </w:p>
    <w:p w:rsidR="00E13C08" w:rsidRDefault="00E13C08" w:rsidP="00E13C08">
      <w:pPr>
        <w:pStyle w:val="ConsPlusNormal"/>
        <w:ind w:firstLine="708"/>
        <w:jc w:val="both"/>
        <w:rPr>
          <w:rFonts w:ascii="Liberation Serif" w:hAnsi="Liberation Serif" w:cs="Liberation Serif"/>
          <w:sz w:val="28"/>
          <w:szCs w:val="28"/>
        </w:rPr>
      </w:pPr>
      <w:r w:rsidRPr="00E13C08">
        <w:rPr>
          <w:rFonts w:ascii="Liberation Serif" w:hAnsi="Liberation Serif" w:cs="Liberation Serif"/>
          <w:sz w:val="28"/>
          <w:szCs w:val="28"/>
        </w:rPr>
        <w:t>Если запрос не содержит вопроса о применении нормат</w:t>
      </w:r>
      <w:r>
        <w:rPr>
          <w:rFonts w:ascii="Liberation Serif" w:hAnsi="Liberation Serif" w:cs="Liberation Serif"/>
          <w:sz w:val="28"/>
          <w:szCs w:val="28"/>
        </w:rPr>
        <w:t>ивных правовых актов</w:t>
      </w:r>
      <w:r w:rsidRPr="00E13C08">
        <w:rPr>
          <w:rFonts w:ascii="Liberation Serif" w:hAnsi="Liberation Serif" w:cs="Liberation Serif"/>
          <w:sz w:val="28"/>
          <w:szCs w:val="28"/>
        </w:rPr>
        <w:t xml:space="preserve"> </w:t>
      </w:r>
      <w:r>
        <w:rPr>
          <w:rFonts w:ascii="Liberation Serif" w:hAnsi="Liberation Serif" w:cs="Liberation Serif"/>
          <w:sz w:val="28"/>
          <w:szCs w:val="28"/>
        </w:rPr>
        <w:t>Г</w:t>
      </w:r>
      <w:r w:rsidRPr="00E13C08">
        <w:rPr>
          <w:rFonts w:ascii="Liberation Serif" w:hAnsi="Liberation Serif" w:cs="Liberation Serif"/>
          <w:sz w:val="28"/>
          <w:szCs w:val="28"/>
        </w:rPr>
        <w:t>ородского округа</w:t>
      </w:r>
      <w:r>
        <w:rPr>
          <w:rFonts w:ascii="Liberation Serif" w:hAnsi="Liberation Serif" w:cs="Liberation Serif"/>
          <w:sz w:val="28"/>
          <w:szCs w:val="28"/>
        </w:rPr>
        <w:t xml:space="preserve"> Верхняя Тура</w:t>
      </w:r>
      <w:r w:rsidRPr="00E13C08">
        <w:rPr>
          <w:rFonts w:ascii="Liberation Serif" w:hAnsi="Liberation Serif" w:cs="Liberation Serif"/>
          <w:sz w:val="28"/>
          <w:szCs w:val="28"/>
        </w:rPr>
        <w:t xml:space="preserve"> о местных налогах</w:t>
      </w:r>
      <w:r>
        <w:rPr>
          <w:rFonts w:ascii="Liberation Serif" w:hAnsi="Liberation Serif" w:cs="Liberation Serif"/>
          <w:sz w:val="28"/>
          <w:szCs w:val="28"/>
        </w:rPr>
        <w:t xml:space="preserve"> и сборах</w:t>
      </w:r>
      <w:r w:rsidRPr="00E13C08">
        <w:rPr>
          <w:rFonts w:ascii="Liberation Serif" w:hAnsi="Liberation Serif" w:cs="Liberation Serif"/>
          <w:sz w:val="28"/>
          <w:szCs w:val="28"/>
        </w:rPr>
        <w:t xml:space="preserve">, то специалист </w:t>
      </w:r>
      <w:r>
        <w:rPr>
          <w:rFonts w:ascii="Liberation Serif" w:hAnsi="Liberation Serif" w:cs="Liberation Serif"/>
          <w:sz w:val="28"/>
          <w:szCs w:val="28"/>
        </w:rPr>
        <w:t>ф</w:t>
      </w:r>
      <w:r w:rsidRPr="00E13C08">
        <w:rPr>
          <w:rFonts w:ascii="Liberation Serif" w:hAnsi="Liberation Serif" w:cs="Liberation Serif"/>
          <w:sz w:val="28"/>
          <w:szCs w:val="28"/>
        </w:rPr>
        <w:t xml:space="preserve">инансового </w:t>
      </w:r>
      <w:r>
        <w:rPr>
          <w:rFonts w:ascii="Liberation Serif" w:hAnsi="Liberation Serif" w:cs="Liberation Serif"/>
          <w:sz w:val="28"/>
          <w:szCs w:val="28"/>
        </w:rPr>
        <w:t>отдела</w:t>
      </w:r>
      <w:r w:rsidRPr="00E13C08">
        <w:rPr>
          <w:rFonts w:ascii="Liberation Serif" w:hAnsi="Liberation Serif" w:cs="Liberation Serif"/>
          <w:sz w:val="28"/>
          <w:szCs w:val="28"/>
        </w:rPr>
        <w:t xml:space="preserve"> готовит проект письма о невозможности предоставления разъяснений по существу поставленных в запросе вопросов; если </w:t>
      </w:r>
      <w:r w:rsidRPr="00E13C08">
        <w:rPr>
          <w:rFonts w:ascii="Liberation Serif" w:hAnsi="Liberation Serif" w:cs="Liberation Serif"/>
          <w:sz w:val="28"/>
          <w:szCs w:val="28"/>
        </w:rPr>
        <w:lastRenderedPageBreak/>
        <w:t>содержит такой вопрос, - проект письма, содержащего разъяснение по существу поставленных в запросе вопросов.</w:t>
      </w:r>
    </w:p>
    <w:p w:rsidR="0071017F" w:rsidRPr="0071017F" w:rsidRDefault="0071017F" w:rsidP="0071017F">
      <w:pPr>
        <w:pStyle w:val="ConsPlusNormal"/>
        <w:ind w:firstLine="708"/>
        <w:jc w:val="both"/>
        <w:rPr>
          <w:rFonts w:ascii="Liberation Serif" w:hAnsi="Liberation Serif" w:cs="Liberation Serif"/>
          <w:sz w:val="28"/>
          <w:szCs w:val="28"/>
        </w:rPr>
      </w:pPr>
      <w:r w:rsidRPr="0071017F">
        <w:rPr>
          <w:rFonts w:ascii="Liberation Serif" w:hAnsi="Liberation Serif" w:cs="Liberation Serif"/>
          <w:sz w:val="28"/>
          <w:szCs w:val="28"/>
        </w:rPr>
        <w:t xml:space="preserve">Ответ на вопрос предоставляется в простой, четкой и понятной форме за подписью руководителя </w:t>
      </w:r>
      <w:r>
        <w:rPr>
          <w:rFonts w:ascii="Liberation Serif" w:hAnsi="Liberation Serif" w:cs="Liberation Serif"/>
          <w:sz w:val="28"/>
          <w:szCs w:val="28"/>
        </w:rPr>
        <w:t>финансового отдела</w:t>
      </w:r>
      <w:r w:rsidRPr="0071017F">
        <w:rPr>
          <w:rFonts w:ascii="Liberation Serif" w:hAnsi="Liberation Serif" w:cs="Liberation Serif"/>
          <w:sz w:val="28"/>
          <w:szCs w:val="28"/>
        </w:rPr>
        <w:t xml:space="preserve"> либо лица, его замещающего.</w:t>
      </w:r>
    </w:p>
    <w:p w:rsidR="0071017F" w:rsidRDefault="0071017F" w:rsidP="0071017F">
      <w:pPr>
        <w:pStyle w:val="ConsPlusNormal"/>
        <w:ind w:firstLine="708"/>
        <w:jc w:val="both"/>
        <w:rPr>
          <w:rFonts w:ascii="Liberation Serif" w:hAnsi="Liberation Serif" w:cs="Liberation Serif"/>
          <w:sz w:val="28"/>
          <w:szCs w:val="28"/>
        </w:rPr>
      </w:pPr>
      <w:r w:rsidRPr="0071017F">
        <w:rPr>
          <w:rFonts w:ascii="Liberation Serif" w:hAnsi="Liberation Serif" w:cs="Liberation Serif"/>
          <w:sz w:val="28"/>
          <w:szCs w:val="28"/>
        </w:rPr>
        <w:t xml:space="preserve">В ответе также указывается фамилия, имя, отчество, номер телефона должностного лица, ответственного за подготовку ответа на </w:t>
      </w:r>
      <w:r>
        <w:rPr>
          <w:rFonts w:ascii="Liberation Serif" w:hAnsi="Liberation Serif" w:cs="Liberation Serif"/>
          <w:sz w:val="28"/>
          <w:szCs w:val="28"/>
        </w:rPr>
        <w:t>запрос</w:t>
      </w:r>
      <w:r w:rsidRPr="0071017F">
        <w:rPr>
          <w:rFonts w:ascii="Liberation Serif" w:hAnsi="Liberation Serif" w:cs="Liberation Serif"/>
          <w:sz w:val="28"/>
          <w:szCs w:val="28"/>
        </w:rPr>
        <w:t>.</w:t>
      </w:r>
    </w:p>
    <w:p w:rsidR="0098603F" w:rsidRDefault="000A0F48" w:rsidP="0098603F">
      <w:pPr>
        <w:pStyle w:val="ConsPlusNormal"/>
        <w:ind w:firstLine="708"/>
        <w:jc w:val="both"/>
        <w:rPr>
          <w:rFonts w:ascii="Liberation Serif" w:hAnsi="Liberation Serif" w:cs="Liberation Serif"/>
          <w:sz w:val="28"/>
          <w:szCs w:val="28"/>
        </w:rPr>
      </w:pPr>
      <w:r>
        <w:rPr>
          <w:rFonts w:ascii="Liberation Serif" w:hAnsi="Liberation Serif" w:cs="Liberation Serif"/>
          <w:sz w:val="28"/>
          <w:szCs w:val="28"/>
        </w:rPr>
        <w:t>Подготовленный проект ответа на запрос рассматривается и подписывается руководителем финансового отдела. Подписанное руководителем финансового отдела письмо направляется на регистрацию.</w:t>
      </w:r>
    </w:p>
    <w:p w:rsidR="007F6D45" w:rsidRDefault="00F45FB7" w:rsidP="005C630D">
      <w:pPr>
        <w:widowControl w:val="0"/>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Результатом выполнения административной процедуры</w:t>
      </w:r>
      <w:r w:rsidR="005E29C4">
        <w:rPr>
          <w:rFonts w:ascii="Liberation Serif" w:hAnsi="Liberation Serif" w:cs="Liberation Serif"/>
          <w:sz w:val="28"/>
          <w:szCs w:val="28"/>
        </w:rPr>
        <w:t xml:space="preserve"> «Направление запроса руководителю, рассмотрение запроса руководителем, направление запроса исполнителю, рассмотрение запроса исполнителем</w:t>
      </w:r>
      <w:r w:rsidR="000A0F48">
        <w:rPr>
          <w:rFonts w:ascii="Liberation Serif" w:hAnsi="Liberation Serif" w:cs="Liberation Serif"/>
          <w:sz w:val="28"/>
          <w:szCs w:val="28"/>
        </w:rPr>
        <w:t>, подготовка ответа заявителю</w:t>
      </w:r>
      <w:r w:rsidR="005E29C4">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0A0F48">
        <w:rPr>
          <w:rFonts w:ascii="Liberation Serif" w:hAnsi="Liberation Serif" w:cs="Liberation Serif"/>
          <w:sz w:val="28"/>
          <w:szCs w:val="28"/>
        </w:rPr>
        <w:t>является</w:t>
      </w:r>
      <w:r w:rsidR="000A0F48">
        <w:rPr>
          <w:rFonts w:ascii="Liberation Serif" w:hAnsi="Liberation Serif" w:cs="Liberation Serif"/>
          <w:sz w:val="28"/>
          <w:szCs w:val="28"/>
        </w:rPr>
        <w:t xml:space="preserve"> письмо финансового отдела (ответ заявителю)</w:t>
      </w:r>
      <w:r w:rsidR="00C270AE" w:rsidRPr="000A0F48">
        <w:rPr>
          <w:rFonts w:ascii="Liberation Serif" w:hAnsi="Liberation Serif" w:cs="Liberation Serif"/>
          <w:sz w:val="28"/>
          <w:szCs w:val="28"/>
        </w:rPr>
        <w:t>.</w:t>
      </w:r>
    </w:p>
    <w:p w:rsidR="00C270AE" w:rsidRDefault="00C270AE" w:rsidP="005C630D">
      <w:pPr>
        <w:widowControl w:val="0"/>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5E29C4">
        <w:rPr>
          <w:rFonts w:ascii="Liberation Serif" w:hAnsi="Liberation Serif" w:cs="Liberation Serif"/>
          <w:sz w:val="28"/>
          <w:szCs w:val="28"/>
        </w:rPr>
        <w:t>1</w:t>
      </w:r>
      <w:r>
        <w:rPr>
          <w:rFonts w:ascii="Liberation Serif" w:hAnsi="Liberation Serif" w:cs="Liberation Serif"/>
          <w:sz w:val="28"/>
          <w:szCs w:val="28"/>
        </w:rPr>
        <w:t>. Основанием для начала выполнения административной процедуры «</w:t>
      </w:r>
      <w:r w:rsidR="00576DBB">
        <w:rPr>
          <w:rFonts w:ascii="Liberation Serif" w:hAnsi="Liberation Serif" w:cs="Liberation Serif"/>
          <w:sz w:val="28"/>
          <w:szCs w:val="28"/>
        </w:rPr>
        <w:t>Н</w:t>
      </w:r>
      <w:r>
        <w:rPr>
          <w:rFonts w:ascii="Liberation Serif" w:hAnsi="Liberation Serif" w:cs="Liberation Serif"/>
          <w:sz w:val="28"/>
          <w:szCs w:val="28"/>
        </w:rPr>
        <w:t xml:space="preserve">аправление (выдача) ответа заявителю» является </w:t>
      </w:r>
      <w:r w:rsidR="006E6BD4">
        <w:rPr>
          <w:rFonts w:ascii="Liberation Serif" w:hAnsi="Liberation Serif" w:cs="Liberation Serif"/>
          <w:sz w:val="28"/>
          <w:szCs w:val="28"/>
        </w:rPr>
        <w:t>подписание руководителем финансового отдела письма (ответа) заявителю.</w:t>
      </w:r>
    </w:p>
    <w:p w:rsidR="006E6BD4" w:rsidRDefault="006E6BD4" w:rsidP="006E6BD4">
      <w:pPr>
        <w:widowControl w:val="0"/>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Пописанное руководителем финансового отдела письмо (ответ заявителю) регистрируется в журнале регистрации исходящей корреспонденции.</w:t>
      </w:r>
      <w:r w:rsidRPr="006E6BD4">
        <w:rPr>
          <w:rFonts w:ascii="Liberation Serif" w:hAnsi="Liberation Serif" w:cs="Liberation Serif"/>
          <w:sz w:val="28"/>
          <w:szCs w:val="28"/>
        </w:rPr>
        <w:t xml:space="preserve"> При этом указываются исходящий номер письма и дата его регистрации.</w:t>
      </w:r>
    </w:p>
    <w:p w:rsidR="006E6BD4" w:rsidRDefault="006E6BD4" w:rsidP="006E6BD4">
      <w:pPr>
        <w:widowControl w:val="0"/>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Письмо направляется заявителю по почтовому адресу либо вручается лично в течение трех рабочих дней с момента подписания.</w:t>
      </w:r>
    </w:p>
    <w:p w:rsidR="006E6BD4" w:rsidRPr="006E6BD4" w:rsidRDefault="006E6BD4" w:rsidP="006E6BD4">
      <w:pPr>
        <w:pStyle w:val="ConsPlusNormal"/>
        <w:ind w:firstLine="708"/>
        <w:jc w:val="both"/>
        <w:rPr>
          <w:rFonts w:ascii="Liberation Serif" w:hAnsi="Liberation Serif" w:cs="Liberation Serif"/>
          <w:sz w:val="28"/>
          <w:szCs w:val="28"/>
        </w:rPr>
      </w:pPr>
      <w:r w:rsidRPr="006E6BD4">
        <w:rPr>
          <w:rFonts w:ascii="Liberation Serif" w:hAnsi="Liberation Serif" w:cs="Liberation Serif"/>
          <w:sz w:val="28"/>
          <w:szCs w:val="28"/>
        </w:rPr>
        <w:t>В случае если заявитель при подаче запроса указал, что желает получить письмо по электронной почте, сканированная копия письма направляется заявителю по адресу электронной почты, указанному в запросе.</w:t>
      </w:r>
    </w:p>
    <w:p w:rsidR="006E6BD4" w:rsidRPr="00135FF1" w:rsidRDefault="006E6BD4" w:rsidP="006E6BD4">
      <w:pPr>
        <w:pStyle w:val="ConsPlusNormal"/>
        <w:ind w:firstLine="708"/>
        <w:jc w:val="both"/>
        <w:rPr>
          <w:rFonts w:ascii="Liberation Serif" w:hAnsi="Liberation Serif" w:cs="Liberation Serif"/>
          <w:sz w:val="28"/>
          <w:szCs w:val="28"/>
        </w:rPr>
      </w:pPr>
      <w:r w:rsidRPr="006E6BD4">
        <w:rPr>
          <w:rFonts w:ascii="Liberation Serif" w:hAnsi="Liberation Serif" w:cs="Liberation Serif"/>
          <w:sz w:val="28"/>
          <w:szCs w:val="28"/>
        </w:rPr>
        <w:t xml:space="preserve">Результатом выполнения административной процедуры </w:t>
      </w:r>
      <w:r>
        <w:rPr>
          <w:rFonts w:ascii="Liberation Serif" w:hAnsi="Liberation Serif" w:cs="Liberation Serif"/>
          <w:sz w:val="28"/>
          <w:szCs w:val="28"/>
        </w:rPr>
        <w:t xml:space="preserve">«Направление (выдача) ответа заявителю» </w:t>
      </w:r>
      <w:r w:rsidRPr="006E6BD4">
        <w:rPr>
          <w:rFonts w:ascii="Liberation Serif" w:hAnsi="Liberation Serif" w:cs="Liberation Serif"/>
          <w:sz w:val="28"/>
          <w:szCs w:val="28"/>
        </w:rPr>
        <w:t xml:space="preserve">является выдача или направление </w:t>
      </w:r>
      <w:r>
        <w:rPr>
          <w:rFonts w:ascii="Liberation Serif" w:hAnsi="Liberation Serif" w:cs="Liberation Serif"/>
          <w:sz w:val="28"/>
          <w:szCs w:val="28"/>
        </w:rPr>
        <w:t>ответа</w:t>
      </w:r>
      <w:r w:rsidRPr="006E6BD4">
        <w:rPr>
          <w:rFonts w:ascii="Liberation Serif" w:hAnsi="Liberation Serif" w:cs="Liberation Serif"/>
          <w:sz w:val="28"/>
          <w:szCs w:val="28"/>
        </w:rPr>
        <w:t xml:space="preserve"> заявителю.</w:t>
      </w:r>
      <w:r w:rsidR="00135FF1">
        <w:rPr>
          <w:rFonts w:ascii="Liberation Serif" w:hAnsi="Liberation Serif" w:cs="Liberation Serif"/>
          <w:sz w:val="28"/>
          <w:szCs w:val="28"/>
        </w:rPr>
        <w:t xml:space="preserve"> </w:t>
      </w:r>
      <w:r w:rsidR="00135FF1" w:rsidRPr="00135FF1">
        <w:rPr>
          <w:rFonts w:ascii="Liberation Serif" w:hAnsi="Liberation Serif" w:cs="Liberation Serif"/>
          <w:sz w:val="28"/>
          <w:szCs w:val="28"/>
        </w:rPr>
        <w:t>Рассмотрение запроса заявителя считается законченным, если дан ответ по существу запроса</w:t>
      </w:r>
      <w:r w:rsidR="00135FF1">
        <w:rPr>
          <w:rFonts w:ascii="Liberation Serif" w:hAnsi="Liberation Serif" w:cs="Liberation Serif"/>
          <w:sz w:val="28"/>
          <w:szCs w:val="28"/>
        </w:rPr>
        <w:t>.</w:t>
      </w:r>
    </w:p>
    <w:p w:rsidR="006E6BD4" w:rsidRDefault="006E6BD4" w:rsidP="006E6BD4">
      <w:pPr>
        <w:pStyle w:val="ConsPlusNormal"/>
        <w:ind w:firstLine="708"/>
        <w:jc w:val="both"/>
        <w:rPr>
          <w:rFonts w:ascii="Liberation Serif" w:hAnsi="Liberation Serif" w:cs="Liberation Serif"/>
          <w:sz w:val="28"/>
          <w:szCs w:val="28"/>
        </w:rPr>
      </w:pPr>
    </w:p>
    <w:p w:rsidR="00BB198A" w:rsidRPr="00BB198A" w:rsidRDefault="00BB198A" w:rsidP="00BB198A">
      <w:pPr>
        <w:pStyle w:val="ConsPlusNormal"/>
        <w:numPr>
          <w:ilvl w:val="0"/>
          <w:numId w:val="3"/>
        </w:numPr>
        <w:ind w:hanging="513"/>
        <w:jc w:val="center"/>
        <w:rPr>
          <w:rFonts w:ascii="Liberation Serif" w:hAnsi="Liberation Serif" w:cs="Liberation Serif"/>
          <w:sz w:val="28"/>
          <w:szCs w:val="28"/>
        </w:rPr>
      </w:pPr>
      <w:r>
        <w:rPr>
          <w:rFonts w:ascii="Liberation Serif" w:hAnsi="Liberation Serif" w:cs="Liberation Serif"/>
          <w:sz w:val="28"/>
          <w:szCs w:val="28"/>
        </w:rPr>
        <w:t xml:space="preserve">Формы </w:t>
      </w:r>
      <w:proofErr w:type="gramStart"/>
      <w:r>
        <w:rPr>
          <w:rFonts w:ascii="Liberation Serif" w:hAnsi="Liberation Serif" w:cs="Liberation Serif"/>
          <w:sz w:val="28"/>
          <w:szCs w:val="28"/>
        </w:rPr>
        <w:t>контроля за</w:t>
      </w:r>
      <w:proofErr w:type="gramEnd"/>
      <w:r>
        <w:rPr>
          <w:rFonts w:ascii="Liberation Serif" w:hAnsi="Liberation Serif" w:cs="Liberation Serif"/>
          <w:sz w:val="28"/>
          <w:szCs w:val="28"/>
        </w:rPr>
        <w:t xml:space="preserve"> исполнением Регламента</w:t>
      </w:r>
    </w:p>
    <w:p w:rsidR="00845B64" w:rsidRDefault="00845B64" w:rsidP="005C630D">
      <w:pPr>
        <w:widowControl w:val="0"/>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513717" w:rsidRDefault="00BB198A" w:rsidP="00513717">
      <w:pPr>
        <w:pStyle w:val="ConsPlusNormal"/>
        <w:ind w:firstLine="708"/>
        <w:jc w:val="both"/>
        <w:rPr>
          <w:rFonts w:ascii="Liberation Serif" w:hAnsi="Liberation Serif" w:cs="Liberation Serif"/>
          <w:sz w:val="28"/>
          <w:szCs w:val="28"/>
        </w:rPr>
      </w:pPr>
      <w:r w:rsidRPr="00513717">
        <w:rPr>
          <w:rFonts w:ascii="Liberation Serif" w:hAnsi="Liberation Serif" w:cs="Liberation Serif"/>
          <w:sz w:val="28"/>
          <w:szCs w:val="28"/>
        </w:rPr>
        <w:t xml:space="preserve">32. </w:t>
      </w:r>
      <w:proofErr w:type="gramStart"/>
      <w:r w:rsidR="00513717" w:rsidRPr="00513717">
        <w:rPr>
          <w:rFonts w:ascii="Liberation Serif" w:hAnsi="Liberation Serif" w:cs="Liberation Serif"/>
          <w:sz w:val="28"/>
          <w:szCs w:val="28"/>
        </w:rPr>
        <w:t>Контроль за</w:t>
      </w:r>
      <w:proofErr w:type="gramEnd"/>
      <w:r w:rsidR="00513717" w:rsidRPr="00513717">
        <w:rPr>
          <w:rFonts w:ascii="Liberation Serif" w:hAnsi="Liberation Serif" w:cs="Liberation Serif"/>
          <w:sz w:val="28"/>
          <w:szCs w:val="28"/>
        </w:rPr>
        <w:t xml:space="preserve"> исполнением настоящего </w:t>
      </w:r>
      <w:r w:rsidR="00513717">
        <w:rPr>
          <w:rFonts w:ascii="Liberation Serif" w:hAnsi="Liberation Serif" w:cs="Liberation Serif"/>
          <w:sz w:val="28"/>
          <w:szCs w:val="28"/>
        </w:rPr>
        <w:t>Р</w:t>
      </w:r>
      <w:r w:rsidR="00513717" w:rsidRPr="00513717">
        <w:rPr>
          <w:rFonts w:ascii="Liberation Serif" w:hAnsi="Liberation Serif" w:cs="Liberation Serif"/>
          <w:sz w:val="28"/>
          <w:szCs w:val="28"/>
        </w:rPr>
        <w:t>егламента осуществляется в форме текущего контроля, проведения</w:t>
      </w:r>
      <w:r w:rsidR="00513717">
        <w:rPr>
          <w:rFonts w:ascii="Liberation Serif" w:hAnsi="Liberation Serif" w:cs="Liberation Serif"/>
          <w:sz w:val="28"/>
          <w:szCs w:val="28"/>
        </w:rPr>
        <w:t xml:space="preserve"> плановых и</w:t>
      </w:r>
      <w:r w:rsidR="00513717" w:rsidRPr="00513717">
        <w:rPr>
          <w:rFonts w:ascii="Liberation Serif" w:hAnsi="Liberation Serif" w:cs="Liberation Serif"/>
          <w:sz w:val="28"/>
          <w:szCs w:val="28"/>
        </w:rPr>
        <w:t xml:space="preserve"> внеплановых проверок полноты и качества предоставления муниципальной услуги.</w:t>
      </w:r>
    </w:p>
    <w:p w:rsidR="00513717" w:rsidRPr="00513717" w:rsidRDefault="00513717" w:rsidP="00513717">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513717">
        <w:rPr>
          <w:rFonts w:ascii="Liberation Serif" w:hAnsi="Liberation Serif" w:cs="Liberation Serif"/>
          <w:sz w:val="28"/>
          <w:szCs w:val="28"/>
        </w:rPr>
        <w:t xml:space="preserve">33. Текущий </w:t>
      </w:r>
      <w:proofErr w:type="gramStart"/>
      <w:r w:rsidRPr="00513717">
        <w:rPr>
          <w:rFonts w:ascii="Liberation Serif" w:hAnsi="Liberation Serif" w:cs="Liberation Serif"/>
          <w:sz w:val="28"/>
          <w:szCs w:val="28"/>
        </w:rPr>
        <w:t>контроль за</w:t>
      </w:r>
      <w:proofErr w:type="gramEnd"/>
      <w:r w:rsidRPr="00513717">
        <w:rPr>
          <w:rFonts w:ascii="Liberation Serif" w:hAnsi="Liberation Serif" w:cs="Liberation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Pr>
          <w:rFonts w:ascii="Liberation Serif" w:hAnsi="Liberation Serif" w:cs="Liberation Serif"/>
          <w:sz w:val="28"/>
          <w:szCs w:val="28"/>
        </w:rPr>
        <w:t xml:space="preserve">финансового </w:t>
      </w:r>
      <w:r w:rsidRPr="00513717">
        <w:rPr>
          <w:rFonts w:ascii="Liberation Serif" w:hAnsi="Liberation Serif" w:cs="Liberation Serif"/>
          <w:sz w:val="28"/>
          <w:szCs w:val="28"/>
        </w:rPr>
        <w:t>отдела на постоянной основе.</w:t>
      </w:r>
    </w:p>
    <w:p w:rsidR="00FC4DD1" w:rsidRPr="00FC4DD1" w:rsidRDefault="00513717" w:rsidP="00FC4DD1">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34. </w:t>
      </w:r>
      <w:proofErr w:type="gramStart"/>
      <w:r w:rsidR="00FC4DD1" w:rsidRPr="00FC4DD1">
        <w:rPr>
          <w:rFonts w:ascii="Liberation Serif" w:hAnsi="Liberation Serif" w:cs="Liberation Serif"/>
          <w:sz w:val="28"/>
          <w:szCs w:val="28"/>
        </w:rPr>
        <w:t>Контроль за</w:t>
      </w:r>
      <w:proofErr w:type="gramEnd"/>
      <w:r w:rsidR="00FC4DD1" w:rsidRPr="00FC4DD1">
        <w:rPr>
          <w:rFonts w:ascii="Liberation Serif" w:hAnsi="Liberation Serif" w:cs="Liberation Serif"/>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отдела.</w:t>
      </w:r>
    </w:p>
    <w:p w:rsidR="00FC4DD1" w:rsidRPr="00FC4DD1" w:rsidRDefault="00FC4DD1" w:rsidP="00FC4DD1">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Плановые п</w:t>
      </w:r>
      <w:r w:rsidRPr="00FC4DD1">
        <w:rPr>
          <w:rFonts w:ascii="Liberation Serif" w:hAnsi="Liberation Serif" w:cs="Liberation Serif"/>
          <w:sz w:val="28"/>
          <w:szCs w:val="28"/>
        </w:rPr>
        <w:t>роверки осуществля</w:t>
      </w:r>
      <w:r>
        <w:rPr>
          <w:rFonts w:ascii="Liberation Serif" w:hAnsi="Liberation Serif" w:cs="Liberation Serif"/>
          <w:sz w:val="28"/>
          <w:szCs w:val="28"/>
        </w:rPr>
        <w:t>ют</w:t>
      </w:r>
      <w:r w:rsidRPr="00FC4DD1">
        <w:rPr>
          <w:rFonts w:ascii="Liberation Serif" w:hAnsi="Liberation Serif" w:cs="Liberation Serif"/>
          <w:sz w:val="28"/>
          <w:szCs w:val="28"/>
        </w:rPr>
        <w:t xml:space="preserve">ся на основании годовых планов работы </w:t>
      </w:r>
      <w:r>
        <w:rPr>
          <w:rFonts w:ascii="Liberation Serif" w:hAnsi="Liberation Serif" w:cs="Liberation Serif"/>
          <w:sz w:val="28"/>
          <w:szCs w:val="28"/>
        </w:rPr>
        <w:lastRenderedPageBreak/>
        <w:t>финансового отдела,</w:t>
      </w:r>
      <w:r w:rsidR="00B429D4">
        <w:rPr>
          <w:rFonts w:ascii="Liberation Serif" w:hAnsi="Liberation Serif" w:cs="Liberation Serif"/>
          <w:sz w:val="28"/>
          <w:szCs w:val="28"/>
        </w:rPr>
        <w:t xml:space="preserve"> внеплановые - по </w:t>
      </w:r>
      <w:r w:rsidRPr="00FC4DD1">
        <w:rPr>
          <w:rFonts w:ascii="Liberation Serif" w:hAnsi="Liberation Serif" w:cs="Liberation Serif"/>
          <w:sz w:val="28"/>
          <w:szCs w:val="28"/>
        </w:rPr>
        <w:t>обращению заявителя.</w:t>
      </w:r>
    </w:p>
    <w:p w:rsidR="00FC4DD1" w:rsidRDefault="00FC4DD1" w:rsidP="00FC4DD1">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C4DD1">
        <w:rPr>
          <w:rFonts w:ascii="Liberation Serif" w:hAnsi="Liberation Serif" w:cs="Liberation Serif"/>
          <w:sz w:val="28"/>
          <w:szCs w:val="28"/>
        </w:rPr>
        <w:t>Результаты проверок оформляются в виде акта, в котором отмечаются выявленные недостатки и предложения по их устранению.</w:t>
      </w:r>
    </w:p>
    <w:p w:rsidR="00B763FD" w:rsidRPr="00B763FD" w:rsidRDefault="00314C3B" w:rsidP="00B763FD">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35. </w:t>
      </w:r>
      <w:r w:rsidR="00B763FD" w:rsidRPr="00B763FD">
        <w:rPr>
          <w:rFonts w:ascii="Liberation Serif" w:hAnsi="Liberation Serif" w:cs="Liberation Serif"/>
          <w:sz w:val="28"/>
          <w:szCs w:val="28"/>
        </w:rPr>
        <w:t xml:space="preserve">Сотрудники </w:t>
      </w:r>
      <w:r w:rsidR="00B763FD">
        <w:rPr>
          <w:rFonts w:ascii="Liberation Serif" w:hAnsi="Liberation Serif" w:cs="Liberation Serif"/>
          <w:sz w:val="28"/>
          <w:szCs w:val="28"/>
        </w:rPr>
        <w:t xml:space="preserve">финансового </w:t>
      </w:r>
      <w:r w:rsidR="00B763FD" w:rsidRPr="00B763FD">
        <w:rPr>
          <w:rFonts w:ascii="Liberation Serif" w:hAnsi="Liberation Serif" w:cs="Liberation Serif"/>
          <w:sz w:val="28"/>
          <w:szCs w:val="28"/>
        </w:rPr>
        <w:t>отдела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B763FD" w:rsidRDefault="00B763FD" w:rsidP="00B763FD">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B763FD">
        <w:rPr>
          <w:rFonts w:ascii="Liberation Serif" w:hAnsi="Liberation Serif" w:cs="Liberation Serif"/>
          <w:sz w:val="28"/>
          <w:szCs w:val="28"/>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B763FD" w:rsidRDefault="00B763FD" w:rsidP="00B763FD">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975A76" w:rsidRDefault="00B763FD" w:rsidP="00975A76">
      <w:pPr>
        <w:pStyle w:val="a3"/>
        <w:widowControl w:val="0"/>
        <w:numPr>
          <w:ilvl w:val="0"/>
          <w:numId w:val="3"/>
        </w:numPr>
        <w:autoSpaceDE w:val="0"/>
        <w:autoSpaceDN w:val="0"/>
        <w:adjustRightInd w:val="0"/>
        <w:spacing w:after="0" w:line="240" w:lineRule="auto"/>
        <w:ind w:hanging="371"/>
        <w:jc w:val="center"/>
        <w:rPr>
          <w:rFonts w:ascii="Liberation Serif" w:hAnsi="Liberation Serif" w:cs="Liberation Serif"/>
          <w:sz w:val="28"/>
          <w:szCs w:val="28"/>
        </w:rPr>
      </w:pPr>
      <w:r w:rsidRPr="00975A76">
        <w:rPr>
          <w:rFonts w:ascii="Liberation Serif" w:hAnsi="Liberation Serif" w:cs="Liberation Serif"/>
          <w:sz w:val="28"/>
          <w:szCs w:val="28"/>
        </w:rPr>
        <w:t xml:space="preserve">Досудебный (внесудебный) порядок обжалования решений </w:t>
      </w:r>
    </w:p>
    <w:p w:rsidR="00975A76" w:rsidRDefault="00B763FD" w:rsidP="00975A76">
      <w:pPr>
        <w:pStyle w:val="a3"/>
        <w:widowControl w:val="0"/>
        <w:autoSpaceDE w:val="0"/>
        <w:autoSpaceDN w:val="0"/>
        <w:adjustRightInd w:val="0"/>
        <w:spacing w:after="0" w:line="240" w:lineRule="auto"/>
        <w:ind w:left="1080"/>
        <w:jc w:val="center"/>
        <w:rPr>
          <w:rFonts w:ascii="Liberation Serif" w:hAnsi="Liberation Serif" w:cs="Liberation Serif"/>
          <w:sz w:val="28"/>
          <w:szCs w:val="28"/>
        </w:rPr>
      </w:pPr>
      <w:r w:rsidRPr="00975A76">
        <w:rPr>
          <w:rFonts w:ascii="Liberation Serif" w:hAnsi="Liberation Serif" w:cs="Liberation Serif"/>
          <w:sz w:val="28"/>
          <w:szCs w:val="28"/>
        </w:rPr>
        <w:t>и действий (бездействия) финансового отдела</w:t>
      </w:r>
      <w:r w:rsidR="00975A76" w:rsidRPr="00975A76">
        <w:rPr>
          <w:rFonts w:ascii="Liberation Serif" w:hAnsi="Liberation Serif" w:cs="Liberation Serif"/>
          <w:sz w:val="28"/>
          <w:szCs w:val="28"/>
        </w:rPr>
        <w:t>, должностных лиц,</w:t>
      </w:r>
    </w:p>
    <w:p w:rsidR="00B763FD" w:rsidRPr="00975A76" w:rsidRDefault="00975A76" w:rsidP="00975A76">
      <w:pPr>
        <w:pStyle w:val="a3"/>
        <w:widowControl w:val="0"/>
        <w:autoSpaceDE w:val="0"/>
        <w:autoSpaceDN w:val="0"/>
        <w:adjustRightInd w:val="0"/>
        <w:spacing w:after="0" w:line="240" w:lineRule="auto"/>
        <w:ind w:left="1080"/>
        <w:jc w:val="center"/>
        <w:rPr>
          <w:rFonts w:ascii="Liberation Serif" w:hAnsi="Liberation Serif" w:cs="Liberation Serif"/>
          <w:sz w:val="28"/>
          <w:szCs w:val="28"/>
        </w:rPr>
      </w:pPr>
      <w:r w:rsidRPr="00975A76">
        <w:rPr>
          <w:rFonts w:ascii="Liberation Serif" w:hAnsi="Liberation Serif" w:cs="Liberation Serif"/>
          <w:sz w:val="28"/>
          <w:szCs w:val="28"/>
        </w:rPr>
        <w:t>муниципальных служащих</w:t>
      </w:r>
    </w:p>
    <w:p w:rsidR="00975A76" w:rsidRDefault="00975A76" w:rsidP="00FC4DD1">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6D580E" w:rsidRPr="006D580E" w:rsidRDefault="00975A76" w:rsidP="006D580E">
      <w:pPr>
        <w:pStyle w:val="ConsPlusNormal"/>
        <w:ind w:firstLine="708"/>
        <w:jc w:val="both"/>
        <w:rPr>
          <w:rFonts w:ascii="Liberation Serif" w:hAnsi="Liberation Serif" w:cs="Liberation Serif"/>
          <w:sz w:val="28"/>
          <w:szCs w:val="28"/>
        </w:rPr>
      </w:pPr>
      <w:r w:rsidRPr="006D580E">
        <w:rPr>
          <w:rFonts w:ascii="Liberation Serif" w:hAnsi="Liberation Serif" w:cs="Liberation Serif"/>
          <w:sz w:val="28"/>
          <w:szCs w:val="28"/>
        </w:rPr>
        <w:t>3</w:t>
      </w:r>
      <w:r w:rsidR="00314C3B" w:rsidRPr="006D580E">
        <w:rPr>
          <w:rFonts w:ascii="Liberation Serif" w:hAnsi="Liberation Serif" w:cs="Liberation Serif"/>
          <w:sz w:val="28"/>
          <w:szCs w:val="28"/>
        </w:rPr>
        <w:t>6</w:t>
      </w:r>
      <w:r w:rsidRPr="006D580E">
        <w:rPr>
          <w:rFonts w:ascii="Liberation Serif" w:hAnsi="Liberation Serif" w:cs="Liberation Serif"/>
          <w:sz w:val="28"/>
          <w:szCs w:val="28"/>
        </w:rPr>
        <w:t xml:space="preserve">. </w:t>
      </w:r>
      <w:proofErr w:type="gramStart"/>
      <w:r w:rsidR="006D580E" w:rsidRPr="006D580E">
        <w:rPr>
          <w:rFonts w:ascii="Liberation Serif" w:hAnsi="Liberation Serif" w:cs="Liberation Serif"/>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D580E" w:rsidRDefault="006D580E" w:rsidP="006D580E">
      <w:pPr>
        <w:pStyle w:val="ConsPlusNormal"/>
        <w:ind w:firstLine="708"/>
        <w:jc w:val="both"/>
        <w:rPr>
          <w:rFonts w:ascii="Liberation Serif" w:hAnsi="Liberation Serif" w:cs="Liberation Serif"/>
          <w:sz w:val="28"/>
          <w:szCs w:val="28"/>
        </w:rPr>
      </w:pPr>
      <w:proofErr w:type="gramStart"/>
      <w:r w:rsidRPr="006D580E">
        <w:rPr>
          <w:rFonts w:ascii="Liberation Serif" w:hAnsi="Liberation Serif" w:cs="Liberation Serif"/>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24170A" w:rsidRPr="0024170A" w:rsidRDefault="0024170A" w:rsidP="0024170A">
      <w:pPr>
        <w:pStyle w:val="ConsPlusNormal"/>
        <w:ind w:firstLine="709"/>
        <w:jc w:val="both"/>
        <w:rPr>
          <w:rFonts w:ascii="Liberation Serif" w:hAnsi="Liberation Serif" w:cs="Liberation Serif"/>
          <w:sz w:val="28"/>
          <w:szCs w:val="28"/>
        </w:rPr>
      </w:pPr>
      <w:r w:rsidRPr="0024170A">
        <w:rPr>
          <w:rFonts w:ascii="Liberation Serif" w:hAnsi="Liberation Serif" w:cs="Liberation Serif"/>
          <w:sz w:val="28"/>
          <w:szCs w:val="28"/>
        </w:rPr>
        <w:t xml:space="preserve">37. Заявитель может обратиться с жалобой на </w:t>
      </w:r>
      <w:r>
        <w:rPr>
          <w:rFonts w:ascii="Liberation Serif" w:hAnsi="Liberation Serif" w:cs="Liberation Serif"/>
          <w:sz w:val="28"/>
          <w:szCs w:val="28"/>
        </w:rPr>
        <w:t xml:space="preserve">финансовый </w:t>
      </w:r>
      <w:r w:rsidRPr="0024170A">
        <w:rPr>
          <w:rFonts w:ascii="Liberation Serif" w:hAnsi="Liberation Serif" w:cs="Liberation Serif"/>
          <w:sz w:val="28"/>
          <w:szCs w:val="28"/>
        </w:rPr>
        <w:t>отдел, в том числе в следующих случаях:</w:t>
      </w:r>
    </w:p>
    <w:p w:rsidR="0024170A" w:rsidRPr="0024170A" w:rsidRDefault="0024170A" w:rsidP="0024170A">
      <w:pPr>
        <w:pStyle w:val="ConsPlusNormal"/>
        <w:ind w:firstLine="709"/>
        <w:jc w:val="both"/>
        <w:rPr>
          <w:rFonts w:ascii="Liberation Serif" w:hAnsi="Liberation Serif" w:cs="Liberation Serif"/>
          <w:sz w:val="28"/>
          <w:szCs w:val="28"/>
        </w:rPr>
      </w:pPr>
      <w:r w:rsidRPr="0024170A">
        <w:rPr>
          <w:rFonts w:ascii="Liberation Serif" w:hAnsi="Liberation Serif" w:cs="Liberation Serif"/>
          <w:sz w:val="28"/>
          <w:szCs w:val="28"/>
        </w:rPr>
        <w:t>нарушения срока регистрации запроса заявителя о предоставлении муниципальной услуги;</w:t>
      </w:r>
    </w:p>
    <w:p w:rsidR="0024170A" w:rsidRPr="0024170A" w:rsidRDefault="0024170A" w:rsidP="0024170A">
      <w:pPr>
        <w:pStyle w:val="ConsPlusNormal"/>
        <w:ind w:firstLine="709"/>
        <w:jc w:val="both"/>
        <w:rPr>
          <w:rFonts w:ascii="Liberation Serif" w:hAnsi="Liberation Serif" w:cs="Liberation Serif"/>
          <w:sz w:val="28"/>
          <w:szCs w:val="28"/>
        </w:rPr>
      </w:pPr>
      <w:r w:rsidRPr="0024170A">
        <w:rPr>
          <w:rFonts w:ascii="Liberation Serif" w:hAnsi="Liberation Serif" w:cs="Liberation Serif"/>
          <w:sz w:val="28"/>
          <w:szCs w:val="28"/>
        </w:rPr>
        <w:t>нарушения срока предоставления муниципальной услуги;</w:t>
      </w:r>
    </w:p>
    <w:p w:rsidR="0024170A" w:rsidRDefault="0024170A" w:rsidP="0024170A">
      <w:pPr>
        <w:pStyle w:val="ConsPlusNormal"/>
        <w:ind w:firstLine="709"/>
        <w:jc w:val="both"/>
        <w:rPr>
          <w:rFonts w:ascii="Liberation Serif" w:hAnsi="Liberation Serif" w:cs="Liberation Serif"/>
          <w:sz w:val="28"/>
          <w:szCs w:val="28"/>
        </w:rPr>
      </w:pPr>
      <w:r w:rsidRPr="0024170A">
        <w:rPr>
          <w:rFonts w:ascii="Liberation Serif" w:hAnsi="Liberation Serif" w:cs="Liberation Serif"/>
          <w:sz w:val="28"/>
          <w:szCs w:val="28"/>
        </w:rPr>
        <w:t xml:space="preserve">требования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нормативными правовыми актами </w:t>
      </w:r>
      <w:r>
        <w:rPr>
          <w:rFonts w:ascii="Liberation Serif" w:hAnsi="Liberation Serif" w:cs="Liberation Serif"/>
          <w:sz w:val="28"/>
          <w:szCs w:val="28"/>
        </w:rPr>
        <w:t>Городского округа Верхняя Тура</w:t>
      </w:r>
      <w:r w:rsidRPr="0024170A">
        <w:rPr>
          <w:rFonts w:ascii="Liberation Serif" w:hAnsi="Liberation Serif" w:cs="Liberation Serif"/>
          <w:sz w:val="28"/>
          <w:szCs w:val="28"/>
        </w:rPr>
        <w:t>;</w:t>
      </w:r>
    </w:p>
    <w:p w:rsidR="0024170A" w:rsidRPr="0024170A" w:rsidRDefault="0024170A" w:rsidP="0024170A">
      <w:pPr>
        <w:pStyle w:val="ConsPlusNormal"/>
        <w:ind w:firstLine="709"/>
        <w:jc w:val="both"/>
        <w:rPr>
          <w:rFonts w:ascii="Liberation Serif" w:hAnsi="Liberation Serif" w:cs="Liberation Serif"/>
          <w:sz w:val="28"/>
          <w:szCs w:val="28"/>
        </w:rPr>
      </w:pPr>
      <w:r w:rsidRPr="0024170A">
        <w:rPr>
          <w:rFonts w:ascii="Liberation Serif" w:hAnsi="Liberation Serif" w:cs="Liberation Serif"/>
          <w:sz w:val="28"/>
          <w:szCs w:val="28"/>
        </w:rPr>
        <w:t>отказ</w:t>
      </w:r>
      <w:r w:rsidR="00606E00">
        <w:rPr>
          <w:rFonts w:ascii="Liberation Serif" w:hAnsi="Liberation Serif" w:cs="Liberation Serif"/>
          <w:sz w:val="28"/>
          <w:szCs w:val="28"/>
        </w:rPr>
        <w:t>а</w:t>
      </w:r>
      <w:r w:rsidRPr="0024170A">
        <w:rPr>
          <w:rFonts w:ascii="Liberation Serif" w:hAnsi="Liberation Serif" w:cs="Liberation Serif"/>
          <w:sz w:val="28"/>
          <w:szCs w:val="28"/>
        </w:rPr>
        <w:t xml:space="preserve">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нормативными правовыми актами </w:t>
      </w:r>
      <w:r w:rsidR="002172AF">
        <w:rPr>
          <w:rFonts w:ascii="Liberation Serif" w:hAnsi="Liberation Serif" w:cs="Liberation Serif"/>
          <w:sz w:val="28"/>
          <w:szCs w:val="28"/>
        </w:rPr>
        <w:t>Г</w:t>
      </w:r>
      <w:r w:rsidRPr="0024170A">
        <w:rPr>
          <w:rFonts w:ascii="Liberation Serif" w:hAnsi="Liberation Serif" w:cs="Liberation Serif"/>
          <w:sz w:val="28"/>
          <w:szCs w:val="28"/>
        </w:rPr>
        <w:t>ородского округа</w:t>
      </w:r>
      <w:r w:rsidR="002172AF">
        <w:rPr>
          <w:rFonts w:ascii="Liberation Serif" w:hAnsi="Liberation Serif" w:cs="Liberation Serif"/>
          <w:sz w:val="28"/>
          <w:szCs w:val="28"/>
        </w:rPr>
        <w:t xml:space="preserve"> Верхняя Тура</w:t>
      </w:r>
      <w:r w:rsidRPr="0024170A">
        <w:rPr>
          <w:rFonts w:ascii="Liberation Serif" w:hAnsi="Liberation Serif" w:cs="Liberation Serif"/>
          <w:sz w:val="28"/>
          <w:szCs w:val="28"/>
        </w:rPr>
        <w:t xml:space="preserve"> для предоставления муниципальной услуги;</w:t>
      </w:r>
    </w:p>
    <w:p w:rsidR="0024170A" w:rsidRPr="0024170A" w:rsidRDefault="0024170A" w:rsidP="0024170A">
      <w:pPr>
        <w:pStyle w:val="ConsPlusNormal"/>
        <w:ind w:firstLine="709"/>
        <w:jc w:val="both"/>
        <w:rPr>
          <w:rFonts w:ascii="Liberation Serif" w:hAnsi="Liberation Serif" w:cs="Liberation Serif"/>
          <w:sz w:val="28"/>
          <w:szCs w:val="28"/>
        </w:rPr>
      </w:pPr>
      <w:proofErr w:type="gramStart"/>
      <w:r w:rsidRPr="0024170A">
        <w:rPr>
          <w:rFonts w:ascii="Liberation Serif" w:hAnsi="Liberation Serif" w:cs="Liberation Serif"/>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нормативными правовыми актами </w:t>
      </w:r>
      <w:r w:rsidR="00606E00">
        <w:rPr>
          <w:rFonts w:ascii="Liberation Serif" w:hAnsi="Liberation Serif" w:cs="Liberation Serif"/>
          <w:sz w:val="28"/>
          <w:szCs w:val="28"/>
        </w:rPr>
        <w:t>Г</w:t>
      </w:r>
      <w:r w:rsidRPr="0024170A">
        <w:rPr>
          <w:rFonts w:ascii="Liberation Serif" w:hAnsi="Liberation Serif" w:cs="Liberation Serif"/>
          <w:sz w:val="28"/>
          <w:szCs w:val="28"/>
        </w:rPr>
        <w:t>ородского округа</w:t>
      </w:r>
      <w:r w:rsidR="00606E00">
        <w:rPr>
          <w:rFonts w:ascii="Liberation Serif" w:hAnsi="Liberation Serif" w:cs="Liberation Serif"/>
          <w:sz w:val="28"/>
          <w:szCs w:val="28"/>
        </w:rPr>
        <w:t xml:space="preserve"> Верхняя Тура</w:t>
      </w:r>
      <w:r w:rsidRPr="0024170A">
        <w:rPr>
          <w:rFonts w:ascii="Liberation Serif" w:hAnsi="Liberation Serif" w:cs="Liberation Serif"/>
          <w:sz w:val="28"/>
          <w:szCs w:val="28"/>
        </w:rPr>
        <w:t>;</w:t>
      </w:r>
      <w:proofErr w:type="gramEnd"/>
    </w:p>
    <w:p w:rsidR="0024170A" w:rsidRDefault="0024170A" w:rsidP="0024170A">
      <w:pPr>
        <w:pStyle w:val="ConsPlusNormal"/>
        <w:ind w:firstLine="709"/>
        <w:jc w:val="both"/>
        <w:rPr>
          <w:rFonts w:ascii="Liberation Serif" w:hAnsi="Liberation Serif" w:cs="Liberation Serif"/>
          <w:sz w:val="28"/>
          <w:szCs w:val="28"/>
        </w:rPr>
      </w:pPr>
      <w:proofErr w:type="gramStart"/>
      <w:r w:rsidRPr="0024170A">
        <w:rPr>
          <w:rFonts w:ascii="Liberation Serif" w:hAnsi="Liberation Serif" w:cs="Liberation Serif"/>
          <w:sz w:val="28"/>
          <w:szCs w:val="28"/>
        </w:rPr>
        <w:t xml:space="preserve">отказа </w:t>
      </w:r>
      <w:r w:rsidR="00D042A5">
        <w:rPr>
          <w:rFonts w:ascii="Liberation Serif" w:hAnsi="Liberation Serif" w:cs="Liberation Serif"/>
          <w:sz w:val="28"/>
          <w:szCs w:val="28"/>
        </w:rPr>
        <w:t>финансового отдела,</w:t>
      </w:r>
      <w:r w:rsidRPr="0024170A">
        <w:rPr>
          <w:rFonts w:ascii="Liberation Serif" w:hAnsi="Liberation Serif" w:cs="Liberation Serif"/>
          <w:sz w:val="28"/>
          <w:szCs w:val="28"/>
        </w:rPr>
        <w:t xml:space="preserve"> его должностного лица в исправлении </w:t>
      </w:r>
      <w:r w:rsidRPr="0024170A">
        <w:rPr>
          <w:rFonts w:ascii="Liberation Serif" w:hAnsi="Liberation Serif" w:cs="Liberation Serif"/>
          <w:sz w:val="28"/>
          <w:szCs w:val="28"/>
        </w:rPr>
        <w:lastRenderedPageBreak/>
        <w:t xml:space="preserve">допущенных </w:t>
      </w:r>
      <w:r w:rsidR="00D042A5">
        <w:rPr>
          <w:rFonts w:ascii="Liberation Serif" w:hAnsi="Liberation Serif" w:cs="Liberation Serif"/>
          <w:sz w:val="28"/>
          <w:szCs w:val="28"/>
        </w:rPr>
        <w:t>финансовым отделом</w:t>
      </w:r>
      <w:r w:rsidRPr="0024170A">
        <w:rPr>
          <w:rFonts w:ascii="Liberation Serif" w:hAnsi="Liberation Serif" w:cs="Liberation Serif"/>
          <w:sz w:val="28"/>
          <w:szCs w:val="28"/>
        </w:rPr>
        <w:t>, его должностным лицом опечаток и ошибок в выданных в результате предоставления муниципальной услуги документах либо нарушение установ</w:t>
      </w:r>
      <w:r w:rsidR="00285E56">
        <w:rPr>
          <w:rFonts w:ascii="Liberation Serif" w:hAnsi="Liberation Serif" w:cs="Liberation Serif"/>
          <w:sz w:val="28"/>
          <w:szCs w:val="28"/>
        </w:rPr>
        <w:t>ленного срока таких исправлений.</w:t>
      </w:r>
      <w:proofErr w:type="gramEnd"/>
    </w:p>
    <w:p w:rsidR="00285E56" w:rsidRPr="00285E56" w:rsidRDefault="00285E56" w:rsidP="00285E56">
      <w:pPr>
        <w:pStyle w:val="ConsPlusNormal"/>
        <w:ind w:firstLine="708"/>
        <w:jc w:val="both"/>
        <w:rPr>
          <w:rFonts w:ascii="Liberation Serif" w:hAnsi="Liberation Serif" w:cs="Liberation Serif"/>
          <w:sz w:val="28"/>
          <w:szCs w:val="28"/>
        </w:rPr>
      </w:pPr>
      <w:r w:rsidRPr="00285E56">
        <w:rPr>
          <w:rFonts w:ascii="Liberation Serif" w:hAnsi="Liberation Serif" w:cs="Liberation Serif"/>
          <w:sz w:val="28"/>
          <w:szCs w:val="28"/>
        </w:rPr>
        <w:t xml:space="preserve">38. Основанием для начала процедуры досудебного (внесудебного) обжалования является поступление жалобы заявителя в </w:t>
      </w:r>
      <w:r>
        <w:rPr>
          <w:rFonts w:ascii="Liberation Serif" w:hAnsi="Liberation Serif" w:cs="Liberation Serif"/>
          <w:sz w:val="28"/>
          <w:szCs w:val="28"/>
        </w:rPr>
        <w:t>финансовый отдел</w:t>
      </w:r>
      <w:r w:rsidRPr="00285E56">
        <w:rPr>
          <w:rFonts w:ascii="Liberation Serif" w:hAnsi="Liberation Serif" w:cs="Liberation Serif"/>
          <w:sz w:val="28"/>
          <w:szCs w:val="28"/>
        </w:rPr>
        <w:t>.</w:t>
      </w:r>
    </w:p>
    <w:p w:rsidR="00285E56" w:rsidRDefault="00285E56" w:rsidP="00285E56">
      <w:pPr>
        <w:pStyle w:val="ConsPlusNormal"/>
        <w:ind w:firstLine="708"/>
        <w:jc w:val="both"/>
        <w:rPr>
          <w:rFonts w:ascii="Liberation Serif" w:hAnsi="Liberation Serif" w:cs="Liberation Serif"/>
          <w:sz w:val="28"/>
          <w:szCs w:val="28"/>
        </w:rPr>
      </w:pPr>
      <w:r w:rsidRPr="00285E56">
        <w:rPr>
          <w:rFonts w:ascii="Liberation Serif" w:hAnsi="Liberation Serif" w:cs="Liberation Serif"/>
          <w:sz w:val="28"/>
          <w:szCs w:val="28"/>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285E56" w:rsidRDefault="00285E56" w:rsidP="00285E56">
      <w:pPr>
        <w:pStyle w:val="ConsPlusNormal"/>
        <w:ind w:firstLine="708"/>
        <w:jc w:val="both"/>
        <w:rPr>
          <w:rFonts w:ascii="Liberation Serif" w:hAnsi="Liberation Serif" w:cs="Liberation Serif"/>
          <w:sz w:val="28"/>
          <w:szCs w:val="28"/>
        </w:rPr>
      </w:pPr>
      <w:r w:rsidRPr="00285E56">
        <w:rPr>
          <w:rFonts w:ascii="Liberation Serif" w:hAnsi="Liberation Serif" w:cs="Liberation Serif"/>
          <w:sz w:val="28"/>
          <w:szCs w:val="28"/>
        </w:rPr>
        <w:t xml:space="preserve">В досудебном порядке могут быть обжалованы действия (бездействие) и решения должностных лиц </w:t>
      </w:r>
      <w:r>
        <w:rPr>
          <w:rFonts w:ascii="Liberation Serif" w:hAnsi="Liberation Serif" w:cs="Liberation Serif"/>
          <w:sz w:val="28"/>
          <w:szCs w:val="28"/>
        </w:rPr>
        <w:t>финансового отдела</w:t>
      </w:r>
      <w:r w:rsidRPr="00285E56">
        <w:rPr>
          <w:rFonts w:ascii="Liberation Serif" w:hAnsi="Liberation Serif" w:cs="Liberation Serif"/>
          <w:sz w:val="28"/>
          <w:szCs w:val="28"/>
        </w:rPr>
        <w:t>, муницип</w:t>
      </w:r>
      <w:r>
        <w:rPr>
          <w:rFonts w:ascii="Liberation Serif" w:hAnsi="Liberation Serif" w:cs="Liberation Serif"/>
          <w:sz w:val="28"/>
          <w:szCs w:val="28"/>
        </w:rPr>
        <w:t>альных служащих - руководителю финансового отдела.</w:t>
      </w:r>
    </w:p>
    <w:p w:rsidR="00285E56" w:rsidRPr="00285E56" w:rsidRDefault="00285E56" w:rsidP="00285E56">
      <w:pPr>
        <w:pStyle w:val="ConsPlusNormal"/>
        <w:ind w:firstLine="708"/>
        <w:jc w:val="both"/>
        <w:rPr>
          <w:rFonts w:ascii="Liberation Serif" w:hAnsi="Liberation Serif" w:cs="Liberation Serif"/>
          <w:sz w:val="28"/>
          <w:szCs w:val="28"/>
        </w:rPr>
      </w:pPr>
      <w:r w:rsidRPr="00285E56">
        <w:rPr>
          <w:rFonts w:ascii="Liberation Serif" w:hAnsi="Liberation Serif" w:cs="Liberation Serif"/>
          <w:sz w:val="28"/>
          <w:szCs w:val="28"/>
        </w:rPr>
        <w:t>39. Жалоба должна содержать:</w:t>
      </w:r>
    </w:p>
    <w:p w:rsidR="006417EE" w:rsidRPr="006417EE" w:rsidRDefault="006417EE" w:rsidP="006417EE">
      <w:pPr>
        <w:pStyle w:val="ConsPlusNormal"/>
        <w:ind w:firstLine="709"/>
        <w:jc w:val="both"/>
        <w:rPr>
          <w:rFonts w:ascii="Liberation Serif" w:hAnsi="Liberation Serif" w:cs="Liberation Serif"/>
          <w:sz w:val="28"/>
          <w:szCs w:val="28"/>
        </w:rPr>
      </w:pPr>
      <w:proofErr w:type="gramStart"/>
      <w:r w:rsidRPr="006417EE">
        <w:rPr>
          <w:rFonts w:ascii="Liberation Serif" w:hAnsi="Liberation Serif" w:cs="Liberation Serif"/>
          <w:sz w:val="28"/>
          <w:szCs w:val="28"/>
        </w:rPr>
        <w:t>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roofErr w:type="gramEnd"/>
    </w:p>
    <w:p w:rsidR="00285E56" w:rsidRPr="00285E56" w:rsidRDefault="00285E56" w:rsidP="00285E56">
      <w:pPr>
        <w:pStyle w:val="ConsPlusNormal"/>
        <w:ind w:firstLine="708"/>
        <w:jc w:val="both"/>
        <w:rPr>
          <w:rFonts w:ascii="Liberation Serif" w:hAnsi="Liberation Serif" w:cs="Liberation Serif"/>
          <w:sz w:val="28"/>
          <w:szCs w:val="28"/>
        </w:rPr>
      </w:pPr>
      <w:r w:rsidRPr="00285E56">
        <w:rPr>
          <w:rFonts w:ascii="Liberation Serif" w:hAnsi="Liberation Serif" w:cs="Liberation Serif"/>
          <w:sz w:val="28"/>
          <w:szCs w:val="28"/>
        </w:rPr>
        <w:t xml:space="preserve"> </w:t>
      </w:r>
      <w:proofErr w:type="gramStart"/>
      <w:r w:rsidRPr="00285E56">
        <w:rPr>
          <w:rFonts w:ascii="Liberation Serif" w:hAnsi="Liberation Serif" w:cs="Liberation Serif"/>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6B88" w:rsidRPr="005E6B88" w:rsidRDefault="005E6B88" w:rsidP="005E6B88">
      <w:pPr>
        <w:pStyle w:val="ConsPlusNormal"/>
        <w:ind w:firstLine="709"/>
        <w:jc w:val="both"/>
        <w:rPr>
          <w:rFonts w:ascii="Liberation Serif" w:hAnsi="Liberation Serif" w:cs="Liberation Serif"/>
          <w:sz w:val="28"/>
          <w:szCs w:val="28"/>
        </w:rPr>
      </w:pPr>
      <w:r w:rsidRPr="005E6B88">
        <w:rPr>
          <w:rFonts w:ascii="Liberation Serif" w:hAnsi="Liberation Serif" w:cs="Liberation Serif"/>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5E6B88" w:rsidRPr="005E6B88" w:rsidRDefault="005E6B88" w:rsidP="005E6B88">
      <w:pPr>
        <w:pStyle w:val="ConsPlusNormal"/>
        <w:ind w:firstLine="709"/>
        <w:jc w:val="both"/>
        <w:rPr>
          <w:rFonts w:ascii="Liberation Serif" w:hAnsi="Liberation Serif" w:cs="Liberation Serif"/>
          <w:sz w:val="28"/>
          <w:szCs w:val="28"/>
        </w:rPr>
      </w:pPr>
      <w:r w:rsidRPr="005E6B88">
        <w:rPr>
          <w:rFonts w:ascii="Liberation Serif" w:hAnsi="Liberation Serif" w:cs="Liberation Serif"/>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00ABD" w:rsidRPr="00600ABD" w:rsidRDefault="00600ABD" w:rsidP="00600ABD">
      <w:pPr>
        <w:pStyle w:val="ConsPlusNormal"/>
        <w:ind w:firstLine="708"/>
        <w:jc w:val="both"/>
        <w:rPr>
          <w:rFonts w:ascii="Liberation Serif" w:hAnsi="Liberation Serif" w:cs="Liberation Serif"/>
          <w:sz w:val="28"/>
          <w:szCs w:val="28"/>
        </w:rPr>
      </w:pPr>
      <w:r w:rsidRPr="00600ABD">
        <w:rPr>
          <w:rFonts w:ascii="Liberation Serif" w:hAnsi="Liberation Serif" w:cs="Liberation Serif"/>
          <w:sz w:val="28"/>
          <w:szCs w:val="28"/>
        </w:rPr>
        <w:t xml:space="preserve">40. </w:t>
      </w:r>
      <w:proofErr w:type="gramStart"/>
      <w:r w:rsidRPr="00600ABD">
        <w:rPr>
          <w:rFonts w:ascii="Liberation Serif" w:hAnsi="Liberation Serif" w:cs="Liberation Serif"/>
          <w:sz w:val="28"/>
          <w:szCs w:val="28"/>
        </w:rPr>
        <w:t xml:space="preserve">Жалоба, поступившая в </w:t>
      </w:r>
      <w:r>
        <w:rPr>
          <w:rFonts w:ascii="Liberation Serif" w:hAnsi="Liberation Serif" w:cs="Liberation Serif"/>
          <w:sz w:val="28"/>
          <w:szCs w:val="28"/>
        </w:rPr>
        <w:t>финансовый отдел</w:t>
      </w:r>
      <w:r w:rsidRPr="00600ABD">
        <w:rPr>
          <w:rFonts w:ascii="Liberation Serif" w:hAnsi="Liberation Serif" w:cs="Liberation Serif"/>
          <w:sz w:val="28"/>
          <w:szCs w:val="28"/>
        </w:rPr>
        <w:t xml:space="preserve">, рассматривается в течение пятнадцати рабочих дней со дня ее регистрации, а в случае обжалования отказа </w:t>
      </w:r>
      <w:r>
        <w:rPr>
          <w:rFonts w:ascii="Liberation Serif" w:hAnsi="Liberation Serif" w:cs="Liberation Serif"/>
          <w:sz w:val="28"/>
          <w:szCs w:val="28"/>
        </w:rPr>
        <w:t>финансового отдела</w:t>
      </w:r>
      <w:r w:rsidRPr="00600ABD">
        <w:rPr>
          <w:rFonts w:ascii="Liberation Serif" w:hAnsi="Liberation Serif" w:cs="Liberation Serif"/>
          <w:sz w:val="28"/>
          <w:szCs w:val="28"/>
        </w:rPr>
        <w:t xml:space="preserve">, должностного лица </w:t>
      </w:r>
      <w:r>
        <w:rPr>
          <w:rFonts w:ascii="Liberation Serif" w:hAnsi="Liberation Serif" w:cs="Liberation Serif"/>
          <w:sz w:val="28"/>
          <w:szCs w:val="28"/>
        </w:rPr>
        <w:t>финансового отдела</w:t>
      </w:r>
      <w:r w:rsidRPr="00600ABD">
        <w:rPr>
          <w:rFonts w:ascii="Liberation Serif" w:hAnsi="Liberation Serif" w:cs="Liberation Serif"/>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00ABD" w:rsidRPr="00600ABD" w:rsidRDefault="00600ABD" w:rsidP="00600ABD">
      <w:pPr>
        <w:pStyle w:val="ConsPlusNormal"/>
        <w:ind w:firstLine="708"/>
        <w:jc w:val="both"/>
        <w:rPr>
          <w:rFonts w:ascii="Liberation Serif" w:hAnsi="Liberation Serif" w:cs="Liberation Serif"/>
          <w:sz w:val="28"/>
          <w:szCs w:val="28"/>
        </w:rPr>
      </w:pPr>
      <w:r w:rsidRPr="00600ABD">
        <w:rPr>
          <w:rFonts w:ascii="Liberation Serif" w:hAnsi="Liberation Serif" w:cs="Liberation Serif"/>
          <w:sz w:val="28"/>
          <w:szCs w:val="28"/>
        </w:rPr>
        <w:t>41. Случаи оставления жалобы без ответа:</w:t>
      </w:r>
    </w:p>
    <w:p w:rsidR="00600ABD" w:rsidRPr="00600ABD" w:rsidRDefault="00600ABD" w:rsidP="00600ABD">
      <w:pPr>
        <w:pStyle w:val="ConsPlusNormal"/>
        <w:ind w:firstLine="708"/>
        <w:jc w:val="both"/>
        <w:rPr>
          <w:rFonts w:ascii="Liberation Serif" w:hAnsi="Liberation Serif" w:cs="Liberation Serif"/>
          <w:sz w:val="28"/>
          <w:szCs w:val="28"/>
        </w:rPr>
      </w:pPr>
      <w:r w:rsidRPr="00600ABD">
        <w:rPr>
          <w:rFonts w:ascii="Liberation Serif" w:hAnsi="Liberation Serif" w:cs="Liberation Serif"/>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00ABD" w:rsidRPr="00600ABD" w:rsidRDefault="00600ABD" w:rsidP="00600ABD">
      <w:pPr>
        <w:pStyle w:val="ConsPlusNormal"/>
        <w:ind w:firstLine="540"/>
        <w:jc w:val="both"/>
        <w:rPr>
          <w:rFonts w:ascii="Liberation Serif" w:hAnsi="Liberation Serif" w:cs="Liberation Serif"/>
          <w:sz w:val="28"/>
          <w:szCs w:val="28"/>
        </w:rPr>
      </w:pPr>
      <w:r w:rsidRPr="00600ABD">
        <w:rPr>
          <w:rFonts w:ascii="Liberation Serif" w:hAnsi="Liberation Serif" w:cs="Liberation Serif"/>
          <w:sz w:val="28"/>
          <w:szCs w:val="28"/>
        </w:rPr>
        <w:t xml:space="preserve"> </w:t>
      </w:r>
      <w:r>
        <w:rPr>
          <w:rFonts w:ascii="Liberation Serif" w:hAnsi="Liberation Serif" w:cs="Liberation Serif"/>
          <w:sz w:val="28"/>
          <w:szCs w:val="28"/>
        </w:rPr>
        <w:tab/>
      </w:r>
      <w:r w:rsidRPr="00600ABD">
        <w:rPr>
          <w:rFonts w:ascii="Liberation Serif" w:hAnsi="Liberation Serif" w:cs="Liberation Serif"/>
          <w:sz w:val="28"/>
          <w:szCs w:val="28"/>
        </w:rPr>
        <w:t xml:space="preserve">отсутствие возможности прочитать какую-либо часть текста жалобы, </w:t>
      </w:r>
      <w:r w:rsidRPr="00600ABD">
        <w:rPr>
          <w:rFonts w:ascii="Liberation Serif" w:hAnsi="Liberation Serif" w:cs="Liberation Serif"/>
          <w:sz w:val="28"/>
          <w:szCs w:val="28"/>
        </w:rPr>
        <w:lastRenderedPageBreak/>
        <w:t>фамилию, имя, отчество (при наличии) и (или) почтовый адрес заявителя, указанные в жалобе.</w:t>
      </w:r>
    </w:p>
    <w:p w:rsidR="00600ABD" w:rsidRDefault="00600ABD" w:rsidP="00600ABD">
      <w:pPr>
        <w:pStyle w:val="ConsPlusNormal"/>
        <w:ind w:firstLine="708"/>
        <w:jc w:val="both"/>
        <w:rPr>
          <w:rFonts w:ascii="Liberation Serif" w:hAnsi="Liberation Serif" w:cs="Liberation Serif"/>
          <w:sz w:val="28"/>
          <w:szCs w:val="28"/>
        </w:rPr>
      </w:pPr>
      <w:r w:rsidRPr="00600ABD">
        <w:rPr>
          <w:rFonts w:ascii="Liberation Serif" w:hAnsi="Liberation Serif" w:cs="Liberation Serif"/>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600ABD" w:rsidRPr="00600ABD" w:rsidRDefault="00600ABD" w:rsidP="00600ABD">
      <w:pPr>
        <w:pStyle w:val="ConsPlusNormal"/>
        <w:ind w:firstLine="708"/>
        <w:jc w:val="both"/>
        <w:rPr>
          <w:rFonts w:ascii="Liberation Serif" w:hAnsi="Liberation Serif" w:cs="Liberation Serif"/>
          <w:sz w:val="28"/>
          <w:szCs w:val="28"/>
        </w:rPr>
      </w:pPr>
      <w:r w:rsidRPr="00600ABD">
        <w:rPr>
          <w:rFonts w:ascii="Liberation Serif" w:hAnsi="Liberation Serif" w:cs="Liberation Serif"/>
          <w:sz w:val="28"/>
          <w:szCs w:val="28"/>
        </w:rPr>
        <w:t>42. Случаи отказа в удовлетворении жалобы:</w:t>
      </w:r>
    </w:p>
    <w:p w:rsidR="00600ABD" w:rsidRPr="00600ABD" w:rsidRDefault="00600ABD" w:rsidP="00600ABD">
      <w:pPr>
        <w:pStyle w:val="ConsPlusNormal"/>
        <w:ind w:firstLine="708"/>
        <w:jc w:val="both"/>
        <w:rPr>
          <w:rFonts w:ascii="Liberation Serif" w:hAnsi="Liberation Serif" w:cs="Liberation Serif"/>
          <w:sz w:val="28"/>
          <w:szCs w:val="28"/>
        </w:rPr>
      </w:pPr>
      <w:r w:rsidRPr="00600ABD">
        <w:rPr>
          <w:rFonts w:ascii="Liberation Serif" w:hAnsi="Liberation Serif" w:cs="Liberation Serif"/>
          <w:sz w:val="28"/>
          <w:szCs w:val="28"/>
        </w:rPr>
        <w:t>отсутствие нарушения порядка предоставления муниципальной услуги;</w:t>
      </w:r>
    </w:p>
    <w:p w:rsidR="00600ABD" w:rsidRPr="00600ABD" w:rsidRDefault="00600ABD" w:rsidP="00600ABD">
      <w:pPr>
        <w:pStyle w:val="ConsPlusNormal"/>
        <w:ind w:firstLine="708"/>
        <w:jc w:val="both"/>
        <w:rPr>
          <w:rFonts w:ascii="Liberation Serif" w:hAnsi="Liberation Serif" w:cs="Liberation Serif"/>
          <w:sz w:val="28"/>
          <w:szCs w:val="28"/>
        </w:rPr>
      </w:pPr>
      <w:r w:rsidRPr="00600ABD">
        <w:rPr>
          <w:rFonts w:ascii="Liberation Serif" w:hAnsi="Liberation Serif" w:cs="Liberation Serif"/>
          <w:sz w:val="28"/>
          <w:szCs w:val="28"/>
        </w:rPr>
        <w:t>наличие вступившего в законную силу решения суда, арбитражного суда по жалобе о том же предмете и по тем же основаниям;</w:t>
      </w:r>
    </w:p>
    <w:p w:rsidR="00600ABD" w:rsidRPr="00600ABD" w:rsidRDefault="00600ABD" w:rsidP="00600ABD">
      <w:pPr>
        <w:pStyle w:val="ConsPlusNormal"/>
        <w:ind w:firstLine="708"/>
        <w:jc w:val="both"/>
        <w:rPr>
          <w:rFonts w:ascii="Liberation Serif" w:hAnsi="Liberation Serif" w:cs="Liberation Serif"/>
          <w:sz w:val="28"/>
          <w:szCs w:val="28"/>
        </w:rPr>
      </w:pPr>
      <w:r w:rsidRPr="00600ABD">
        <w:rPr>
          <w:rFonts w:ascii="Liberation Serif" w:hAnsi="Liberation Serif" w:cs="Liberation Serif"/>
          <w:sz w:val="28"/>
          <w:szCs w:val="28"/>
        </w:rPr>
        <w:t>подача жалобы лицом, полномочия которого не подтверждены в порядке, установленном законодательством Российской Федерации;</w:t>
      </w:r>
    </w:p>
    <w:p w:rsidR="00600ABD" w:rsidRDefault="00600ABD" w:rsidP="00600ABD">
      <w:pPr>
        <w:pStyle w:val="ConsPlusNormal"/>
        <w:ind w:firstLine="708"/>
        <w:jc w:val="both"/>
        <w:rPr>
          <w:rFonts w:ascii="Liberation Serif" w:hAnsi="Liberation Serif" w:cs="Liberation Serif"/>
          <w:sz w:val="28"/>
          <w:szCs w:val="28"/>
        </w:rPr>
      </w:pPr>
      <w:r w:rsidRPr="00600ABD">
        <w:rPr>
          <w:rFonts w:ascii="Liberation Serif" w:hAnsi="Liberation Serif" w:cs="Liberation Serif"/>
          <w:sz w:val="28"/>
          <w:szCs w:val="28"/>
        </w:rPr>
        <w:t>наличие решения по жалобе, принятого ранее в отношении того же заявителя и по тому же предмету жалобы.</w:t>
      </w:r>
    </w:p>
    <w:p w:rsidR="00731E8A" w:rsidRPr="00731E8A" w:rsidRDefault="00600ABD" w:rsidP="00731E8A">
      <w:pPr>
        <w:pStyle w:val="ConsPlusNormal"/>
        <w:ind w:firstLine="708"/>
        <w:jc w:val="both"/>
        <w:rPr>
          <w:rFonts w:ascii="Liberation Serif" w:hAnsi="Liberation Serif" w:cs="Liberation Serif"/>
          <w:sz w:val="28"/>
          <w:szCs w:val="28"/>
        </w:rPr>
      </w:pPr>
      <w:r w:rsidRPr="00731E8A">
        <w:rPr>
          <w:rFonts w:ascii="Liberation Serif" w:hAnsi="Liberation Serif" w:cs="Liberation Serif"/>
          <w:sz w:val="28"/>
          <w:szCs w:val="28"/>
        </w:rPr>
        <w:t xml:space="preserve">43. </w:t>
      </w:r>
      <w:r w:rsidR="00731E8A" w:rsidRPr="00731E8A">
        <w:rPr>
          <w:rFonts w:ascii="Liberation Serif" w:hAnsi="Liberation Serif" w:cs="Liberation Serif"/>
          <w:sz w:val="28"/>
          <w:szCs w:val="28"/>
        </w:rPr>
        <w:t>По результатам рассмотрения жалобы принимается одно из следующих решений:</w:t>
      </w:r>
    </w:p>
    <w:p w:rsidR="00731E8A" w:rsidRPr="00731E8A" w:rsidRDefault="00731E8A" w:rsidP="00731E8A">
      <w:pPr>
        <w:pStyle w:val="ConsPlusNormal"/>
        <w:ind w:firstLine="540"/>
        <w:jc w:val="both"/>
        <w:rPr>
          <w:rFonts w:ascii="Liberation Serif" w:hAnsi="Liberation Serif" w:cs="Liberation Serif"/>
          <w:sz w:val="28"/>
          <w:szCs w:val="28"/>
        </w:rPr>
      </w:pPr>
      <w:r w:rsidRPr="00731E8A">
        <w:rPr>
          <w:rFonts w:ascii="Liberation Serif" w:hAnsi="Liberation Serif" w:cs="Liberation Serif"/>
          <w:sz w:val="28"/>
          <w:szCs w:val="28"/>
        </w:rPr>
        <w:t xml:space="preserve"> </w:t>
      </w:r>
      <w:r>
        <w:rPr>
          <w:rFonts w:ascii="Liberation Serif" w:hAnsi="Liberation Serif" w:cs="Liberation Serif"/>
          <w:sz w:val="28"/>
          <w:szCs w:val="28"/>
        </w:rPr>
        <w:tab/>
      </w:r>
      <w:r w:rsidRPr="00731E8A">
        <w:rPr>
          <w:rFonts w:ascii="Liberation Serif" w:hAnsi="Liberation Serif" w:cs="Liberation Serif"/>
          <w:sz w:val="28"/>
          <w:szCs w:val="28"/>
        </w:rPr>
        <w:t xml:space="preserve">об удовлетворении жалобы, в том числе в форме отмены принятого решения, исправления допущенных </w:t>
      </w:r>
      <w:r w:rsidR="00E24039">
        <w:rPr>
          <w:rFonts w:ascii="Liberation Serif" w:hAnsi="Liberation Serif" w:cs="Liberation Serif"/>
          <w:sz w:val="28"/>
          <w:szCs w:val="28"/>
        </w:rPr>
        <w:t>финансовым отделом</w:t>
      </w:r>
      <w:r w:rsidRPr="00731E8A">
        <w:rPr>
          <w:rFonts w:ascii="Liberation Serif" w:hAnsi="Liberation Serif" w:cs="Liberation Serif"/>
          <w:sz w:val="28"/>
          <w:szCs w:val="28"/>
        </w:rPr>
        <w:t xml:space="preserve"> опечаток и ошибок в выданных в результате предоставления муниципальн</w:t>
      </w:r>
      <w:r w:rsidR="00E24039">
        <w:rPr>
          <w:rFonts w:ascii="Liberation Serif" w:hAnsi="Liberation Serif" w:cs="Liberation Serif"/>
          <w:sz w:val="28"/>
          <w:szCs w:val="28"/>
        </w:rPr>
        <w:t>ой услуги документах</w:t>
      </w:r>
      <w:r w:rsidRPr="00731E8A">
        <w:rPr>
          <w:rFonts w:ascii="Liberation Serif" w:hAnsi="Liberation Serif" w:cs="Liberation Serif"/>
          <w:sz w:val="28"/>
          <w:szCs w:val="28"/>
        </w:rPr>
        <w:t>;</w:t>
      </w:r>
    </w:p>
    <w:p w:rsidR="00600ABD" w:rsidRDefault="00731E8A" w:rsidP="00731E8A">
      <w:pPr>
        <w:pStyle w:val="ConsPlusNormal"/>
        <w:ind w:firstLine="708"/>
        <w:jc w:val="both"/>
        <w:rPr>
          <w:rFonts w:ascii="Liberation Serif" w:hAnsi="Liberation Serif" w:cs="Liberation Serif"/>
          <w:sz w:val="28"/>
          <w:szCs w:val="28"/>
        </w:rPr>
      </w:pPr>
      <w:r w:rsidRPr="00731E8A">
        <w:rPr>
          <w:rFonts w:ascii="Liberation Serif" w:hAnsi="Liberation Serif" w:cs="Liberation Serif"/>
          <w:sz w:val="28"/>
          <w:szCs w:val="28"/>
        </w:rPr>
        <w:t>об отказе в удовлетворении жалобы</w:t>
      </w:r>
      <w:r w:rsidR="00E24039">
        <w:rPr>
          <w:rFonts w:ascii="Liberation Serif" w:hAnsi="Liberation Serif" w:cs="Liberation Serif"/>
          <w:sz w:val="28"/>
          <w:szCs w:val="28"/>
        </w:rPr>
        <w:t>.</w:t>
      </w:r>
    </w:p>
    <w:p w:rsidR="00E24039" w:rsidRDefault="00E24039" w:rsidP="00E24039">
      <w:pPr>
        <w:pStyle w:val="ConsPlusNormal"/>
        <w:ind w:firstLine="708"/>
        <w:jc w:val="both"/>
        <w:rPr>
          <w:rFonts w:ascii="Liberation Serif" w:hAnsi="Liberation Serif" w:cs="Liberation Serif"/>
          <w:sz w:val="28"/>
          <w:szCs w:val="28"/>
        </w:rPr>
      </w:pPr>
      <w:r w:rsidRPr="00E24039">
        <w:rPr>
          <w:rFonts w:ascii="Liberation Serif" w:hAnsi="Liberation Serif" w:cs="Liberation Serif"/>
          <w:sz w:val="28"/>
          <w:szCs w:val="28"/>
        </w:rPr>
        <w:t xml:space="preserve">44. Не позднее дня, следующего за днем принятия решения, указанного в </w:t>
      </w:r>
      <w:hyperlink w:anchor="Par261" w:tooltip="5.10. По результатам рассмотрения жалобы принимается одно из следующих решений:" w:history="1">
        <w:r w:rsidRPr="00E24039">
          <w:rPr>
            <w:rFonts w:ascii="Liberation Serif" w:hAnsi="Liberation Serif" w:cs="Liberation Serif"/>
            <w:sz w:val="28"/>
            <w:szCs w:val="28"/>
          </w:rPr>
          <w:t xml:space="preserve">пункте </w:t>
        </w:r>
      </w:hyperlink>
      <w:r>
        <w:rPr>
          <w:rFonts w:ascii="Liberation Serif" w:hAnsi="Liberation Serif" w:cs="Liberation Serif"/>
          <w:sz w:val="28"/>
          <w:szCs w:val="28"/>
        </w:rPr>
        <w:t>43</w:t>
      </w:r>
      <w:r w:rsidRPr="00E24039">
        <w:rPr>
          <w:rFonts w:ascii="Liberation Serif" w:hAnsi="Liberation Serif" w:cs="Liberation Serif"/>
          <w:sz w:val="28"/>
          <w:szCs w:val="28"/>
        </w:rPr>
        <w:t xml:space="preserve"> </w:t>
      </w:r>
      <w:r>
        <w:rPr>
          <w:rFonts w:ascii="Liberation Serif" w:hAnsi="Liberation Serif" w:cs="Liberation Serif"/>
          <w:sz w:val="28"/>
          <w:szCs w:val="28"/>
        </w:rPr>
        <w:t>настоящего Р</w:t>
      </w:r>
      <w:r w:rsidRPr="00E24039">
        <w:rPr>
          <w:rFonts w:ascii="Liberation Serif" w:hAnsi="Liberation Serif" w:cs="Liberation Serif"/>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0F0" w:rsidRPr="00BF00F0" w:rsidRDefault="00BF00F0" w:rsidP="00BF00F0">
      <w:pPr>
        <w:pStyle w:val="ConsPlusNormal"/>
        <w:ind w:firstLine="709"/>
        <w:jc w:val="both"/>
        <w:rPr>
          <w:rFonts w:ascii="Liberation Serif" w:hAnsi="Liberation Serif" w:cs="Liberation Serif"/>
          <w:sz w:val="28"/>
          <w:szCs w:val="28"/>
        </w:rPr>
      </w:pPr>
      <w:r w:rsidRPr="00BF00F0">
        <w:rPr>
          <w:rFonts w:ascii="Liberation Serif" w:hAnsi="Liberation Serif" w:cs="Liberation Serif"/>
          <w:sz w:val="28"/>
          <w:szCs w:val="28"/>
        </w:rPr>
        <w:t>45.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суде в порядке и в сроки, которые установлены гражданским процессуальным законодательством Российской Федерации. Порядок рассмотрения и разрешения судом жалобы, указанной в настоящем пункте, установлен гражданским процессуальным законодательством Российской Федерации.</w:t>
      </w:r>
    </w:p>
    <w:p w:rsidR="00BF00F0" w:rsidRPr="00E24039" w:rsidRDefault="00BF00F0" w:rsidP="00E24039">
      <w:pPr>
        <w:pStyle w:val="ConsPlusNormal"/>
        <w:ind w:firstLine="708"/>
        <w:jc w:val="both"/>
        <w:rPr>
          <w:rFonts w:ascii="Liberation Serif" w:hAnsi="Liberation Serif" w:cs="Liberation Serif"/>
          <w:sz w:val="28"/>
          <w:szCs w:val="28"/>
        </w:rPr>
      </w:pPr>
    </w:p>
    <w:p w:rsidR="00E24039" w:rsidRDefault="00E24039" w:rsidP="00E24039">
      <w:pPr>
        <w:pStyle w:val="ConsPlusNormal"/>
        <w:jc w:val="both"/>
      </w:pPr>
    </w:p>
    <w:p w:rsidR="00E24039" w:rsidRPr="00731E8A" w:rsidRDefault="00E24039" w:rsidP="00731E8A">
      <w:pPr>
        <w:pStyle w:val="ConsPlusNormal"/>
        <w:ind w:firstLine="708"/>
        <w:jc w:val="both"/>
        <w:rPr>
          <w:rFonts w:ascii="Liberation Serif" w:hAnsi="Liberation Serif" w:cs="Liberation Serif"/>
          <w:sz w:val="28"/>
          <w:szCs w:val="28"/>
        </w:rPr>
      </w:pPr>
    </w:p>
    <w:sectPr w:rsidR="00E24039" w:rsidRPr="00731E8A" w:rsidSect="00BB7B2D">
      <w:headerReference w:type="default" r:id="rId1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FC6" w:rsidRDefault="00926FC6" w:rsidP="00BB7B2D">
      <w:pPr>
        <w:spacing w:after="0" w:line="240" w:lineRule="auto"/>
      </w:pPr>
      <w:r>
        <w:separator/>
      </w:r>
    </w:p>
  </w:endnote>
  <w:endnote w:type="continuationSeparator" w:id="0">
    <w:p w:rsidR="00926FC6" w:rsidRDefault="00926FC6" w:rsidP="00BB7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FC6" w:rsidRDefault="00926FC6" w:rsidP="00BB7B2D">
      <w:pPr>
        <w:spacing w:after="0" w:line="240" w:lineRule="auto"/>
      </w:pPr>
      <w:r>
        <w:separator/>
      </w:r>
    </w:p>
  </w:footnote>
  <w:footnote w:type="continuationSeparator" w:id="0">
    <w:p w:rsidR="00926FC6" w:rsidRDefault="00926FC6" w:rsidP="00BB7B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31206"/>
      <w:docPartObj>
        <w:docPartGallery w:val="Page Numbers (Top of Page)"/>
        <w:docPartUnique/>
      </w:docPartObj>
    </w:sdtPr>
    <w:sdtContent>
      <w:p w:rsidR="00FC4DD1" w:rsidRDefault="00062439">
        <w:pPr>
          <w:pStyle w:val="a6"/>
          <w:jc w:val="center"/>
        </w:pPr>
        <w:fldSimple w:instr=" PAGE   \* MERGEFORMAT ">
          <w:r w:rsidR="00246B94">
            <w:rPr>
              <w:noProof/>
            </w:rPr>
            <w:t>12</w:t>
          </w:r>
        </w:fldSimple>
      </w:p>
    </w:sdtContent>
  </w:sdt>
  <w:p w:rsidR="00FC4DD1" w:rsidRDefault="00FC4D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3CE6"/>
    <w:multiLevelType w:val="hybridMultilevel"/>
    <w:tmpl w:val="C80AE366"/>
    <w:lvl w:ilvl="0" w:tplc="0F26A98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626CB5"/>
    <w:multiLevelType w:val="hybridMultilevel"/>
    <w:tmpl w:val="ACACE956"/>
    <w:lvl w:ilvl="0" w:tplc="6C0C9D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C4751B"/>
    <w:multiLevelType w:val="hybridMultilevel"/>
    <w:tmpl w:val="8B604BAA"/>
    <w:lvl w:ilvl="0" w:tplc="E89E7BAA">
      <w:start w:val="1"/>
      <w:numFmt w:val="decimal"/>
      <w:lvlText w:val="%1."/>
      <w:lvlJc w:val="left"/>
      <w:pPr>
        <w:ind w:left="2327" w:hanging="105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89C50A9"/>
    <w:multiLevelType w:val="hybridMultilevel"/>
    <w:tmpl w:val="0506F858"/>
    <w:lvl w:ilvl="0" w:tplc="5358F29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nsid w:val="49C25EC7"/>
    <w:multiLevelType w:val="hybridMultilevel"/>
    <w:tmpl w:val="28082634"/>
    <w:lvl w:ilvl="0" w:tplc="E8444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102E58"/>
    <w:multiLevelType w:val="hybridMultilevel"/>
    <w:tmpl w:val="8404FDEA"/>
    <w:lvl w:ilvl="0" w:tplc="190C2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331A42"/>
    <w:multiLevelType w:val="hybridMultilevel"/>
    <w:tmpl w:val="7D3AA2B0"/>
    <w:lvl w:ilvl="0" w:tplc="3A4251FA">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99E2B7D"/>
    <w:multiLevelType w:val="hybridMultilevel"/>
    <w:tmpl w:val="FD1EEE1A"/>
    <w:lvl w:ilvl="0" w:tplc="EC5886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A7601F7"/>
    <w:multiLevelType w:val="hybridMultilevel"/>
    <w:tmpl w:val="FDC881C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472B19"/>
    <w:multiLevelType w:val="hybridMultilevel"/>
    <w:tmpl w:val="3AC02DEA"/>
    <w:lvl w:ilvl="0" w:tplc="7B668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7C339ED"/>
    <w:multiLevelType w:val="hybridMultilevel"/>
    <w:tmpl w:val="5A90A118"/>
    <w:lvl w:ilvl="0" w:tplc="30407C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0"/>
  </w:num>
  <w:num w:numId="3">
    <w:abstractNumId w:val="1"/>
  </w:num>
  <w:num w:numId="4">
    <w:abstractNumId w:val="2"/>
  </w:num>
  <w:num w:numId="5">
    <w:abstractNumId w:val="9"/>
  </w:num>
  <w:num w:numId="6">
    <w:abstractNumId w:val="6"/>
  </w:num>
  <w:num w:numId="7">
    <w:abstractNumId w:val="8"/>
  </w:num>
  <w:num w:numId="8">
    <w:abstractNumId w:val="4"/>
  </w:num>
  <w:num w:numId="9">
    <w:abstractNumId w:val="7"/>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940C4"/>
    <w:rsid w:val="000105A5"/>
    <w:rsid w:val="000236C9"/>
    <w:rsid w:val="00024B68"/>
    <w:rsid w:val="00052E4B"/>
    <w:rsid w:val="00054A57"/>
    <w:rsid w:val="00062439"/>
    <w:rsid w:val="00071936"/>
    <w:rsid w:val="0007375F"/>
    <w:rsid w:val="00074BD9"/>
    <w:rsid w:val="00086402"/>
    <w:rsid w:val="00087250"/>
    <w:rsid w:val="000945E5"/>
    <w:rsid w:val="000A0F48"/>
    <w:rsid w:val="000A7F5A"/>
    <w:rsid w:val="000B268C"/>
    <w:rsid w:val="000C3799"/>
    <w:rsid w:val="000D1724"/>
    <w:rsid w:val="000F564B"/>
    <w:rsid w:val="000F5B42"/>
    <w:rsid w:val="0010449E"/>
    <w:rsid w:val="001053CC"/>
    <w:rsid w:val="001064D6"/>
    <w:rsid w:val="0011129B"/>
    <w:rsid w:val="001138D5"/>
    <w:rsid w:val="001216B9"/>
    <w:rsid w:val="00135FF1"/>
    <w:rsid w:val="00143D57"/>
    <w:rsid w:val="0015518D"/>
    <w:rsid w:val="00157015"/>
    <w:rsid w:val="001673C3"/>
    <w:rsid w:val="001878FF"/>
    <w:rsid w:val="0019521E"/>
    <w:rsid w:val="001A33CE"/>
    <w:rsid w:val="001A5320"/>
    <w:rsid w:val="001B1816"/>
    <w:rsid w:val="001C4511"/>
    <w:rsid w:val="001D3960"/>
    <w:rsid w:val="00201D70"/>
    <w:rsid w:val="002034A7"/>
    <w:rsid w:val="00203D65"/>
    <w:rsid w:val="002172AF"/>
    <w:rsid w:val="00225B49"/>
    <w:rsid w:val="002268AA"/>
    <w:rsid w:val="002321DB"/>
    <w:rsid w:val="0023392F"/>
    <w:rsid w:val="0024170A"/>
    <w:rsid w:val="002432F4"/>
    <w:rsid w:val="002457EA"/>
    <w:rsid w:val="00246B94"/>
    <w:rsid w:val="002529DC"/>
    <w:rsid w:val="00252E11"/>
    <w:rsid w:val="0025721B"/>
    <w:rsid w:val="00262DBC"/>
    <w:rsid w:val="00263232"/>
    <w:rsid w:val="002676DD"/>
    <w:rsid w:val="00273B6B"/>
    <w:rsid w:val="00285E56"/>
    <w:rsid w:val="002A0FC8"/>
    <w:rsid w:val="002A3721"/>
    <w:rsid w:val="002A3ABD"/>
    <w:rsid w:val="002A4A3D"/>
    <w:rsid w:val="002A5ABC"/>
    <w:rsid w:val="002B455C"/>
    <w:rsid w:val="002D6205"/>
    <w:rsid w:val="002F36C5"/>
    <w:rsid w:val="002F749A"/>
    <w:rsid w:val="00314C3B"/>
    <w:rsid w:val="00316BDB"/>
    <w:rsid w:val="00323F24"/>
    <w:rsid w:val="0032707E"/>
    <w:rsid w:val="00372921"/>
    <w:rsid w:val="00374773"/>
    <w:rsid w:val="00375915"/>
    <w:rsid w:val="003823F2"/>
    <w:rsid w:val="003C149F"/>
    <w:rsid w:val="003D16F6"/>
    <w:rsid w:val="003E1111"/>
    <w:rsid w:val="003F3D85"/>
    <w:rsid w:val="0041475B"/>
    <w:rsid w:val="004269BC"/>
    <w:rsid w:val="004306BF"/>
    <w:rsid w:val="00434E61"/>
    <w:rsid w:val="00461B55"/>
    <w:rsid w:val="00474173"/>
    <w:rsid w:val="00490F86"/>
    <w:rsid w:val="00496EC2"/>
    <w:rsid w:val="004A4173"/>
    <w:rsid w:val="004B1208"/>
    <w:rsid w:val="004B50BC"/>
    <w:rsid w:val="004D22A2"/>
    <w:rsid w:val="004D6C44"/>
    <w:rsid w:val="004E3412"/>
    <w:rsid w:val="00507CD5"/>
    <w:rsid w:val="00513717"/>
    <w:rsid w:val="005202EA"/>
    <w:rsid w:val="00525443"/>
    <w:rsid w:val="005371B5"/>
    <w:rsid w:val="005379AF"/>
    <w:rsid w:val="00557A10"/>
    <w:rsid w:val="005730D6"/>
    <w:rsid w:val="00575E32"/>
    <w:rsid w:val="00576DBB"/>
    <w:rsid w:val="00582A0C"/>
    <w:rsid w:val="0058575D"/>
    <w:rsid w:val="005B39E5"/>
    <w:rsid w:val="005B7E67"/>
    <w:rsid w:val="005C630D"/>
    <w:rsid w:val="005D01E8"/>
    <w:rsid w:val="005E243F"/>
    <w:rsid w:val="005E249F"/>
    <w:rsid w:val="005E29C4"/>
    <w:rsid w:val="005E6B88"/>
    <w:rsid w:val="005F61D4"/>
    <w:rsid w:val="005F6433"/>
    <w:rsid w:val="00600ABD"/>
    <w:rsid w:val="00601F9F"/>
    <w:rsid w:val="00606E00"/>
    <w:rsid w:val="00624A9D"/>
    <w:rsid w:val="00634421"/>
    <w:rsid w:val="00635A8D"/>
    <w:rsid w:val="006417EE"/>
    <w:rsid w:val="00656086"/>
    <w:rsid w:val="00664062"/>
    <w:rsid w:val="00686456"/>
    <w:rsid w:val="00687F6D"/>
    <w:rsid w:val="00693E40"/>
    <w:rsid w:val="006A6B69"/>
    <w:rsid w:val="006B400D"/>
    <w:rsid w:val="006B56E7"/>
    <w:rsid w:val="006C5002"/>
    <w:rsid w:val="006C63A2"/>
    <w:rsid w:val="006D580E"/>
    <w:rsid w:val="006E0A0D"/>
    <w:rsid w:val="006E6BD4"/>
    <w:rsid w:val="00703A15"/>
    <w:rsid w:val="00705F25"/>
    <w:rsid w:val="0071017F"/>
    <w:rsid w:val="00717CB4"/>
    <w:rsid w:val="00721BAE"/>
    <w:rsid w:val="00725E71"/>
    <w:rsid w:val="00730C13"/>
    <w:rsid w:val="00731E8A"/>
    <w:rsid w:val="00733918"/>
    <w:rsid w:val="0074037E"/>
    <w:rsid w:val="007465A3"/>
    <w:rsid w:val="00763BD5"/>
    <w:rsid w:val="00770718"/>
    <w:rsid w:val="00770EA2"/>
    <w:rsid w:val="007808C0"/>
    <w:rsid w:val="007940C4"/>
    <w:rsid w:val="007971A9"/>
    <w:rsid w:val="007A0265"/>
    <w:rsid w:val="007C7702"/>
    <w:rsid w:val="007D0B67"/>
    <w:rsid w:val="007D0EA4"/>
    <w:rsid w:val="007F37BC"/>
    <w:rsid w:val="007F394A"/>
    <w:rsid w:val="007F6D45"/>
    <w:rsid w:val="007F79B1"/>
    <w:rsid w:val="0080167F"/>
    <w:rsid w:val="008024A6"/>
    <w:rsid w:val="0081507F"/>
    <w:rsid w:val="00845B64"/>
    <w:rsid w:val="00862DDE"/>
    <w:rsid w:val="00890FEC"/>
    <w:rsid w:val="008B5011"/>
    <w:rsid w:val="008D1507"/>
    <w:rsid w:val="008E04C3"/>
    <w:rsid w:val="008E4D1A"/>
    <w:rsid w:val="009011BD"/>
    <w:rsid w:val="00913159"/>
    <w:rsid w:val="009155DB"/>
    <w:rsid w:val="00926FC6"/>
    <w:rsid w:val="009324CF"/>
    <w:rsid w:val="00940824"/>
    <w:rsid w:val="0094357D"/>
    <w:rsid w:val="0094566E"/>
    <w:rsid w:val="00961D38"/>
    <w:rsid w:val="00964894"/>
    <w:rsid w:val="00975A76"/>
    <w:rsid w:val="0098603F"/>
    <w:rsid w:val="00986919"/>
    <w:rsid w:val="00986995"/>
    <w:rsid w:val="009B20D3"/>
    <w:rsid w:val="009C0A83"/>
    <w:rsid w:val="009F3CE9"/>
    <w:rsid w:val="009F7B49"/>
    <w:rsid w:val="00A24799"/>
    <w:rsid w:val="00A259AB"/>
    <w:rsid w:val="00A37602"/>
    <w:rsid w:val="00A60010"/>
    <w:rsid w:val="00A738BD"/>
    <w:rsid w:val="00A7559A"/>
    <w:rsid w:val="00AB1973"/>
    <w:rsid w:val="00AC699D"/>
    <w:rsid w:val="00AD5ED3"/>
    <w:rsid w:val="00AE2A1E"/>
    <w:rsid w:val="00B07309"/>
    <w:rsid w:val="00B12853"/>
    <w:rsid w:val="00B429D4"/>
    <w:rsid w:val="00B43C35"/>
    <w:rsid w:val="00B44ACF"/>
    <w:rsid w:val="00B53BC4"/>
    <w:rsid w:val="00B541D2"/>
    <w:rsid w:val="00B64DA6"/>
    <w:rsid w:val="00B71670"/>
    <w:rsid w:val="00B763FD"/>
    <w:rsid w:val="00B85EE5"/>
    <w:rsid w:val="00BA08FA"/>
    <w:rsid w:val="00BA55BB"/>
    <w:rsid w:val="00BA68F9"/>
    <w:rsid w:val="00BB198A"/>
    <w:rsid w:val="00BB7B2D"/>
    <w:rsid w:val="00BE0459"/>
    <w:rsid w:val="00BE7F07"/>
    <w:rsid w:val="00BF00F0"/>
    <w:rsid w:val="00BF3C65"/>
    <w:rsid w:val="00C05206"/>
    <w:rsid w:val="00C12A5B"/>
    <w:rsid w:val="00C270AE"/>
    <w:rsid w:val="00C31FDA"/>
    <w:rsid w:val="00C434C5"/>
    <w:rsid w:val="00C51DA0"/>
    <w:rsid w:val="00C63BC6"/>
    <w:rsid w:val="00C72C8D"/>
    <w:rsid w:val="00C72CF3"/>
    <w:rsid w:val="00C73389"/>
    <w:rsid w:val="00C943BB"/>
    <w:rsid w:val="00CB0CEC"/>
    <w:rsid w:val="00CB4446"/>
    <w:rsid w:val="00CB5BE7"/>
    <w:rsid w:val="00CC6EFD"/>
    <w:rsid w:val="00D042A5"/>
    <w:rsid w:val="00D17E5F"/>
    <w:rsid w:val="00D218A0"/>
    <w:rsid w:val="00D3654F"/>
    <w:rsid w:val="00D473B7"/>
    <w:rsid w:val="00D47984"/>
    <w:rsid w:val="00D52B01"/>
    <w:rsid w:val="00D55CC6"/>
    <w:rsid w:val="00D6259B"/>
    <w:rsid w:val="00D71ECE"/>
    <w:rsid w:val="00D87EE2"/>
    <w:rsid w:val="00D9253E"/>
    <w:rsid w:val="00DA61ED"/>
    <w:rsid w:val="00DC425C"/>
    <w:rsid w:val="00DD06C5"/>
    <w:rsid w:val="00DD0B8B"/>
    <w:rsid w:val="00DE0C20"/>
    <w:rsid w:val="00DF2AEB"/>
    <w:rsid w:val="00DF5E1B"/>
    <w:rsid w:val="00E01B69"/>
    <w:rsid w:val="00E13C08"/>
    <w:rsid w:val="00E142FF"/>
    <w:rsid w:val="00E20F4E"/>
    <w:rsid w:val="00E24039"/>
    <w:rsid w:val="00E24EE9"/>
    <w:rsid w:val="00E24F25"/>
    <w:rsid w:val="00E352FA"/>
    <w:rsid w:val="00E4325A"/>
    <w:rsid w:val="00E47FAB"/>
    <w:rsid w:val="00E70152"/>
    <w:rsid w:val="00E72BC7"/>
    <w:rsid w:val="00E76E39"/>
    <w:rsid w:val="00E80FA0"/>
    <w:rsid w:val="00E84492"/>
    <w:rsid w:val="00EC5260"/>
    <w:rsid w:val="00EE24D9"/>
    <w:rsid w:val="00F163DC"/>
    <w:rsid w:val="00F25B53"/>
    <w:rsid w:val="00F274E4"/>
    <w:rsid w:val="00F34991"/>
    <w:rsid w:val="00F41F35"/>
    <w:rsid w:val="00F45FB7"/>
    <w:rsid w:val="00F52BFF"/>
    <w:rsid w:val="00F533ED"/>
    <w:rsid w:val="00F53D66"/>
    <w:rsid w:val="00F65A1C"/>
    <w:rsid w:val="00F72BD7"/>
    <w:rsid w:val="00F868A0"/>
    <w:rsid w:val="00F9116D"/>
    <w:rsid w:val="00F949BC"/>
    <w:rsid w:val="00FA15DA"/>
    <w:rsid w:val="00FA6D64"/>
    <w:rsid w:val="00FA774C"/>
    <w:rsid w:val="00FB631E"/>
    <w:rsid w:val="00FB76F2"/>
    <w:rsid w:val="00FC4DD1"/>
    <w:rsid w:val="00FE65E2"/>
    <w:rsid w:val="00FE6EA9"/>
    <w:rsid w:val="00FF5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C35"/>
    <w:pPr>
      <w:ind w:left="720"/>
      <w:contextualSpacing/>
    </w:pPr>
  </w:style>
  <w:style w:type="paragraph" w:customStyle="1" w:styleId="ConsPlusTitle">
    <w:name w:val="ConsPlusTitle"/>
    <w:rsid w:val="000B26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4">
    <w:name w:val="Table Grid"/>
    <w:basedOn w:val="a1"/>
    <w:uiPriority w:val="59"/>
    <w:rsid w:val="00DC4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52E1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uiPriority w:val="99"/>
    <w:unhideWhenUsed/>
    <w:rsid w:val="00252E11"/>
    <w:rPr>
      <w:color w:val="0000FF"/>
      <w:u w:val="single"/>
    </w:rPr>
  </w:style>
  <w:style w:type="paragraph" w:styleId="a6">
    <w:name w:val="header"/>
    <w:basedOn w:val="a"/>
    <w:link w:val="a7"/>
    <w:uiPriority w:val="99"/>
    <w:unhideWhenUsed/>
    <w:rsid w:val="00BB7B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7B2D"/>
    <w:rPr>
      <w:rFonts w:ascii="Calibri" w:eastAsia="Calibri" w:hAnsi="Calibri" w:cs="Times New Roman"/>
    </w:rPr>
  </w:style>
  <w:style w:type="paragraph" w:styleId="a8">
    <w:name w:val="footer"/>
    <w:basedOn w:val="a"/>
    <w:link w:val="a9"/>
    <w:uiPriority w:val="99"/>
    <w:semiHidden/>
    <w:unhideWhenUsed/>
    <w:rsid w:val="00BB7B2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B7B2D"/>
    <w:rPr>
      <w:rFonts w:ascii="Calibri" w:eastAsia="Calibri" w:hAnsi="Calibri" w:cs="Times New Roman"/>
    </w:rPr>
  </w:style>
  <w:style w:type="paragraph" w:customStyle="1" w:styleId="ConsPlusCell">
    <w:name w:val="ConsPlusCell"/>
    <w:uiPriority w:val="99"/>
    <w:rsid w:val="00DD06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vt@b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A31A12E7F708FC146491381EC9CF03544E2DB5CA4F475F55104702C8C44E5CFAF2F3842F76E01412BA5239723ADA9A0E03799622Du5GFH" TargetMode="External"/><Relationship Id="rId4" Type="http://schemas.openxmlformats.org/officeDocument/2006/relationships/settings" Target="settings.xml"/><Relationship Id="rId9" Type="http://schemas.openxmlformats.org/officeDocument/2006/relationships/hyperlink" Target="consultantplus://offline/ref=4A31A12E7F708FC146491381EC9CF03544E2DB5CA4F475F55104702C8C44E5CFAF2F3844FD655E443EB47B9B24B5B7A3FD2B9B60u2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2F028-07C7-4670-AD1C-800E0F86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4328</Words>
  <Characters>24676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USR0601</dc:creator>
  <cp:lastModifiedBy>USR0202</cp:lastModifiedBy>
  <cp:revision>2</cp:revision>
  <dcterms:created xsi:type="dcterms:W3CDTF">2020-03-19T07:34:00Z</dcterms:created>
  <dcterms:modified xsi:type="dcterms:W3CDTF">2020-03-19T07:34:00Z</dcterms:modified>
</cp:coreProperties>
</file>