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263E7" w:rsidRDefault="00BA767F" w:rsidP="00BA767F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Постановление главы </w:t>
      </w:r>
      <w:r w:rsidRPr="00BA767F">
        <w:rPr>
          <w:rFonts w:ascii="Liberation Serif" w:hAnsi="Liberation Serif" w:cs="Liberation Serif"/>
          <w:sz w:val="28"/>
          <w:szCs w:val="28"/>
        </w:rPr>
        <w:t>Го</w:t>
      </w:r>
      <w:r>
        <w:rPr>
          <w:rFonts w:ascii="Liberation Serif" w:hAnsi="Liberation Serif" w:cs="Liberation Serif"/>
          <w:sz w:val="28"/>
          <w:szCs w:val="28"/>
        </w:rPr>
        <w:t xml:space="preserve">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от26.08.2020 №262</w:t>
      </w:r>
    </w:p>
    <w:p w:rsidR="00416FD5" w:rsidRPr="00B263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83675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>
        <w:rPr>
          <w:rFonts w:ascii="Liberation Serif" w:hAnsi="Liberation Serif" w:cs="Liberation Serif"/>
          <w:b/>
          <w:i/>
          <w:sz w:val="28"/>
          <w:szCs w:val="28"/>
        </w:rPr>
        <w:t>на 2020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836751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главы Городского округа Верхняя Тура от 05.12.2019</w:t>
      </w:r>
      <w:r w:rsidR="008966AC">
        <w:rPr>
          <w:rFonts w:ascii="Liberation Serif" w:hAnsi="Liberation Serif" w:cs="Liberation Serif"/>
          <w:b/>
          <w:i/>
          <w:sz w:val="28"/>
          <w:szCs w:val="28"/>
        </w:rPr>
        <w:t xml:space="preserve"> №304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BC7392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BC7392" w:rsidRPr="00C46711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на территории Российской Федерации», </w:t>
      </w:r>
      <w:r w:rsidR="00B263E7">
        <w:rPr>
          <w:rFonts w:ascii="Liberation Serif" w:hAnsi="Liberation Serif" w:cs="Liberation Serif"/>
          <w:sz w:val="28"/>
          <w:szCs w:val="28"/>
        </w:rPr>
        <w:t>п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="00836751">
        <w:rPr>
          <w:rFonts w:ascii="Liberation Serif" w:hAnsi="Liberation Serif" w:cs="Liberation Serif"/>
          <w:sz w:val="28"/>
          <w:szCs w:val="28"/>
        </w:rPr>
        <w:t xml:space="preserve">на основании заявления ИП </w:t>
      </w:r>
      <w:proofErr w:type="spellStart"/>
      <w:r w:rsidR="00836751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836751">
        <w:rPr>
          <w:rFonts w:ascii="Liberation Serif" w:hAnsi="Liberation Serif" w:cs="Liberation Serif"/>
          <w:sz w:val="28"/>
          <w:szCs w:val="28"/>
        </w:rPr>
        <w:t xml:space="preserve"> Ю.А.,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966AC" w:rsidRDefault="008966AC" w:rsidP="008966A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C7392" w:rsidRPr="008966AC">
        <w:rPr>
          <w:rFonts w:ascii="Liberation Serif" w:hAnsi="Liberation Serif" w:cs="Liberation Serif"/>
          <w:sz w:val="28"/>
          <w:szCs w:val="28"/>
        </w:rPr>
        <w:t>1.</w:t>
      </w:r>
      <w:r w:rsidR="00125F9F" w:rsidRPr="008966AC">
        <w:rPr>
          <w:rFonts w:ascii="Liberation Serif" w:hAnsi="Liberation Serif" w:cs="Liberation Serif"/>
          <w:sz w:val="28"/>
          <w:szCs w:val="28"/>
        </w:rPr>
        <w:t> </w:t>
      </w:r>
      <w:r w:rsidR="00836751" w:rsidRPr="008966AC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8966AC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836751" w:rsidRPr="008966AC">
        <w:rPr>
          <w:rFonts w:ascii="Liberation Serif" w:hAnsi="Liberation Serif" w:cs="Liberation Serif"/>
          <w:sz w:val="28"/>
          <w:szCs w:val="28"/>
        </w:rPr>
        <w:t xml:space="preserve">изменения в </w:t>
      </w:r>
      <w:r w:rsidR="00F939EB" w:rsidRPr="008966AC">
        <w:rPr>
          <w:rFonts w:ascii="Liberation Serif" w:hAnsi="Liberation Serif" w:cs="Liberation Serif"/>
          <w:sz w:val="28"/>
          <w:szCs w:val="28"/>
        </w:rPr>
        <w:t>п</w:t>
      </w:r>
      <w:r w:rsidR="00D8297F" w:rsidRPr="008966AC">
        <w:rPr>
          <w:rFonts w:ascii="Liberation Serif" w:hAnsi="Liberation Serif" w:cs="Liberation Serif"/>
          <w:sz w:val="28"/>
          <w:szCs w:val="28"/>
        </w:rPr>
        <w:t>лан организа</w:t>
      </w:r>
      <w:r w:rsidR="00455A14" w:rsidRPr="008966AC">
        <w:rPr>
          <w:rFonts w:ascii="Liberation Serif" w:hAnsi="Liberation Serif" w:cs="Liberation Serif"/>
          <w:sz w:val="28"/>
          <w:szCs w:val="28"/>
        </w:rPr>
        <w:t xml:space="preserve">ции и проведения </w:t>
      </w:r>
      <w:r w:rsidR="0007143C" w:rsidRPr="008966AC">
        <w:rPr>
          <w:rFonts w:ascii="Liberation Serif" w:hAnsi="Liberation Serif" w:cs="Liberation Serif"/>
          <w:sz w:val="28"/>
          <w:szCs w:val="28"/>
        </w:rPr>
        <w:t xml:space="preserve">ярмарок </w:t>
      </w:r>
      <w:r w:rsidR="00D8297F" w:rsidRPr="008966AC">
        <w:rPr>
          <w:rFonts w:ascii="Liberation Serif" w:hAnsi="Liberation Serif" w:cs="Liberation Serif"/>
          <w:sz w:val="28"/>
          <w:szCs w:val="28"/>
        </w:rPr>
        <w:t>на территории Городского о</w:t>
      </w:r>
      <w:r w:rsidR="009B2BF4" w:rsidRPr="008966AC">
        <w:rPr>
          <w:rFonts w:ascii="Liberation Serif" w:hAnsi="Liberation Serif" w:cs="Liberation Serif"/>
          <w:sz w:val="28"/>
          <w:szCs w:val="28"/>
        </w:rPr>
        <w:t>круга Верхняя Тура</w:t>
      </w:r>
      <w:r w:rsidR="00C46711" w:rsidRPr="008966AC">
        <w:rPr>
          <w:rFonts w:ascii="Liberation Serif" w:hAnsi="Liberation Serif" w:cs="Liberation Serif"/>
          <w:sz w:val="28"/>
          <w:szCs w:val="28"/>
        </w:rPr>
        <w:t xml:space="preserve"> на 2020</w:t>
      </w:r>
      <w:r w:rsidR="0007143C" w:rsidRPr="008966AC">
        <w:rPr>
          <w:rFonts w:ascii="Liberation Serif" w:hAnsi="Liberation Serif" w:cs="Liberation Serif"/>
          <w:sz w:val="28"/>
          <w:szCs w:val="28"/>
        </w:rPr>
        <w:t xml:space="preserve"> год</w:t>
      </w:r>
      <w:r w:rsidR="00836751" w:rsidRPr="008966AC">
        <w:rPr>
          <w:rFonts w:ascii="Liberation Serif" w:hAnsi="Liberation Serif" w:cs="Liberation Serif"/>
          <w:sz w:val="28"/>
          <w:szCs w:val="28"/>
        </w:rPr>
        <w:t>, утвержденный постановлением главы Городского округа Верхняя Тура</w:t>
      </w:r>
      <w:r w:rsidRPr="008966AC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05.12.2019 № 304</w:t>
      </w:r>
      <w:r w:rsidRPr="008966AC">
        <w:rPr>
          <w:rFonts w:ascii="Liberation Serif" w:hAnsi="Liberation Serif" w:cs="Liberation Serif"/>
          <w:sz w:val="28"/>
          <w:szCs w:val="28"/>
        </w:rPr>
        <w:t>«Об утверждении плана организации и проведения ярмарок на территории Городского округа Верхняя Тура на 2020 год</w:t>
      </w:r>
      <w:r>
        <w:rPr>
          <w:rFonts w:ascii="Liberation Serif" w:hAnsi="Liberation Serif" w:cs="Liberation Serif"/>
          <w:sz w:val="28"/>
          <w:szCs w:val="28"/>
        </w:rPr>
        <w:t>»:</w:t>
      </w:r>
    </w:p>
    <w:p w:rsidR="008966AC" w:rsidRDefault="008966AC" w:rsidP="008966A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в строке 7 столбца 5 заменить слова «04» на слова «08»;</w:t>
      </w:r>
    </w:p>
    <w:p w:rsidR="008966AC" w:rsidRDefault="008966AC" w:rsidP="008966A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- добавить строку 9 следующего содержания: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1276"/>
        <w:gridCol w:w="850"/>
        <w:gridCol w:w="2268"/>
        <w:gridCol w:w="2552"/>
        <w:gridCol w:w="567"/>
      </w:tblGrid>
      <w:tr w:rsidR="008966AC" w:rsidRPr="00BB795D" w:rsidTr="00553898">
        <w:tc>
          <w:tcPr>
            <w:tcW w:w="426" w:type="dxa"/>
          </w:tcPr>
          <w:p w:rsidR="008966AC" w:rsidRPr="00BB795D" w:rsidRDefault="00BB795D" w:rsidP="00EB6A1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 w:rsidR="008966AC" w:rsidRPr="00BB795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8966AC" w:rsidRPr="00BB795D" w:rsidRDefault="008966AC" w:rsidP="00EB6A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Сад-огород</w:t>
            </w:r>
          </w:p>
        </w:tc>
        <w:tc>
          <w:tcPr>
            <w:tcW w:w="1276" w:type="dxa"/>
          </w:tcPr>
          <w:p w:rsidR="00553898" w:rsidRDefault="008966AC" w:rsidP="00EB6A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Универса</w:t>
            </w:r>
            <w:proofErr w:type="spellEnd"/>
          </w:p>
          <w:p w:rsidR="008966AC" w:rsidRPr="00BB795D" w:rsidRDefault="008966AC" w:rsidP="00EB6A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льная</w:t>
            </w:r>
            <w:proofErr w:type="spellEnd"/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966AC" w:rsidRPr="00BB795D" w:rsidRDefault="008966AC" w:rsidP="00EB6A1A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Сезонная,</w:t>
            </w:r>
          </w:p>
          <w:p w:rsidR="008966AC" w:rsidRPr="00BB795D" w:rsidRDefault="008966AC" w:rsidP="00EB6A1A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proofErr w:type="spellStart"/>
            <w:r w:rsidRPr="00BB795D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Сельско</w:t>
            </w:r>
            <w:proofErr w:type="spellEnd"/>
          </w:p>
          <w:p w:rsidR="008966AC" w:rsidRPr="00BB795D" w:rsidRDefault="008966AC" w:rsidP="00EB6A1A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хозяйственная</w:t>
            </w:r>
          </w:p>
          <w:p w:rsidR="008966AC" w:rsidRPr="00BB795D" w:rsidRDefault="008966AC" w:rsidP="00EB6A1A">
            <w:pPr>
              <w:spacing w:line="100" w:lineRule="atLeas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8966AC" w:rsidRPr="00BB795D" w:rsidRDefault="00BB795D" w:rsidP="00EB6A1A">
            <w:pPr>
              <w:spacing w:line="10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15.10</w:t>
            </w:r>
            <w:r w:rsidR="008966AC" w:rsidRPr="00BB795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8966AC" w:rsidRPr="00BB795D" w:rsidRDefault="008966AC" w:rsidP="00EB6A1A">
            <w:pPr>
              <w:spacing w:line="10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2020</w:t>
            </w:r>
          </w:p>
        </w:tc>
        <w:tc>
          <w:tcPr>
            <w:tcW w:w="2268" w:type="dxa"/>
          </w:tcPr>
          <w:p w:rsidR="008966AC" w:rsidRPr="00BB795D" w:rsidRDefault="008966AC" w:rsidP="00EB6A1A">
            <w:pPr>
              <w:spacing w:line="100" w:lineRule="atLeast"/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 xml:space="preserve">Город Верхняя Тура, перекресток улицы </w:t>
            </w:r>
            <w:proofErr w:type="spellStart"/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Иканина</w:t>
            </w:r>
            <w:proofErr w:type="spellEnd"/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 xml:space="preserve"> и улицы Машиностроителей</w:t>
            </w:r>
          </w:p>
        </w:tc>
        <w:tc>
          <w:tcPr>
            <w:tcW w:w="2552" w:type="dxa"/>
          </w:tcPr>
          <w:p w:rsidR="008966AC" w:rsidRPr="00BB795D" w:rsidRDefault="008966AC" w:rsidP="00EB6A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 xml:space="preserve">Администрация Городского округа Верхняя Тура, </w:t>
            </w:r>
          </w:p>
          <w:p w:rsidR="008966AC" w:rsidRPr="00BB795D" w:rsidRDefault="008966AC" w:rsidP="00EB6A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 xml:space="preserve">624320, Свердловская область, город Верхняя Тура, улица </w:t>
            </w:r>
            <w:proofErr w:type="spellStart"/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Иканина</w:t>
            </w:r>
            <w:proofErr w:type="spellEnd"/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, 77</w:t>
            </w:r>
          </w:p>
          <w:p w:rsidR="008966AC" w:rsidRPr="00BB795D" w:rsidRDefault="008966AC" w:rsidP="00EB6A1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6" w:history="1">
              <w:r w:rsidRPr="00BB795D">
                <w:rPr>
                  <w:rFonts w:ascii="Liberation Serif" w:hAnsi="Liberation Serif" w:cs="Liberation Serif"/>
                  <w:sz w:val="22"/>
                  <w:szCs w:val="22"/>
                </w:rPr>
                <w:t>http://V-Tura.ru</w:t>
              </w:r>
            </w:hyperlink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8966AC" w:rsidRPr="00BB795D" w:rsidRDefault="008966AC" w:rsidP="00EB6A1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B795D">
              <w:rPr>
                <w:rFonts w:ascii="Liberation Serif" w:hAnsi="Liberation Serif" w:cs="Liberation Serif"/>
                <w:sz w:val="22"/>
                <w:szCs w:val="22"/>
              </w:rPr>
              <w:t>10</w:t>
            </w:r>
          </w:p>
        </w:tc>
      </w:tr>
    </w:tbl>
    <w:p w:rsidR="0082617E" w:rsidRPr="00C46711" w:rsidRDefault="00E56A5C" w:rsidP="00E56A5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BB795D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416FD5" w:rsidRPr="00C46711" w:rsidRDefault="00416FD5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E56A5C" w:rsidRPr="00C46711">
        <w:rPr>
          <w:rFonts w:ascii="Liberation Serif" w:hAnsi="Liberation Serif" w:cs="Liberation Serif"/>
          <w:sz w:val="28"/>
          <w:szCs w:val="28"/>
        </w:rPr>
        <w:t>3</w:t>
      </w:r>
      <w:r w:rsidR="00487FE9" w:rsidRPr="00C46711">
        <w:rPr>
          <w:rFonts w:ascii="Liberation Serif" w:hAnsi="Liberation Serif" w:cs="Liberation Serif"/>
          <w:sz w:val="28"/>
          <w:szCs w:val="28"/>
        </w:rPr>
        <w:t>. Контроль за ис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8C6A9A" w:rsidRPr="00C46711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14C8" w:rsidRPr="00C46711" w:rsidRDefault="002714C8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58CF" w:rsidRPr="00C46711" w:rsidRDefault="00455A14" w:rsidP="00BA767F">
      <w:pPr>
        <w:jc w:val="both"/>
        <w:rPr>
          <w:rFonts w:ascii="Liberation Serif" w:hAnsi="Liberation Serif" w:cs="Liberation Serif"/>
        </w:r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Веснин</w:t>
      </w:r>
    </w:p>
    <w:sectPr w:rsidR="000658CF" w:rsidRPr="00C46711" w:rsidSect="00BA767F">
      <w:pgSz w:w="11906" w:h="16838"/>
      <w:pgMar w:top="567" w:right="5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9BF" w:rsidRDefault="006419BF" w:rsidP="00D929FF">
      <w:r>
        <w:separator/>
      </w:r>
    </w:p>
  </w:endnote>
  <w:endnote w:type="continuationSeparator" w:id="0">
    <w:p w:rsidR="006419BF" w:rsidRDefault="006419BF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9BF" w:rsidRDefault="006419BF" w:rsidP="00D929FF">
      <w:r>
        <w:separator/>
      </w:r>
    </w:p>
  </w:footnote>
  <w:footnote w:type="continuationSeparator" w:id="0">
    <w:p w:rsidR="006419BF" w:rsidRDefault="006419BF" w:rsidP="00D9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5"/>
    <w:rsid w:val="0002317D"/>
    <w:rsid w:val="00033F2D"/>
    <w:rsid w:val="00036715"/>
    <w:rsid w:val="00046479"/>
    <w:rsid w:val="00050C66"/>
    <w:rsid w:val="000658CF"/>
    <w:rsid w:val="0007143C"/>
    <w:rsid w:val="000A6690"/>
    <w:rsid w:val="000B28A9"/>
    <w:rsid w:val="000E792D"/>
    <w:rsid w:val="000F5B61"/>
    <w:rsid w:val="00125F9F"/>
    <w:rsid w:val="00153358"/>
    <w:rsid w:val="00157270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4E0B"/>
    <w:rsid w:val="002714C8"/>
    <w:rsid w:val="0028188A"/>
    <w:rsid w:val="00291B09"/>
    <w:rsid w:val="003036CC"/>
    <w:rsid w:val="00316B47"/>
    <w:rsid w:val="00316EEA"/>
    <w:rsid w:val="0033214E"/>
    <w:rsid w:val="00375D12"/>
    <w:rsid w:val="00382548"/>
    <w:rsid w:val="00385733"/>
    <w:rsid w:val="00394FFA"/>
    <w:rsid w:val="003C00DF"/>
    <w:rsid w:val="004151E8"/>
    <w:rsid w:val="00416FD5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3516E"/>
    <w:rsid w:val="005366A8"/>
    <w:rsid w:val="00546BD5"/>
    <w:rsid w:val="00547B1F"/>
    <w:rsid w:val="0055098E"/>
    <w:rsid w:val="00553898"/>
    <w:rsid w:val="00566B1A"/>
    <w:rsid w:val="00574B9D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419BF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56A45"/>
    <w:rsid w:val="007639F0"/>
    <w:rsid w:val="007807F9"/>
    <w:rsid w:val="007A6535"/>
    <w:rsid w:val="007B4118"/>
    <w:rsid w:val="007D052C"/>
    <w:rsid w:val="007D7AFC"/>
    <w:rsid w:val="008018B4"/>
    <w:rsid w:val="0080407F"/>
    <w:rsid w:val="0082617E"/>
    <w:rsid w:val="00836751"/>
    <w:rsid w:val="008510AF"/>
    <w:rsid w:val="00877B34"/>
    <w:rsid w:val="00880926"/>
    <w:rsid w:val="008966AC"/>
    <w:rsid w:val="008B3EF3"/>
    <w:rsid w:val="008C6A9A"/>
    <w:rsid w:val="008D7152"/>
    <w:rsid w:val="008E524F"/>
    <w:rsid w:val="008E7D78"/>
    <w:rsid w:val="008F1E3F"/>
    <w:rsid w:val="008F254C"/>
    <w:rsid w:val="008F6BBD"/>
    <w:rsid w:val="009077A6"/>
    <w:rsid w:val="0091551B"/>
    <w:rsid w:val="00917C63"/>
    <w:rsid w:val="0092303E"/>
    <w:rsid w:val="00932414"/>
    <w:rsid w:val="00945886"/>
    <w:rsid w:val="00950E7F"/>
    <w:rsid w:val="0095782B"/>
    <w:rsid w:val="00967B0C"/>
    <w:rsid w:val="009712C0"/>
    <w:rsid w:val="00977050"/>
    <w:rsid w:val="0098501C"/>
    <w:rsid w:val="00994324"/>
    <w:rsid w:val="009B2BF4"/>
    <w:rsid w:val="00A47B39"/>
    <w:rsid w:val="00A64E41"/>
    <w:rsid w:val="00A70AFA"/>
    <w:rsid w:val="00A97589"/>
    <w:rsid w:val="00AC7BAE"/>
    <w:rsid w:val="00AF17D5"/>
    <w:rsid w:val="00AF62A4"/>
    <w:rsid w:val="00B13607"/>
    <w:rsid w:val="00B263E7"/>
    <w:rsid w:val="00B3101B"/>
    <w:rsid w:val="00B822E0"/>
    <w:rsid w:val="00B9673D"/>
    <w:rsid w:val="00BA767F"/>
    <w:rsid w:val="00BB795D"/>
    <w:rsid w:val="00BC7392"/>
    <w:rsid w:val="00BD23A7"/>
    <w:rsid w:val="00BE6678"/>
    <w:rsid w:val="00BF088A"/>
    <w:rsid w:val="00C02D36"/>
    <w:rsid w:val="00C42F55"/>
    <w:rsid w:val="00C46711"/>
    <w:rsid w:val="00CA4C0D"/>
    <w:rsid w:val="00CE4F59"/>
    <w:rsid w:val="00CE637E"/>
    <w:rsid w:val="00CF38D7"/>
    <w:rsid w:val="00D17745"/>
    <w:rsid w:val="00D35F39"/>
    <w:rsid w:val="00D6347A"/>
    <w:rsid w:val="00D6733D"/>
    <w:rsid w:val="00D8297F"/>
    <w:rsid w:val="00D84FEC"/>
    <w:rsid w:val="00D929FF"/>
    <w:rsid w:val="00DB5B02"/>
    <w:rsid w:val="00DC3D17"/>
    <w:rsid w:val="00DE636A"/>
    <w:rsid w:val="00E11469"/>
    <w:rsid w:val="00E1493D"/>
    <w:rsid w:val="00E24E57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B6A1A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25DF8-3107-4B45-B5CC-75F64CF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9FF"/>
    <w:rPr>
      <w:sz w:val="24"/>
      <w:szCs w:val="24"/>
    </w:rPr>
  </w:style>
  <w:style w:type="character" w:styleId="a9">
    <w:name w:val="annotation reference"/>
    <w:basedOn w:val="a0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</w:rPr>
  </w:style>
  <w:style w:type="character" w:customStyle="1" w:styleId="ad">
    <w:name w:val="Тема примечания Знак"/>
    <w:basedOn w:val="ab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-Tur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1807</CharactersWithSpaces>
  <SharedDoc>false</SharedDoc>
  <HLinks>
    <vt:vector size="6" baseType="variant"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http://v-tura.ru/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2017-11-29T06:06:00Z</cp:lastPrinted>
  <dcterms:created xsi:type="dcterms:W3CDTF">2021-02-05T04:49:00Z</dcterms:created>
  <dcterms:modified xsi:type="dcterms:W3CDTF">2021-02-05T04:49:00Z</dcterms:modified>
</cp:coreProperties>
</file>