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AC62" w14:textId="0615DE11" w:rsidR="00DC5805" w:rsidRPr="00DC5805" w:rsidRDefault="00DC5805" w:rsidP="00DC5805">
      <w:pPr>
        <w:rPr>
          <w:b/>
          <w:iCs/>
          <w:sz w:val="28"/>
          <w:szCs w:val="28"/>
        </w:rPr>
      </w:pPr>
      <w:r w:rsidRPr="00DC5805">
        <w:rPr>
          <w:b/>
          <w:sz w:val="28"/>
          <w:szCs w:val="28"/>
        </w:rPr>
        <w:t>П</w:t>
      </w:r>
      <w:r w:rsidRPr="00DC5805">
        <w:rPr>
          <w:b/>
          <w:sz w:val="28"/>
          <w:szCs w:val="28"/>
        </w:rPr>
        <w:t>остановление г</w:t>
      </w:r>
      <w:r w:rsidRPr="00DC5805">
        <w:rPr>
          <w:b/>
          <w:iCs/>
          <w:sz w:val="28"/>
          <w:szCs w:val="28"/>
        </w:rPr>
        <w:t>лавы Городского округа Верхняя Тура</w:t>
      </w:r>
    </w:p>
    <w:p w14:paraId="15F02450" w14:textId="77777777" w:rsidR="00DC5805" w:rsidRPr="00DC5805" w:rsidRDefault="00DC5805" w:rsidP="00DC5805">
      <w:pPr>
        <w:rPr>
          <w:b/>
          <w:iCs/>
          <w:sz w:val="28"/>
          <w:szCs w:val="28"/>
        </w:rPr>
      </w:pPr>
      <w:r w:rsidRPr="00DC5805">
        <w:rPr>
          <w:b/>
          <w:iCs/>
          <w:sz w:val="28"/>
          <w:szCs w:val="28"/>
        </w:rPr>
        <w:t xml:space="preserve">от 15.10.2020 № 310 </w:t>
      </w:r>
    </w:p>
    <w:p w14:paraId="52777695" w14:textId="77777777" w:rsidR="00EF57B0" w:rsidRDefault="00EF57B0" w:rsidP="00634337">
      <w:pPr>
        <w:shd w:val="clear" w:color="auto" w:fill="FFFFFF"/>
        <w:ind w:right="-17"/>
        <w:rPr>
          <w:b/>
          <w:iCs/>
          <w:sz w:val="28"/>
          <w:szCs w:val="28"/>
        </w:rPr>
      </w:pPr>
    </w:p>
    <w:p w14:paraId="4C0D148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792BEE8E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  <w:bookmarkStart w:id="0" w:name="_GoBack"/>
      <w:bookmarkEnd w:id="0"/>
    </w:p>
    <w:p w14:paraId="256BC43C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3253F50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9EB24F1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CF51BE0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23B308C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43C25256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10DD812A" w14:textId="77777777" w:rsidR="00634337" w:rsidRPr="004F32A2" w:rsidRDefault="00634337" w:rsidP="004F32A2">
      <w:pPr>
        <w:shd w:val="clear" w:color="auto" w:fill="FFFFFF"/>
        <w:ind w:right="-17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14:paraId="1CB0EC85" w14:textId="77777777" w:rsidR="0088619D" w:rsidRPr="00C2088B" w:rsidRDefault="00F729C0" w:rsidP="00085D29">
      <w:pPr>
        <w:ind w:left="2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C2088B">
        <w:rPr>
          <w:rFonts w:ascii="Liberation Serif" w:hAnsi="Liberation Serif" w:cs="Liberation Serif"/>
          <w:b/>
          <w:i/>
          <w:sz w:val="26"/>
          <w:szCs w:val="26"/>
        </w:rPr>
        <w:t>Об утверждении Положения «О Порядке оказания платных услуг, учета и распределения средств, поступивших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Муниципального бюджетного учреждения дополнительного образования</w:t>
      </w:r>
      <w:r w:rsidR="002C630D" w:rsidRPr="00C2088B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Pr="00C2088B">
        <w:rPr>
          <w:rFonts w:ascii="Liberation Serif" w:hAnsi="Liberation Serif" w:cs="Liberation Serif"/>
          <w:b/>
          <w:i/>
          <w:sz w:val="26"/>
          <w:szCs w:val="26"/>
        </w:rPr>
        <w:t>«Детская школа искусств имени. А.А. Пантыкина»</w:t>
      </w:r>
    </w:p>
    <w:p w14:paraId="4A6E7000" w14:textId="70612E04" w:rsidR="004F32A2" w:rsidRPr="00C2088B" w:rsidRDefault="004F32A2" w:rsidP="00085D29">
      <w:pPr>
        <w:ind w:left="2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14:paraId="5B2F3E6C" w14:textId="77777777" w:rsidR="00C2088B" w:rsidRPr="00C2088B" w:rsidRDefault="00C2088B" w:rsidP="00085D29">
      <w:pPr>
        <w:ind w:left="2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14:paraId="09CB86FF" w14:textId="2849315B" w:rsidR="0088619D" w:rsidRPr="00C2088B" w:rsidRDefault="00F729C0" w:rsidP="00085D2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2088B">
        <w:rPr>
          <w:rFonts w:ascii="Liberation Serif" w:hAnsi="Liberation Serif" w:cs="Liberation Serif"/>
          <w:sz w:val="26"/>
          <w:szCs w:val="26"/>
        </w:rPr>
        <w:t>В соответствии с Бюджетны</w:t>
      </w:r>
      <w:r w:rsidR="000105E5" w:rsidRPr="00C2088B">
        <w:rPr>
          <w:rFonts w:ascii="Liberation Serif" w:hAnsi="Liberation Serif" w:cs="Liberation Serif"/>
          <w:sz w:val="26"/>
          <w:szCs w:val="26"/>
        </w:rPr>
        <w:t>м кодексом Российской Федерации,</w:t>
      </w:r>
      <w:r w:rsidRPr="00C2088B">
        <w:rPr>
          <w:rFonts w:ascii="Liberation Serif" w:hAnsi="Liberation Serif" w:cs="Liberation Serif"/>
          <w:sz w:val="26"/>
          <w:szCs w:val="26"/>
        </w:rPr>
        <w:t xml:space="preserve"> Налоговы</w:t>
      </w:r>
      <w:r w:rsidR="000105E5" w:rsidRPr="00C2088B">
        <w:rPr>
          <w:rFonts w:ascii="Liberation Serif" w:hAnsi="Liberation Serif" w:cs="Liberation Serif"/>
          <w:sz w:val="26"/>
          <w:szCs w:val="26"/>
        </w:rPr>
        <w:t>м кодексом Российской Федерации,</w:t>
      </w:r>
      <w:r w:rsidRPr="00C2088B">
        <w:rPr>
          <w:rFonts w:ascii="Liberation Serif" w:hAnsi="Liberation Serif" w:cs="Liberation Serif"/>
          <w:sz w:val="26"/>
          <w:szCs w:val="26"/>
        </w:rPr>
        <w:t xml:space="preserve"> Гражданским</w:t>
      </w:r>
      <w:r w:rsidR="000105E5" w:rsidRPr="00C2088B">
        <w:rPr>
          <w:rFonts w:ascii="Liberation Serif" w:hAnsi="Liberation Serif" w:cs="Liberation Serif"/>
          <w:sz w:val="26"/>
          <w:szCs w:val="26"/>
        </w:rPr>
        <w:t xml:space="preserve"> кодексом Российской Федерации, </w:t>
      </w:r>
      <w:r w:rsidRPr="00C2088B">
        <w:rPr>
          <w:rFonts w:ascii="Liberation Serif" w:hAnsi="Liberation Serif" w:cs="Liberation Serif"/>
          <w:sz w:val="26"/>
          <w:szCs w:val="26"/>
        </w:rPr>
        <w:t>Трудовы</w:t>
      </w:r>
      <w:r w:rsidR="00715E5F" w:rsidRPr="00C2088B">
        <w:rPr>
          <w:rFonts w:ascii="Liberation Serif" w:hAnsi="Liberation Serif" w:cs="Liberation Serif"/>
          <w:sz w:val="26"/>
          <w:szCs w:val="26"/>
        </w:rPr>
        <w:t>м кодексом Российской Федерации,</w:t>
      </w:r>
      <w:r w:rsidR="001112CD" w:rsidRPr="00C2088B">
        <w:rPr>
          <w:rFonts w:ascii="Liberation Serif" w:hAnsi="Liberation Serif" w:cs="Liberation Serif"/>
          <w:sz w:val="26"/>
          <w:szCs w:val="26"/>
        </w:rPr>
        <w:t xml:space="preserve"> </w:t>
      </w:r>
      <w:r w:rsidR="00A84618">
        <w:rPr>
          <w:rFonts w:ascii="Liberation Serif" w:hAnsi="Liberation Serif" w:cs="Liberation Serif"/>
          <w:sz w:val="26"/>
          <w:szCs w:val="26"/>
        </w:rPr>
        <w:t>с Федеральными законами</w:t>
      </w:r>
      <w:r w:rsidR="000105E5" w:rsidRPr="00C2088B">
        <w:rPr>
          <w:sz w:val="26"/>
          <w:szCs w:val="26"/>
        </w:rPr>
        <w:t xml:space="preserve"> </w:t>
      </w:r>
      <w:r w:rsidR="00715E5F" w:rsidRPr="00C2088B">
        <w:rPr>
          <w:rFonts w:ascii="Liberation Serif" w:hAnsi="Liberation Serif" w:cs="Liberation Serif"/>
          <w:sz w:val="26"/>
          <w:szCs w:val="26"/>
        </w:rPr>
        <w:t>от 29 декабря 2012 года № 273-ФЗ «Об образовании в Российской Федерации»</w:t>
      </w:r>
      <w:r w:rsidR="00A84618">
        <w:rPr>
          <w:rFonts w:ascii="Liberation Serif" w:hAnsi="Liberation Serif" w:cs="Liberation Serif"/>
          <w:sz w:val="26"/>
          <w:szCs w:val="26"/>
        </w:rPr>
        <w:t xml:space="preserve">, </w:t>
      </w:r>
      <w:r w:rsidR="00AD30DF">
        <w:rPr>
          <w:rFonts w:ascii="Liberation Serif" w:hAnsi="Liberation Serif" w:cs="Liberation Serif"/>
          <w:sz w:val="26"/>
          <w:szCs w:val="26"/>
        </w:rPr>
        <w:t xml:space="preserve">от </w:t>
      </w:r>
      <w:r w:rsidR="008F20DA" w:rsidRPr="00C2088B">
        <w:rPr>
          <w:rFonts w:ascii="Liberation Serif" w:hAnsi="Liberation Serif" w:cs="Liberation Serif"/>
          <w:sz w:val="26"/>
          <w:szCs w:val="26"/>
        </w:rPr>
        <w:t xml:space="preserve">7 февраля 1992 года №2300-1 «О защите прав потребителей», от 12 января 1996 года № 7-ФЗ </w:t>
      </w:r>
      <w:r w:rsidR="00A8461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  <w:r w:rsidRPr="00C2088B">
        <w:rPr>
          <w:rFonts w:ascii="Liberation Serif" w:hAnsi="Liberation Serif" w:cs="Liberation Serif"/>
          <w:sz w:val="26"/>
          <w:szCs w:val="26"/>
        </w:rPr>
        <w:t xml:space="preserve">«О некоммерческих организациях»; </w:t>
      </w:r>
      <w:r w:rsidR="00AD30DF">
        <w:rPr>
          <w:rFonts w:ascii="Liberation Serif" w:hAnsi="Liberation Serif" w:cs="Liberation Serif"/>
          <w:sz w:val="26"/>
          <w:szCs w:val="26"/>
        </w:rPr>
        <w:t xml:space="preserve">от </w:t>
      </w:r>
      <w:r w:rsidR="00715E5F" w:rsidRPr="00C2088B">
        <w:rPr>
          <w:rFonts w:ascii="Liberation Serif" w:hAnsi="Liberation Serif" w:cs="Liberation Serif"/>
          <w:sz w:val="26"/>
          <w:szCs w:val="26"/>
        </w:rPr>
        <w:t xml:space="preserve">6 октября 2003 года №131-ФЗ </w:t>
      </w:r>
      <w:r w:rsidRPr="00C2088B">
        <w:rPr>
          <w:rFonts w:ascii="Liberation Serif" w:hAnsi="Liberation Serif" w:cs="Liberation Serif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715E5F" w:rsidRPr="00C2088B">
        <w:rPr>
          <w:rFonts w:ascii="Liberation Serif" w:hAnsi="Liberation Serif" w:cs="Liberation Serif"/>
          <w:sz w:val="26"/>
          <w:szCs w:val="26"/>
        </w:rPr>
        <w:t>, п</w:t>
      </w:r>
      <w:r w:rsidRPr="00C2088B">
        <w:rPr>
          <w:rFonts w:ascii="Liberation Serif" w:hAnsi="Liberation Serif" w:cs="Liberation Serif"/>
          <w:sz w:val="26"/>
          <w:szCs w:val="26"/>
        </w:rPr>
        <w:t xml:space="preserve">остановлением Правительства </w:t>
      </w:r>
      <w:r w:rsidR="00715E5F" w:rsidRPr="00C2088B">
        <w:rPr>
          <w:rFonts w:ascii="Liberation Serif" w:hAnsi="Liberation Serif" w:cs="Liberation Serif"/>
          <w:sz w:val="26"/>
          <w:szCs w:val="26"/>
        </w:rPr>
        <w:t>Российской Федерации от 15.08.2013 № 706</w:t>
      </w:r>
      <w:r w:rsidRPr="00C2088B">
        <w:rPr>
          <w:rFonts w:ascii="Liberation Serif" w:hAnsi="Liberation Serif" w:cs="Liberation Serif"/>
          <w:sz w:val="26"/>
          <w:szCs w:val="26"/>
        </w:rPr>
        <w:t xml:space="preserve"> </w:t>
      </w:r>
      <w:r w:rsidR="0063773D">
        <w:rPr>
          <w:rFonts w:ascii="Liberation Serif" w:hAnsi="Liberation Serif" w:cs="Liberation Serif"/>
          <w:sz w:val="26"/>
          <w:szCs w:val="26"/>
        </w:rPr>
        <w:t xml:space="preserve">                                </w:t>
      </w:r>
      <w:r w:rsidRPr="00C2088B">
        <w:rPr>
          <w:rFonts w:ascii="Liberation Serif" w:hAnsi="Liberation Serif" w:cs="Liberation Serif"/>
          <w:sz w:val="26"/>
          <w:szCs w:val="26"/>
        </w:rPr>
        <w:t>«Об утверждении Правил оказания</w:t>
      </w:r>
      <w:r w:rsidR="00715E5F" w:rsidRPr="00C2088B">
        <w:rPr>
          <w:rFonts w:ascii="Liberation Serif" w:hAnsi="Liberation Serif" w:cs="Liberation Serif"/>
          <w:sz w:val="26"/>
          <w:szCs w:val="26"/>
        </w:rPr>
        <w:t xml:space="preserve"> платных образовательных услуг»,</w:t>
      </w:r>
    </w:p>
    <w:p w14:paraId="600693B1" w14:textId="77777777" w:rsidR="00EF57B0" w:rsidRPr="00C2088B" w:rsidRDefault="00EF57B0" w:rsidP="00085D29">
      <w:pPr>
        <w:shd w:val="clear" w:color="auto" w:fill="FFFFFF"/>
        <w:spacing w:before="5"/>
        <w:jc w:val="both"/>
        <w:rPr>
          <w:rFonts w:ascii="Liberation Serif" w:hAnsi="Liberation Serif" w:cs="Liberation Serif"/>
          <w:b/>
          <w:bCs/>
          <w:spacing w:val="-3"/>
          <w:sz w:val="26"/>
          <w:szCs w:val="26"/>
        </w:rPr>
      </w:pPr>
      <w:r w:rsidRPr="00C2088B">
        <w:rPr>
          <w:rFonts w:ascii="Liberation Serif" w:hAnsi="Liberation Serif" w:cs="Liberation Serif"/>
          <w:b/>
          <w:bCs/>
          <w:spacing w:val="-3"/>
          <w:sz w:val="26"/>
          <w:szCs w:val="26"/>
        </w:rPr>
        <w:t>ПОСТАНОВЛЯЮ:</w:t>
      </w:r>
    </w:p>
    <w:p w14:paraId="775CC9D6" w14:textId="3B398459" w:rsidR="000435D2" w:rsidRPr="00C2088B" w:rsidRDefault="0081058C" w:rsidP="00085D29">
      <w:pPr>
        <w:shd w:val="clear" w:color="auto" w:fill="FFFFFF"/>
        <w:tabs>
          <w:tab w:val="left" w:pos="0"/>
        </w:tabs>
        <w:spacing w:before="5"/>
        <w:jc w:val="both"/>
        <w:rPr>
          <w:rFonts w:ascii="Liberation Serif" w:hAnsi="Liberation Serif" w:cs="Liberation Serif"/>
          <w:bCs/>
          <w:spacing w:val="-3"/>
          <w:sz w:val="26"/>
          <w:szCs w:val="26"/>
        </w:rPr>
      </w:pPr>
      <w:r w:rsidRPr="00C2088B">
        <w:rPr>
          <w:rFonts w:ascii="Liberation Serif" w:hAnsi="Liberation Serif" w:cs="Liberation Serif"/>
          <w:bCs/>
          <w:spacing w:val="-3"/>
          <w:sz w:val="26"/>
          <w:szCs w:val="26"/>
        </w:rPr>
        <w:tab/>
      </w:r>
      <w:r w:rsidR="004F32A2" w:rsidRPr="00C2088B">
        <w:rPr>
          <w:rFonts w:ascii="Liberation Serif" w:hAnsi="Liberation Serif" w:cs="Liberation Serif"/>
          <w:bCs/>
          <w:spacing w:val="-3"/>
          <w:sz w:val="26"/>
          <w:szCs w:val="26"/>
        </w:rPr>
        <w:t xml:space="preserve">1. </w:t>
      </w:r>
      <w:r w:rsidR="002C630D" w:rsidRPr="00C2088B">
        <w:rPr>
          <w:rFonts w:ascii="Liberation Serif" w:hAnsi="Liberation Serif" w:cs="Liberation Serif"/>
          <w:bCs/>
          <w:spacing w:val="-3"/>
          <w:sz w:val="26"/>
          <w:szCs w:val="26"/>
        </w:rPr>
        <w:t>Утвердить Положение «О Порядке оказания платных услуг, учета и распределения средств, поступивших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Муниципального бюджетного учреждения дополнительного образования «Детская школа искусств имени. А.А. Пантыкина»</w:t>
      </w:r>
      <w:r w:rsidR="00337820" w:rsidRPr="00C2088B">
        <w:rPr>
          <w:rFonts w:ascii="Liberation Serif" w:hAnsi="Liberation Serif" w:cs="Liberation Serif"/>
          <w:bCs/>
          <w:spacing w:val="-3"/>
          <w:sz w:val="26"/>
          <w:szCs w:val="26"/>
        </w:rPr>
        <w:t>.</w:t>
      </w:r>
    </w:p>
    <w:p w14:paraId="6965098D" w14:textId="3792F2A1" w:rsidR="005638D5" w:rsidRPr="00C2088B" w:rsidRDefault="002C630D" w:rsidP="00085D29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2088B">
        <w:rPr>
          <w:rFonts w:ascii="Liberation Serif" w:hAnsi="Liberation Serif" w:cs="Liberation Serif"/>
          <w:sz w:val="26"/>
          <w:szCs w:val="26"/>
        </w:rPr>
        <w:t xml:space="preserve">2. </w:t>
      </w:r>
      <w:r w:rsidR="005638D5" w:rsidRPr="00C2088B">
        <w:rPr>
          <w:rFonts w:ascii="Liberation Serif" w:hAnsi="Liberation Serif" w:cs="Liberation Serif"/>
          <w:sz w:val="26"/>
          <w:szCs w:val="26"/>
        </w:rPr>
        <w:t>Настоящее Постановление вступает в силу с момента подписания и распространя</w:t>
      </w:r>
      <w:r w:rsidR="001F76B3">
        <w:rPr>
          <w:rFonts w:ascii="Liberation Serif" w:hAnsi="Liberation Serif" w:cs="Liberation Serif"/>
          <w:sz w:val="26"/>
          <w:szCs w:val="26"/>
        </w:rPr>
        <w:t xml:space="preserve">ется на отношения, возникшие с </w:t>
      </w:r>
      <w:r w:rsidR="005638D5" w:rsidRPr="00C2088B">
        <w:rPr>
          <w:rFonts w:ascii="Liberation Serif" w:hAnsi="Liberation Serif" w:cs="Liberation Serif"/>
          <w:sz w:val="26"/>
          <w:szCs w:val="26"/>
        </w:rPr>
        <w:t>1 сентября</w:t>
      </w:r>
      <w:r w:rsidR="00337820" w:rsidRPr="00C2088B">
        <w:rPr>
          <w:rFonts w:ascii="Liberation Serif" w:hAnsi="Liberation Serif" w:cs="Liberation Serif"/>
          <w:sz w:val="26"/>
          <w:szCs w:val="26"/>
        </w:rPr>
        <w:t xml:space="preserve"> 2020</w:t>
      </w:r>
      <w:r w:rsidR="001F76B3"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337820" w:rsidRPr="00C2088B">
        <w:rPr>
          <w:rFonts w:ascii="Liberation Serif" w:hAnsi="Liberation Serif" w:cs="Liberation Serif"/>
          <w:sz w:val="26"/>
          <w:szCs w:val="26"/>
        </w:rPr>
        <w:t>.</w:t>
      </w:r>
    </w:p>
    <w:p w14:paraId="3C9E0FE3" w14:textId="3DFB6512" w:rsidR="000D3788" w:rsidRPr="00C2088B" w:rsidRDefault="00C2088B" w:rsidP="00085D29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2088B">
        <w:rPr>
          <w:rFonts w:ascii="Liberation Serif" w:hAnsi="Liberation Serif" w:cs="Liberation Serif"/>
          <w:sz w:val="26"/>
          <w:szCs w:val="26"/>
        </w:rPr>
        <w:t xml:space="preserve">3. </w:t>
      </w:r>
      <w:r w:rsidR="000D3788" w:rsidRPr="00C2088B">
        <w:rPr>
          <w:rFonts w:ascii="Liberation Serif" w:hAnsi="Liberation Serif" w:cs="Liberation Serif"/>
          <w:sz w:val="26"/>
          <w:szCs w:val="26"/>
        </w:rPr>
        <w:t>Опубликовать настоящее постановление</w:t>
      </w:r>
      <w:r w:rsidRPr="00C2088B">
        <w:rPr>
          <w:rFonts w:ascii="Liberation Serif" w:hAnsi="Liberation Serif" w:cs="Liberation Serif"/>
          <w:sz w:val="26"/>
          <w:szCs w:val="26"/>
        </w:rPr>
        <w:t xml:space="preserve"> в</w:t>
      </w:r>
      <w:r w:rsidR="000D3788" w:rsidRPr="00C2088B">
        <w:rPr>
          <w:rFonts w:ascii="Liberation Serif" w:hAnsi="Liberation Serif" w:cs="Liberation Serif"/>
          <w:sz w:val="26"/>
          <w:szCs w:val="26"/>
        </w:rPr>
        <w:t xml:space="preserve"> </w:t>
      </w:r>
      <w:r w:rsidR="00337820" w:rsidRPr="00C2088B">
        <w:rPr>
          <w:rFonts w:ascii="Liberation Serif" w:hAnsi="Liberation Serif" w:cs="Liberation Serif"/>
          <w:sz w:val="26"/>
          <w:szCs w:val="26"/>
        </w:rPr>
        <w:t>муниципальном вестнике «Администрация Городского округа Верхняя Тура»</w:t>
      </w:r>
      <w:r w:rsidR="000D3788" w:rsidRPr="00C2088B">
        <w:rPr>
          <w:rFonts w:ascii="Liberation Serif" w:hAnsi="Liberation Serif" w:cs="Liberation Serif"/>
          <w:sz w:val="26"/>
          <w:szCs w:val="26"/>
        </w:rPr>
        <w:t xml:space="preserve"> и </w:t>
      </w:r>
      <w:r w:rsidR="00337820" w:rsidRPr="00C2088B">
        <w:rPr>
          <w:rFonts w:ascii="Liberation Serif" w:hAnsi="Liberation Serif" w:cs="Liberation Serif"/>
          <w:sz w:val="26"/>
          <w:szCs w:val="26"/>
        </w:rPr>
        <w:t>разместить на официальном интернет –портале администрации Городского округа Верхняя Тура.</w:t>
      </w:r>
    </w:p>
    <w:p w14:paraId="5675605A" w14:textId="555C625D" w:rsidR="00EF57B0" w:rsidRPr="00C2088B" w:rsidRDefault="000D3788" w:rsidP="00085D29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2088B">
        <w:rPr>
          <w:rFonts w:ascii="Liberation Serif" w:hAnsi="Liberation Serif" w:cs="Liberation Serif"/>
          <w:sz w:val="26"/>
          <w:szCs w:val="26"/>
        </w:rPr>
        <w:t>4.</w:t>
      </w:r>
      <w:r w:rsidR="004F32A2" w:rsidRPr="00C2088B">
        <w:rPr>
          <w:rFonts w:ascii="Liberation Serif" w:hAnsi="Liberation Serif" w:cs="Liberation Serif"/>
          <w:sz w:val="26"/>
          <w:szCs w:val="26"/>
        </w:rPr>
        <w:t xml:space="preserve"> </w:t>
      </w:r>
      <w:r w:rsidR="000435D2" w:rsidRPr="00C2088B">
        <w:rPr>
          <w:rFonts w:ascii="Liberation Serif" w:hAnsi="Liberation Serif" w:cs="Liberation Serif"/>
          <w:sz w:val="26"/>
          <w:szCs w:val="26"/>
        </w:rPr>
        <w:t xml:space="preserve">Контроль за исполнением настоящего постановления </w:t>
      </w:r>
      <w:r w:rsidR="004F32A2" w:rsidRPr="00C2088B">
        <w:rPr>
          <w:rFonts w:ascii="Liberation Serif" w:hAnsi="Liberation Serif" w:cs="Liberation Serif"/>
          <w:sz w:val="26"/>
          <w:szCs w:val="26"/>
        </w:rPr>
        <w:t>возложить на заместителя главы А</w:t>
      </w:r>
      <w:r w:rsidR="000435D2" w:rsidRPr="00C2088B">
        <w:rPr>
          <w:rFonts w:ascii="Liberation Serif" w:hAnsi="Liberation Serif" w:cs="Liberation Serif"/>
          <w:sz w:val="26"/>
          <w:szCs w:val="26"/>
        </w:rPr>
        <w:t>дминистрации Городского округа Верхняя Тура Аверкиеву Ирину Михайловну</w:t>
      </w:r>
    </w:p>
    <w:p w14:paraId="08DD7C28" w14:textId="29A3ABE0" w:rsidR="00EF57B0" w:rsidRDefault="00EF57B0" w:rsidP="004F32A2">
      <w:pPr>
        <w:shd w:val="clear" w:color="auto" w:fill="FFFFFF"/>
        <w:ind w:right="125"/>
        <w:jc w:val="both"/>
        <w:rPr>
          <w:rFonts w:ascii="Liberation Serif" w:hAnsi="Liberation Serif" w:cs="Liberation Serif"/>
          <w:sz w:val="26"/>
          <w:szCs w:val="26"/>
        </w:rPr>
      </w:pPr>
    </w:p>
    <w:p w14:paraId="07056D12" w14:textId="77777777" w:rsidR="00C2088B" w:rsidRPr="00C2088B" w:rsidRDefault="00C2088B" w:rsidP="004F32A2">
      <w:pPr>
        <w:shd w:val="clear" w:color="auto" w:fill="FFFFFF"/>
        <w:ind w:right="125"/>
        <w:jc w:val="both"/>
        <w:rPr>
          <w:rFonts w:ascii="Liberation Serif" w:hAnsi="Liberation Serif" w:cs="Liberation Serif"/>
          <w:sz w:val="26"/>
          <w:szCs w:val="26"/>
        </w:rPr>
      </w:pPr>
    </w:p>
    <w:p w14:paraId="2947E04C" w14:textId="4185A48B" w:rsidR="006A5906" w:rsidRPr="00C2088B" w:rsidRDefault="00EF57B0" w:rsidP="007B0BF5">
      <w:pPr>
        <w:shd w:val="clear" w:color="auto" w:fill="FFFFFF"/>
        <w:ind w:right="110"/>
        <w:jc w:val="both"/>
        <w:rPr>
          <w:rFonts w:ascii="Liberation Serif" w:hAnsi="Liberation Serif" w:cs="Liberation Serif"/>
          <w:sz w:val="26"/>
          <w:szCs w:val="26"/>
        </w:rPr>
      </w:pPr>
      <w:r w:rsidRPr="00C2088B">
        <w:rPr>
          <w:rFonts w:ascii="Liberation Serif" w:hAnsi="Liberation Serif" w:cs="Liberation Serif"/>
          <w:sz w:val="26"/>
          <w:szCs w:val="26"/>
        </w:rPr>
        <w:t xml:space="preserve">Глава городского округа                                                                      </w:t>
      </w:r>
      <w:r w:rsidR="004B06E5" w:rsidRPr="00C2088B">
        <w:rPr>
          <w:rFonts w:ascii="Liberation Serif" w:hAnsi="Liberation Serif" w:cs="Liberation Serif"/>
          <w:sz w:val="26"/>
          <w:szCs w:val="26"/>
        </w:rPr>
        <w:t xml:space="preserve"> </w:t>
      </w:r>
      <w:r w:rsidR="00331CBC" w:rsidRPr="00C2088B">
        <w:rPr>
          <w:rFonts w:ascii="Liberation Serif" w:hAnsi="Liberation Serif" w:cs="Liberation Serif"/>
          <w:sz w:val="26"/>
          <w:szCs w:val="26"/>
        </w:rPr>
        <w:t xml:space="preserve">  </w:t>
      </w:r>
      <w:r w:rsidR="004B06E5" w:rsidRPr="00C2088B">
        <w:rPr>
          <w:rFonts w:ascii="Liberation Serif" w:hAnsi="Liberation Serif" w:cs="Liberation Serif"/>
          <w:sz w:val="26"/>
          <w:szCs w:val="26"/>
        </w:rPr>
        <w:t xml:space="preserve">   </w:t>
      </w:r>
      <w:r w:rsidR="00C2088B">
        <w:rPr>
          <w:rFonts w:ascii="Liberation Serif" w:hAnsi="Liberation Serif" w:cs="Liberation Serif"/>
          <w:sz w:val="26"/>
          <w:szCs w:val="26"/>
        </w:rPr>
        <w:t xml:space="preserve">         </w:t>
      </w:r>
      <w:r w:rsidRPr="00C2088B">
        <w:rPr>
          <w:rFonts w:ascii="Liberation Serif" w:hAnsi="Liberation Serif" w:cs="Liberation Serif"/>
          <w:sz w:val="26"/>
          <w:szCs w:val="26"/>
        </w:rPr>
        <w:t>И.С. Весни</w:t>
      </w:r>
      <w:r w:rsidR="00C44366" w:rsidRPr="00C2088B">
        <w:rPr>
          <w:rFonts w:ascii="Liberation Serif" w:hAnsi="Liberation Serif" w:cs="Liberation Serif"/>
          <w:sz w:val="26"/>
          <w:szCs w:val="26"/>
        </w:rPr>
        <w:t>н</w:t>
      </w:r>
    </w:p>
    <w:p w14:paraId="13836524" w14:textId="32CBC044" w:rsidR="00C2088B" w:rsidRDefault="00C2088B" w:rsidP="007B0BF5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14:paraId="38B2423B" w14:textId="462EFAFF" w:rsidR="00C2088B" w:rsidRDefault="00C2088B" w:rsidP="007B0BF5">
      <w:pPr>
        <w:shd w:val="clear" w:color="auto" w:fill="FFFFFF"/>
        <w:ind w:right="110"/>
        <w:jc w:val="both"/>
        <w:rPr>
          <w:sz w:val="28"/>
          <w:szCs w:val="28"/>
        </w:rPr>
      </w:pPr>
    </w:p>
    <w:p w14:paraId="4574834C" w14:textId="430682BE" w:rsidR="001E5944" w:rsidRDefault="001E5944" w:rsidP="001E59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76A77">
        <w:rPr>
          <w:sz w:val="28"/>
          <w:szCs w:val="28"/>
        </w:rPr>
        <w:t xml:space="preserve">                              </w:t>
      </w:r>
      <w:r w:rsidR="007B0BF5">
        <w:rPr>
          <w:sz w:val="28"/>
          <w:szCs w:val="28"/>
        </w:rPr>
        <w:t xml:space="preserve">   </w:t>
      </w:r>
      <w:r w:rsidR="00876A7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</w:t>
      </w:r>
      <w:r w:rsidR="00F729C0">
        <w:rPr>
          <w:sz w:val="28"/>
          <w:szCs w:val="28"/>
        </w:rPr>
        <w:t>О</w:t>
      </w:r>
    </w:p>
    <w:p w14:paraId="21DDE396" w14:textId="77777777" w:rsidR="001E5944" w:rsidRDefault="00D36B06" w:rsidP="001E5944">
      <w:pPr>
        <w:ind w:left="5529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="001E5944">
        <w:rPr>
          <w:sz w:val="28"/>
          <w:szCs w:val="28"/>
        </w:rPr>
        <w:t>остановлением г</w:t>
      </w:r>
      <w:r w:rsidR="001E5944">
        <w:rPr>
          <w:iCs/>
          <w:sz w:val="28"/>
          <w:szCs w:val="28"/>
        </w:rPr>
        <w:t xml:space="preserve">лавы </w:t>
      </w:r>
    </w:p>
    <w:p w14:paraId="5870B753" w14:textId="77777777" w:rsidR="001E5944" w:rsidRDefault="00D36B06" w:rsidP="001E5944">
      <w:pPr>
        <w:ind w:left="5529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1E5944">
        <w:rPr>
          <w:iCs/>
          <w:sz w:val="28"/>
          <w:szCs w:val="28"/>
        </w:rPr>
        <w:t>ородского округа Верхняя Тура</w:t>
      </w:r>
    </w:p>
    <w:p w14:paraId="7735D014" w14:textId="5D179567" w:rsidR="001E5944" w:rsidRDefault="00206A8E" w:rsidP="001E5944">
      <w:pPr>
        <w:ind w:left="552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DC5805">
        <w:rPr>
          <w:iCs/>
          <w:sz w:val="28"/>
          <w:szCs w:val="28"/>
        </w:rPr>
        <w:t xml:space="preserve">15.10.2020 </w:t>
      </w:r>
      <w:r w:rsidR="001E5944">
        <w:rPr>
          <w:iCs/>
          <w:sz w:val="28"/>
          <w:szCs w:val="28"/>
        </w:rPr>
        <w:t xml:space="preserve">№ </w:t>
      </w:r>
      <w:r w:rsidR="00DC5805">
        <w:rPr>
          <w:iCs/>
          <w:sz w:val="28"/>
          <w:szCs w:val="28"/>
        </w:rPr>
        <w:t>310</w:t>
      </w:r>
      <w:r w:rsidR="001E5944">
        <w:rPr>
          <w:iCs/>
          <w:sz w:val="28"/>
          <w:szCs w:val="28"/>
        </w:rPr>
        <w:t xml:space="preserve"> </w:t>
      </w:r>
    </w:p>
    <w:p w14:paraId="667C82CE" w14:textId="77777777" w:rsidR="00F729C0" w:rsidRPr="00F729C0" w:rsidRDefault="000435D2" w:rsidP="00F729C0">
      <w:pPr>
        <w:ind w:left="5529"/>
        <w:rPr>
          <w:sz w:val="28"/>
          <w:szCs w:val="28"/>
        </w:rPr>
      </w:pPr>
      <w:r>
        <w:rPr>
          <w:sz w:val="28"/>
          <w:szCs w:val="28"/>
        </w:rPr>
        <w:t>«</w:t>
      </w:r>
      <w:r w:rsidR="00F729C0">
        <w:rPr>
          <w:sz w:val="28"/>
          <w:szCs w:val="28"/>
        </w:rPr>
        <w:t>Об утверждении Положения «</w:t>
      </w:r>
      <w:r w:rsidR="00F729C0" w:rsidRPr="00F729C0">
        <w:rPr>
          <w:sz w:val="28"/>
          <w:szCs w:val="28"/>
        </w:rPr>
        <w:t xml:space="preserve">О Порядке оказания платных услуг, учета и распределения средств, поступивших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</w:p>
    <w:p w14:paraId="51B2F645" w14:textId="77777777" w:rsidR="00F729C0" w:rsidRPr="00F729C0" w:rsidRDefault="00F729C0" w:rsidP="00F729C0">
      <w:pPr>
        <w:ind w:left="5529"/>
        <w:rPr>
          <w:sz w:val="28"/>
          <w:szCs w:val="28"/>
        </w:rPr>
      </w:pPr>
      <w:r w:rsidRPr="00F729C0">
        <w:rPr>
          <w:sz w:val="28"/>
          <w:szCs w:val="28"/>
        </w:rPr>
        <w:t xml:space="preserve">Муниципального бюджетного учреждения дополнительного образования  </w:t>
      </w:r>
    </w:p>
    <w:p w14:paraId="599EA250" w14:textId="6BD29DA5" w:rsidR="001E5944" w:rsidRDefault="00F729C0" w:rsidP="00F729C0">
      <w:pPr>
        <w:ind w:left="5529"/>
        <w:rPr>
          <w:sz w:val="28"/>
          <w:szCs w:val="28"/>
        </w:rPr>
      </w:pPr>
      <w:r w:rsidRPr="00F729C0">
        <w:rPr>
          <w:sz w:val="28"/>
          <w:szCs w:val="28"/>
        </w:rPr>
        <w:t>«Детская школа искусств имени. А.А. Пантыкина»</w:t>
      </w:r>
    </w:p>
    <w:p w14:paraId="35C5AA75" w14:textId="77777777" w:rsidR="0056603A" w:rsidRDefault="0056603A" w:rsidP="00584417">
      <w:pPr>
        <w:shd w:val="clear" w:color="auto" w:fill="FFFFFF"/>
        <w:rPr>
          <w:sz w:val="28"/>
          <w:szCs w:val="28"/>
        </w:rPr>
      </w:pPr>
    </w:p>
    <w:p w14:paraId="7B292AB5" w14:textId="77777777" w:rsidR="0056603A" w:rsidRDefault="0056603A" w:rsidP="00584417">
      <w:pPr>
        <w:shd w:val="clear" w:color="auto" w:fill="FFFFFF"/>
        <w:rPr>
          <w:sz w:val="28"/>
          <w:szCs w:val="28"/>
        </w:rPr>
      </w:pPr>
    </w:p>
    <w:p w14:paraId="75586AA5" w14:textId="77777777" w:rsidR="00F729C0" w:rsidRPr="00F729C0" w:rsidRDefault="00F729C0" w:rsidP="00F729C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F729C0">
        <w:rPr>
          <w:rFonts w:eastAsiaTheme="minorHAnsi"/>
          <w:b/>
          <w:sz w:val="28"/>
          <w:szCs w:val="28"/>
          <w:lang w:eastAsia="en-US"/>
        </w:rPr>
        <w:t>ПОЛОЖЕНИЕ</w:t>
      </w:r>
    </w:p>
    <w:p w14:paraId="5C0036BF" w14:textId="77777777" w:rsidR="00F729C0" w:rsidRPr="00206A8E" w:rsidRDefault="00F729C0" w:rsidP="00206A8E">
      <w:pPr>
        <w:widowControl/>
        <w:autoSpaceDE/>
        <w:autoSpaceDN/>
        <w:adjustRightInd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06A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 Порядке оказания платных услуг, учета и распределения средств, поступивших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</w:p>
    <w:p w14:paraId="0F413281" w14:textId="77777777" w:rsidR="00F729C0" w:rsidRPr="00206A8E" w:rsidRDefault="00F729C0" w:rsidP="00206A8E">
      <w:pPr>
        <w:widowControl/>
        <w:autoSpaceDE/>
        <w:autoSpaceDN/>
        <w:adjustRightInd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06A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Муниципального бюджетного учреждения дополнительного образования  </w:t>
      </w:r>
    </w:p>
    <w:p w14:paraId="533B2EAB" w14:textId="77777777" w:rsidR="00F729C0" w:rsidRPr="00206A8E" w:rsidRDefault="00F729C0" w:rsidP="00206A8E">
      <w:pPr>
        <w:widowControl/>
        <w:autoSpaceDE/>
        <w:autoSpaceDN/>
        <w:adjustRightInd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06A8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«Детская школа искусств имени. А.А. Пантыкина»</w:t>
      </w:r>
    </w:p>
    <w:p w14:paraId="207A2B9E" w14:textId="77777777" w:rsidR="00F729C0" w:rsidRPr="00F729C0" w:rsidRDefault="00F729C0" w:rsidP="00F729C0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14:paraId="09E8098B" w14:textId="4CE6F7C0" w:rsidR="00F729C0" w:rsidRDefault="00F729C0" w:rsidP="00F729C0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729C0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14:paraId="53BB5BCA" w14:textId="77777777" w:rsidR="006024A7" w:rsidRPr="00F729C0" w:rsidRDefault="006024A7" w:rsidP="006024A7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14:paraId="25C2D55E" w14:textId="3A20CD33" w:rsidR="00F729C0" w:rsidRPr="00F729C0" w:rsidRDefault="00F729C0" w:rsidP="00A84618">
      <w:pPr>
        <w:widowControl/>
        <w:autoSpaceDE/>
        <w:autoSpaceDN/>
        <w:adjustRightInd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1.1 Настоящее Положение «О Порядке оказания платных услуг, учета и распределения средств, поступивших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Муниципального бюджетного учреждения дополнительного образования «Детская школа искусств имени. А. А. Пантыкина» (далее - Положение) разработано в соответствии с Бюджетны</w:t>
      </w:r>
      <w:r w:rsidR="00A84618">
        <w:rPr>
          <w:rFonts w:eastAsiaTheme="minorHAnsi"/>
          <w:sz w:val="28"/>
          <w:szCs w:val="28"/>
          <w:lang w:eastAsia="en-US"/>
        </w:rPr>
        <w:t>м кодексом Российской Федерации,</w:t>
      </w:r>
      <w:r w:rsidRPr="00F729C0">
        <w:rPr>
          <w:rFonts w:eastAsiaTheme="minorHAnsi"/>
          <w:sz w:val="28"/>
          <w:szCs w:val="28"/>
          <w:lang w:eastAsia="en-US"/>
        </w:rPr>
        <w:t xml:space="preserve"> Налоговы</w:t>
      </w:r>
      <w:r w:rsidR="00A84618">
        <w:rPr>
          <w:rFonts w:eastAsiaTheme="minorHAnsi"/>
          <w:sz w:val="28"/>
          <w:szCs w:val="28"/>
          <w:lang w:eastAsia="en-US"/>
        </w:rPr>
        <w:t>м кодексом Российской Федерации,</w:t>
      </w:r>
      <w:r w:rsidRPr="00F729C0">
        <w:rPr>
          <w:rFonts w:eastAsiaTheme="minorHAnsi"/>
          <w:sz w:val="28"/>
          <w:szCs w:val="28"/>
          <w:lang w:eastAsia="en-US"/>
        </w:rPr>
        <w:t xml:space="preserve"> Гражданским</w:t>
      </w:r>
      <w:r w:rsidR="00A84618">
        <w:rPr>
          <w:rFonts w:eastAsiaTheme="minorHAnsi"/>
          <w:sz w:val="28"/>
          <w:szCs w:val="28"/>
          <w:lang w:eastAsia="en-US"/>
        </w:rPr>
        <w:t xml:space="preserve"> кодексом Российской Федерации, </w:t>
      </w:r>
      <w:r w:rsidRPr="00F729C0">
        <w:rPr>
          <w:rFonts w:eastAsiaTheme="minorHAnsi"/>
          <w:sz w:val="28"/>
          <w:szCs w:val="28"/>
          <w:lang w:eastAsia="en-US"/>
        </w:rPr>
        <w:t>Трудовы</w:t>
      </w:r>
      <w:r w:rsidR="00A84618">
        <w:rPr>
          <w:rFonts w:eastAsiaTheme="minorHAnsi"/>
          <w:sz w:val="28"/>
          <w:szCs w:val="28"/>
          <w:lang w:eastAsia="en-US"/>
        </w:rPr>
        <w:t xml:space="preserve">м кодексом Российской Федерации, </w:t>
      </w:r>
      <w:r w:rsidR="00A84618" w:rsidRPr="00A84618">
        <w:rPr>
          <w:rFonts w:eastAsiaTheme="minorHAnsi"/>
          <w:sz w:val="28"/>
          <w:szCs w:val="28"/>
          <w:lang w:eastAsia="en-US"/>
        </w:rPr>
        <w:t xml:space="preserve">с Федеральными законами </w:t>
      </w:r>
      <w:r w:rsidR="001D7E6C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="00A84618" w:rsidRPr="00A84618">
        <w:rPr>
          <w:rFonts w:eastAsiaTheme="minorHAnsi"/>
          <w:sz w:val="28"/>
          <w:szCs w:val="28"/>
          <w:lang w:eastAsia="en-US"/>
        </w:rPr>
        <w:t>от 29 декабря 2012 года № 273-ФЗ «Об образовании в Российской Федерации»,</w:t>
      </w:r>
      <w:r w:rsidR="001D7E6C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AD30DF">
        <w:rPr>
          <w:rFonts w:eastAsiaTheme="minorHAnsi"/>
          <w:sz w:val="28"/>
          <w:szCs w:val="28"/>
          <w:lang w:eastAsia="en-US"/>
        </w:rPr>
        <w:t xml:space="preserve"> от </w:t>
      </w:r>
      <w:r w:rsidR="00A84618" w:rsidRPr="00A84618">
        <w:rPr>
          <w:rFonts w:eastAsiaTheme="minorHAnsi"/>
          <w:sz w:val="28"/>
          <w:szCs w:val="28"/>
          <w:lang w:eastAsia="en-US"/>
        </w:rPr>
        <w:t>7 февраля 1992 года №2300-1 «О защите прав потребителей», от 12 января 1</w:t>
      </w:r>
      <w:r w:rsidR="00A84618">
        <w:rPr>
          <w:rFonts w:eastAsiaTheme="minorHAnsi"/>
          <w:sz w:val="28"/>
          <w:szCs w:val="28"/>
          <w:lang w:eastAsia="en-US"/>
        </w:rPr>
        <w:t>996 года № 7-ФЗ</w:t>
      </w:r>
      <w:r w:rsidR="00A84618" w:rsidRPr="00A84618">
        <w:rPr>
          <w:rFonts w:eastAsiaTheme="minorHAnsi"/>
          <w:sz w:val="28"/>
          <w:szCs w:val="28"/>
          <w:lang w:eastAsia="en-US"/>
        </w:rPr>
        <w:t xml:space="preserve"> «О не</w:t>
      </w:r>
      <w:r w:rsidR="00AD30DF">
        <w:rPr>
          <w:rFonts w:eastAsiaTheme="minorHAnsi"/>
          <w:sz w:val="28"/>
          <w:szCs w:val="28"/>
          <w:lang w:eastAsia="en-US"/>
        </w:rPr>
        <w:t xml:space="preserve">коммерческих организациях»; от </w:t>
      </w:r>
      <w:r w:rsidR="00A84618" w:rsidRPr="00A84618">
        <w:rPr>
          <w:rFonts w:eastAsiaTheme="minorHAnsi"/>
          <w:sz w:val="28"/>
          <w:szCs w:val="28"/>
          <w:lang w:eastAsia="en-US"/>
        </w:rPr>
        <w:t xml:space="preserve">6 октября 2003 года №131-ФЗ «Об общих принципах организации местного самоуправления в Российской </w:t>
      </w:r>
      <w:r w:rsidR="00A84618" w:rsidRPr="00A84618">
        <w:rPr>
          <w:rFonts w:eastAsiaTheme="minorHAnsi"/>
          <w:sz w:val="28"/>
          <w:szCs w:val="28"/>
          <w:lang w:eastAsia="en-US"/>
        </w:rPr>
        <w:lastRenderedPageBreak/>
        <w:t>Федерации», постановлением Правительства Российской Федерации от 15.08.2013 № 706 «Об утверждении Правил оказания платных образовательных услуг»</w:t>
      </w:r>
    </w:p>
    <w:p w14:paraId="3E802FA5" w14:textId="77777777" w:rsidR="00F729C0" w:rsidRPr="00F729C0" w:rsidRDefault="00F729C0" w:rsidP="00037AD5">
      <w:pPr>
        <w:widowControl/>
        <w:autoSpaceDE/>
        <w:autoSpaceDN/>
        <w:adjustRightInd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1.2. Положение разработано с целью более полного удовлетворения потребности граждан в услугах учреждения в сфере образования, культуры, искусства, духовного развития личности, обеспечения образовательного процесса, а также привлечения дополнительных финансовых средств для материально – технического развития и материального поощрения работников учреждения.</w:t>
      </w:r>
    </w:p>
    <w:p w14:paraId="56B0A522" w14:textId="77777777" w:rsidR="00F729C0" w:rsidRPr="00F729C0" w:rsidRDefault="00F729C0" w:rsidP="00037AD5">
      <w:pPr>
        <w:widowControl/>
        <w:autoSpaceDE/>
        <w:autoSpaceDN/>
        <w:adjustRightInd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1.3. Понятия, используемые в настоящем Положении:</w:t>
      </w:r>
    </w:p>
    <w:p w14:paraId="51BBDB2C" w14:textId="2FFFBEC1" w:rsidR="00F729C0" w:rsidRPr="00F729C0" w:rsidRDefault="00037AD5" w:rsidP="00037AD5">
      <w:pPr>
        <w:widowControl/>
        <w:autoSpaceDE/>
        <w:autoSpaceDN/>
        <w:adjustRightInd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«Заказчик» - организация или гражданин, имеющие намерение заказать, либо заказывающие Платные услуги;</w:t>
      </w:r>
    </w:p>
    <w:p w14:paraId="2ED40E50" w14:textId="2318FB0C" w:rsidR="00F729C0" w:rsidRPr="00F729C0" w:rsidRDefault="00037AD5" w:rsidP="00037AD5">
      <w:pPr>
        <w:widowControl/>
        <w:autoSpaceDE/>
        <w:autoSpaceDN/>
        <w:adjustRightInd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«Исполнитель» - ДШИ им. А.А. Пантыкина», оказывающий платные услуги;</w:t>
      </w:r>
    </w:p>
    <w:p w14:paraId="1835D90C" w14:textId="7B7F00C3" w:rsidR="00F729C0" w:rsidRPr="00F729C0" w:rsidRDefault="00037AD5" w:rsidP="00037AD5">
      <w:pPr>
        <w:widowControl/>
        <w:autoSpaceDE/>
        <w:autoSpaceDN/>
        <w:adjustRightInd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«Платные услуги» - осуществление деятельности по заданиям, преподавание специальных курсов и циклов дисциплин образовательно-развивающего комплекса, организация и проведение конкурсов, семинаров и др. услуг, не предусмотренных образовательными программами и федеральными государственными требованиями за счет средств физических и (или) юридических лиц по договорам (далее - договор)</w:t>
      </w:r>
    </w:p>
    <w:p w14:paraId="64D46DDC" w14:textId="4D40B01B" w:rsidR="00F729C0" w:rsidRPr="00F729C0" w:rsidRDefault="00037AD5" w:rsidP="00037AD5">
      <w:pPr>
        <w:widowControl/>
        <w:autoSpaceDE/>
        <w:autoSpaceDN/>
        <w:adjustRightInd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«Безвозмездные поступления» - безвозмездные поступления, в том числе добровольные пожертвования, имущество (денежные средства), гранты, премии, целевые взносы и другие поступления, переданные учреждению физическими и юридическими лицами на безвозмездной и безвозвратной основе для целевого пользования в общеполезных целях для развития учреждения.</w:t>
      </w:r>
    </w:p>
    <w:p w14:paraId="44877C38" w14:textId="45B0DABE" w:rsidR="00F729C0" w:rsidRDefault="00F729C0" w:rsidP="00037AD5">
      <w:pPr>
        <w:widowControl/>
        <w:autoSpaceDE/>
        <w:autoSpaceDN/>
        <w:adjustRightInd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1.4. Потребителями Платных услуг могут являться любые физические и юридические лица.</w:t>
      </w:r>
    </w:p>
    <w:p w14:paraId="2CC48A2F" w14:textId="77777777" w:rsidR="00037AD5" w:rsidRPr="00F729C0" w:rsidRDefault="00037AD5" w:rsidP="00037AD5">
      <w:pPr>
        <w:widowControl/>
        <w:autoSpaceDE/>
        <w:autoSpaceDN/>
        <w:adjustRightInd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14:paraId="1CB54E62" w14:textId="0AF5FAC7" w:rsidR="00F729C0" w:rsidRDefault="00F729C0" w:rsidP="00F729C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F729C0">
        <w:rPr>
          <w:rFonts w:eastAsiaTheme="minorHAnsi"/>
          <w:b/>
          <w:sz w:val="28"/>
          <w:szCs w:val="28"/>
          <w:lang w:eastAsia="en-US"/>
        </w:rPr>
        <w:t>2. Условия предоставления Платных услуг</w:t>
      </w:r>
    </w:p>
    <w:p w14:paraId="19A265A2" w14:textId="77777777" w:rsidR="00037AD5" w:rsidRPr="00F729C0" w:rsidRDefault="00037AD5" w:rsidP="00F729C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28CB780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2.1. Учреждение осуществляет платные услуги на условиях добровольного волеизъявления, которые не могут быть оказаны взамен, в ущерб или в рамках основной деятельности, финансируемой из бюджетов различный уровней.</w:t>
      </w:r>
    </w:p>
    <w:p w14:paraId="1B68A8A8" w14:textId="0621BA51" w:rsid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2.2. Учреждение имеет право на оказание платных услуг при наличии их перечня в Уставе учреждения.</w:t>
      </w:r>
    </w:p>
    <w:p w14:paraId="56F56D52" w14:textId="77777777" w:rsidR="00037AD5" w:rsidRPr="00F729C0" w:rsidRDefault="00037AD5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191AF1F3" w14:textId="206FCFF6" w:rsidR="00F729C0" w:rsidRDefault="00F729C0" w:rsidP="00F729C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F729C0">
        <w:rPr>
          <w:rFonts w:eastAsiaTheme="minorHAnsi"/>
          <w:b/>
          <w:sz w:val="28"/>
          <w:szCs w:val="28"/>
          <w:lang w:eastAsia="en-US"/>
        </w:rPr>
        <w:t>3. Порядок оказания Платных услуг</w:t>
      </w:r>
    </w:p>
    <w:p w14:paraId="7C89DCCA" w14:textId="77777777" w:rsidR="00037AD5" w:rsidRPr="00F729C0" w:rsidRDefault="00037AD5" w:rsidP="00F729C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9C0C49B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3.1. Учреждение оказывает платные услуги только по желанию Заказчика и за рамками основных образовательных программ и объемов услуг, предусмотренных муниципальным заданием.</w:t>
      </w:r>
    </w:p>
    <w:p w14:paraId="3343332B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3.2. Учреждение для предоставления платных услуг издает приказ об организации платных услуг, согласно Перечня видов приносящей доход деятельности (Приложение 1).</w:t>
      </w:r>
    </w:p>
    <w:p w14:paraId="340ECFB0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3.3. Указанные в Приложении № 1 виды деятельности оказываются для граждан и юридических лиц за плату и на одинаковых при оказании одних и тех же услуг условиях.</w:t>
      </w:r>
    </w:p>
    <w:p w14:paraId="37426F53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lastRenderedPageBreak/>
        <w:t>3.</w:t>
      </w:r>
      <w:r w:rsidR="00C92B78" w:rsidRPr="00F729C0">
        <w:rPr>
          <w:rFonts w:eastAsiaTheme="minorHAnsi"/>
          <w:sz w:val="28"/>
          <w:szCs w:val="28"/>
          <w:lang w:eastAsia="en-US"/>
        </w:rPr>
        <w:t>4. Предоставление</w:t>
      </w:r>
      <w:r w:rsidRPr="00F729C0">
        <w:rPr>
          <w:rFonts w:eastAsiaTheme="minorHAnsi"/>
          <w:sz w:val="28"/>
          <w:szCs w:val="28"/>
          <w:lang w:eastAsia="en-US"/>
        </w:rPr>
        <w:t xml:space="preserve"> платных услуг оформляется договором (в письменной форме) между Заказчиком и Исполнителем (Приложение 2,2а), которым регламентируются условия и сроки их получения, порядок расчетов, права, обязанности и ответственность сторон.</w:t>
      </w:r>
    </w:p>
    <w:p w14:paraId="0AB59B92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 xml:space="preserve">3.5. Не допускается заключение договоров на оказание </w:t>
      </w:r>
      <w:r w:rsidR="00C92B78" w:rsidRPr="00F729C0">
        <w:rPr>
          <w:rFonts w:eastAsiaTheme="minorHAnsi"/>
          <w:sz w:val="28"/>
          <w:szCs w:val="28"/>
          <w:lang w:eastAsia="en-US"/>
        </w:rPr>
        <w:t>Платных услуг,</w:t>
      </w:r>
      <w:r w:rsidRPr="00F729C0">
        <w:rPr>
          <w:rFonts w:eastAsiaTheme="minorHAnsi"/>
          <w:sz w:val="28"/>
          <w:szCs w:val="28"/>
          <w:lang w:eastAsia="en-US"/>
        </w:rPr>
        <w:t xml:space="preserve"> отсутствующих в Прейскуранте (приложение 3).</w:t>
      </w:r>
    </w:p>
    <w:p w14:paraId="741DF066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3.6. Учреждение может в Положении предусмотреть льготы в соответствии с действующим законодательством, муниципальными правовыми актами, для отдельных категорий граждан при условии источника и механизма компенсации льгот.</w:t>
      </w:r>
    </w:p>
    <w:p w14:paraId="3B9C7A62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3.7. При организации платных услуг учреждение обязано соблюдать план мероприятий, годовой календарный график и расписание занятий.</w:t>
      </w:r>
    </w:p>
    <w:p w14:paraId="7D0FC8DB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3.8. Педагогический совет принимает рабочие программы, по которым организованы в учреждении платные услуги.</w:t>
      </w:r>
    </w:p>
    <w:p w14:paraId="61996FCB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3.</w:t>
      </w:r>
      <w:r w:rsidR="00C92B78" w:rsidRPr="00F729C0">
        <w:rPr>
          <w:rFonts w:eastAsiaTheme="minorHAnsi"/>
          <w:sz w:val="28"/>
          <w:szCs w:val="28"/>
          <w:lang w:eastAsia="en-US"/>
        </w:rPr>
        <w:t>9. Директор</w:t>
      </w:r>
      <w:r w:rsidRPr="00F729C0">
        <w:rPr>
          <w:rFonts w:eastAsiaTheme="minorHAnsi"/>
          <w:sz w:val="28"/>
          <w:szCs w:val="28"/>
          <w:lang w:eastAsia="en-US"/>
        </w:rPr>
        <w:t xml:space="preserve"> учреждения утверждает годовой учебный график, расписание занятий, учебные программы, методические разработки и пособия дисциплин, по которым будут реализовываться учебные планы данного учебного года.</w:t>
      </w:r>
    </w:p>
    <w:p w14:paraId="5662B0DC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3.10. Платные услуги осуществляются штатной численностью работников учреждения и (либо) привлеченными специалистами, обеспечивающими учебный и организационный процесс.</w:t>
      </w:r>
    </w:p>
    <w:p w14:paraId="2327DA44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3.11. При предоставлении платных услуг учреждение обеспечивает Заказчика бесплатной, доступной и достоверной информацией, в том числе путем размещения в удобном для размещения месте на стендах учреждения и в сети «Интернет».</w:t>
      </w:r>
    </w:p>
    <w:p w14:paraId="4AED1D39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3.12. Режим работы и место оказания платных услуг:</w:t>
      </w:r>
    </w:p>
    <w:p w14:paraId="0586E83B" w14:textId="6504DC07" w:rsidR="00F729C0" w:rsidRPr="00F729C0" w:rsidRDefault="00037AD5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Учреждение расположено по адресам: ул. Володарского, 35; </w:t>
      </w:r>
      <w:r w:rsidR="00F41622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="00F729C0" w:rsidRPr="00F729C0">
        <w:rPr>
          <w:rFonts w:eastAsiaTheme="minorHAnsi"/>
          <w:sz w:val="28"/>
          <w:szCs w:val="28"/>
          <w:lang w:eastAsia="en-US"/>
        </w:rPr>
        <w:t>ул. Машиностроителей, 16; г. Верхняя Тура;</w:t>
      </w:r>
    </w:p>
    <w:p w14:paraId="2387CEB7" w14:textId="7FBEA379" w:rsidR="00F729C0" w:rsidRPr="00F729C0" w:rsidRDefault="00037AD5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F729C0" w:rsidRPr="00F729C0">
        <w:rPr>
          <w:rFonts w:eastAsiaTheme="minorHAnsi"/>
          <w:sz w:val="28"/>
          <w:szCs w:val="28"/>
          <w:lang w:eastAsia="en-US"/>
        </w:rPr>
        <w:t>Учреждение работает шесть дней в неделю в две смены;</w:t>
      </w:r>
    </w:p>
    <w:p w14:paraId="2C120D8F" w14:textId="6375925E" w:rsidR="00F729C0" w:rsidRPr="00F729C0" w:rsidRDefault="00037AD5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Начало занятий 8.00 час., окончание занятий 20.00 час., обучающиеся с 16 лет могут заниматься до 21 часа.</w:t>
      </w:r>
    </w:p>
    <w:p w14:paraId="4B9F00F0" w14:textId="3ADFF627" w:rsidR="00F729C0" w:rsidRPr="00F729C0" w:rsidRDefault="00037AD5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F729C0" w:rsidRPr="00F729C0">
        <w:rPr>
          <w:rFonts w:eastAsiaTheme="minorHAnsi"/>
          <w:sz w:val="28"/>
          <w:szCs w:val="28"/>
          <w:lang w:eastAsia="en-US"/>
        </w:rPr>
        <w:t>Расписание занятий по платным услугам составляет заместитель директора по учебной работе;</w:t>
      </w:r>
    </w:p>
    <w:p w14:paraId="2DF3D6CC" w14:textId="77777777" w:rsidR="00F729C0" w:rsidRPr="00F729C0" w:rsidRDefault="00F729C0" w:rsidP="00037AD5">
      <w:pPr>
        <w:widowControl/>
        <w:shd w:val="clear" w:color="auto" w:fill="FFFFFF"/>
        <w:autoSpaceDE/>
        <w:autoSpaceDN/>
        <w:adjustRightInd/>
        <w:ind w:right="-48"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3.13. Договор с Заказчиком на оказание платных услуг заключается в каждом конкретном случае персонально, на определенный срок и должен предусматривать: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направленность), форму обучения, срок освоения образовательной программы (продолжительность обучения), вид документа (при наличии), выдаваемого ДШИ обучающемуся после успешного освоения соответственной образовательной программы, права, обязанности, гарантии договаривающихся сторон, порядок изменения и расторжения договора, порядок разрешения споров, особые условия (при наличии).</w:t>
      </w:r>
    </w:p>
    <w:p w14:paraId="7E842141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3.14. Исполнитель и Заказчик, заключившие договоры на оказание платных услуг, несут ответственность, предусмотренную договором и действующим законодательством РФ.</w:t>
      </w:r>
    </w:p>
    <w:p w14:paraId="2DFCAFF4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lastRenderedPageBreak/>
        <w:t>3.15. Заказчик вправе расторгнуть договор в одностороннем порядке и потребовать полного возмещения убытков, если в установленный договором срок недостатки оказанных платных услуг не устранены учреждением, либо имеют существенный характер.</w:t>
      </w:r>
    </w:p>
    <w:p w14:paraId="51F6E880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3.16. Претензии и споры, возникающие между Заказчиком и Исполнителем, разрешаются по соглашению сторон или в судебном порядке в соответствии с законодательством РФ.</w:t>
      </w:r>
    </w:p>
    <w:p w14:paraId="08424D92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3.17. Увеличение стоимости платных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14:paraId="72A6900F" w14:textId="77777777" w:rsidR="00F729C0" w:rsidRPr="00F729C0" w:rsidRDefault="00F729C0" w:rsidP="00037AD5">
      <w:pPr>
        <w:widowControl/>
        <w:shd w:val="clear" w:color="auto" w:fill="FFFFFF"/>
        <w:autoSpaceDE/>
        <w:autoSpaceDN/>
        <w:adjustRightInd/>
        <w:ind w:right="-48"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3.</w:t>
      </w:r>
      <w:r w:rsidR="00C92B78" w:rsidRPr="00F729C0">
        <w:rPr>
          <w:rFonts w:eastAsiaTheme="minorHAnsi"/>
          <w:sz w:val="28"/>
          <w:szCs w:val="28"/>
          <w:lang w:eastAsia="en-US"/>
        </w:rPr>
        <w:t>18. ДШИ</w:t>
      </w:r>
      <w:r w:rsidRPr="00F729C0">
        <w:rPr>
          <w:rFonts w:eastAsiaTheme="minorHAnsi"/>
          <w:sz w:val="28"/>
          <w:szCs w:val="28"/>
          <w:lang w:eastAsia="en-US"/>
        </w:rPr>
        <w:t xml:space="preserve">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ДШИ,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 </w:t>
      </w:r>
    </w:p>
    <w:p w14:paraId="7AF18E3A" w14:textId="3CF311F5" w:rsidR="00F729C0" w:rsidRDefault="00F729C0" w:rsidP="00037AD5">
      <w:pPr>
        <w:widowControl/>
        <w:shd w:val="clear" w:color="auto" w:fill="FFFFFF"/>
        <w:autoSpaceDE/>
        <w:autoSpaceDN/>
        <w:adjustRightInd/>
        <w:ind w:right="-48"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 xml:space="preserve">3.19.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 </w:t>
      </w:r>
    </w:p>
    <w:p w14:paraId="5404AB09" w14:textId="77777777" w:rsidR="00037AD5" w:rsidRPr="00F729C0" w:rsidRDefault="00037AD5" w:rsidP="00037AD5">
      <w:pPr>
        <w:widowControl/>
        <w:shd w:val="clear" w:color="auto" w:fill="FFFFFF"/>
        <w:autoSpaceDE/>
        <w:autoSpaceDN/>
        <w:adjustRightInd/>
        <w:ind w:right="-48"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1FEA2DCD" w14:textId="5222599A" w:rsidR="00F729C0" w:rsidRDefault="00F729C0" w:rsidP="00F729C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F729C0">
        <w:rPr>
          <w:rFonts w:eastAsiaTheme="minorHAnsi"/>
          <w:b/>
          <w:sz w:val="28"/>
          <w:szCs w:val="28"/>
          <w:lang w:eastAsia="en-US"/>
        </w:rPr>
        <w:t xml:space="preserve">4. Учет и распределение средств, </w:t>
      </w:r>
      <w:r w:rsidR="00C92B78" w:rsidRPr="00F729C0">
        <w:rPr>
          <w:rFonts w:eastAsiaTheme="minorHAnsi"/>
          <w:b/>
          <w:sz w:val="28"/>
          <w:szCs w:val="28"/>
          <w:lang w:eastAsia="en-US"/>
        </w:rPr>
        <w:t>полученных от</w:t>
      </w:r>
      <w:r w:rsidRPr="00F729C0">
        <w:rPr>
          <w:rFonts w:eastAsiaTheme="minorHAnsi"/>
          <w:b/>
          <w:sz w:val="28"/>
          <w:szCs w:val="28"/>
          <w:lang w:eastAsia="en-US"/>
        </w:rPr>
        <w:t xml:space="preserve"> оказания платных услуг</w:t>
      </w:r>
    </w:p>
    <w:p w14:paraId="0AD440EA" w14:textId="77777777" w:rsidR="00037AD5" w:rsidRPr="00F729C0" w:rsidRDefault="00037AD5" w:rsidP="00F729C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5EBC625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4.</w:t>
      </w:r>
      <w:r w:rsidR="00C92B78" w:rsidRPr="00F729C0">
        <w:rPr>
          <w:rFonts w:eastAsiaTheme="minorHAnsi"/>
          <w:sz w:val="28"/>
          <w:szCs w:val="28"/>
          <w:lang w:eastAsia="en-US"/>
        </w:rPr>
        <w:t>1. Учреждение</w:t>
      </w:r>
      <w:r w:rsidRPr="00F729C0">
        <w:rPr>
          <w:rFonts w:eastAsiaTheme="minorHAnsi"/>
          <w:sz w:val="28"/>
          <w:szCs w:val="28"/>
          <w:lang w:eastAsia="en-US"/>
        </w:rPr>
        <w:t xml:space="preserve"> ведет статистический, бухгалтерский и налоговый учет результатов предоставляемых платных услуг, составляет требуемую отчетность и представляет ее в порядке и сроки, установленные законами и иными правовыми актами Российской Федерации.</w:t>
      </w:r>
    </w:p>
    <w:p w14:paraId="711D6DE1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4.2. Статистический, бухгалтерский и налоговый учет и отчетность ведется раздельно по основной деятельности и платным услугам.</w:t>
      </w:r>
    </w:p>
    <w:p w14:paraId="110D3512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4.3. Оплата платных услуг, а также внесение денежных средств физическими и юридическими лицами может осуществляться в виде безналичного расчета, в установленном порядке, а также в виде наличного расчета, при этом расчет осуществляется:</w:t>
      </w:r>
    </w:p>
    <w:p w14:paraId="42B9AF68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1) с применением контрольно – кассовых машин;</w:t>
      </w:r>
    </w:p>
    <w:p w14:paraId="688B07A3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2) с применением формы квитанции, которая является документом строгой отчетности.</w:t>
      </w:r>
    </w:p>
    <w:p w14:paraId="38B0F6C5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4.</w:t>
      </w:r>
      <w:r w:rsidR="00C92B78" w:rsidRPr="00F729C0">
        <w:rPr>
          <w:rFonts w:eastAsiaTheme="minorHAnsi"/>
          <w:sz w:val="28"/>
          <w:szCs w:val="28"/>
          <w:lang w:eastAsia="en-US"/>
        </w:rPr>
        <w:t>4. Доходы</w:t>
      </w:r>
      <w:r w:rsidRPr="00F729C0">
        <w:rPr>
          <w:rFonts w:eastAsiaTheme="minorHAnsi"/>
          <w:sz w:val="28"/>
          <w:szCs w:val="28"/>
          <w:lang w:eastAsia="en-US"/>
        </w:rPr>
        <w:t>, полученные от оказания платных услуг в бюджетном учреждении, расходуются согласно плану финансово-хозяйственной деятельности (далее - ПФХД), утвержденному и согласованному в установленном порядке.</w:t>
      </w:r>
    </w:p>
    <w:p w14:paraId="77F7B563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lastRenderedPageBreak/>
        <w:t>4.5. По мере необходимости Учреждение может в течение года вносить изменения в ПФХД.</w:t>
      </w:r>
    </w:p>
    <w:p w14:paraId="74F67E4A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4.6. При наличии в Учреждении кредиторской задолженности, в первую очередь полученные доходы должны быть направлены на оплату кредиторской задолженности.</w:t>
      </w:r>
    </w:p>
    <w:p w14:paraId="2F57C94E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4.7.В тарифы платных услуг налог на добавленную стоимость включается согласно действующему налоговому законодательству по установленным ставкам.</w:t>
      </w:r>
    </w:p>
    <w:p w14:paraId="55D288E1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4.8. Цена (тариф) платной услуги устанавливается при условии полного возмещения затрат Исполнителя.</w:t>
      </w:r>
    </w:p>
    <w:p w14:paraId="08DA0DE3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4.</w:t>
      </w:r>
      <w:r w:rsidR="00C92B78" w:rsidRPr="00F729C0">
        <w:rPr>
          <w:rFonts w:eastAsiaTheme="minorHAnsi"/>
          <w:sz w:val="28"/>
          <w:szCs w:val="28"/>
          <w:lang w:eastAsia="en-US"/>
        </w:rPr>
        <w:t>9. Учреждение</w:t>
      </w:r>
      <w:r w:rsidRPr="00F729C0">
        <w:rPr>
          <w:rFonts w:eastAsiaTheme="minorHAnsi"/>
          <w:sz w:val="28"/>
          <w:szCs w:val="28"/>
          <w:lang w:eastAsia="en-US"/>
        </w:rPr>
        <w:t>, принявшее оплату, обязано выдать потребителю копию квитанции, подтверждающую прием наличных денег.</w:t>
      </w:r>
    </w:p>
    <w:p w14:paraId="30537164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4.</w:t>
      </w:r>
      <w:r w:rsidR="00C92B78" w:rsidRPr="00F729C0">
        <w:rPr>
          <w:rFonts w:eastAsiaTheme="minorHAnsi"/>
          <w:sz w:val="28"/>
          <w:szCs w:val="28"/>
          <w:lang w:eastAsia="en-US"/>
        </w:rPr>
        <w:t>10. Денежные</w:t>
      </w:r>
      <w:r w:rsidRPr="00F729C0">
        <w:rPr>
          <w:rFonts w:eastAsiaTheme="minorHAnsi"/>
          <w:sz w:val="28"/>
          <w:szCs w:val="28"/>
          <w:lang w:eastAsia="en-US"/>
        </w:rPr>
        <w:t xml:space="preserve"> средства, полученные от оказания платных услуг, направляются на услуги, согласно Порядка расходования </w:t>
      </w:r>
      <w:r w:rsidR="00C92B78" w:rsidRPr="00F729C0">
        <w:rPr>
          <w:rFonts w:eastAsiaTheme="minorHAnsi"/>
          <w:sz w:val="28"/>
          <w:szCs w:val="28"/>
          <w:lang w:eastAsia="en-US"/>
        </w:rPr>
        <w:t>средств,</w:t>
      </w:r>
      <w:r w:rsidRPr="00F729C0">
        <w:rPr>
          <w:rFonts w:eastAsiaTheme="minorHAnsi"/>
          <w:sz w:val="28"/>
          <w:szCs w:val="28"/>
          <w:lang w:eastAsia="en-US"/>
        </w:rPr>
        <w:t xml:space="preserve"> полученных от приносящей доход деятельности (Приложение 4).</w:t>
      </w:r>
    </w:p>
    <w:p w14:paraId="07E20A6D" w14:textId="77777777" w:rsidR="00037AD5" w:rsidRDefault="00037AD5" w:rsidP="00F729C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C31DE73" w14:textId="05B6BC76" w:rsidR="00F729C0" w:rsidRDefault="00F729C0" w:rsidP="00F729C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F729C0">
        <w:rPr>
          <w:rFonts w:eastAsiaTheme="minorHAnsi"/>
          <w:b/>
          <w:sz w:val="28"/>
          <w:szCs w:val="28"/>
          <w:lang w:eastAsia="en-US"/>
        </w:rPr>
        <w:t>5. Безвозмездные поступления от физических и юридических лиц</w:t>
      </w:r>
    </w:p>
    <w:p w14:paraId="4E68AB92" w14:textId="77777777" w:rsidR="00037AD5" w:rsidRPr="00F729C0" w:rsidRDefault="00037AD5" w:rsidP="00F729C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02FA270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5.1. Безвозмездными поступлениями Учреждения являются добровольные взносы (пожертвования)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14:paraId="6E779985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5.2. Безвозмездные поступления физических и (или) юридических лиц привлекаются учреждением в целях содействия деятельности в сфере образования, культуры, искусства, духовному развитию личности, обеспечению образовательного процесса, финансового обеспечения уставной деятельности учреждения.</w:t>
      </w:r>
    </w:p>
    <w:p w14:paraId="7D4986D0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5.3. Целевые взносы – добровольная передача юридическими и физическими лицами денежных средств, которые должны быть использованы по целевому назначению.</w:t>
      </w:r>
    </w:p>
    <w:p w14:paraId="08C5D160" w14:textId="208ADC6E" w:rsid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5.4. Привлечение безвозмездных поступлений, целевых взносов и иного имущества необходимо для выполнения Учреждением эффективного осуществления образовательного процесса.</w:t>
      </w:r>
    </w:p>
    <w:p w14:paraId="0A371A04" w14:textId="77777777" w:rsidR="00037AD5" w:rsidRPr="00F729C0" w:rsidRDefault="00037AD5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7FE1470" w14:textId="7EEDCBD0" w:rsidR="00F729C0" w:rsidRDefault="00F729C0" w:rsidP="00F729C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F729C0">
        <w:rPr>
          <w:rFonts w:eastAsiaTheme="minorHAnsi"/>
          <w:b/>
          <w:sz w:val="28"/>
          <w:szCs w:val="28"/>
          <w:lang w:eastAsia="en-US"/>
        </w:rPr>
        <w:t>6. Порядок привлечения безвозмездных поступлений</w:t>
      </w:r>
    </w:p>
    <w:p w14:paraId="03B0EBE5" w14:textId="77777777" w:rsidR="00037AD5" w:rsidRPr="00F729C0" w:rsidRDefault="00037AD5" w:rsidP="00F729C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962C7E1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6.1. Администрация Учреждения вправе обратиться как в устной, так и в письменной форме к физическим и юридическим лицам об оказании помощи учреждению с указанием цели привлечения добровольных пожертвований и целевых взносов.</w:t>
      </w:r>
    </w:p>
    <w:p w14:paraId="3D9AEF9C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6.2. Пожертвования и целевые взносы физических или юридических лиц могут привлекаться только на добровольной основе.</w:t>
      </w:r>
    </w:p>
    <w:p w14:paraId="7BE70A96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lastRenderedPageBreak/>
        <w:t>6.3. Добровольные пожертвования передаются Учреждению на основании заключенных договоров пожертвования для ведения уставной деятельности (Приложение 5).</w:t>
      </w:r>
    </w:p>
    <w:p w14:paraId="698E114E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6.4. Внесение денежных средств (пожертвований) физическими и юридическими лицами осуществляется в виде безналичного расчета, в установленном порядке, а также в виде наличного расчета, при этом расчет осуществляется:</w:t>
      </w:r>
    </w:p>
    <w:p w14:paraId="0A3ABE12" w14:textId="5504D6CB" w:rsidR="00F729C0" w:rsidRPr="00F729C0" w:rsidRDefault="00037AD5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F729C0" w:rsidRPr="00F729C0">
        <w:rPr>
          <w:rFonts w:eastAsiaTheme="minorHAnsi"/>
          <w:sz w:val="28"/>
          <w:szCs w:val="28"/>
          <w:lang w:eastAsia="en-US"/>
        </w:rPr>
        <w:t>с применением контрольно-кассовых машин;</w:t>
      </w:r>
    </w:p>
    <w:p w14:paraId="0A9A7F20" w14:textId="64189A80" w:rsidR="00F729C0" w:rsidRPr="00F729C0" w:rsidRDefault="00037AD5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с применением формы квитанции, утвержденной Министерством финансов Российской Федерации, которая является документом строгой отчетности.</w:t>
      </w:r>
    </w:p>
    <w:p w14:paraId="640BA625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6.5.  Учреждение, принявшее пожертвование, обязано выдать жертвователю копию квитанции, подтверждающую прием наличных денег.</w:t>
      </w:r>
    </w:p>
    <w:p w14:paraId="2DF1CA23" w14:textId="1EEC1D1C" w:rsid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6.6. Целевой взнос оформляется договором с физическими и юридическими лицами с указанием размера денежной суммы и конкретной цели использования этой суммы (Приложение 6).</w:t>
      </w:r>
    </w:p>
    <w:p w14:paraId="63257145" w14:textId="77777777" w:rsidR="00037AD5" w:rsidRPr="00F729C0" w:rsidRDefault="00037AD5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2FE45B63" w14:textId="2E774374" w:rsidR="00F729C0" w:rsidRDefault="00F729C0" w:rsidP="00F729C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F729C0">
        <w:rPr>
          <w:rFonts w:eastAsiaTheme="minorHAnsi"/>
          <w:b/>
          <w:sz w:val="28"/>
          <w:szCs w:val="28"/>
          <w:lang w:eastAsia="en-US"/>
        </w:rPr>
        <w:t>7. Учет и распределение безвозмездных поступлений</w:t>
      </w:r>
    </w:p>
    <w:p w14:paraId="30637562" w14:textId="77777777" w:rsidR="00037AD5" w:rsidRPr="00F729C0" w:rsidRDefault="00037AD5" w:rsidP="00F729C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692A10E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 xml:space="preserve">7.1. Учреждение обязано </w:t>
      </w:r>
      <w:r w:rsidR="00C92B78" w:rsidRPr="00F729C0">
        <w:rPr>
          <w:rFonts w:eastAsiaTheme="minorHAnsi"/>
          <w:sz w:val="28"/>
          <w:szCs w:val="28"/>
          <w:lang w:eastAsia="en-US"/>
        </w:rPr>
        <w:t>вести статистический</w:t>
      </w:r>
      <w:r w:rsidRPr="00F729C0">
        <w:rPr>
          <w:rFonts w:eastAsiaTheme="minorHAnsi"/>
          <w:sz w:val="28"/>
          <w:szCs w:val="28"/>
          <w:lang w:eastAsia="en-US"/>
        </w:rPr>
        <w:t>, бухгалтерский и налоговый учет полученных средств, составлять требуемую отчетность и представлять ее в порядке и в установленные законами и иными правовыми актами Российской Федерации.</w:t>
      </w:r>
    </w:p>
    <w:p w14:paraId="223989DA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7.2.  Расходование безвозмездных поступлений от физических и юридических лиц возможно по ПФХД, утвержденному и согласованному в установленном порядке.</w:t>
      </w:r>
    </w:p>
    <w:p w14:paraId="146A3C07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7.3. Денежные средства расходуются на основе заключенных договоров, а также составленных счет-фактур и подписанных актов выполненных работ (услуг) или иных накладных.</w:t>
      </w:r>
    </w:p>
    <w:p w14:paraId="4A8D8520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7.4. Денежные средства и иное имущество, поступившее в учреждение на безвозмездной основе, могут быть расходованы на:</w:t>
      </w:r>
    </w:p>
    <w:p w14:paraId="3238F963" w14:textId="5C7BBB9A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– </w:t>
      </w:r>
      <w:r w:rsidR="00F729C0" w:rsidRPr="00F729C0">
        <w:rPr>
          <w:rFonts w:eastAsiaTheme="minorHAnsi"/>
          <w:sz w:val="28"/>
          <w:szCs w:val="28"/>
          <w:lang w:eastAsia="en-US"/>
        </w:rPr>
        <w:t>приобретение музыкальных инструментов, оргтехники;</w:t>
      </w:r>
    </w:p>
    <w:p w14:paraId="4EC41FDC" w14:textId="39344A0A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F729C0" w:rsidRPr="00F729C0">
        <w:rPr>
          <w:rFonts w:eastAsiaTheme="minorHAnsi"/>
          <w:sz w:val="28"/>
          <w:szCs w:val="28"/>
          <w:lang w:eastAsia="en-US"/>
        </w:rPr>
        <w:t>приобретение учебной, научной литературы;</w:t>
      </w:r>
    </w:p>
    <w:p w14:paraId="55070D0B" w14:textId="3F63D8BE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F729C0" w:rsidRPr="00F729C0">
        <w:rPr>
          <w:rFonts w:eastAsiaTheme="minorHAnsi"/>
          <w:sz w:val="28"/>
          <w:szCs w:val="28"/>
          <w:lang w:eastAsia="en-US"/>
        </w:rPr>
        <w:t>приобретение хозяйственного инвентаря, канцтоваров;</w:t>
      </w:r>
    </w:p>
    <w:p w14:paraId="0A8C3BD6" w14:textId="1AF2CFAC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F729C0" w:rsidRPr="00F729C0">
        <w:rPr>
          <w:rFonts w:eastAsiaTheme="minorHAnsi"/>
          <w:sz w:val="28"/>
          <w:szCs w:val="28"/>
          <w:lang w:eastAsia="en-US"/>
        </w:rPr>
        <w:t>оплата за обновление и обслуживание программного обеспечения и оргтехники;</w:t>
      </w:r>
    </w:p>
    <w:p w14:paraId="40E0363E" w14:textId="259DDE37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F729C0" w:rsidRPr="00F729C0">
        <w:rPr>
          <w:rFonts w:eastAsiaTheme="minorHAnsi"/>
          <w:sz w:val="28"/>
          <w:szCs w:val="28"/>
          <w:lang w:eastAsia="en-US"/>
        </w:rPr>
        <w:t>приобретение стройматериалов, мебели;</w:t>
      </w:r>
    </w:p>
    <w:p w14:paraId="748DB685" w14:textId="769A4174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оплата почтовых услуг;</w:t>
      </w:r>
    </w:p>
    <w:p w14:paraId="7BA00FE3" w14:textId="5CB858D8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F729C0" w:rsidRPr="00F729C0">
        <w:rPr>
          <w:rFonts w:eastAsiaTheme="minorHAnsi"/>
          <w:sz w:val="28"/>
          <w:szCs w:val="28"/>
          <w:lang w:eastAsia="en-US"/>
        </w:rPr>
        <w:t>выплата педагогическим работникам премии по итогам работы;</w:t>
      </w:r>
    </w:p>
    <w:p w14:paraId="468E762B" w14:textId="2FBDFD70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F729C0" w:rsidRPr="00F729C0">
        <w:rPr>
          <w:rFonts w:eastAsiaTheme="minorHAnsi"/>
          <w:sz w:val="28"/>
          <w:szCs w:val="28"/>
          <w:lang w:eastAsia="en-US"/>
        </w:rPr>
        <w:t>оплата услуг связи, в т.ч. междугородних переговоров, интернета;</w:t>
      </w:r>
    </w:p>
    <w:p w14:paraId="62582F74" w14:textId="7F3B6A16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оплата за подписку на периодические издания;</w:t>
      </w:r>
    </w:p>
    <w:p w14:paraId="6C215B31" w14:textId="7AD038EC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оплата командировочных расходов персонала учреждения (суточные, проезд к месту командировки и обратно, проживание);</w:t>
      </w:r>
    </w:p>
    <w:p w14:paraId="56B44FC6" w14:textId="077FA268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оплата расходов за участие в семинарах, конкурсах, фестивалях, концертах;</w:t>
      </w:r>
    </w:p>
    <w:p w14:paraId="5E654B33" w14:textId="10E8F5C0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оплата за пошив концертных костюмов;</w:t>
      </w:r>
    </w:p>
    <w:p w14:paraId="6F02CF6C" w14:textId="2A6991B1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оплата текущего ремонта оборудования;</w:t>
      </w:r>
    </w:p>
    <w:p w14:paraId="59DC51A7" w14:textId="46432569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оплата услуг по содержанию имущества, в т.ч. установка и обслуживание теплосчетчика;</w:t>
      </w:r>
    </w:p>
    <w:p w14:paraId="74355167" w14:textId="44C2D017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оплата текущего ремонта здания;</w:t>
      </w:r>
    </w:p>
    <w:p w14:paraId="3C80BF2D" w14:textId="2A4BADE4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приобретение питьевой воды;</w:t>
      </w:r>
    </w:p>
    <w:p w14:paraId="3232E469" w14:textId="043C1617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приобретение сувениров, подарков для поощрения детей;</w:t>
      </w:r>
    </w:p>
    <w:p w14:paraId="6571596C" w14:textId="5B58F5E9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оплата труда консультантов;</w:t>
      </w:r>
    </w:p>
    <w:p w14:paraId="488076CD" w14:textId="340B259F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F729C0" w:rsidRPr="00F729C0">
        <w:rPr>
          <w:rFonts w:eastAsiaTheme="minorHAnsi"/>
          <w:sz w:val="28"/>
          <w:szCs w:val="28"/>
          <w:lang w:eastAsia="en-US"/>
        </w:rPr>
        <w:t>оплата по договорам гражданско-правового характера либо по договора подряда;</w:t>
      </w:r>
    </w:p>
    <w:p w14:paraId="035A65E7" w14:textId="70B8FAE1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F729C0" w:rsidRPr="00F729C0">
        <w:rPr>
          <w:rFonts w:eastAsiaTheme="minorHAnsi"/>
          <w:sz w:val="28"/>
          <w:szCs w:val="28"/>
          <w:lang w:eastAsia="en-US"/>
        </w:rPr>
        <w:t>оплата охраны и обслуживание пожарной сигнализации и тревожной кнопки;</w:t>
      </w:r>
    </w:p>
    <w:p w14:paraId="3E03F0B6" w14:textId="06998CC8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F729C0" w:rsidRPr="00F729C0">
        <w:rPr>
          <w:rFonts w:eastAsiaTheme="minorHAnsi"/>
          <w:sz w:val="28"/>
          <w:szCs w:val="28"/>
          <w:lang w:eastAsia="en-US"/>
        </w:rPr>
        <w:t>оплата медицинских осмотров сотрудников;</w:t>
      </w:r>
    </w:p>
    <w:p w14:paraId="38364CE3" w14:textId="0A5F1FBC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оплата работ по дератизации, дезинсекции и лабораторных исследований;</w:t>
      </w:r>
    </w:p>
    <w:p w14:paraId="163060FB" w14:textId="334461F9" w:rsidR="00F729C0" w:rsidRPr="00F729C0" w:rsidRDefault="00037AD5" w:rsidP="00F729C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F729C0" w:rsidRPr="00F729C0">
        <w:rPr>
          <w:rFonts w:eastAsiaTheme="minorHAnsi"/>
          <w:sz w:val="28"/>
          <w:szCs w:val="28"/>
          <w:lang w:eastAsia="en-US"/>
        </w:rPr>
        <w:t>оплата расходов на охрану труда, в т.ч. аттестацию рабочих мест;</w:t>
      </w:r>
    </w:p>
    <w:p w14:paraId="59053FB8" w14:textId="53924156" w:rsidR="00F729C0" w:rsidRDefault="00037AD5" w:rsidP="00C92B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F729C0" w:rsidRPr="00F729C0">
        <w:rPr>
          <w:rFonts w:eastAsiaTheme="minorHAnsi"/>
          <w:sz w:val="28"/>
          <w:szCs w:val="28"/>
          <w:lang w:eastAsia="en-US"/>
        </w:rPr>
        <w:t>оплата расходов по ГО и ЧС, и прочих услуг.</w:t>
      </w:r>
    </w:p>
    <w:p w14:paraId="2CE17090" w14:textId="77777777" w:rsidR="00037AD5" w:rsidRPr="00F729C0" w:rsidRDefault="00037AD5" w:rsidP="00C92B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96A5B13" w14:textId="5FA80280" w:rsidR="00F729C0" w:rsidRDefault="00F729C0" w:rsidP="00F729C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F729C0">
        <w:rPr>
          <w:rFonts w:eastAsiaTheme="minorHAnsi"/>
          <w:b/>
          <w:sz w:val="28"/>
          <w:szCs w:val="28"/>
          <w:lang w:eastAsia="en-US"/>
        </w:rPr>
        <w:t>8. Ответственность</w:t>
      </w:r>
    </w:p>
    <w:p w14:paraId="4B74DF90" w14:textId="77777777" w:rsidR="00037AD5" w:rsidRPr="00F729C0" w:rsidRDefault="00037AD5" w:rsidP="00F729C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034AA97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8.1. Учреждение оказывает платные услуги в порядке и сроки, определенные договором и Уставом учреждения.</w:t>
      </w:r>
    </w:p>
    <w:p w14:paraId="3F812FA8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8.2. За неисполнение или ненадлежащее исполнение обязательств по договору учреждение и Заказчик несут ответственность, предусмотренную договором и законодательством, а также ответственность определяется за нецелевое использование добровольных пожертвований в соответствии с нормами действующего законодательства Российской Федерации.</w:t>
      </w:r>
    </w:p>
    <w:p w14:paraId="5A0E20D6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 xml:space="preserve">8.3. Не </w:t>
      </w:r>
      <w:r w:rsidR="00C92B78" w:rsidRPr="00F729C0">
        <w:rPr>
          <w:rFonts w:eastAsiaTheme="minorHAnsi"/>
          <w:sz w:val="28"/>
          <w:szCs w:val="28"/>
          <w:lang w:eastAsia="en-US"/>
        </w:rPr>
        <w:t>допускается использование</w:t>
      </w:r>
      <w:r w:rsidRPr="00F729C0">
        <w:rPr>
          <w:rFonts w:eastAsiaTheme="minorHAnsi"/>
          <w:sz w:val="28"/>
          <w:szCs w:val="28"/>
          <w:lang w:eastAsia="en-US"/>
        </w:rPr>
        <w:t xml:space="preserve"> добровольных пожертвований учреждения на цели, не соответствующие уставной деятельности.</w:t>
      </w:r>
    </w:p>
    <w:p w14:paraId="6B0EA5A7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8.</w:t>
      </w:r>
      <w:r w:rsidR="00C92B78" w:rsidRPr="00F729C0">
        <w:rPr>
          <w:rFonts w:eastAsiaTheme="minorHAnsi"/>
          <w:sz w:val="28"/>
          <w:szCs w:val="28"/>
          <w:lang w:eastAsia="en-US"/>
        </w:rPr>
        <w:t>4. Контроль</w:t>
      </w:r>
      <w:r w:rsidRPr="00F729C0">
        <w:rPr>
          <w:rFonts w:eastAsiaTheme="minorHAnsi"/>
          <w:sz w:val="28"/>
          <w:szCs w:val="28"/>
          <w:lang w:eastAsia="en-US"/>
        </w:rPr>
        <w:t xml:space="preserve"> за организацией, исполнением и качеством предоставленных платных услуг, правильностью взимания платы с населения, расходование добровольных пожертвований осуществляют в пределах своей компетенции:</w:t>
      </w:r>
    </w:p>
    <w:p w14:paraId="2BF5F7CC" w14:textId="4F402E61" w:rsidR="00F729C0" w:rsidRPr="00F729C0" w:rsidRDefault="00037AD5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руководитель учреждения;</w:t>
      </w:r>
    </w:p>
    <w:p w14:paraId="163017F7" w14:textId="117D42EA" w:rsidR="00F729C0" w:rsidRPr="00F729C0" w:rsidRDefault="00037AD5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учредитель учреждения;</w:t>
      </w:r>
    </w:p>
    <w:p w14:paraId="4E1423D0" w14:textId="7A06F2AC" w:rsidR="00F729C0" w:rsidRPr="00F729C0" w:rsidRDefault="00037AD5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финансовый отдел Администрации ГО Верхняя Тура;</w:t>
      </w:r>
    </w:p>
    <w:p w14:paraId="75AECE88" w14:textId="57D23E15" w:rsidR="00F729C0" w:rsidRPr="00F729C0" w:rsidRDefault="00037AD5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F729C0" w:rsidRPr="00F729C0">
        <w:rPr>
          <w:rFonts w:eastAsiaTheme="minorHAnsi"/>
          <w:sz w:val="28"/>
          <w:szCs w:val="28"/>
          <w:lang w:eastAsia="en-US"/>
        </w:rPr>
        <w:t>другие органы и организации, на которые в соответствии с законодательством Российской Федерации возложена проверка деятельности муниципальных учреждений, а также Заказчиком в рамках договорных отношений.</w:t>
      </w:r>
    </w:p>
    <w:p w14:paraId="4E362DCB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8.5. В случае выявления нарушений в работе учреждения, в том числе снижение уровня качества предоставления платных услуг, нанесения ущерба основной деятельности, выразившееся в сокращении объема и доступности первостепенных услуг, несвоевременного оформления финансовых и других документов, главным распорядителем бюджетных средств оказания платных услуг может быть приостановлено до устранения выявленных нарушений.</w:t>
      </w:r>
    </w:p>
    <w:p w14:paraId="0F879E4A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8.6. При выявлении контролируемыми органами случаев взимания платы за услуги, финансируемые из бюджета, учредитель вправе принять решение об изъятии незаконно полученных сумм в местный бюджет.</w:t>
      </w:r>
    </w:p>
    <w:p w14:paraId="60D032AE" w14:textId="77777777" w:rsidR="00F729C0" w:rsidRPr="00F729C0" w:rsidRDefault="00F729C0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9C0">
        <w:rPr>
          <w:rFonts w:eastAsiaTheme="minorHAnsi"/>
          <w:sz w:val="28"/>
          <w:szCs w:val="28"/>
          <w:lang w:eastAsia="en-US"/>
        </w:rPr>
        <w:t>8.7. В качестве мер воздействия к руководителю учреждения могут быть применены следующие виды взысканий:</w:t>
      </w:r>
    </w:p>
    <w:p w14:paraId="2E352716" w14:textId="571B1FC5" w:rsidR="00F729C0" w:rsidRPr="00F729C0" w:rsidRDefault="00037AD5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уменьшение </w:t>
      </w:r>
      <w:r w:rsidR="00C92B78" w:rsidRPr="00F729C0">
        <w:rPr>
          <w:rFonts w:eastAsiaTheme="minorHAnsi"/>
          <w:sz w:val="28"/>
          <w:szCs w:val="28"/>
          <w:lang w:eastAsia="en-US"/>
        </w:rPr>
        <w:t>размера материального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вознаграждения;</w:t>
      </w:r>
    </w:p>
    <w:p w14:paraId="482943B8" w14:textId="6E93E1D7" w:rsidR="00F729C0" w:rsidRPr="00F729C0" w:rsidRDefault="00037AD5" w:rsidP="00037AD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–</w:t>
      </w:r>
      <w:r w:rsidR="00F729C0" w:rsidRPr="00F729C0">
        <w:rPr>
          <w:rFonts w:eastAsiaTheme="minorHAnsi"/>
          <w:sz w:val="28"/>
          <w:szCs w:val="28"/>
          <w:lang w:eastAsia="en-US"/>
        </w:rPr>
        <w:t xml:space="preserve"> дисциплинарные взыскания, налагаемые на руководителя в соответствии с действующим законодательством.</w:t>
      </w:r>
    </w:p>
    <w:p w14:paraId="7217C3AE" w14:textId="763162C3" w:rsidR="00C320AC" w:rsidRDefault="00C320AC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FA6D523" w14:textId="3797109D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9653B37" w14:textId="5E3D9F2D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D106945" w14:textId="5E14C7AF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E3D5B57" w14:textId="23BC1D97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2C7DED5" w14:textId="44D66AD6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0CD7EF6" w14:textId="3591B372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19DDEBA" w14:textId="3C9FF033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ECEA11A" w14:textId="6841D5D1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0B48FFD" w14:textId="0C240F5F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E6E6D67" w14:textId="7062BA1C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168AAC2D" w14:textId="0107FBE7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A577AA0" w14:textId="06B06966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8C81372" w14:textId="004420E7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0AEDC57" w14:textId="44C31ABE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BE5BE59" w14:textId="569E2A6D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CCE848C" w14:textId="16ECAC9B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10A68583" w14:textId="3BCAAC56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942466B" w14:textId="03411422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2AE0436" w14:textId="5CAF9281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69457B9" w14:textId="123FCD6D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4B87F74" w14:textId="09FF2703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1C8852FE" w14:textId="712ABAD7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F4EAED0" w14:textId="70975740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8FB35E5" w14:textId="145AE1F2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D9ACF49" w14:textId="4CBA8933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B2E34D5" w14:textId="7353F7B4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7529C03" w14:textId="2FC44272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1735D9BF" w14:textId="7211686A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0DFA983" w14:textId="4BBB505D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C06D474" w14:textId="720135C9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3795595" w14:textId="6509A06D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D5C6AC9" w14:textId="1E15248C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C27C2A3" w14:textId="7EEF123E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49BE343" w14:textId="3664086B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6A3CF48" w14:textId="79EE38C9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3057D84" w14:textId="36E5FC49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00C4CB2" w14:textId="7B33C13E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B89634F" w14:textId="7E9B0896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1CA56A31" w14:textId="6C8205CF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325B4F9" w14:textId="5C92BEE4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4B20D5E" w14:textId="0C982DBF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51FA87E" w14:textId="512099D0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773A8E5" w14:textId="77777777" w:rsidR="00E66884" w:rsidRDefault="00E66884" w:rsidP="00E66884">
      <w:pPr>
        <w:ind w:left="5245"/>
        <w:jc w:val="both"/>
        <w:rPr>
          <w:sz w:val="28"/>
          <w:szCs w:val="28"/>
        </w:rPr>
      </w:pPr>
      <w:r w:rsidRPr="00CF3683">
        <w:rPr>
          <w:sz w:val="28"/>
          <w:szCs w:val="28"/>
        </w:rPr>
        <w:lastRenderedPageBreak/>
        <w:t>Приложение 1  к ПОЛОЖЕНИЮ «О Порядке оказания платных услуг, учета и распределения средств, поступивших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 Муниципального бюджетного учреждения дополнительного образования   «Детская школа искусств имени. А.А. Пантыкина»</w:t>
      </w:r>
    </w:p>
    <w:p w14:paraId="7B231A4D" w14:textId="77777777" w:rsidR="00E66884" w:rsidRPr="00CF3683" w:rsidRDefault="00E66884" w:rsidP="00E66884">
      <w:pPr>
        <w:ind w:left="2977"/>
        <w:jc w:val="both"/>
        <w:rPr>
          <w:sz w:val="28"/>
          <w:szCs w:val="28"/>
        </w:rPr>
      </w:pPr>
    </w:p>
    <w:p w14:paraId="0CB4F642" w14:textId="6329DDDC" w:rsidR="00E66884" w:rsidRDefault="00E66884" w:rsidP="00E66884">
      <w:pPr>
        <w:jc w:val="center"/>
        <w:rPr>
          <w:b/>
          <w:sz w:val="28"/>
          <w:szCs w:val="28"/>
        </w:rPr>
      </w:pPr>
      <w:r w:rsidRPr="00CF3683">
        <w:rPr>
          <w:b/>
          <w:sz w:val="28"/>
          <w:szCs w:val="28"/>
        </w:rPr>
        <w:t>Перечень видов приносящей доход деятельности</w:t>
      </w:r>
    </w:p>
    <w:p w14:paraId="58312181" w14:textId="77777777" w:rsidR="00E66884" w:rsidRPr="00CF3683" w:rsidRDefault="00E66884" w:rsidP="00E66884">
      <w:pPr>
        <w:jc w:val="center"/>
        <w:rPr>
          <w:b/>
          <w:sz w:val="28"/>
          <w:szCs w:val="28"/>
        </w:rPr>
      </w:pPr>
    </w:p>
    <w:p w14:paraId="1558063D" w14:textId="77777777" w:rsidR="00E66884" w:rsidRPr="00CF3683" w:rsidRDefault="00E66884" w:rsidP="00E66884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b/>
          <w:sz w:val="28"/>
          <w:szCs w:val="28"/>
        </w:rPr>
      </w:pPr>
      <w:r w:rsidRPr="00CF3683">
        <w:rPr>
          <w:b/>
          <w:sz w:val="28"/>
          <w:szCs w:val="28"/>
        </w:rPr>
        <w:t>Перечень платных услуг</w:t>
      </w:r>
    </w:p>
    <w:tbl>
      <w:tblPr>
        <w:tblStyle w:val="aa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559"/>
        <w:gridCol w:w="1326"/>
        <w:gridCol w:w="2076"/>
      </w:tblGrid>
      <w:tr w:rsidR="00E66884" w:rsidRPr="00CF3683" w14:paraId="6E97FBDE" w14:textId="77777777" w:rsidTr="00E66884">
        <w:trPr>
          <w:jc w:val="center"/>
        </w:trPr>
        <w:tc>
          <w:tcPr>
            <w:tcW w:w="425" w:type="dxa"/>
          </w:tcPr>
          <w:p w14:paraId="6CF417D7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14:paraId="6B439075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1A09D45D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</w:tcPr>
          <w:p w14:paraId="0624B101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1326" w:type="dxa"/>
          </w:tcPr>
          <w:p w14:paraId="48A73633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Количество занятий</w:t>
            </w:r>
          </w:p>
          <w:p w14:paraId="51D71D44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в неделю</w:t>
            </w:r>
          </w:p>
        </w:tc>
        <w:tc>
          <w:tcPr>
            <w:tcW w:w="2076" w:type="dxa"/>
          </w:tcPr>
          <w:p w14:paraId="448A9245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 xml:space="preserve">Продолжительность </w:t>
            </w:r>
          </w:p>
          <w:p w14:paraId="131A2F5F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 xml:space="preserve">1 занятия </w:t>
            </w:r>
          </w:p>
        </w:tc>
      </w:tr>
      <w:tr w:rsidR="00E66884" w:rsidRPr="00CF3683" w14:paraId="5AB30F26" w14:textId="77777777" w:rsidTr="00E66884">
        <w:trPr>
          <w:jc w:val="center"/>
        </w:trPr>
        <w:tc>
          <w:tcPr>
            <w:tcW w:w="425" w:type="dxa"/>
          </w:tcPr>
          <w:p w14:paraId="57A661DE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1.</w:t>
            </w:r>
          </w:p>
        </w:tc>
        <w:tc>
          <w:tcPr>
            <w:tcW w:w="8506" w:type="dxa"/>
            <w:gridSpan w:val="4"/>
          </w:tcPr>
          <w:p w14:paraId="250562FB" w14:textId="77777777" w:rsidR="00E66884" w:rsidRPr="00CF3683" w:rsidRDefault="00E66884" w:rsidP="00F279CE">
            <w:pPr>
              <w:jc w:val="center"/>
              <w:rPr>
                <w:b/>
                <w:sz w:val="28"/>
                <w:szCs w:val="28"/>
              </w:rPr>
            </w:pPr>
            <w:r w:rsidRPr="00CF3683">
              <w:rPr>
                <w:b/>
                <w:sz w:val="28"/>
                <w:szCs w:val="28"/>
              </w:rPr>
              <w:t>Раннее эстетическое развитие (1-2 года обучения)</w:t>
            </w:r>
          </w:p>
        </w:tc>
      </w:tr>
      <w:tr w:rsidR="00E66884" w:rsidRPr="00CF3683" w14:paraId="20418DB7" w14:textId="77777777" w:rsidTr="00E66884">
        <w:trPr>
          <w:jc w:val="center"/>
        </w:trPr>
        <w:tc>
          <w:tcPr>
            <w:tcW w:w="425" w:type="dxa"/>
          </w:tcPr>
          <w:p w14:paraId="22590816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4C980151" w14:textId="77777777" w:rsidR="00E66884" w:rsidRPr="00CF3683" w:rsidRDefault="00E66884" w:rsidP="00F279CE">
            <w:pPr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Основы изобразительной деятельности</w:t>
            </w:r>
          </w:p>
        </w:tc>
        <w:tc>
          <w:tcPr>
            <w:tcW w:w="1559" w:type="dxa"/>
          </w:tcPr>
          <w:p w14:paraId="7E776BA5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Групповая</w:t>
            </w:r>
          </w:p>
        </w:tc>
        <w:tc>
          <w:tcPr>
            <w:tcW w:w="1326" w:type="dxa"/>
          </w:tcPr>
          <w:p w14:paraId="4669965F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14:paraId="5BBA970C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30 мин.</w:t>
            </w:r>
          </w:p>
        </w:tc>
      </w:tr>
      <w:tr w:rsidR="00E66884" w:rsidRPr="00CF3683" w14:paraId="193A7006" w14:textId="77777777" w:rsidTr="00E66884">
        <w:trPr>
          <w:jc w:val="center"/>
        </w:trPr>
        <w:tc>
          <w:tcPr>
            <w:tcW w:w="425" w:type="dxa"/>
          </w:tcPr>
          <w:p w14:paraId="0DE65D9B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59A1B8A8" w14:textId="77777777" w:rsidR="00E66884" w:rsidRPr="00CF3683" w:rsidRDefault="00E66884" w:rsidP="00F279CE">
            <w:pPr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Развитие музыкальных способностей</w:t>
            </w:r>
          </w:p>
        </w:tc>
        <w:tc>
          <w:tcPr>
            <w:tcW w:w="1559" w:type="dxa"/>
          </w:tcPr>
          <w:p w14:paraId="2C35EB76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Групповая</w:t>
            </w:r>
          </w:p>
        </w:tc>
        <w:tc>
          <w:tcPr>
            <w:tcW w:w="1326" w:type="dxa"/>
          </w:tcPr>
          <w:p w14:paraId="2B96CCF5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14:paraId="5341AA98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30 мин.</w:t>
            </w:r>
          </w:p>
        </w:tc>
      </w:tr>
      <w:tr w:rsidR="00E66884" w:rsidRPr="00CF3683" w14:paraId="1FB2C9BB" w14:textId="77777777" w:rsidTr="00E66884">
        <w:trPr>
          <w:jc w:val="center"/>
        </w:trPr>
        <w:tc>
          <w:tcPr>
            <w:tcW w:w="425" w:type="dxa"/>
          </w:tcPr>
          <w:p w14:paraId="71E851BF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7894F5BC" w14:textId="77777777" w:rsidR="00E66884" w:rsidRPr="00CF3683" w:rsidRDefault="00E66884" w:rsidP="00F279CE">
            <w:pPr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559" w:type="dxa"/>
          </w:tcPr>
          <w:p w14:paraId="05A41620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Групповая</w:t>
            </w:r>
          </w:p>
        </w:tc>
        <w:tc>
          <w:tcPr>
            <w:tcW w:w="1326" w:type="dxa"/>
          </w:tcPr>
          <w:p w14:paraId="02F1819A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14:paraId="0605985D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30 мин.</w:t>
            </w:r>
          </w:p>
        </w:tc>
      </w:tr>
      <w:tr w:rsidR="00E66884" w:rsidRPr="00CF3683" w14:paraId="6C4FDA79" w14:textId="77777777" w:rsidTr="00E66884">
        <w:trPr>
          <w:jc w:val="center"/>
        </w:trPr>
        <w:tc>
          <w:tcPr>
            <w:tcW w:w="425" w:type="dxa"/>
          </w:tcPr>
          <w:p w14:paraId="28F1E045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62357D63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2.</w:t>
            </w:r>
          </w:p>
        </w:tc>
        <w:tc>
          <w:tcPr>
            <w:tcW w:w="8506" w:type="dxa"/>
            <w:gridSpan w:val="4"/>
          </w:tcPr>
          <w:p w14:paraId="391817A5" w14:textId="77777777" w:rsidR="00E66884" w:rsidRPr="00CF3683" w:rsidRDefault="00E66884" w:rsidP="00F279CE">
            <w:pPr>
              <w:jc w:val="center"/>
              <w:rPr>
                <w:b/>
                <w:sz w:val="28"/>
                <w:szCs w:val="28"/>
              </w:rPr>
            </w:pPr>
            <w:r w:rsidRPr="00CF3683">
              <w:rPr>
                <w:b/>
                <w:sz w:val="28"/>
                <w:szCs w:val="28"/>
              </w:rPr>
              <w:t>Обучение циклам музыкальных и художественных дисциплин без ограничения в возрасте и срокам обучения: Обучение циклам музыкальных и художественных дисциплин</w:t>
            </w:r>
          </w:p>
        </w:tc>
      </w:tr>
      <w:tr w:rsidR="00E66884" w:rsidRPr="00CF3683" w14:paraId="5B354749" w14:textId="77777777" w:rsidTr="00E66884">
        <w:trPr>
          <w:jc w:val="center"/>
        </w:trPr>
        <w:tc>
          <w:tcPr>
            <w:tcW w:w="425" w:type="dxa"/>
          </w:tcPr>
          <w:p w14:paraId="4E7D4360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368E979C" w14:textId="77777777" w:rsidR="00E66884" w:rsidRPr="00CF3683" w:rsidRDefault="00E66884" w:rsidP="00F279CE">
            <w:pPr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Основы изобразительной деятельности</w:t>
            </w:r>
          </w:p>
        </w:tc>
        <w:tc>
          <w:tcPr>
            <w:tcW w:w="1559" w:type="dxa"/>
          </w:tcPr>
          <w:p w14:paraId="175B1E6E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Групповая</w:t>
            </w:r>
          </w:p>
        </w:tc>
        <w:tc>
          <w:tcPr>
            <w:tcW w:w="1326" w:type="dxa"/>
          </w:tcPr>
          <w:p w14:paraId="1DAB24E0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14:paraId="49B260B8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45</w:t>
            </w:r>
          </w:p>
        </w:tc>
      </w:tr>
      <w:tr w:rsidR="00E66884" w:rsidRPr="00CF3683" w14:paraId="2BD8AA1D" w14:textId="77777777" w:rsidTr="00E66884">
        <w:trPr>
          <w:jc w:val="center"/>
        </w:trPr>
        <w:tc>
          <w:tcPr>
            <w:tcW w:w="425" w:type="dxa"/>
          </w:tcPr>
          <w:p w14:paraId="25FCB08F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6A0E2D25" w14:textId="77777777" w:rsidR="00E66884" w:rsidRPr="00CF3683" w:rsidRDefault="00E66884" w:rsidP="00F279CE">
            <w:pPr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Музыкальный инструмент (в том числе сольное пение),  основы изо деятельности, развитие речи.</w:t>
            </w:r>
          </w:p>
        </w:tc>
        <w:tc>
          <w:tcPr>
            <w:tcW w:w="1559" w:type="dxa"/>
          </w:tcPr>
          <w:p w14:paraId="3CE6E46B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00D5C001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326" w:type="dxa"/>
          </w:tcPr>
          <w:p w14:paraId="2333A5C1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0F6AAA38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14:paraId="0A10E1CE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44B34130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45</w:t>
            </w:r>
          </w:p>
        </w:tc>
      </w:tr>
      <w:tr w:rsidR="00E66884" w:rsidRPr="00CF3683" w14:paraId="550F7502" w14:textId="77777777" w:rsidTr="00E66884">
        <w:trPr>
          <w:jc w:val="center"/>
        </w:trPr>
        <w:tc>
          <w:tcPr>
            <w:tcW w:w="425" w:type="dxa"/>
          </w:tcPr>
          <w:p w14:paraId="3202EA43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3.</w:t>
            </w:r>
          </w:p>
        </w:tc>
        <w:tc>
          <w:tcPr>
            <w:tcW w:w="8506" w:type="dxa"/>
            <w:gridSpan w:val="4"/>
          </w:tcPr>
          <w:p w14:paraId="34E1CA02" w14:textId="77777777" w:rsidR="00E66884" w:rsidRPr="00CF3683" w:rsidRDefault="00E66884" w:rsidP="00F279CE">
            <w:pPr>
              <w:jc w:val="center"/>
              <w:rPr>
                <w:b/>
                <w:sz w:val="28"/>
                <w:szCs w:val="28"/>
              </w:rPr>
            </w:pPr>
            <w:r w:rsidRPr="00CF3683">
              <w:rPr>
                <w:b/>
                <w:sz w:val="28"/>
                <w:szCs w:val="28"/>
              </w:rPr>
              <w:t>Изучение дополнительных предметов к учебному плану</w:t>
            </w:r>
          </w:p>
        </w:tc>
      </w:tr>
      <w:tr w:rsidR="00E66884" w:rsidRPr="00CF3683" w14:paraId="38E660F5" w14:textId="77777777" w:rsidTr="00E66884">
        <w:trPr>
          <w:jc w:val="center"/>
        </w:trPr>
        <w:tc>
          <w:tcPr>
            <w:tcW w:w="425" w:type="dxa"/>
          </w:tcPr>
          <w:p w14:paraId="4D08B61A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623EDE42" w14:textId="77777777" w:rsidR="00E66884" w:rsidRPr="00CF3683" w:rsidRDefault="00E66884" w:rsidP="00F279CE">
            <w:pPr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 xml:space="preserve">Предмет по выбору к </w:t>
            </w:r>
          </w:p>
          <w:p w14:paraId="20E16983" w14:textId="77777777" w:rsidR="00E66884" w:rsidRPr="00CF3683" w:rsidRDefault="00E66884" w:rsidP="00F279CE">
            <w:pPr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основному учебному плану</w:t>
            </w:r>
          </w:p>
        </w:tc>
        <w:tc>
          <w:tcPr>
            <w:tcW w:w="1559" w:type="dxa"/>
          </w:tcPr>
          <w:p w14:paraId="029990C6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 xml:space="preserve"> </w:t>
            </w:r>
          </w:p>
          <w:p w14:paraId="5853A8A9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326" w:type="dxa"/>
          </w:tcPr>
          <w:p w14:paraId="1C7A4619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19DFEA60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14:paraId="3E2F2EAE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331E9FD4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45</w:t>
            </w:r>
          </w:p>
        </w:tc>
      </w:tr>
      <w:tr w:rsidR="00E66884" w:rsidRPr="00CF3683" w14:paraId="012647D0" w14:textId="77777777" w:rsidTr="00E66884">
        <w:trPr>
          <w:jc w:val="center"/>
        </w:trPr>
        <w:tc>
          <w:tcPr>
            <w:tcW w:w="425" w:type="dxa"/>
          </w:tcPr>
          <w:p w14:paraId="792261C7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370E1A23" w14:textId="77777777" w:rsidR="00E66884" w:rsidRPr="00CF3683" w:rsidRDefault="00E66884" w:rsidP="00F279CE">
            <w:pPr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 xml:space="preserve">Предмет по выбору к </w:t>
            </w:r>
          </w:p>
          <w:p w14:paraId="330D7A85" w14:textId="77777777" w:rsidR="00E66884" w:rsidRPr="00CF3683" w:rsidRDefault="00E66884" w:rsidP="00F279CE">
            <w:pPr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lastRenderedPageBreak/>
              <w:t>основному учебному плану(дети дошкольного возраста)</w:t>
            </w:r>
          </w:p>
        </w:tc>
        <w:tc>
          <w:tcPr>
            <w:tcW w:w="1559" w:type="dxa"/>
          </w:tcPr>
          <w:p w14:paraId="272216EF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61D6A7C3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326" w:type="dxa"/>
          </w:tcPr>
          <w:p w14:paraId="02EED4FC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1F6D85AA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76" w:type="dxa"/>
          </w:tcPr>
          <w:p w14:paraId="47AD947D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6926660F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lastRenderedPageBreak/>
              <w:t>30</w:t>
            </w:r>
          </w:p>
        </w:tc>
      </w:tr>
      <w:tr w:rsidR="00E66884" w:rsidRPr="00CF3683" w14:paraId="3F20C286" w14:textId="77777777" w:rsidTr="00E66884">
        <w:trPr>
          <w:jc w:val="center"/>
        </w:trPr>
        <w:tc>
          <w:tcPr>
            <w:tcW w:w="425" w:type="dxa"/>
          </w:tcPr>
          <w:p w14:paraId="349D9B6E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1D608C87" w14:textId="77777777" w:rsidR="00E66884" w:rsidRPr="00CF3683" w:rsidRDefault="00E66884" w:rsidP="00F279CE">
            <w:pPr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 xml:space="preserve">Предмет по выбору к </w:t>
            </w:r>
          </w:p>
          <w:p w14:paraId="1BFBD38D" w14:textId="77777777" w:rsidR="00E66884" w:rsidRPr="00CF3683" w:rsidRDefault="00E66884" w:rsidP="00F279CE">
            <w:pPr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основному учебному плану</w:t>
            </w:r>
          </w:p>
        </w:tc>
        <w:tc>
          <w:tcPr>
            <w:tcW w:w="1559" w:type="dxa"/>
          </w:tcPr>
          <w:p w14:paraId="26EF8268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4D6A9820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Групповая</w:t>
            </w:r>
          </w:p>
        </w:tc>
        <w:tc>
          <w:tcPr>
            <w:tcW w:w="1326" w:type="dxa"/>
          </w:tcPr>
          <w:p w14:paraId="0D5AD8A2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71358847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14:paraId="2DBA0C4C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557686DD" w14:textId="77777777" w:rsidR="00E66884" w:rsidRPr="00CF3683" w:rsidRDefault="00E66884" w:rsidP="00F279CE">
            <w:pPr>
              <w:jc w:val="center"/>
              <w:rPr>
                <w:sz w:val="28"/>
                <w:szCs w:val="28"/>
              </w:rPr>
            </w:pPr>
            <w:r w:rsidRPr="00CF3683">
              <w:rPr>
                <w:sz w:val="28"/>
                <w:szCs w:val="28"/>
              </w:rPr>
              <w:t>45</w:t>
            </w:r>
          </w:p>
        </w:tc>
      </w:tr>
    </w:tbl>
    <w:p w14:paraId="66D35A48" w14:textId="77777777" w:rsidR="00E66884" w:rsidRPr="00CF3683" w:rsidRDefault="00E66884" w:rsidP="00E66884">
      <w:pPr>
        <w:rPr>
          <w:sz w:val="28"/>
          <w:szCs w:val="28"/>
        </w:rPr>
      </w:pPr>
    </w:p>
    <w:p w14:paraId="553B608F" w14:textId="77777777" w:rsidR="00E66884" w:rsidRPr="00CF3683" w:rsidRDefault="00E66884" w:rsidP="00E66884">
      <w:pPr>
        <w:rPr>
          <w:sz w:val="28"/>
          <w:szCs w:val="28"/>
        </w:rPr>
      </w:pPr>
    </w:p>
    <w:p w14:paraId="61F43712" w14:textId="77777777" w:rsidR="00E66884" w:rsidRPr="00CF3683" w:rsidRDefault="00E66884" w:rsidP="00E66884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b/>
          <w:sz w:val="28"/>
          <w:szCs w:val="28"/>
        </w:rPr>
      </w:pPr>
      <w:r w:rsidRPr="00CF3683">
        <w:rPr>
          <w:b/>
          <w:sz w:val="28"/>
          <w:szCs w:val="28"/>
        </w:rPr>
        <w:t>Добровольные пожертвования</w:t>
      </w:r>
    </w:p>
    <w:p w14:paraId="70F1A7AB" w14:textId="77777777" w:rsidR="00E66884" w:rsidRPr="00CF3683" w:rsidRDefault="00E66884" w:rsidP="00E66884">
      <w:pPr>
        <w:ind w:left="360"/>
        <w:rPr>
          <w:b/>
          <w:sz w:val="28"/>
          <w:szCs w:val="28"/>
        </w:rPr>
      </w:pPr>
    </w:p>
    <w:p w14:paraId="01BA4E2D" w14:textId="77777777" w:rsidR="00E66884" w:rsidRPr="00CF3683" w:rsidRDefault="00E66884" w:rsidP="00E66884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b/>
          <w:sz w:val="28"/>
          <w:szCs w:val="28"/>
        </w:rPr>
      </w:pPr>
      <w:r w:rsidRPr="00CF3683">
        <w:rPr>
          <w:b/>
          <w:sz w:val="28"/>
          <w:szCs w:val="28"/>
        </w:rPr>
        <w:t>Целевые взносы.</w:t>
      </w:r>
    </w:p>
    <w:p w14:paraId="6355BBFC" w14:textId="77777777" w:rsidR="00E66884" w:rsidRPr="00CF3683" w:rsidRDefault="00E66884" w:rsidP="00E66884">
      <w:pPr>
        <w:rPr>
          <w:b/>
          <w:sz w:val="28"/>
          <w:szCs w:val="28"/>
        </w:rPr>
      </w:pPr>
    </w:p>
    <w:p w14:paraId="6B198FC2" w14:textId="77777777" w:rsidR="00E66884" w:rsidRPr="00CF3683" w:rsidRDefault="00E66884" w:rsidP="00E66884">
      <w:pPr>
        <w:rPr>
          <w:b/>
          <w:sz w:val="28"/>
          <w:szCs w:val="28"/>
        </w:rPr>
      </w:pPr>
      <w:r w:rsidRPr="00CF368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8F321" wp14:editId="0FD426D6">
                <wp:simplePos x="0" y="0"/>
                <wp:positionH relativeFrom="column">
                  <wp:posOffset>3572510</wp:posOffset>
                </wp:positionH>
                <wp:positionV relativeFrom="paragraph">
                  <wp:posOffset>217170</wp:posOffset>
                </wp:positionV>
                <wp:extent cx="2411730" cy="41465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D268A" w14:textId="77777777" w:rsidR="00E66884" w:rsidRPr="00513743" w:rsidRDefault="00E66884" w:rsidP="00E6688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38F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3pt;margin-top:17.1pt;width:189.9pt;height:32.6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" stroked="f">
                <v:textbox style="mso-fit-shape-to-text:t">
                  <w:txbxContent>
                    <w:p w14:paraId="317D268A" w14:textId="77777777" w:rsidR="00E66884" w:rsidRPr="00513743" w:rsidRDefault="00E66884" w:rsidP="00E66884"/>
                  </w:txbxContent>
                </v:textbox>
              </v:shape>
            </w:pict>
          </mc:Fallback>
        </mc:AlternateContent>
      </w:r>
    </w:p>
    <w:p w14:paraId="4EACF4D2" w14:textId="77777777" w:rsidR="00E66884" w:rsidRPr="003310CF" w:rsidRDefault="00E66884" w:rsidP="00E66884"/>
    <w:p w14:paraId="68EA9064" w14:textId="44626F7D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F5BED1F" w14:textId="58965968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1AF0D52F" w14:textId="4EB23FE3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749C188" w14:textId="70CFFAEF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5DA8953" w14:textId="2088B1C8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7190652" w14:textId="73D99103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C9D17BF" w14:textId="68E74AAC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C28A83E" w14:textId="201BCE81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5CE0081" w14:textId="7883DCE2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5BDB552" w14:textId="67B980FB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29618E4" w14:textId="343C2F46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3EE4DA6" w14:textId="4E6D2C9F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D55BDFB" w14:textId="19D0A806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4CAAACB" w14:textId="5496E01F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B20E47F" w14:textId="4756DEBB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AAB894B" w14:textId="11BE7DEA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3F13FD7" w14:textId="613028E1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F9D1F33" w14:textId="5D22ED00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1FEB1349" w14:textId="0E4DD48A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ADF721F" w14:textId="73893BCD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2C80E46" w14:textId="1489DCFA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7EF2B5B" w14:textId="1287ADDC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A258179" w14:textId="5E5E8E5C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C88476C" w14:textId="46DBE18D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C68C459" w14:textId="047598E2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E76C9E1" w14:textId="558E4EA5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F6BF851" w14:textId="1DA760E7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93D4AF2" w14:textId="6169F248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8809530" w14:textId="5A1B29B7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F1C4638" w14:textId="18C9D51B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12012096" w14:textId="78538036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66A7FFE" w14:textId="1FDE75B1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4962" w:type="dxa"/>
        <w:tblInd w:w="4644" w:type="dxa"/>
        <w:tblLook w:val="01E0" w:firstRow="1" w:lastRow="1" w:firstColumn="1" w:lastColumn="1" w:noHBand="0" w:noVBand="0"/>
      </w:tblPr>
      <w:tblGrid>
        <w:gridCol w:w="4962"/>
      </w:tblGrid>
      <w:tr w:rsidR="00E66884" w:rsidRPr="009B0921" w14:paraId="5DB79C60" w14:textId="77777777" w:rsidTr="00F279CE">
        <w:tc>
          <w:tcPr>
            <w:tcW w:w="4962" w:type="dxa"/>
          </w:tcPr>
          <w:p w14:paraId="589B8633" w14:textId="77777777" w:rsidR="00E66884" w:rsidRPr="009B0921" w:rsidRDefault="00E66884" w:rsidP="00F279CE">
            <w:pPr>
              <w:rPr>
                <w:sz w:val="28"/>
                <w:szCs w:val="28"/>
              </w:rPr>
            </w:pPr>
            <w:r w:rsidRPr="009B0921">
              <w:rPr>
                <w:sz w:val="28"/>
                <w:szCs w:val="28"/>
              </w:rPr>
              <w:lastRenderedPageBreak/>
              <w:t>Приложение 2</w:t>
            </w:r>
          </w:p>
          <w:p w14:paraId="61784338" w14:textId="77777777" w:rsidR="00E66884" w:rsidRPr="009B0921" w:rsidRDefault="00E66884" w:rsidP="00F279CE">
            <w:pPr>
              <w:rPr>
                <w:sz w:val="28"/>
                <w:szCs w:val="28"/>
              </w:rPr>
            </w:pPr>
            <w:r w:rsidRPr="009B0921">
              <w:rPr>
                <w:sz w:val="28"/>
                <w:szCs w:val="28"/>
              </w:rPr>
              <w:t>к Положению «О порядке оказания платных услуг, учета и распределения средств, поступивших от оказания платных услуг, безвозмездных поступлений от физических и юридических лиц, в том числе добровольных пожертвований, и средств от иной приносящей деятельности ДШИ им. А.А. Пантыкина»</w:t>
            </w:r>
          </w:p>
        </w:tc>
      </w:tr>
    </w:tbl>
    <w:p w14:paraId="67F6F154" w14:textId="77777777" w:rsidR="00E66884" w:rsidRPr="009B0921" w:rsidRDefault="00E66884" w:rsidP="00E66884">
      <w:pPr>
        <w:rPr>
          <w:sz w:val="28"/>
          <w:szCs w:val="28"/>
        </w:rPr>
      </w:pPr>
    </w:p>
    <w:p w14:paraId="07951749" w14:textId="77777777" w:rsidR="00E66884" w:rsidRPr="009B0921" w:rsidRDefault="00E66884" w:rsidP="00E66884">
      <w:pPr>
        <w:jc w:val="center"/>
        <w:rPr>
          <w:b/>
          <w:sz w:val="28"/>
          <w:szCs w:val="28"/>
        </w:rPr>
      </w:pPr>
      <w:r w:rsidRPr="009B0921">
        <w:rPr>
          <w:b/>
          <w:sz w:val="28"/>
          <w:szCs w:val="28"/>
        </w:rPr>
        <w:t>Договор о целевом взносе №___</w:t>
      </w:r>
    </w:p>
    <w:p w14:paraId="7DAAF0FB" w14:textId="77777777" w:rsidR="00E66884" w:rsidRPr="009B0921" w:rsidRDefault="00E66884" w:rsidP="00E66884">
      <w:pPr>
        <w:shd w:val="clear" w:color="auto" w:fill="FFFFFF"/>
        <w:rPr>
          <w:sz w:val="28"/>
          <w:szCs w:val="28"/>
          <w:u w:val="single"/>
        </w:rPr>
      </w:pPr>
      <w:r w:rsidRPr="009B0921">
        <w:rPr>
          <w:color w:val="000000"/>
          <w:sz w:val="28"/>
          <w:szCs w:val="28"/>
        </w:rPr>
        <w:t xml:space="preserve">г. Верхняя Тура                                                                                                                       «____»________20___г.                                            </w:t>
      </w:r>
      <w:r w:rsidRPr="009B0921">
        <w:rPr>
          <w:color w:val="000000"/>
          <w:sz w:val="28"/>
          <w:szCs w:val="28"/>
          <w:u w:val="single"/>
        </w:rPr>
        <w:t xml:space="preserve">           </w:t>
      </w:r>
    </w:p>
    <w:p w14:paraId="21EBC67F" w14:textId="77777777" w:rsidR="00E66884" w:rsidRPr="009B0921" w:rsidRDefault="00E66884" w:rsidP="00E66884">
      <w:pPr>
        <w:shd w:val="clear" w:color="auto" w:fill="FFFFFF"/>
        <w:jc w:val="both"/>
        <w:rPr>
          <w:iCs/>
          <w:color w:val="000000"/>
          <w:sz w:val="28"/>
          <w:szCs w:val="28"/>
          <w:u w:val="single"/>
        </w:rPr>
      </w:pPr>
    </w:p>
    <w:p w14:paraId="6D2AAC9B" w14:textId="783C5266" w:rsidR="00E66884" w:rsidRPr="009B0921" w:rsidRDefault="00E66884" w:rsidP="00E66884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9B0921">
        <w:rPr>
          <w:iCs/>
          <w:color w:val="000000"/>
          <w:sz w:val="28"/>
          <w:szCs w:val="28"/>
          <w:u w:val="single"/>
        </w:rPr>
        <w:tab/>
      </w:r>
      <w:r w:rsidRPr="009B0921">
        <w:rPr>
          <w:iCs/>
          <w:color w:val="000000"/>
          <w:sz w:val="28"/>
          <w:szCs w:val="28"/>
          <w:u w:val="single"/>
        </w:rPr>
        <w:tab/>
      </w:r>
      <w:r w:rsidRPr="009B0921">
        <w:rPr>
          <w:iCs/>
          <w:color w:val="000000"/>
          <w:sz w:val="28"/>
          <w:szCs w:val="28"/>
          <w:u w:val="single"/>
        </w:rPr>
        <w:tab/>
      </w:r>
      <w:r w:rsidRPr="009B0921">
        <w:rPr>
          <w:iCs/>
          <w:color w:val="000000"/>
          <w:sz w:val="28"/>
          <w:szCs w:val="28"/>
          <w:u w:val="single"/>
        </w:rPr>
        <w:tab/>
      </w:r>
      <w:r w:rsidRPr="009B0921">
        <w:rPr>
          <w:iCs/>
          <w:color w:val="000000"/>
          <w:sz w:val="28"/>
          <w:szCs w:val="28"/>
          <w:u w:val="single"/>
        </w:rPr>
        <w:tab/>
      </w:r>
      <w:r w:rsidRPr="009B0921">
        <w:rPr>
          <w:iCs/>
          <w:color w:val="000000"/>
          <w:sz w:val="28"/>
          <w:szCs w:val="28"/>
          <w:u w:val="single"/>
        </w:rPr>
        <w:tab/>
      </w:r>
      <w:r w:rsidRPr="009B0921">
        <w:rPr>
          <w:iCs/>
          <w:color w:val="000000"/>
          <w:sz w:val="28"/>
          <w:szCs w:val="28"/>
          <w:u w:val="single"/>
        </w:rPr>
        <w:tab/>
      </w:r>
      <w:r w:rsidRPr="009B0921">
        <w:rPr>
          <w:iCs/>
          <w:color w:val="000000"/>
          <w:sz w:val="28"/>
          <w:szCs w:val="28"/>
          <w:u w:val="single"/>
        </w:rPr>
        <w:tab/>
      </w:r>
      <w:r w:rsidRPr="009B0921">
        <w:rPr>
          <w:iCs/>
          <w:color w:val="000000"/>
          <w:sz w:val="28"/>
          <w:szCs w:val="28"/>
          <w:u w:val="single"/>
        </w:rPr>
        <w:tab/>
      </w:r>
      <w:r w:rsidRPr="009B0921">
        <w:rPr>
          <w:iCs/>
          <w:color w:val="000000"/>
          <w:sz w:val="28"/>
          <w:szCs w:val="28"/>
          <w:u w:val="single"/>
        </w:rPr>
        <w:tab/>
      </w:r>
      <w:r w:rsidRPr="009B0921">
        <w:rPr>
          <w:iCs/>
          <w:color w:val="000000"/>
          <w:sz w:val="28"/>
          <w:szCs w:val="28"/>
          <w:u w:val="single"/>
        </w:rPr>
        <w:tab/>
      </w:r>
      <w:r w:rsidRPr="009B0921">
        <w:rPr>
          <w:iCs/>
          <w:color w:val="000000"/>
          <w:sz w:val="28"/>
          <w:szCs w:val="28"/>
        </w:rPr>
        <w:t>___________________</w:t>
      </w:r>
      <w:r>
        <w:rPr>
          <w:iCs/>
          <w:color w:val="000000"/>
          <w:sz w:val="28"/>
          <w:szCs w:val="28"/>
        </w:rPr>
        <w:t>____________________________________________</w:t>
      </w:r>
    </w:p>
    <w:p w14:paraId="192CB889" w14:textId="77777777" w:rsidR="00E66884" w:rsidRPr="009B0921" w:rsidRDefault="00E66884" w:rsidP="00E66884">
      <w:pPr>
        <w:shd w:val="clear" w:color="auto" w:fill="FFFFFF"/>
        <w:jc w:val="center"/>
        <w:rPr>
          <w:sz w:val="28"/>
          <w:szCs w:val="28"/>
        </w:rPr>
      </w:pPr>
      <w:r w:rsidRPr="009B0921">
        <w:rPr>
          <w:i/>
          <w:iCs/>
          <w:color w:val="000000"/>
          <w:sz w:val="28"/>
          <w:szCs w:val="28"/>
        </w:rPr>
        <w:t>(полное наименование организации или ФИО физического или юридического лица)</w:t>
      </w:r>
    </w:p>
    <w:p w14:paraId="63B02DEB" w14:textId="77777777" w:rsidR="00E66884" w:rsidRPr="009B0921" w:rsidRDefault="00E66884" w:rsidP="00E66884">
      <w:pPr>
        <w:shd w:val="clear" w:color="auto" w:fill="FFFFFF"/>
        <w:jc w:val="both"/>
        <w:rPr>
          <w:color w:val="000000"/>
          <w:sz w:val="28"/>
          <w:szCs w:val="28"/>
        </w:rPr>
      </w:pPr>
      <w:r w:rsidRPr="009B0921">
        <w:rPr>
          <w:color w:val="000000"/>
          <w:sz w:val="28"/>
          <w:szCs w:val="28"/>
        </w:rPr>
        <w:t xml:space="preserve">именуемый (ая) в дальнейшем </w:t>
      </w:r>
      <w:r w:rsidRPr="009B0921">
        <w:rPr>
          <w:b/>
          <w:color w:val="000000"/>
          <w:sz w:val="28"/>
          <w:szCs w:val="28"/>
        </w:rPr>
        <w:t>Вноситель</w:t>
      </w:r>
      <w:r w:rsidRPr="009B0921">
        <w:rPr>
          <w:color w:val="000000"/>
          <w:sz w:val="28"/>
          <w:szCs w:val="28"/>
        </w:rPr>
        <w:t xml:space="preserve">, с одной стороны, и Муниципальное бюджетное учреждение дополнительного образования «Детская школа искусств имени А. А. Пантыкина» (далее </w:t>
      </w:r>
      <w:r w:rsidRPr="009B0921">
        <w:rPr>
          <w:b/>
          <w:color w:val="000000"/>
          <w:sz w:val="28"/>
          <w:szCs w:val="28"/>
        </w:rPr>
        <w:t>ДШИ</w:t>
      </w:r>
      <w:r w:rsidRPr="009B0921">
        <w:rPr>
          <w:color w:val="000000"/>
          <w:sz w:val="28"/>
          <w:szCs w:val="28"/>
        </w:rPr>
        <w:t>), в лице директора Дерябиной Татьяны Валерьевны, действующей на основании Устава, заключили настоящий договор о нижеследующем:</w:t>
      </w:r>
      <w:r w:rsidRPr="009B0921">
        <w:rPr>
          <w:color w:val="000000"/>
          <w:sz w:val="28"/>
          <w:szCs w:val="28"/>
        </w:rPr>
        <w:tab/>
      </w:r>
    </w:p>
    <w:p w14:paraId="78DE7B84" w14:textId="77777777" w:rsidR="00E66884" w:rsidRPr="009B0921" w:rsidRDefault="00E66884" w:rsidP="00E66884">
      <w:pPr>
        <w:widowControl/>
        <w:numPr>
          <w:ilvl w:val="0"/>
          <w:numId w:val="19"/>
        </w:numPr>
        <w:autoSpaceDE/>
        <w:adjustRightInd/>
        <w:ind w:right="-185"/>
        <w:jc w:val="center"/>
        <w:rPr>
          <w:b/>
          <w:sz w:val="28"/>
          <w:szCs w:val="28"/>
        </w:rPr>
      </w:pPr>
      <w:r w:rsidRPr="009B0921">
        <w:rPr>
          <w:b/>
          <w:sz w:val="28"/>
          <w:szCs w:val="28"/>
        </w:rPr>
        <w:t>Предмет договора</w:t>
      </w:r>
    </w:p>
    <w:p w14:paraId="0A356D6B" w14:textId="77777777" w:rsidR="00E66884" w:rsidRPr="009B0921" w:rsidRDefault="00E66884" w:rsidP="00E66884">
      <w:pPr>
        <w:numPr>
          <w:ilvl w:val="1"/>
          <w:numId w:val="20"/>
        </w:numPr>
        <w:ind w:right="8"/>
        <w:jc w:val="both"/>
        <w:rPr>
          <w:sz w:val="28"/>
          <w:szCs w:val="28"/>
        </w:rPr>
      </w:pPr>
      <w:r w:rsidRPr="009B0921">
        <w:rPr>
          <w:b/>
          <w:sz w:val="28"/>
          <w:szCs w:val="28"/>
        </w:rPr>
        <w:t>Вноситель целевого взноса</w:t>
      </w:r>
      <w:r w:rsidRPr="009B0921">
        <w:rPr>
          <w:sz w:val="28"/>
          <w:szCs w:val="28"/>
        </w:rPr>
        <w:t xml:space="preserve"> передает </w:t>
      </w:r>
      <w:r w:rsidRPr="009B0921">
        <w:rPr>
          <w:b/>
          <w:sz w:val="28"/>
          <w:szCs w:val="28"/>
        </w:rPr>
        <w:t>ДШИ</w:t>
      </w:r>
      <w:r w:rsidRPr="009B0921">
        <w:rPr>
          <w:sz w:val="28"/>
          <w:szCs w:val="28"/>
        </w:rPr>
        <w:t xml:space="preserve"> в собственность денежные средства путем внесения их на расчетный счет через банковские организации  в размере: </w:t>
      </w:r>
    </w:p>
    <w:p w14:paraId="3EB35C17" w14:textId="77777777" w:rsidR="00E66884" w:rsidRPr="009B0921" w:rsidRDefault="00E66884" w:rsidP="00E66884">
      <w:pPr>
        <w:ind w:right="-185"/>
        <w:jc w:val="both"/>
        <w:rPr>
          <w:sz w:val="28"/>
          <w:szCs w:val="28"/>
        </w:rPr>
      </w:pPr>
      <w:r w:rsidRPr="009B0921">
        <w:rPr>
          <w:sz w:val="28"/>
          <w:szCs w:val="28"/>
        </w:rPr>
        <w:t>__________________________________________________________________________________________________________</w:t>
      </w:r>
    </w:p>
    <w:p w14:paraId="01E0BD5E" w14:textId="77777777" w:rsidR="00E66884" w:rsidRPr="009B0921" w:rsidRDefault="00E66884" w:rsidP="00E66884">
      <w:pPr>
        <w:ind w:right="-185"/>
        <w:jc w:val="center"/>
        <w:rPr>
          <w:sz w:val="28"/>
          <w:szCs w:val="28"/>
        </w:rPr>
      </w:pPr>
      <w:r w:rsidRPr="009B0921">
        <w:rPr>
          <w:sz w:val="28"/>
          <w:szCs w:val="28"/>
        </w:rPr>
        <w:t>(сумма цифрами и прописью)</w:t>
      </w:r>
    </w:p>
    <w:p w14:paraId="25CD7EEA" w14:textId="77777777" w:rsidR="00E66884" w:rsidRPr="009B0921" w:rsidRDefault="00E66884" w:rsidP="00E66884">
      <w:pPr>
        <w:ind w:right="8"/>
        <w:jc w:val="both"/>
        <w:rPr>
          <w:sz w:val="28"/>
          <w:szCs w:val="28"/>
        </w:rPr>
      </w:pPr>
      <w:r w:rsidRPr="009B0921">
        <w:rPr>
          <w:sz w:val="28"/>
          <w:szCs w:val="28"/>
        </w:rPr>
        <w:t xml:space="preserve">Сумма вносится: ежемесячно, один раз в квартал, единовременно (нужное подчеркнуть) по желанию </w:t>
      </w:r>
      <w:r w:rsidRPr="009B0921">
        <w:rPr>
          <w:b/>
          <w:sz w:val="28"/>
          <w:szCs w:val="28"/>
        </w:rPr>
        <w:t>Вносителя</w:t>
      </w:r>
      <w:r w:rsidRPr="009B0921">
        <w:rPr>
          <w:sz w:val="28"/>
          <w:szCs w:val="28"/>
        </w:rPr>
        <w:t>.</w:t>
      </w:r>
    </w:p>
    <w:p w14:paraId="578AA097" w14:textId="77777777" w:rsidR="00E66884" w:rsidRPr="009B0921" w:rsidRDefault="00E66884" w:rsidP="00E66884">
      <w:pPr>
        <w:jc w:val="both"/>
        <w:rPr>
          <w:sz w:val="28"/>
          <w:szCs w:val="28"/>
        </w:rPr>
      </w:pPr>
      <w:r w:rsidRPr="009B0921">
        <w:rPr>
          <w:sz w:val="28"/>
          <w:szCs w:val="28"/>
        </w:rPr>
        <w:t xml:space="preserve">1.2. Целевые взносы вносятся для целей деятельности </w:t>
      </w:r>
      <w:r w:rsidRPr="009B0921">
        <w:rPr>
          <w:b/>
          <w:sz w:val="28"/>
          <w:szCs w:val="28"/>
        </w:rPr>
        <w:t>ДШИ</w:t>
      </w:r>
      <w:r w:rsidRPr="009B0921">
        <w:rPr>
          <w:sz w:val="28"/>
          <w:szCs w:val="28"/>
        </w:rPr>
        <w:t xml:space="preserve">, определенных в </w:t>
      </w:r>
      <w:r w:rsidRPr="009B0921">
        <w:rPr>
          <w:b/>
          <w:sz w:val="28"/>
          <w:szCs w:val="28"/>
        </w:rPr>
        <w:t>ПОЛОЖЕНИИ</w:t>
      </w:r>
      <w:r w:rsidRPr="009B0921">
        <w:rPr>
          <w:sz w:val="28"/>
          <w:szCs w:val="28"/>
        </w:rPr>
        <w:t xml:space="preserve"> «О Порядке оказания платных услуг, учета и распределения средств, поступивших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 Муниципального бюджетного учреждения дополнительного образования   «Детская школа искусств имени. А.А. Пантыкина» </w:t>
      </w:r>
      <w:r w:rsidRPr="009B0921">
        <w:rPr>
          <w:color w:val="000000"/>
          <w:sz w:val="28"/>
          <w:szCs w:val="28"/>
        </w:rPr>
        <w:t xml:space="preserve">или для иных целей, обозначенных </w:t>
      </w:r>
      <w:r w:rsidRPr="009B0921">
        <w:rPr>
          <w:b/>
          <w:color w:val="000000"/>
          <w:sz w:val="28"/>
          <w:szCs w:val="28"/>
        </w:rPr>
        <w:t>Вносителем</w:t>
      </w:r>
      <w:r w:rsidRPr="009B0921">
        <w:rPr>
          <w:color w:val="000000"/>
          <w:sz w:val="28"/>
          <w:szCs w:val="28"/>
        </w:rPr>
        <w:t xml:space="preserve">, но не противоречащих уставной деятельности </w:t>
      </w:r>
      <w:r w:rsidRPr="009B0921">
        <w:rPr>
          <w:b/>
          <w:color w:val="000000"/>
          <w:sz w:val="28"/>
          <w:szCs w:val="28"/>
        </w:rPr>
        <w:t>ДШИ</w:t>
      </w:r>
      <w:r w:rsidRPr="009B0921">
        <w:rPr>
          <w:color w:val="000000"/>
          <w:sz w:val="28"/>
          <w:szCs w:val="28"/>
        </w:rPr>
        <w:t>.</w:t>
      </w:r>
    </w:p>
    <w:p w14:paraId="7C3F9991" w14:textId="77777777" w:rsidR="00E66884" w:rsidRPr="009B0921" w:rsidRDefault="00E66884" w:rsidP="00E66884">
      <w:pPr>
        <w:widowControl/>
        <w:numPr>
          <w:ilvl w:val="0"/>
          <w:numId w:val="19"/>
        </w:numPr>
        <w:autoSpaceDE/>
        <w:adjustRightInd/>
        <w:ind w:right="-185"/>
        <w:jc w:val="center"/>
        <w:rPr>
          <w:b/>
          <w:sz w:val="28"/>
          <w:szCs w:val="28"/>
        </w:rPr>
      </w:pPr>
      <w:r w:rsidRPr="009B0921">
        <w:rPr>
          <w:b/>
          <w:sz w:val="28"/>
          <w:szCs w:val="28"/>
        </w:rPr>
        <w:t>Права и обязанности сторон</w:t>
      </w:r>
    </w:p>
    <w:p w14:paraId="2EF35247" w14:textId="77777777" w:rsidR="00E66884" w:rsidRPr="009B0921" w:rsidRDefault="00E66884" w:rsidP="00E66884">
      <w:pPr>
        <w:ind w:right="8"/>
        <w:jc w:val="both"/>
        <w:rPr>
          <w:b/>
          <w:sz w:val="28"/>
          <w:szCs w:val="28"/>
        </w:rPr>
      </w:pPr>
      <w:r w:rsidRPr="009B0921">
        <w:rPr>
          <w:sz w:val="28"/>
          <w:szCs w:val="28"/>
        </w:rPr>
        <w:t xml:space="preserve">2.1. </w:t>
      </w:r>
      <w:r w:rsidRPr="009B0921">
        <w:rPr>
          <w:b/>
          <w:sz w:val="28"/>
          <w:szCs w:val="28"/>
        </w:rPr>
        <w:t xml:space="preserve">ДШИ </w:t>
      </w:r>
      <w:r w:rsidRPr="009B0921">
        <w:rPr>
          <w:sz w:val="28"/>
          <w:szCs w:val="28"/>
        </w:rPr>
        <w:t xml:space="preserve"> обязано использовать целевые взносы исключительно в целях, указанных в п.1.2 настоящего Договора. </w:t>
      </w:r>
      <w:r w:rsidRPr="009B0921">
        <w:rPr>
          <w:b/>
          <w:sz w:val="28"/>
          <w:szCs w:val="28"/>
        </w:rPr>
        <w:t xml:space="preserve">ДШИ </w:t>
      </w:r>
      <w:r w:rsidRPr="009B0921">
        <w:rPr>
          <w:sz w:val="28"/>
          <w:szCs w:val="28"/>
        </w:rPr>
        <w:t xml:space="preserve">обязано вести обособленный учёт всех операций по использованию целевых взносов. </w:t>
      </w:r>
    </w:p>
    <w:p w14:paraId="47A83859" w14:textId="77777777" w:rsidR="00E66884" w:rsidRPr="009B0921" w:rsidRDefault="00E66884" w:rsidP="00E66884">
      <w:pPr>
        <w:ind w:right="8"/>
        <w:jc w:val="both"/>
        <w:rPr>
          <w:b/>
          <w:sz w:val="28"/>
          <w:szCs w:val="28"/>
          <w:u w:val="single"/>
        </w:rPr>
      </w:pPr>
      <w:r w:rsidRPr="009B0921">
        <w:rPr>
          <w:sz w:val="28"/>
          <w:szCs w:val="28"/>
        </w:rPr>
        <w:lastRenderedPageBreak/>
        <w:t xml:space="preserve">2.2. </w:t>
      </w:r>
      <w:r w:rsidRPr="009B0921">
        <w:rPr>
          <w:b/>
          <w:sz w:val="28"/>
          <w:szCs w:val="28"/>
        </w:rPr>
        <w:t>Вноситель</w:t>
      </w:r>
      <w:r w:rsidRPr="009B0921">
        <w:rPr>
          <w:sz w:val="28"/>
          <w:szCs w:val="28"/>
        </w:rPr>
        <w:t xml:space="preserve"> вправе знакомиться с финансовой, бухгалтерской и иной документацией, подтверждающей целевое использование целевых взносов.</w:t>
      </w:r>
    </w:p>
    <w:p w14:paraId="1B867DE9" w14:textId="77777777" w:rsidR="00E66884" w:rsidRPr="009B0921" w:rsidRDefault="00E66884" w:rsidP="00E66884">
      <w:pPr>
        <w:shd w:val="clear" w:color="auto" w:fill="FFFFFF"/>
        <w:ind w:right="8"/>
        <w:jc w:val="both"/>
        <w:rPr>
          <w:color w:val="000000"/>
          <w:sz w:val="28"/>
          <w:szCs w:val="28"/>
        </w:rPr>
      </w:pPr>
      <w:r w:rsidRPr="009B0921">
        <w:rPr>
          <w:color w:val="000000"/>
          <w:sz w:val="28"/>
          <w:szCs w:val="28"/>
        </w:rPr>
        <w:t xml:space="preserve">2.3. </w:t>
      </w:r>
      <w:r w:rsidRPr="009B0921">
        <w:rPr>
          <w:b/>
          <w:color w:val="000000"/>
          <w:sz w:val="28"/>
          <w:szCs w:val="28"/>
        </w:rPr>
        <w:t>ДШИ</w:t>
      </w:r>
      <w:r w:rsidRPr="009B0921">
        <w:rPr>
          <w:color w:val="000000"/>
          <w:sz w:val="28"/>
          <w:szCs w:val="28"/>
        </w:rPr>
        <w:t xml:space="preserve"> обязано незамедлительно известить </w:t>
      </w:r>
      <w:r w:rsidRPr="009B0921">
        <w:rPr>
          <w:b/>
          <w:color w:val="000000"/>
          <w:sz w:val="28"/>
          <w:szCs w:val="28"/>
        </w:rPr>
        <w:t>Вносителя,</w:t>
      </w:r>
      <w:r w:rsidRPr="009B0921">
        <w:rPr>
          <w:color w:val="000000"/>
          <w:sz w:val="28"/>
          <w:szCs w:val="28"/>
        </w:rPr>
        <w:t xml:space="preserve"> если использование целевого взноса в соответствии с указанным назначением станет невозможным вследствие изменившихся обстоятельств.</w:t>
      </w:r>
    </w:p>
    <w:p w14:paraId="11990361" w14:textId="77777777" w:rsidR="00E66884" w:rsidRPr="009B0921" w:rsidRDefault="00E66884" w:rsidP="00E66884">
      <w:pPr>
        <w:shd w:val="clear" w:color="auto" w:fill="FFFFFF"/>
        <w:ind w:right="8"/>
        <w:jc w:val="center"/>
        <w:rPr>
          <w:b/>
          <w:sz w:val="28"/>
          <w:szCs w:val="28"/>
        </w:rPr>
      </w:pPr>
      <w:r w:rsidRPr="009B0921">
        <w:rPr>
          <w:b/>
          <w:sz w:val="28"/>
          <w:szCs w:val="28"/>
        </w:rPr>
        <w:t>Прочие условия</w:t>
      </w:r>
    </w:p>
    <w:p w14:paraId="36234867" w14:textId="77777777" w:rsidR="00E66884" w:rsidRPr="009B0921" w:rsidRDefault="00E66884" w:rsidP="00E66884">
      <w:pPr>
        <w:ind w:right="8"/>
        <w:jc w:val="both"/>
        <w:rPr>
          <w:sz w:val="28"/>
          <w:szCs w:val="28"/>
        </w:rPr>
      </w:pPr>
      <w:r w:rsidRPr="009B0921">
        <w:rPr>
          <w:sz w:val="28"/>
          <w:szCs w:val="28"/>
        </w:rPr>
        <w:t xml:space="preserve">3.1.Настоящий Договор вступает в силу с момента его подписания сторонами. </w:t>
      </w:r>
    </w:p>
    <w:p w14:paraId="029D58AF" w14:textId="77777777" w:rsidR="00E66884" w:rsidRPr="009B0921" w:rsidRDefault="00E66884" w:rsidP="00E66884">
      <w:pPr>
        <w:ind w:right="8"/>
        <w:jc w:val="both"/>
        <w:rPr>
          <w:sz w:val="28"/>
          <w:szCs w:val="28"/>
        </w:rPr>
      </w:pPr>
      <w:r w:rsidRPr="009B0921">
        <w:rPr>
          <w:sz w:val="28"/>
          <w:szCs w:val="28"/>
        </w:rPr>
        <w:t>3.2.Все споры, вытекающие из настоящего Договора, по возможности должны разрешаться сторонами путём переговоров. При не достижении согласия споры разрешаются в судебном порядке.</w:t>
      </w:r>
    </w:p>
    <w:p w14:paraId="695FED11" w14:textId="77777777" w:rsidR="00E66884" w:rsidRPr="009B0921" w:rsidRDefault="00E66884" w:rsidP="00E66884">
      <w:pPr>
        <w:ind w:right="8"/>
        <w:jc w:val="both"/>
        <w:rPr>
          <w:sz w:val="28"/>
          <w:szCs w:val="28"/>
        </w:rPr>
      </w:pPr>
      <w:r w:rsidRPr="009B0921">
        <w:rPr>
          <w:sz w:val="28"/>
          <w:szCs w:val="28"/>
        </w:rPr>
        <w:t>3.3.Все изменения и дополнения к настоящему Договору должны быть составлены в письменной форме.</w:t>
      </w:r>
    </w:p>
    <w:p w14:paraId="20168790" w14:textId="77777777" w:rsidR="00E66884" w:rsidRPr="009B0921" w:rsidRDefault="00E66884" w:rsidP="00E66884">
      <w:pPr>
        <w:shd w:val="clear" w:color="auto" w:fill="FFFFFF"/>
        <w:ind w:right="8"/>
        <w:jc w:val="both"/>
        <w:rPr>
          <w:sz w:val="28"/>
          <w:szCs w:val="28"/>
        </w:rPr>
      </w:pPr>
      <w:r w:rsidRPr="009B0921">
        <w:rPr>
          <w:color w:val="000000"/>
          <w:sz w:val="28"/>
          <w:szCs w:val="28"/>
        </w:rPr>
        <w:t>3.4.Во всем остальном, что не предусмотрено настоящим договором, стороны будут руководствоваться законодательством РФ.</w:t>
      </w:r>
    </w:p>
    <w:p w14:paraId="1B5B5663" w14:textId="77777777" w:rsidR="00E66884" w:rsidRPr="009B0921" w:rsidRDefault="00E66884" w:rsidP="00E66884">
      <w:pPr>
        <w:ind w:right="8"/>
        <w:jc w:val="both"/>
        <w:rPr>
          <w:sz w:val="28"/>
          <w:szCs w:val="28"/>
        </w:rPr>
      </w:pPr>
      <w:r w:rsidRPr="009B0921">
        <w:rPr>
          <w:sz w:val="28"/>
          <w:szCs w:val="28"/>
        </w:rPr>
        <w:t>3.5.Настоящий Договор составлен в двух экземплярах, имеющих равную юридическую силу – по одному с каждой стороны.</w:t>
      </w:r>
    </w:p>
    <w:p w14:paraId="1A0DDADA" w14:textId="77777777" w:rsidR="00E66884" w:rsidRPr="009B0921" w:rsidRDefault="00E66884" w:rsidP="00E66884">
      <w:pPr>
        <w:ind w:right="8"/>
        <w:jc w:val="both"/>
        <w:rPr>
          <w:sz w:val="28"/>
          <w:szCs w:val="28"/>
        </w:rPr>
      </w:pPr>
    </w:p>
    <w:p w14:paraId="20918A3B" w14:textId="77777777" w:rsidR="00E66884" w:rsidRPr="009B0921" w:rsidRDefault="00E66884" w:rsidP="00E66884">
      <w:pPr>
        <w:widowControl/>
        <w:numPr>
          <w:ilvl w:val="0"/>
          <w:numId w:val="19"/>
        </w:numPr>
        <w:autoSpaceDE/>
        <w:adjustRightInd/>
        <w:ind w:right="-185"/>
        <w:jc w:val="center"/>
        <w:rPr>
          <w:b/>
          <w:sz w:val="28"/>
          <w:szCs w:val="28"/>
        </w:rPr>
      </w:pPr>
      <w:r w:rsidRPr="009B0921">
        <w:rPr>
          <w:b/>
          <w:sz w:val="28"/>
          <w:szCs w:val="28"/>
        </w:rPr>
        <w:t>Адреса и реквизиты сторон.</w:t>
      </w:r>
    </w:p>
    <w:p w14:paraId="0A70B348" w14:textId="77777777" w:rsidR="00E66884" w:rsidRPr="009B0921" w:rsidRDefault="00E66884" w:rsidP="00E66884">
      <w:pPr>
        <w:ind w:right="-185"/>
        <w:jc w:val="center"/>
        <w:rPr>
          <w:b/>
          <w:sz w:val="28"/>
          <w:szCs w:val="28"/>
        </w:rPr>
      </w:pPr>
    </w:p>
    <w:p w14:paraId="209A8D53" w14:textId="77777777" w:rsidR="00E66884" w:rsidRPr="009B0921" w:rsidRDefault="00E66884" w:rsidP="00E66884">
      <w:pPr>
        <w:ind w:right="-185"/>
        <w:jc w:val="center"/>
        <w:rPr>
          <w:b/>
          <w:sz w:val="28"/>
          <w:szCs w:val="28"/>
        </w:rPr>
      </w:pPr>
    </w:p>
    <w:p w14:paraId="642C7D85" w14:textId="77777777" w:rsidR="00E66884" w:rsidRPr="009B0921" w:rsidRDefault="00E66884" w:rsidP="00E66884">
      <w:pPr>
        <w:ind w:right="-185"/>
        <w:rPr>
          <w:b/>
          <w:sz w:val="28"/>
          <w:szCs w:val="28"/>
        </w:rPr>
      </w:pPr>
      <w:r w:rsidRPr="009B0921">
        <w:rPr>
          <w:b/>
          <w:sz w:val="28"/>
          <w:szCs w:val="28"/>
        </w:rPr>
        <w:t xml:space="preserve">                               Вноситель:                                                                   ДШИ: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256"/>
        <w:gridCol w:w="4809"/>
      </w:tblGrid>
      <w:tr w:rsidR="00E66884" w:rsidRPr="009B0921" w14:paraId="61FD056F" w14:textId="77777777" w:rsidTr="00F279CE">
        <w:tc>
          <w:tcPr>
            <w:tcW w:w="5256" w:type="dxa"/>
            <w:hideMark/>
          </w:tcPr>
          <w:p w14:paraId="19D84564" w14:textId="77777777" w:rsidR="00E66884" w:rsidRPr="009B0921" w:rsidRDefault="00E66884" w:rsidP="00F279CE">
            <w:pPr>
              <w:jc w:val="both"/>
              <w:rPr>
                <w:color w:val="000000"/>
                <w:sz w:val="28"/>
                <w:szCs w:val="28"/>
              </w:rPr>
            </w:pPr>
            <w:r w:rsidRPr="009B0921">
              <w:rPr>
                <w:color w:val="000000"/>
                <w:sz w:val="28"/>
                <w:szCs w:val="28"/>
              </w:rPr>
              <w:t>____________________________________</w:t>
            </w:r>
          </w:p>
          <w:p w14:paraId="18EABA4A" w14:textId="77777777" w:rsidR="00E66884" w:rsidRPr="009B0921" w:rsidRDefault="00E66884" w:rsidP="00F279CE">
            <w:pPr>
              <w:jc w:val="both"/>
              <w:rPr>
                <w:color w:val="000000"/>
                <w:sz w:val="28"/>
                <w:szCs w:val="28"/>
              </w:rPr>
            </w:pPr>
            <w:r w:rsidRPr="009B0921">
              <w:rPr>
                <w:color w:val="000000"/>
                <w:sz w:val="28"/>
                <w:szCs w:val="28"/>
              </w:rPr>
              <w:t>____________________________________</w:t>
            </w:r>
          </w:p>
          <w:p w14:paraId="7FF95BC1" w14:textId="77777777" w:rsidR="00E66884" w:rsidRPr="009B0921" w:rsidRDefault="00E66884" w:rsidP="00F279CE">
            <w:pPr>
              <w:jc w:val="both"/>
              <w:rPr>
                <w:color w:val="000000"/>
                <w:sz w:val="28"/>
                <w:szCs w:val="28"/>
              </w:rPr>
            </w:pPr>
            <w:r w:rsidRPr="009B0921">
              <w:rPr>
                <w:color w:val="000000"/>
                <w:sz w:val="28"/>
                <w:szCs w:val="28"/>
              </w:rPr>
              <w:t>____________________________________</w:t>
            </w:r>
          </w:p>
          <w:p w14:paraId="1C420821" w14:textId="77777777" w:rsidR="00E66884" w:rsidRPr="009B0921" w:rsidRDefault="00E66884" w:rsidP="00F279CE">
            <w:pPr>
              <w:jc w:val="both"/>
              <w:rPr>
                <w:color w:val="000000"/>
                <w:sz w:val="28"/>
                <w:szCs w:val="28"/>
              </w:rPr>
            </w:pPr>
            <w:r w:rsidRPr="009B0921">
              <w:rPr>
                <w:color w:val="000000"/>
                <w:sz w:val="28"/>
                <w:szCs w:val="28"/>
              </w:rPr>
              <w:t>____________________________________</w:t>
            </w:r>
          </w:p>
          <w:p w14:paraId="2C3EAE22" w14:textId="77777777" w:rsidR="00E66884" w:rsidRPr="009B0921" w:rsidRDefault="00E66884" w:rsidP="00F279C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9B0921">
              <w:rPr>
                <w:i/>
                <w:color w:val="000000"/>
                <w:sz w:val="28"/>
                <w:szCs w:val="28"/>
              </w:rPr>
              <w:t>____________________________________</w:t>
            </w:r>
          </w:p>
          <w:p w14:paraId="7BAB2783" w14:textId="77777777" w:rsidR="00E66884" w:rsidRPr="009B0921" w:rsidRDefault="00E66884" w:rsidP="00F279CE">
            <w:pPr>
              <w:jc w:val="both"/>
              <w:rPr>
                <w:sz w:val="28"/>
                <w:szCs w:val="28"/>
              </w:rPr>
            </w:pPr>
            <w:r w:rsidRPr="009B0921">
              <w:rPr>
                <w:sz w:val="28"/>
                <w:szCs w:val="28"/>
              </w:rPr>
              <w:t>____________________________________</w:t>
            </w:r>
          </w:p>
          <w:p w14:paraId="7017D2A2" w14:textId="77777777" w:rsidR="00E66884" w:rsidRPr="009B0921" w:rsidRDefault="00E66884" w:rsidP="00F279CE">
            <w:pPr>
              <w:jc w:val="both"/>
              <w:rPr>
                <w:sz w:val="28"/>
                <w:szCs w:val="28"/>
              </w:rPr>
            </w:pPr>
            <w:r w:rsidRPr="009B0921">
              <w:rPr>
                <w:sz w:val="28"/>
                <w:szCs w:val="28"/>
              </w:rPr>
              <w:t>____________________________________</w:t>
            </w:r>
          </w:p>
          <w:p w14:paraId="5CF88F67" w14:textId="77777777" w:rsidR="00E66884" w:rsidRPr="009B0921" w:rsidRDefault="00E66884" w:rsidP="00F279CE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9B0921">
              <w:rPr>
                <w:i/>
                <w:iCs/>
                <w:color w:val="000000"/>
                <w:sz w:val="28"/>
                <w:szCs w:val="28"/>
              </w:rPr>
              <w:t>Реквизиты юридического лица или</w:t>
            </w:r>
          </w:p>
          <w:p w14:paraId="46A25AAE" w14:textId="77777777" w:rsidR="00E66884" w:rsidRPr="009B0921" w:rsidRDefault="00E66884" w:rsidP="00F279CE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9B0921">
              <w:rPr>
                <w:i/>
                <w:iCs/>
                <w:color w:val="000000"/>
                <w:sz w:val="28"/>
                <w:szCs w:val="28"/>
              </w:rPr>
              <w:t xml:space="preserve">ФИО физического лица (паспортные данные, </w:t>
            </w:r>
          </w:p>
          <w:p w14:paraId="5D7D8D24" w14:textId="77777777" w:rsidR="00E66884" w:rsidRPr="009B0921" w:rsidRDefault="00E66884" w:rsidP="00F279CE">
            <w:pPr>
              <w:shd w:val="clear" w:color="auto" w:fill="FFFFFF"/>
              <w:rPr>
                <w:sz w:val="28"/>
                <w:szCs w:val="28"/>
              </w:rPr>
            </w:pPr>
            <w:r w:rsidRPr="009B0921">
              <w:rPr>
                <w:i/>
                <w:iCs/>
                <w:color w:val="000000"/>
                <w:sz w:val="28"/>
                <w:szCs w:val="28"/>
              </w:rPr>
              <w:t xml:space="preserve">адрес прописки)  </w:t>
            </w:r>
          </w:p>
        </w:tc>
        <w:tc>
          <w:tcPr>
            <w:tcW w:w="4809" w:type="dxa"/>
          </w:tcPr>
          <w:p w14:paraId="349C864E" w14:textId="77777777" w:rsidR="00E66884" w:rsidRPr="009B0921" w:rsidRDefault="00E66884" w:rsidP="00F279CE">
            <w:pPr>
              <w:jc w:val="both"/>
              <w:rPr>
                <w:color w:val="000000"/>
                <w:sz w:val="28"/>
                <w:szCs w:val="28"/>
              </w:rPr>
            </w:pPr>
            <w:r w:rsidRPr="009B0921">
              <w:rPr>
                <w:sz w:val="28"/>
                <w:szCs w:val="28"/>
              </w:rPr>
              <w:t>Муниципальное бюджетное  учреждение дополнительного образования «Детская школа искусств имени А.А. Пантыкина» 624320, Свердловская область, г. Верхняя Тура, ул. Володарского д. 35</w:t>
            </w:r>
            <w:r w:rsidRPr="009B0921">
              <w:rPr>
                <w:color w:val="000000"/>
                <w:sz w:val="28"/>
                <w:szCs w:val="28"/>
              </w:rPr>
              <w:t>. Тел. (34344)2-81-93, 2-81-94, ИНН 6620005715 КПП 668101001 УФК по Свердловской области ФО ГО Верхняя Тура, ДШИ им. А. А. Пантыкина л/с22906000520</w:t>
            </w:r>
          </w:p>
          <w:p w14:paraId="73D92B36" w14:textId="77777777" w:rsidR="00E66884" w:rsidRPr="009B0921" w:rsidRDefault="00E66884" w:rsidP="00F279CE">
            <w:pPr>
              <w:jc w:val="both"/>
              <w:rPr>
                <w:color w:val="000000"/>
                <w:sz w:val="28"/>
                <w:szCs w:val="28"/>
              </w:rPr>
            </w:pPr>
            <w:r w:rsidRPr="009B0921">
              <w:rPr>
                <w:color w:val="000000"/>
                <w:sz w:val="28"/>
                <w:szCs w:val="28"/>
              </w:rPr>
              <w:t>р/с 40701810300001276220 Уральское ГУ Банка России по Свердловской области г. Екатеринбург БИК 046577001</w:t>
            </w:r>
          </w:p>
          <w:p w14:paraId="6D5B9E64" w14:textId="77777777" w:rsidR="00E66884" w:rsidRPr="009B0921" w:rsidRDefault="00E66884" w:rsidP="00F279CE">
            <w:pPr>
              <w:jc w:val="both"/>
              <w:rPr>
                <w:color w:val="000000"/>
                <w:sz w:val="28"/>
                <w:szCs w:val="28"/>
              </w:rPr>
            </w:pPr>
            <w:r w:rsidRPr="009B0921">
              <w:rPr>
                <w:b/>
                <w:bCs/>
                <w:sz w:val="28"/>
                <w:szCs w:val="28"/>
              </w:rPr>
              <w:t>КБК 00000000000000000 180 ОКАТО 65734000</w:t>
            </w:r>
          </w:p>
          <w:p w14:paraId="6ED85232" w14:textId="77777777" w:rsidR="00E66884" w:rsidRPr="009B0921" w:rsidRDefault="00E66884" w:rsidP="00F279C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E6CCC4F" w14:textId="77777777" w:rsidR="00E66884" w:rsidRDefault="00E66884" w:rsidP="00F279CE">
            <w:pPr>
              <w:jc w:val="both"/>
              <w:rPr>
                <w:color w:val="000000"/>
                <w:sz w:val="28"/>
                <w:szCs w:val="28"/>
              </w:rPr>
            </w:pPr>
            <w:r w:rsidRPr="009B0921">
              <w:rPr>
                <w:color w:val="000000"/>
                <w:sz w:val="28"/>
                <w:szCs w:val="28"/>
              </w:rPr>
              <w:t xml:space="preserve">Директор ДШИ                         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14:paraId="7BD62958" w14:textId="342899E2" w:rsidR="00E66884" w:rsidRPr="009B0921" w:rsidRDefault="00E66884" w:rsidP="00F279CE">
            <w:pPr>
              <w:jc w:val="both"/>
              <w:rPr>
                <w:color w:val="000000"/>
                <w:sz w:val="28"/>
                <w:szCs w:val="28"/>
              </w:rPr>
            </w:pPr>
            <w:r w:rsidRPr="009B0921">
              <w:rPr>
                <w:color w:val="000000"/>
                <w:sz w:val="28"/>
                <w:szCs w:val="28"/>
              </w:rPr>
              <w:t>Т. В. Дерябина</w:t>
            </w:r>
          </w:p>
        </w:tc>
      </w:tr>
    </w:tbl>
    <w:p w14:paraId="42C665E4" w14:textId="77777777" w:rsidR="00E66884" w:rsidRPr="00604761" w:rsidRDefault="00E66884" w:rsidP="00E66884">
      <w:pPr>
        <w:shd w:val="clear" w:color="auto" w:fill="FFFFFF"/>
        <w:jc w:val="right"/>
        <w:rPr>
          <w:color w:val="000000"/>
        </w:rPr>
      </w:pPr>
    </w:p>
    <w:p w14:paraId="503FAB40" w14:textId="77777777" w:rsidR="00E66884" w:rsidRPr="00604761" w:rsidRDefault="00E66884" w:rsidP="00E66884"/>
    <w:p w14:paraId="3455CD49" w14:textId="17CA7360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CB8F6FA" w14:textId="1B1EC539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6520" w:type="dxa"/>
        <w:tblInd w:w="3413" w:type="dxa"/>
        <w:tblLook w:val="01E0" w:firstRow="1" w:lastRow="1" w:firstColumn="1" w:lastColumn="1" w:noHBand="0" w:noVBand="0"/>
      </w:tblPr>
      <w:tblGrid>
        <w:gridCol w:w="6520"/>
      </w:tblGrid>
      <w:tr w:rsidR="00E66884" w:rsidRPr="00542EBC" w14:paraId="38444A71" w14:textId="77777777" w:rsidTr="00E66884">
        <w:tc>
          <w:tcPr>
            <w:tcW w:w="6520" w:type="dxa"/>
          </w:tcPr>
          <w:p w14:paraId="33E80626" w14:textId="77777777" w:rsidR="00E66884" w:rsidRPr="00542EBC" w:rsidRDefault="00E66884" w:rsidP="00F279CE">
            <w:pPr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lastRenderedPageBreak/>
              <w:t>Приложение 2 а</w:t>
            </w:r>
          </w:p>
          <w:p w14:paraId="6740B3F2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к Положению «О порядке оказания платных услуг, учета и распределения средств, поступивших от оказания платных услуг, безвозмездных поступлений от физических и юридических лиц, в том числе добровольных пожертвований, и средств от иной приносящей деятельности ДШИ им. А.А. Пантыкина»</w:t>
            </w:r>
          </w:p>
        </w:tc>
      </w:tr>
    </w:tbl>
    <w:p w14:paraId="2EE8B0BC" w14:textId="77777777" w:rsidR="00E66884" w:rsidRPr="00542EBC" w:rsidRDefault="00E66884" w:rsidP="00E66884">
      <w:pPr>
        <w:rPr>
          <w:sz w:val="28"/>
          <w:szCs w:val="28"/>
        </w:rPr>
      </w:pPr>
    </w:p>
    <w:p w14:paraId="2FD0F46A" w14:textId="77777777" w:rsidR="00E66884" w:rsidRPr="00542EBC" w:rsidRDefault="00E66884" w:rsidP="00E66884">
      <w:pPr>
        <w:jc w:val="center"/>
        <w:rPr>
          <w:b/>
          <w:sz w:val="28"/>
          <w:szCs w:val="28"/>
        </w:rPr>
      </w:pPr>
      <w:r w:rsidRPr="00542EBC">
        <w:rPr>
          <w:b/>
          <w:sz w:val="28"/>
          <w:szCs w:val="28"/>
        </w:rPr>
        <w:t>ДОГОВОР ПОЖЕРТВОВАНИЙ № ___</w:t>
      </w:r>
    </w:p>
    <w:p w14:paraId="7E3D515C" w14:textId="77777777" w:rsidR="00E66884" w:rsidRPr="00542EBC" w:rsidRDefault="00E66884" w:rsidP="00E66884">
      <w:pPr>
        <w:jc w:val="right"/>
        <w:rPr>
          <w:sz w:val="28"/>
          <w:szCs w:val="28"/>
        </w:rPr>
      </w:pPr>
      <w:r w:rsidRPr="00542EBC">
        <w:rPr>
          <w:sz w:val="28"/>
          <w:szCs w:val="28"/>
        </w:rPr>
        <w:t>г. Верхняя Тура                                                                                                                                              «____» __________ 20 ___ г.</w:t>
      </w:r>
    </w:p>
    <w:p w14:paraId="116721DF" w14:textId="77777777" w:rsidR="00E66884" w:rsidRPr="00542EBC" w:rsidRDefault="00E66884" w:rsidP="00E66884">
      <w:pPr>
        <w:jc w:val="both"/>
        <w:rPr>
          <w:sz w:val="28"/>
          <w:szCs w:val="28"/>
        </w:rPr>
      </w:pPr>
    </w:p>
    <w:p w14:paraId="3C8B2DC5" w14:textId="77777777" w:rsidR="00E66884" w:rsidRPr="00542EBC" w:rsidRDefault="00E66884" w:rsidP="00E66884">
      <w:pPr>
        <w:jc w:val="both"/>
        <w:rPr>
          <w:sz w:val="28"/>
          <w:szCs w:val="28"/>
        </w:rPr>
      </w:pPr>
      <w:r w:rsidRPr="00542EBC">
        <w:rPr>
          <w:sz w:val="28"/>
          <w:szCs w:val="28"/>
        </w:rPr>
        <w:t>________________________________________________, именуемый в дальнейшем «Жертвователь», с одной стороны, и Муниципальное бюджетное учреждение дополнительного образования «Детская школа искусств имени А.А. Пантыкина», именуемое в дальнейшем «Одаряемый», в лице директора Дерябиной Татьяны Валерьевны, действующей на основании Устава с другой стороны, вместе именуемые «Стороны», заключили настоящий Договор о нижеследующем:</w:t>
      </w:r>
    </w:p>
    <w:p w14:paraId="4267BC87" w14:textId="77777777" w:rsidR="00E66884" w:rsidRPr="00542EBC" w:rsidRDefault="00E66884" w:rsidP="00E66884">
      <w:pPr>
        <w:pBdr>
          <w:bottom w:val="single" w:sz="12" w:space="1" w:color="auto"/>
        </w:pBdr>
        <w:jc w:val="both"/>
        <w:rPr>
          <w:rStyle w:val="apple-style-span"/>
          <w:sz w:val="28"/>
          <w:szCs w:val="28"/>
        </w:rPr>
      </w:pPr>
      <w:r w:rsidRPr="00542EBC">
        <w:rPr>
          <w:sz w:val="28"/>
          <w:szCs w:val="28"/>
        </w:rPr>
        <w:t xml:space="preserve">Жертвователь передает (обязуется передать) в собственность Одаряемому следующее:  </w:t>
      </w:r>
      <w:r w:rsidRPr="00542EBC">
        <w:rPr>
          <w:b/>
          <w:sz w:val="28"/>
          <w:szCs w:val="28"/>
        </w:rPr>
        <w:t>А</w:t>
      </w:r>
      <w:r w:rsidRPr="00542EBC">
        <w:rPr>
          <w:sz w:val="28"/>
          <w:szCs w:val="28"/>
        </w:rPr>
        <w:t xml:space="preserve">-денежные средства, </w:t>
      </w:r>
      <w:r w:rsidRPr="00542EBC">
        <w:rPr>
          <w:b/>
          <w:sz w:val="28"/>
          <w:szCs w:val="28"/>
        </w:rPr>
        <w:t>Б-</w:t>
      </w:r>
      <w:r w:rsidRPr="00542EBC">
        <w:rPr>
          <w:sz w:val="28"/>
          <w:szCs w:val="28"/>
        </w:rPr>
        <w:t xml:space="preserve"> имущество (вещи),  далее – «имущество», принадлежащее Жертвователю на праве собственности.</w:t>
      </w:r>
      <w:r w:rsidRPr="00542EBC">
        <w:rPr>
          <w:rStyle w:val="apple-converted-space"/>
          <w:sz w:val="28"/>
          <w:szCs w:val="28"/>
        </w:rPr>
        <w:t xml:space="preserve"> </w:t>
      </w:r>
      <w:r w:rsidRPr="00542EBC">
        <w:rPr>
          <w:rStyle w:val="apple-style-span"/>
          <w:b/>
          <w:color w:val="000000"/>
          <w:sz w:val="28"/>
          <w:szCs w:val="28"/>
        </w:rPr>
        <w:t>А-По настоящему договору</w:t>
      </w:r>
      <w:r w:rsidRPr="00542EBC">
        <w:rPr>
          <w:rStyle w:val="apple-style-span"/>
          <w:color w:val="000000"/>
          <w:sz w:val="28"/>
          <w:szCs w:val="28"/>
        </w:rPr>
        <w:t xml:space="preserve"> Жертвователь в качестве добровольного пожертвования перечисляет денежные средства на расчетный счет Одаряемого через банковские организации в размере:</w:t>
      </w:r>
    </w:p>
    <w:p w14:paraId="20B85858" w14:textId="77777777" w:rsidR="00E66884" w:rsidRPr="00542EBC" w:rsidRDefault="00E66884" w:rsidP="00E66884">
      <w:pPr>
        <w:jc w:val="center"/>
        <w:rPr>
          <w:sz w:val="28"/>
          <w:szCs w:val="28"/>
        </w:rPr>
      </w:pPr>
      <w:r w:rsidRPr="00542EBC">
        <w:rPr>
          <w:sz w:val="28"/>
          <w:szCs w:val="28"/>
        </w:rPr>
        <w:t xml:space="preserve"> (сумма цифрами и прописью)</w:t>
      </w:r>
    </w:p>
    <w:p w14:paraId="5B21DE84" w14:textId="77777777" w:rsidR="00E66884" w:rsidRPr="00542EBC" w:rsidRDefault="00E66884" w:rsidP="00E66884">
      <w:pPr>
        <w:pStyle w:val="a3"/>
        <w:ind w:left="0"/>
        <w:jc w:val="both"/>
        <w:rPr>
          <w:rStyle w:val="apple-style-span"/>
          <w:b/>
          <w:sz w:val="28"/>
          <w:szCs w:val="28"/>
        </w:rPr>
      </w:pPr>
      <w:r w:rsidRPr="00542EBC">
        <w:rPr>
          <w:sz w:val="28"/>
          <w:szCs w:val="28"/>
        </w:rPr>
        <w:t xml:space="preserve">Сумма вносится: ежемесячно, один раз в два месяца, один раз в квартал, один раз в год (нужное подчеркнуть) по желанию </w:t>
      </w:r>
      <w:r w:rsidRPr="00542EBC">
        <w:rPr>
          <w:b/>
          <w:sz w:val="28"/>
          <w:szCs w:val="28"/>
        </w:rPr>
        <w:t xml:space="preserve">Жертвователя. Б-По настоящему договору </w:t>
      </w:r>
      <w:r w:rsidRPr="00542EBC">
        <w:rPr>
          <w:rStyle w:val="apple-style-span"/>
          <w:color w:val="000000"/>
          <w:sz w:val="28"/>
          <w:szCs w:val="28"/>
        </w:rPr>
        <w:t>Жертвователь в качестве добровольного пожертвования передает в собственность Одаряемого следующее имущество:_________________________________________________________________</w:t>
      </w:r>
    </w:p>
    <w:p w14:paraId="3D6250C9" w14:textId="77777777" w:rsidR="00E66884" w:rsidRPr="00542EBC" w:rsidRDefault="00E66884" w:rsidP="00E66884">
      <w:pPr>
        <w:pStyle w:val="a3"/>
        <w:ind w:left="0"/>
        <w:jc w:val="center"/>
        <w:rPr>
          <w:b/>
          <w:sz w:val="28"/>
          <w:szCs w:val="28"/>
        </w:rPr>
      </w:pPr>
      <w:r w:rsidRPr="00542EBC">
        <w:rPr>
          <w:rStyle w:val="apple-style-span"/>
          <w:color w:val="000000"/>
          <w:sz w:val="28"/>
          <w:szCs w:val="28"/>
        </w:rPr>
        <w:t>(указать наименование имущества)</w:t>
      </w:r>
    </w:p>
    <w:p w14:paraId="7FC1F8E5" w14:textId="77777777" w:rsidR="00E66884" w:rsidRPr="00542EBC" w:rsidRDefault="00E66884" w:rsidP="00E66884">
      <w:pPr>
        <w:widowControl/>
        <w:numPr>
          <w:ilvl w:val="0"/>
          <w:numId w:val="21"/>
        </w:numPr>
        <w:tabs>
          <w:tab w:val="clear" w:pos="720"/>
          <w:tab w:val="num" w:pos="-25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542EBC">
        <w:rPr>
          <w:sz w:val="28"/>
          <w:szCs w:val="28"/>
        </w:rPr>
        <w:t>Одаряемый принимает пожертвование по настоящему Договору и обязуется использовать его в соответствии с Положением «О порядке оказания платных услуг, учета и распределения средств, поступивших от оказания платных услуг, безвозмездных поступлений от физических и юридических лиц, в том числе добровольных пожертвований, и средств от иной приносящей деятельности ДШИ им. А.А. Пантыкина».</w:t>
      </w:r>
    </w:p>
    <w:p w14:paraId="4F766D24" w14:textId="77777777" w:rsidR="00E66884" w:rsidRPr="00542EBC" w:rsidRDefault="00E66884" w:rsidP="00E66884">
      <w:pPr>
        <w:widowControl/>
        <w:numPr>
          <w:ilvl w:val="0"/>
          <w:numId w:val="21"/>
        </w:numPr>
        <w:tabs>
          <w:tab w:val="clear" w:pos="720"/>
          <w:tab w:val="num" w:pos="-25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542EBC">
        <w:rPr>
          <w:sz w:val="28"/>
          <w:szCs w:val="28"/>
        </w:rPr>
        <w:t>Одаряемый обязан по требованию Жертвователя предоставлять последнему всю необходимую информацию о целевом использовании имущества, переданного по настоящему Договору, в виде отчета в произвольной форме.</w:t>
      </w:r>
    </w:p>
    <w:p w14:paraId="0D45D2FA" w14:textId="77777777" w:rsidR="00E66884" w:rsidRPr="00542EBC" w:rsidRDefault="00E66884" w:rsidP="00E66884">
      <w:pPr>
        <w:widowControl/>
        <w:numPr>
          <w:ilvl w:val="0"/>
          <w:numId w:val="21"/>
        </w:numPr>
        <w:tabs>
          <w:tab w:val="clear" w:pos="720"/>
          <w:tab w:val="num" w:pos="-25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542EBC">
        <w:rPr>
          <w:sz w:val="28"/>
          <w:szCs w:val="28"/>
        </w:rPr>
        <w:lastRenderedPageBreak/>
        <w:t>Имущество (денежные средства) считается переданным, а Договор считается исполненным Сторонами с момента подписания Сторонами акта приема-передачи (квитанции о получении денежных средств).</w:t>
      </w:r>
    </w:p>
    <w:p w14:paraId="4ABB6C94" w14:textId="77777777" w:rsidR="00E66884" w:rsidRPr="00542EBC" w:rsidRDefault="00E66884" w:rsidP="00E66884">
      <w:pPr>
        <w:widowControl/>
        <w:numPr>
          <w:ilvl w:val="0"/>
          <w:numId w:val="21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42EBC">
        <w:rPr>
          <w:color w:val="000000"/>
          <w:sz w:val="28"/>
          <w:szCs w:val="28"/>
        </w:rPr>
        <w:t> </w:t>
      </w:r>
      <w:r w:rsidRPr="00542EBC">
        <w:rPr>
          <w:sz w:val="28"/>
          <w:szCs w:val="28"/>
        </w:rPr>
        <w:t>Одаряемый</w:t>
      </w:r>
      <w:r w:rsidRPr="00542EBC">
        <w:rPr>
          <w:color w:val="000000"/>
          <w:sz w:val="28"/>
          <w:szCs w:val="28"/>
        </w:rPr>
        <w:t xml:space="preserve"> обязан вести обособленный учет всех операций по использованию добровольных пожертвований.</w:t>
      </w:r>
    </w:p>
    <w:p w14:paraId="1341469B" w14:textId="77777777" w:rsidR="00E66884" w:rsidRPr="00542EBC" w:rsidRDefault="00E66884" w:rsidP="00E66884">
      <w:pPr>
        <w:widowControl/>
        <w:numPr>
          <w:ilvl w:val="0"/>
          <w:numId w:val="21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42EBC">
        <w:rPr>
          <w:color w:val="000000"/>
          <w:sz w:val="28"/>
          <w:szCs w:val="28"/>
        </w:rPr>
        <w:t>Жертвователь вправе знакомиться с финансовой, бухгалтерской и иной документацией, подтверждающей целевое использование добровольных пожертвований.</w:t>
      </w:r>
    </w:p>
    <w:p w14:paraId="4A3E5DCF" w14:textId="77777777" w:rsidR="00E66884" w:rsidRPr="00542EBC" w:rsidRDefault="00E66884" w:rsidP="00E66884">
      <w:pPr>
        <w:widowControl/>
        <w:numPr>
          <w:ilvl w:val="0"/>
          <w:numId w:val="21"/>
        </w:numPr>
        <w:tabs>
          <w:tab w:val="clear" w:pos="720"/>
          <w:tab w:val="num" w:pos="-25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542EBC">
        <w:rPr>
          <w:sz w:val="28"/>
          <w:szCs w:val="28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55A19C33" w14:textId="77777777" w:rsidR="00E66884" w:rsidRPr="00542EBC" w:rsidRDefault="00E66884" w:rsidP="00E66884">
      <w:pPr>
        <w:widowControl/>
        <w:numPr>
          <w:ilvl w:val="0"/>
          <w:numId w:val="21"/>
        </w:numPr>
        <w:tabs>
          <w:tab w:val="clear" w:pos="720"/>
          <w:tab w:val="num" w:pos="-25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542EBC">
        <w:rPr>
          <w:sz w:val="28"/>
          <w:szCs w:val="28"/>
        </w:rPr>
        <w:t>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14:paraId="33F22DBD" w14:textId="77777777" w:rsidR="00E66884" w:rsidRPr="00542EBC" w:rsidRDefault="00E66884" w:rsidP="00E66884">
      <w:pPr>
        <w:widowControl/>
        <w:numPr>
          <w:ilvl w:val="0"/>
          <w:numId w:val="21"/>
        </w:numPr>
        <w:tabs>
          <w:tab w:val="clear" w:pos="720"/>
          <w:tab w:val="num" w:pos="-25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542EBC">
        <w:rPr>
          <w:sz w:val="28"/>
          <w:szCs w:val="28"/>
        </w:rPr>
        <w:t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</w:p>
    <w:p w14:paraId="6CD18400" w14:textId="77777777" w:rsidR="00E66884" w:rsidRPr="00542EBC" w:rsidRDefault="00E66884" w:rsidP="00E66884">
      <w:pPr>
        <w:widowControl/>
        <w:numPr>
          <w:ilvl w:val="0"/>
          <w:numId w:val="21"/>
        </w:numPr>
        <w:tabs>
          <w:tab w:val="clear" w:pos="720"/>
          <w:tab w:val="num" w:pos="-25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542EBC">
        <w:rPr>
          <w:sz w:val="28"/>
          <w:szCs w:val="28"/>
        </w:rPr>
        <w:t>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14:paraId="3CC1D3C2" w14:textId="77777777" w:rsidR="00E66884" w:rsidRPr="00542EBC" w:rsidRDefault="00E66884" w:rsidP="00E66884">
      <w:pPr>
        <w:widowControl/>
        <w:numPr>
          <w:ilvl w:val="0"/>
          <w:numId w:val="21"/>
        </w:numPr>
        <w:tabs>
          <w:tab w:val="clear" w:pos="720"/>
          <w:tab w:val="num" w:pos="-25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542EBC">
        <w:rPr>
          <w:sz w:val="28"/>
          <w:szCs w:val="28"/>
        </w:rPr>
        <w:t>Стороны обязуются осуществить все необходимые действия по передаче и приему пожертвованного имущества в соответствии с требованиями законодательства Российской Федерации.</w:t>
      </w:r>
    </w:p>
    <w:p w14:paraId="72E598B5" w14:textId="77777777" w:rsidR="00E66884" w:rsidRPr="00542EBC" w:rsidRDefault="00E66884" w:rsidP="00E66884">
      <w:pPr>
        <w:widowControl/>
        <w:numPr>
          <w:ilvl w:val="0"/>
          <w:numId w:val="21"/>
        </w:numPr>
        <w:tabs>
          <w:tab w:val="clear" w:pos="720"/>
          <w:tab w:val="num" w:pos="-25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542EBC">
        <w:rPr>
          <w:sz w:val="28"/>
          <w:szCs w:val="28"/>
        </w:rPr>
        <w:t>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14:paraId="6D2052C9" w14:textId="77777777" w:rsidR="00E66884" w:rsidRPr="00542EBC" w:rsidRDefault="00E66884" w:rsidP="00E66884">
      <w:pPr>
        <w:widowControl/>
        <w:numPr>
          <w:ilvl w:val="0"/>
          <w:numId w:val="21"/>
        </w:numPr>
        <w:tabs>
          <w:tab w:val="clear" w:pos="720"/>
          <w:tab w:val="num" w:pos="-25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542EBC">
        <w:rPr>
          <w:sz w:val="28"/>
          <w:szCs w:val="28"/>
        </w:rPr>
        <w:t>Настоящий договор составлен в 2-х экземплярах, обладающих одинаковой юридической силой.</w:t>
      </w:r>
    </w:p>
    <w:p w14:paraId="0C14CCC1" w14:textId="77777777" w:rsidR="00E66884" w:rsidRPr="00542EBC" w:rsidRDefault="00E66884" w:rsidP="00E66884">
      <w:pPr>
        <w:jc w:val="both"/>
        <w:rPr>
          <w:sz w:val="28"/>
          <w:szCs w:val="28"/>
        </w:rPr>
      </w:pPr>
      <w:r w:rsidRPr="00542EBC">
        <w:rPr>
          <w:sz w:val="28"/>
          <w:szCs w:val="28"/>
        </w:rPr>
        <w:t>Реквизиты и подписи Сторон: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6"/>
        <w:gridCol w:w="4009"/>
      </w:tblGrid>
      <w:tr w:rsidR="00E66884" w:rsidRPr="00542EBC" w14:paraId="750049A3" w14:textId="77777777" w:rsidTr="00F279CE">
        <w:tc>
          <w:tcPr>
            <w:tcW w:w="4785" w:type="dxa"/>
          </w:tcPr>
          <w:p w14:paraId="14FFB29A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ЖЕРТВОВАТЕЛЬ:</w:t>
            </w:r>
          </w:p>
          <w:p w14:paraId="3073710C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Ф.И.О. _______________________________</w:t>
            </w:r>
          </w:p>
          <w:p w14:paraId="57C4AE8D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______________________________________</w:t>
            </w:r>
          </w:p>
          <w:p w14:paraId="2F694538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Паспорт № ____________________________</w:t>
            </w:r>
          </w:p>
          <w:p w14:paraId="749141B1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Выдан _______________________________</w:t>
            </w:r>
          </w:p>
          <w:p w14:paraId="03922707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______________________________________</w:t>
            </w:r>
          </w:p>
          <w:p w14:paraId="18EFF79C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Адрес фактического проживания:</w:t>
            </w:r>
          </w:p>
          <w:p w14:paraId="48FADAC3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_____________________________________</w:t>
            </w:r>
          </w:p>
          <w:p w14:paraId="5AA7426E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_____________________________________</w:t>
            </w:r>
            <w:r w:rsidRPr="00542EBC">
              <w:rPr>
                <w:sz w:val="28"/>
                <w:szCs w:val="28"/>
              </w:rPr>
              <w:lastRenderedPageBreak/>
              <w:t>_</w:t>
            </w:r>
          </w:p>
          <w:p w14:paraId="5DAC5CC3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Телефон: ____________________________</w:t>
            </w:r>
          </w:p>
          <w:p w14:paraId="386F86C6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</w:p>
          <w:p w14:paraId="29921CEB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______________________________________</w:t>
            </w:r>
          </w:p>
          <w:p w14:paraId="656C25AE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 xml:space="preserve">   (подпись)                             Ф.И.О.</w:t>
            </w:r>
          </w:p>
        </w:tc>
        <w:tc>
          <w:tcPr>
            <w:tcW w:w="4786" w:type="dxa"/>
          </w:tcPr>
          <w:p w14:paraId="00EE7AE7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lastRenderedPageBreak/>
              <w:t>ОДАРЯЕМЫЙ:</w:t>
            </w:r>
          </w:p>
          <w:p w14:paraId="57ED989A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ДШИ им. А.А. Пантыкина</w:t>
            </w:r>
          </w:p>
          <w:p w14:paraId="51043DFD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24320, г"/>
              </w:smartTagPr>
              <w:r w:rsidRPr="00542EBC">
                <w:rPr>
                  <w:sz w:val="28"/>
                  <w:szCs w:val="28"/>
                </w:rPr>
                <w:t>624320, г</w:t>
              </w:r>
            </w:smartTag>
            <w:r w:rsidRPr="00542EBC">
              <w:rPr>
                <w:sz w:val="28"/>
                <w:szCs w:val="28"/>
              </w:rPr>
              <w:t>. Верхняя Тура, ул. Володарского, д. 35</w:t>
            </w:r>
          </w:p>
          <w:p w14:paraId="2ACAE362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ИНН 6620005715 КПП 668101001</w:t>
            </w:r>
          </w:p>
          <w:p w14:paraId="44820396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 xml:space="preserve">л/с </w:t>
            </w:r>
          </w:p>
          <w:p w14:paraId="4AD07B4A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р/с 40701810300001276220 Уральское ГУ Банка России по Свердловской области г. Екатеринбург</w:t>
            </w:r>
          </w:p>
          <w:p w14:paraId="3B16B201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БИК 046577001</w:t>
            </w:r>
          </w:p>
          <w:p w14:paraId="70B7AE52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lastRenderedPageBreak/>
              <w:t>Тел. (34344) 2-81-94</w:t>
            </w:r>
          </w:p>
          <w:p w14:paraId="51A77773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</w:p>
          <w:p w14:paraId="209E53C4" w14:textId="77777777" w:rsidR="00E66884" w:rsidRPr="00542EBC" w:rsidRDefault="00E66884" w:rsidP="00F279CE">
            <w:pPr>
              <w:jc w:val="both"/>
              <w:rPr>
                <w:sz w:val="28"/>
                <w:szCs w:val="28"/>
              </w:rPr>
            </w:pPr>
            <w:r w:rsidRPr="00542EBC">
              <w:rPr>
                <w:sz w:val="28"/>
                <w:szCs w:val="28"/>
              </w:rPr>
              <w:t>Директор  ________________________Т.В. Дерябина</w:t>
            </w:r>
          </w:p>
        </w:tc>
      </w:tr>
    </w:tbl>
    <w:p w14:paraId="2715DE57" w14:textId="77777777" w:rsidR="00E66884" w:rsidRPr="00542EBC" w:rsidRDefault="00E66884" w:rsidP="00E66884">
      <w:pPr>
        <w:jc w:val="both"/>
        <w:rPr>
          <w:sz w:val="28"/>
          <w:szCs w:val="28"/>
        </w:rPr>
      </w:pPr>
    </w:p>
    <w:p w14:paraId="0680CB11" w14:textId="2C154DB9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85381DB" w14:textId="4336B4A0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4BC3591" w14:textId="4CCECBAB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4682A6D" w14:textId="3B62A4E6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25CDA4E" w14:textId="0A59D16F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2C4481F" w14:textId="06CEE727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A86693B" w14:textId="049E2F82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39152B6" w14:textId="261E2C48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E957FC6" w14:textId="70346033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45B65F0" w14:textId="317BBF94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3716F19" w14:textId="568FC94B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52A1963" w14:textId="708AB4D0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144780B5" w14:textId="615F2400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19F4F928" w14:textId="37397FEC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3ED4991" w14:textId="6ED97ACB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848B9C1" w14:textId="129E8E95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7D0B787" w14:textId="01CC1F35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ED5F1B3" w14:textId="3D4FC1EF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7CFB455" w14:textId="07D5379B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19C2DFDF" w14:textId="73D5F938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2C6C17E" w14:textId="58B24596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A247285" w14:textId="64D57A10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CB8B2B1" w14:textId="3129028E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D53CD0B" w14:textId="4D85F6E1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75CE83C" w14:textId="41C8D430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0811E90" w14:textId="7A77AE12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C5DD7F5" w14:textId="1FBD8588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4B87804" w14:textId="42F9FDF8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B90F0C2" w14:textId="265826A6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1ECF6335" w14:textId="4CAF5262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CF857B5" w14:textId="7667667C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7D39E73" w14:textId="5E0984D0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E3909E3" w14:textId="6225FCDA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6621527" w14:textId="15BEB632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0604A9E" w14:textId="53B69D1A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1FB5C4EA" w14:textId="286039CC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E96206E" w14:textId="2ECB5BE8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A91AB2C" w14:textId="3FD6326B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1FEF93E" w14:textId="77777777" w:rsidR="00E66884" w:rsidRPr="00ED13F4" w:rsidRDefault="00E66884" w:rsidP="00E66884">
      <w:pPr>
        <w:ind w:left="5103"/>
        <w:rPr>
          <w:sz w:val="28"/>
          <w:szCs w:val="28"/>
        </w:rPr>
      </w:pPr>
      <w:r w:rsidRPr="00ED13F4">
        <w:rPr>
          <w:sz w:val="28"/>
          <w:szCs w:val="28"/>
        </w:rPr>
        <w:lastRenderedPageBreak/>
        <w:t>Приложение 3 к ПОЛОЖЕНИЮ «О Порядке оказания платных услуг, учета и распределения средств, поступивших от оказания платных услуг, безвозмездных поступлений от  физических и юридических лиц, в том числе добровольных пожертвований и средств от иной приносящей доход деятельности Муниципального бюджетного учреждения дополнительного образования   «Детская школа искусств имени. А.А. Пантыкина»</w:t>
      </w:r>
    </w:p>
    <w:p w14:paraId="0DACACD9" w14:textId="77777777" w:rsidR="00E66884" w:rsidRPr="00ED13F4" w:rsidRDefault="00E66884" w:rsidP="00E66884">
      <w:pPr>
        <w:ind w:left="3686"/>
        <w:rPr>
          <w:sz w:val="28"/>
          <w:szCs w:val="28"/>
        </w:rPr>
      </w:pPr>
    </w:p>
    <w:p w14:paraId="346FB4D5" w14:textId="77777777" w:rsidR="00E66884" w:rsidRPr="00ED13F4" w:rsidRDefault="00E66884" w:rsidP="00E66884">
      <w:pPr>
        <w:rPr>
          <w:b/>
          <w:sz w:val="28"/>
          <w:szCs w:val="28"/>
        </w:rPr>
      </w:pPr>
    </w:p>
    <w:p w14:paraId="3C792B77" w14:textId="183045A6" w:rsidR="00E66884" w:rsidRDefault="00E66884" w:rsidP="00E66884">
      <w:pPr>
        <w:jc w:val="center"/>
        <w:rPr>
          <w:sz w:val="28"/>
          <w:szCs w:val="28"/>
        </w:rPr>
      </w:pPr>
      <w:r w:rsidRPr="00ED13F4">
        <w:rPr>
          <w:sz w:val="28"/>
          <w:szCs w:val="28"/>
        </w:rPr>
        <w:t>Прейскурант цен на платные услуги</w:t>
      </w:r>
    </w:p>
    <w:p w14:paraId="0EECB50B" w14:textId="77777777" w:rsidR="00E66884" w:rsidRPr="00ED13F4" w:rsidRDefault="00E66884" w:rsidP="00E66884">
      <w:pPr>
        <w:jc w:val="center"/>
        <w:rPr>
          <w:sz w:val="28"/>
          <w:szCs w:val="28"/>
        </w:rPr>
      </w:pPr>
    </w:p>
    <w:tbl>
      <w:tblPr>
        <w:tblStyle w:val="a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559"/>
        <w:gridCol w:w="1326"/>
        <w:gridCol w:w="2013"/>
        <w:gridCol w:w="1906"/>
      </w:tblGrid>
      <w:tr w:rsidR="00E66884" w:rsidRPr="00ED13F4" w14:paraId="22469CC6" w14:textId="77777777" w:rsidTr="00F279CE">
        <w:tc>
          <w:tcPr>
            <w:tcW w:w="425" w:type="dxa"/>
          </w:tcPr>
          <w:p w14:paraId="0F855724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14:paraId="096CAA91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28D82FC7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</w:tcPr>
          <w:p w14:paraId="08ADBA7D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1326" w:type="dxa"/>
          </w:tcPr>
          <w:p w14:paraId="0BD8150C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Количество занятий</w:t>
            </w:r>
          </w:p>
          <w:p w14:paraId="7BAC1358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в неделю</w:t>
            </w:r>
          </w:p>
        </w:tc>
        <w:tc>
          <w:tcPr>
            <w:tcW w:w="2013" w:type="dxa"/>
          </w:tcPr>
          <w:p w14:paraId="136F1AB2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 xml:space="preserve">Продолжительность </w:t>
            </w:r>
          </w:p>
          <w:p w14:paraId="285FDEBB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 xml:space="preserve">1 занятия </w:t>
            </w:r>
          </w:p>
        </w:tc>
        <w:tc>
          <w:tcPr>
            <w:tcW w:w="1906" w:type="dxa"/>
          </w:tcPr>
          <w:p w14:paraId="00F06B07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Стоимость услуги (руб.)</w:t>
            </w:r>
          </w:p>
        </w:tc>
      </w:tr>
      <w:tr w:rsidR="00E66884" w:rsidRPr="00ED13F4" w14:paraId="19B114C4" w14:textId="77777777" w:rsidTr="00F279CE">
        <w:tc>
          <w:tcPr>
            <w:tcW w:w="425" w:type="dxa"/>
          </w:tcPr>
          <w:p w14:paraId="09F9185F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1.</w:t>
            </w:r>
          </w:p>
        </w:tc>
        <w:tc>
          <w:tcPr>
            <w:tcW w:w="10349" w:type="dxa"/>
            <w:gridSpan w:val="5"/>
          </w:tcPr>
          <w:p w14:paraId="3428BB95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Раннее эстетическое развитие (1-2 года обучения)</w:t>
            </w:r>
          </w:p>
        </w:tc>
      </w:tr>
      <w:tr w:rsidR="00E66884" w:rsidRPr="00ED13F4" w14:paraId="72E332FC" w14:textId="77777777" w:rsidTr="00F279CE">
        <w:tc>
          <w:tcPr>
            <w:tcW w:w="425" w:type="dxa"/>
          </w:tcPr>
          <w:p w14:paraId="397665ED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0E311891" w14:textId="77777777" w:rsidR="00E66884" w:rsidRPr="00ED13F4" w:rsidRDefault="00E66884" w:rsidP="00F279CE">
            <w:pPr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Основы изобразительной деятельности</w:t>
            </w:r>
          </w:p>
        </w:tc>
        <w:tc>
          <w:tcPr>
            <w:tcW w:w="1559" w:type="dxa"/>
          </w:tcPr>
          <w:p w14:paraId="0C883E35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Групповая</w:t>
            </w:r>
          </w:p>
        </w:tc>
        <w:tc>
          <w:tcPr>
            <w:tcW w:w="1326" w:type="dxa"/>
          </w:tcPr>
          <w:p w14:paraId="61C72E53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14:paraId="31491366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 xml:space="preserve">30 мин. </w:t>
            </w:r>
          </w:p>
        </w:tc>
        <w:tc>
          <w:tcPr>
            <w:tcW w:w="1906" w:type="dxa"/>
            <w:vMerge w:val="restart"/>
          </w:tcPr>
          <w:p w14:paraId="5B7A0373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</w:tr>
      <w:tr w:rsidR="00E66884" w:rsidRPr="00ED13F4" w14:paraId="32F245BD" w14:textId="77777777" w:rsidTr="00F279CE">
        <w:tc>
          <w:tcPr>
            <w:tcW w:w="425" w:type="dxa"/>
          </w:tcPr>
          <w:p w14:paraId="1127D015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3F6663B6" w14:textId="77777777" w:rsidR="00E66884" w:rsidRPr="00ED13F4" w:rsidRDefault="00E66884" w:rsidP="00F279CE">
            <w:pPr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Развитие музыкальных способностей</w:t>
            </w:r>
          </w:p>
        </w:tc>
        <w:tc>
          <w:tcPr>
            <w:tcW w:w="1559" w:type="dxa"/>
          </w:tcPr>
          <w:p w14:paraId="560C0BCA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Групповая</w:t>
            </w:r>
          </w:p>
        </w:tc>
        <w:tc>
          <w:tcPr>
            <w:tcW w:w="1326" w:type="dxa"/>
          </w:tcPr>
          <w:p w14:paraId="272D39F2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14:paraId="0D14D288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30 мин.</w:t>
            </w:r>
          </w:p>
        </w:tc>
        <w:tc>
          <w:tcPr>
            <w:tcW w:w="1906" w:type="dxa"/>
            <w:vMerge/>
          </w:tcPr>
          <w:p w14:paraId="72DD682C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</w:tr>
      <w:tr w:rsidR="00E66884" w:rsidRPr="00ED13F4" w14:paraId="14594001" w14:textId="77777777" w:rsidTr="00F279CE">
        <w:tc>
          <w:tcPr>
            <w:tcW w:w="425" w:type="dxa"/>
          </w:tcPr>
          <w:p w14:paraId="136A30EA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6BE33EE5" w14:textId="77777777" w:rsidR="00E66884" w:rsidRPr="00ED13F4" w:rsidRDefault="00E66884" w:rsidP="00F279CE">
            <w:pPr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559" w:type="dxa"/>
          </w:tcPr>
          <w:p w14:paraId="07F0D8BF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Групповая</w:t>
            </w:r>
          </w:p>
        </w:tc>
        <w:tc>
          <w:tcPr>
            <w:tcW w:w="1326" w:type="dxa"/>
          </w:tcPr>
          <w:p w14:paraId="3DB7CD1C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14:paraId="4F448E14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30 мин.</w:t>
            </w:r>
          </w:p>
        </w:tc>
        <w:tc>
          <w:tcPr>
            <w:tcW w:w="1906" w:type="dxa"/>
            <w:vMerge/>
          </w:tcPr>
          <w:p w14:paraId="140B661E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</w:tr>
      <w:tr w:rsidR="00E66884" w:rsidRPr="00ED13F4" w14:paraId="74D8EC75" w14:textId="77777777" w:rsidTr="00F279CE">
        <w:tc>
          <w:tcPr>
            <w:tcW w:w="425" w:type="dxa"/>
          </w:tcPr>
          <w:p w14:paraId="3EF91532" w14:textId="77777777" w:rsidR="00E66884" w:rsidRPr="00ED13F4" w:rsidRDefault="00E66884" w:rsidP="00F279CE">
            <w:pPr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2.</w:t>
            </w:r>
          </w:p>
        </w:tc>
        <w:tc>
          <w:tcPr>
            <w:tcW w:w="10349" w:type="dxa"/>
            <w:gridSpan w:val="5"/>
          </w:tcPr>
          <w:p w14:paraId="74AEE6CB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Обучение циклам музыкальных и художественных дисциплин без ограничения в возрасте и срокам обучения:</w:t>
            </w:r>
          </w:p>
        </w:tc>
      </w:tr>
      <w:tr w:rsidR="00E66884" w:rsidRPr="00ED13F4" w14:paraId="009AFD28" w14:textId="77777777" w:rsidTr="00F279CE">
        <w:tc>
          <w:tcPr>
            <w:tcW w:w="425" w:type="dxa"/>
          </w:tcPr>
          <w:p w14:paraId="40F4484E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76869F4A" w14:textId="77777777" w:rsidR="00E66884" w:rsidRPr="00ED13F4" w:rsidRDefault="00E66884" w:rsidP="00F279CE">
            <w:pPr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Основы изобразительной деятельности, объединение «Храбрый портняжка»</w:t>
            </w:r>
          </w:p>
        </w:tc>
        <w:tc>
          <w:tcPr>
            <w:tcW w:w="1559" w:type="dxa"/>
          </w:tcPr>
          <w:p w14:paraId="2599DA9D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1A646EE9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Групповая</w:t>
            </w:r>
          </w:p>
        </w:tc>
        <w:tc>
          <w:tcPr>
            <w:tcW w:w="1326" w:type="dxa"/>
          </w:tcPr>
          <w:p w14:paraId="19FFAB20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0054B33C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14:paraId="4C6CB8A6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01F48676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45</w:t>
            </w:r>
          </w:p>
        </w:tc>
        <w:tc>
          <w:tcPr>
            <w:tcW w:w="1906" w:type="dxa"/>
          </w:tcPr>
          <w:p w14:paraId="1CD709AD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</w:tr>
      <w:tr w:rsidR="00E66884" w:rsidRPr="00ED13F4" w14:paraId="47DDF215" w14:textId="77777777" w:rsidTr="00F279CE">
        <w:tc>
          <w:tcPr>
            <w:tcW w:w="425" w:type="dxa"/>
          </w:tcPr>
          <w:p w14:paraId="54EEA0B3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6197E392" w14:textId="77777777" w:rsidR="00E66884" w:rsidRPr="00ED13F4" w:rsidRDefault="00E66884" w:rsidP="00F279CE">
            <w:pPr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Музыкальный инструмент (в том числе сольное пение),  объединение «Храбрый портняжка»</w:t>
            </w:r>
          </w:p>
        </w:tc>
        <w:tc>
          <w:tcPr>
            <w:tcW w:w="1559" w:type="dxa"/>
          </w:tcPr>
          <w:p w14:paraId="1B02369A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3EF56E43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326" w:type="dxa"/>
          </w:tcPr>
          <w:p w14:paraId="6893E2A5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0C6AB9C6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14:paraId="75658EA2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541DD569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45</w:t>
            </w:r>
          </w:p>
        </w:tc>
        <w:tc>
          <w:tcPr>
            <w:tcW w:w="1906" w:type="dxa"/>
          </w:tcPr>
          <w:p w14:paraId="17910107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30E121E4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</w:tr>
      <w:tr w:rsidR="00E66884" w:rsidRPr="00ED13F4" w14:paraId="64C0B1C3" w14:textId="77777777" w:rsidTr="00F279CE">
        <w:tc>
          <w:tcPr>
            <w:tcW w:w="425" w:type="dxa"/>
          </w:tcPr>
          <w:p w14:paraId="289CE9B2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3.</w:t>
            </w:r>
          </w:p>
        </w:tc>
        <w:tc>
          <w:tcPr>
            <w:tcW w:w="10349" w:type="dxa"/>
            <w:gridSpan w:val="5"/>
          </w:tcPr>
          <w:p w14:paraId="26BE11E1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Изучение дополнительных предметов к учебному плану</w:t>
            </w:r>
          </w:p>
        </w:tc>
      </w:tr>
      <w:tr w:rsidR="00E66884" w:rsidRPr="00ED13F4" w14:paraId="62DE7F10" w14:textId="77777777" w:rsidTr="00F279CE">
        <w:tc>
          <w:tcPr>
            <w:tcW w:w="425" w:type="dxa"/>
          </w:tcPr>
          <w:p w14:paraId="4F707B8D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2940B7C6" w14:textId="77777777" w:rsidR="00E66884" w:rsidRPr="00ED13F4" w:rsidRDefault="00E66884" w:rsidP="00F279CE">
            <w:pPr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 xml:space="preserve">Предмет по выбору к </w:t>
            </w:r>
          </w:p>
          <w:p w14:paraId="32D701D2" w14:textId="77777777" w:rsidR="00E66884" w:rsidRPr="00ED13F4" w:rsidRDefault="00E66884" w:rsidP="00F279CE">
            <w:pPr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основному учебному плану</w:t>
            </w:r>
          </w:p>
        </w:tc>
        <w:tc>
          <w:tcPr>
            <w:tcW w:w="1559" w:type="dxa"/>
          </w:tcPr>
          <w:p w14:paraId="7D6D956D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 xml:space="preserve"> </w:t>
            </w:r>
          </w:p>
          <w:p w14:paraId="700A6304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326" w:type="dxa"/>
          </w:tcPr>
          <w:p w14:paraId="59858A5C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7319D9A3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14:paraId="41BF49D6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628067E3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45</w:t>
            </w:r>
          </w:p>
        </w:tc>
        <w:tc>
          <w:tcPr>
            <w:tcW w:w="1906" w:type="dxa"/>
          </w:tcPr>
          <w:p w14:paraId="731E64CD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700DF78B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</w:tr>
      <w:tr w:rsidR="00E66884" w:rsidRPr="00ED13F4" w14:paraId="4648C136" w14:textId="77777777" w:rsidTr="00F279CE">
        <w:tc>
          <w:tcPr>
            <w:tcW w:w="425" w:type="dxa"/>
          </w:tcPr>
          <w:p w14:paraId="0CBD747D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5B2A938F" w14:textId="77777777" w:rsidR="00E66884" w:rsidRPr="00ED13F4" w:rsidRDefault="00E66884" w:rsidP="00F279CE">
            <w:pPr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 xml:space="preserve">Предмет по выбору к </w:t>
            </w:r>
          </w:p>
          <w:p w14:paraId="0B6BBEFA" w14:textId="77777777" w:rsidR="00E66884" w:rsidRPr="00ED13F4" w:rsidRDefault="00E66884" w:rsidP="00F279CE">
            <w:pPr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 xml:space="preserve">основному учебному плану </w:t>
            </w:r>
          </w:p>
          <w:p w14:paraId="3F8A311F" w14:textId="77777777" w:rsidR="00E66884" w:rsidRPr="00ED13F4" w:rsidRDefault="00E66884" w:rsidP="00F279CE">
            <w:pPr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lastRenderedPageBreak/>
              <w:t>(дети дошкольного возраста)</w:t>
            </w:r>
          </w:p>
        </w:tc>
        <w:tc>
          <w:tcPr>
            <w:tcW w:w="1559" w:type="dxa"/>
          </w:tcPr>
          <w:p w14:paraId="338B43DC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00B72159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Индивидуа</w:t>
            </w:r>
            <w:r w:rsidRPr="00ED13F4">
              <w:rPr>
                <w:sz w:val="28"/>
                <w:szCs w:val="28"/>
              </w:rPr>
              <w:lastRenderedPageBreak/>
              <w:t>льная</w:t>
            </w:r>
          </w:p>
        </w:tc>
        <w:tc>
          <w:tcPr>
            <w:tcW w:w="1326" w:type="dxa"/>
          </w:tcPr>
          <w:p w14:paraId="0C86FF52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31FD91CE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14:paraId="67CF66D6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1AA8FD84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30</w:t>
            </w:r>
          </w:p>
        </w:tc>
        <w:tc>
          <w:tcPr>
            <w:tcW w:w="1906" w:type="dxa"/>
          </w:tcPr>
          <w:p w14:paraId="601283F9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415DCB30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</w:tr>
      <w:tr w:rsidR="00E66884" w:rsidRPr="00ED13F4" w14:paraId="440761BF" w14:textId="77777777" w:rsidTr="00F279CE">
        <w:tc>
          <w:tcPr>
            <w:tcW w:w="425" w:type="dxa"/>
          </w:tcPr>
          <w:p w14:paraId="7029071C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7102BCD9" w14:textId="77777777" w:rsidR="00E66884" w:rsidRPr="00ED13F4" w:rsidRDefault="00E66884" w:rsidP="00F279CE">
            <w:pPr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 xml:space="preserve">Предмет по выбору к </w:t>
            </w:r>
          </w:p>
          <w:p w14:paraId="1113BE75" w14:textId="77777777" w:rsidR="00E66884" w:rsidRPr="00ED13F4" w:rsidRDefault="00E66884" w:rsidP="00F279CE">
            <w:pPr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основному учебному плану</w:t>
            </w:r>
          </w:p>
        </w:tc>
        <w:tc>
          <w:tcPr>
            <w:tcW w:w="1559" w:type="dxa"/>
          </w:tcPr>
          <w:p w14:paraId="3D7E3817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2E3A9CEE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Групповая</w:t>
            </w:r>
          </w:p>
        </w:tc>
        <w:tc>
          <w:tcPr>
            <w:tcW w:w="1326" w:type="dxa"/>
          </w:tcPr>
          <w:p w14:paraId="19A31062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1FB842BD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14:paraId="7AE51CE8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4292DEBA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  <w:r w:rsidRPr="00ED13F4">
              <w:rPr>
                <w:sz w:val="28"/>
                <w:szCs w:val="28"/>
              </w:rPr>
              <w:t>45</w:t>
            </w:r>
          </w:p>
        </w:tc>
        <w:tc>
          <w:tcPr>
            <w:tcW w:w="1906" w:type="dxa"/>
          </w:tcPr>
          <w:p w14:paraId="17775586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  <w:p w14:paraId="5818A1E3" w14:textId="77777777" w:rsidR="00E66884" w:rsidRPr="00ED13F4" w:rsidRDefault="00E66884" w:rsidP="00F279C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3DC5E2" w14:textId="77777777" w:rsidR="00E66884" w:rsidRPr="00ED13F4" w:rsidRDefault="00E66884" w:rsidP="00E66884">
      <w:pPr>
        <w:rPr>
          <w:sz w:val="28"/>
          <w:szCs w:val="28"/>
        </w:rPr>
      </w:pPr>
    </w:p>
    <w:p w14:paraId="5EDD65B6" w14:textId="77777777" w:rsidR="00E66884" w:rsidRPr="00ED13F4" w:rsidRDefault="00E66884" w:rsidP="00E66884">
      <w:pPr>
        <w:rPr>
          <w:b/>
          <w:sz w:val="28"/>
          <w:szCs w:val="28"/>
        </w:rPr>
      </w:pPr>
    </w:p>
    <w:p w14:paraId="6E93E58F" w14:textId="77777777" w:rsidR="00E66884" w:rsidRPr="0045176A" w:rsidRDefault="00E66884" w:rsidP="00E66884">
      <w:pPr>
        <w:rPr>
          <w:b/>
          <w:sz w:val="24"/>
          <w:szCs w:val="24"/>
        </w:rPr>
      </w:pPr>
    </w:p>
    <w:p w14:paraId="3ADA951D" w14:textId="77777777" w:rsidR="00E66884" w:rsidRDefault="00E66884" w:rsidP="00E6688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23E14" wp14:editId="4E54834B">
                <wp:simplePos x="0" y="0"/>
                <wp:positionH relativeFrom="column">
                  <wp:posOffset>3572510</wp:posOffset>
                </wp:positionH>
                <wp:positionV relativeFrom="paragraph">
                  <wp:posOffset>151765</wp:posOffset>
                </wp:positionV>
                <wp:extent cx="2411730" cy="560705"/>
                <wp:effectExtent l="0" t="127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5D7A6" w14:textId="77777777" w:rsidR="00E66884" w:rsidRDefault="00E66884" w:rsidP="00E66884"/>
                          <w:p w14:paraId="607EA5A3" w14:textId="77777777" w:rsidR="00E66884" w:rsidRPr="00513743" w:rsidRDefault="00E66884" w:rsidP="00E6688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23E14" id="_x0000_s1027" type="#_x0000_t202" style="position:absolute;margin-left:281.3pt;margin-top:11.95pt;width:189.9pt;height:44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QAgwIAABY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" stroked="f">
                <v:textbox style="mso-fit-shape-to-text:t">
                  <w:txbxContent>
                    <w:p w14:paraId="0595D7A6" w14:textId="77777777" w:rsidR="00E66884" w:rsidRDefault="00E66884" w:rsidP="00E66884"/>
                    <w:p w14:paraId="607EA5A3" w14:textId="77777777" w:rsidR="00E66884" w:rsidRPr="00513743" w:rsidRDefault="00E66884" w:rsidP="00E66884"/>
                  </w:txbxContent>
                </v:textbox>
              </v:shape>
            </w:pict>
          </mc:Fallback>
        </mc:AlternateContent>
      </w:r>
    </w:p>
    <w:p w14:paraId="6E973E3E" w14:textId="77777777" w:rsidR="00E66884" w:rsidRPr="003310CF" w:rsidRDefault="00E66884" w:rsidP="00E66884"/>
    <w:p w14:paraId="3B3BC004" w14:textId="77777777" w:rsidR="00E66884" w:rsidRPr="0045176A" w:rsidRDefault="00E66884" w:rsidP="00E66884">
      <w:pPr>
        <w:rPr>
          <w:b/>
        </w:rPr>
      </w:pPr>
    </w:p>
    <w:p w14:paraId="17591495" w14:textId="2E375BE6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1CCD4D97" w14:textId="0ECE9AAE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710BF48" w14:textId="3DD1A2CE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E5F8DE2" w14:textId="21E28F3D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B9DDF18" w14:textId="574E18D3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A1B4D43" w14:textId="756E6936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7C72837" w14:textId="7E2767CD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8C60CBF" w14:textId="484302F3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DD4FB6B" w14:textId="7F8A483F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7029E8E" w14:textId="6AB05399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9841084" w14:textId="4742BD0E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65B8C56" w14:textId="3FEFDC15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FDADDFA" w14:textId="1778A0CA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9BD1E68" w14:textId="536EC5DA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BA90F11" w14:textId="4EF28767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9416198" w14:textId="7C652DA8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0959059" w14:textId="2E1B2885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2EE5360" w14:textId="22BDB33F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2924CA1" w14:textId="7BD666FC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B39CD40" w14:textId="25A27F88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66033A21" w14:textId="423B8B6F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1610642" w14:textId="71EDB163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6BB0AE4" w14:textId="3FBB4842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ECFF062" w14:textId="0DFD563C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AE1F2F2" w14:textId="5F678F2B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2EC576A" w14:textId="7760763A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AA47B44" w14:textId="75D838C9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3077CEC" w14:textId="6BFEE177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C1C79DC" w14:textId="296627D3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4F129554" w14:textId="6BD27355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039F825D" w14:textId="77218577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C0A24A2" w14:textId="12779F62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122A384A" w14:textId="510167C9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3DF765BB" w14:textId="363D8057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70714CAA" w14:textId="5201EA65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2E89F52A" w14:textId="788CAD79" w:rsidR="00E66884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94CC13C" w14:textId="77777777" w:rsidR="00E66884" w:rsidRPr="00AD4B25" w:rsidRDefault="00E66884" w:rsidP="00E66884">
      <w:pPr>
        <w:ind w:left="5103"/>
        <w:jc w:val="both"/>
        <w:rPr>
          <w:sz w:val="28"/>
          <w:szCs w:val="28"/>
        </w:rPr>
      </w:pPr>
      <w:r w:rsidRPr="00AD4B25">
        <w:rPr>
          <w:sz w:val="28"/>
          <w:szCs w:val="28"/>
        </w:rPr>
        <w:lastRenderedPageBreak/>
        <w:t>Приложение 4 к ПОЛОЖЕНИЮ «О Порядке оказания платных услуг, учета и распределения средств, поступивших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 Муниципального бюджетного учреждения дополнительного образования   «Детская школа искусств имени. А.А. Пантыкина»</w:t>
      </w:r>
    </w:p>
    <w:p w14:paraId="7A5C793E" w14:textId="78581781" w:rsidR="00E66884" w:rsidRPr="00AD4B25" w:rsidRDefault="00E66884" w:rsidP="00E66884">
      <w:pPr>
        <w:rPr>
          <w:sz w:val="28"/>
          <w:szCs w:val="28"/>
        </w:rPr>
      </w:pPr>
    </w:p>
    <w:p w14:paraId="48A428A6" w14:textId="77777777" w:rsidR="00E66884" w:rsidRPr="00AD4B25" w:rsidRDefault="00E66884" w:rsidP="00E66884">
      <w:pPr>
        <w:ind w:left="4253" w:firstLine="4395"/>
        <w:rPr>
          <w:sz w:val="28"/>
          <w:szCs w:val="28"/>
        </w:rPr>
      </w:pPr>
    </w:p>
    <w:p w14:paraId="5CB83C26" w14:textId="51233B53" w:rsidR="00E66884" w:rsidRDefault="00E66884" w:rsidP="00E66884">
      <w:pPr>
        <w:jc w:val="center"/>
        <w:rPr>
          <w:sz w:val="28"/>
          <w:szCs w:val="28"/>
        </w:rPr>
      </w:pPr>
      <w:r w:rsidRPr="00AD4B25">
        <w:rPr>
          <w:sz w:val="28"/>
          <w:szCs w:val="28"/>
        </w:rPr>
        <w:t>Порядок расходования средств, полученных от приносящей доход деятельности</w:t>
      </w:r>
    </w:p>
    <w:p w14:paraId="4FA7B77E" w14:textId="77777777" w:rsidR="00E66884" w:rsidRPr="00AD4B25" w:rsidRDefault="00E66884" w:rsidP="00E66884">
      <w:pPr>
        <w:jc w:val="center"/>
        <w:rPr>
          <w:sz w:val="28"/>
          <w:szCs w:val="28"/>
        </w:rPr>
      </w:pPr>
    </w:p>
    <w:p w14:paraId="22E86176" w14:textId="77777777" w:rsidR="00E66884" w:rsidRPr="00AD4B25" w:rsidRDefault="00E66884" w:rsidP="00E66884">
      <w:pPr>
        <w:pStyle w:val="a3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AD4B25">
        <w:rPr>
          <w:sz w:val="28"/>
          <w:szCs w:val="28"/>
        </w:rPr>
        <w:t>Денежные средства, полученные от оказания платных услуг направляются на:</w:t>
      </w:r>
    </w:p>
    <w:p w14:paraId="47EFB5AC" w14:textId="77777777" w:rsidR="00E66884" w:rsidRPr="00AD4B25" w:rsidRDefault="00E66884" w:rsidP="00E66884">
      <w:pPr>
        <w:ind w:left="360"/>
        <w:rPr>
          <w:sz w:val="28"/>
          <w:szCs w:val="28"/>
        </w:rPr>
      </w:pPr>
      <w:r w:rsidRPr="00AD4B25">
        <w:rPr>
          <w:sz w:val="28"/>
          <w:szCs w:val="28"/>
        </w:rPr>
        <w:t>- заработную плату и стимулирование педагогических работников – не более 80%;</w:t>
      </w:r>
    </w:p>
    <w:p w14:paraId="52195E1A" w14:textId="77777777" w:rsidR="00E66884" w:rsidRPr="00AD4B25" w:rsidRDefault="00E66884" w:rsidP="00E66884">
      <w:pPr>
        <w:ind w:left="360"/>
        <w:rPr>
          <w:sz w:val="28"/>
          <w:szCs w:val="28"/>
        </w:rPr>
      </w:pPr>
      <w:r w:rsidRPr="00AD4B25">
        <w:rPr>
          <w:sz w:val="28"/>
          <w:szCs w:val="28"/>
        </w:rPr>
        <w:t>- оплату услуг по содержанию имущества– не менее 11%;</w:t>
      </w:r>
    </w:p>
    <w:p w14:paraId="323BE463" w14:textId="77777777" w:rsidR="00E66884" w:rsidRPr="00AD4B25" w:rsidRDefault="00E66884" w:rsidP="00E66884">
      <w:pPr>
        <w:ind w:left="360"/>
        <w:rPr>
          <w:sz w:val="28"/>
          <w:szCs w:val="28"/>
        </w:rPr>
      </w:pPr>
      <w:r w:rsidRPr="00AD4B25">
        <w:rPr>
          <w:sz w:val="28"/>
          <w:szCs w:val="28"/>
        </w:rPr>
        <w:t>- прочие услуги и расходы – не менее 9%</w:t>
      </w:r>
    </w:p>
    <w:p w14:paraId="3EB574BE" w14:textId="77777777" w:rsidR="00E66884" w:rsidRPr="00AD4B25" w:rsidRDefault="00E66884" w:rsidP="00E66884">
      <w:pPr>
        <w:ind w:left="360"/>
        <w:rPr>
          <w:sz w:val="28"/>
          <w:szCs w:val="28"/>
        </w:rPr>
      </w:pPr>
      <w:r w:rsidRPr="00AD4B25">
        <w:rPr>
          <w:sz w:val="28"/>
          <w:szCs w:val="28"/>
        </w:rPr>
        <w:t>2. Денежные средства и иное имущество, поступившее в учреждение на безвозмездной основе (добровольные пожертвования и целевые взносы), могут быть расходованы согласно п. 7.4.  настоящего Положения.</w:t>
      </w:r>
    </w:p>
    <w:p w14:paraId="5E6712EF" w14:textId="024EF440" w:rsidR="00E66884" w:rsidRPr="00634337" w:rsidRDefault="00E66884" w:rsidP="00F729C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sectPr w:rsidR="00E66884" w:rsidRPr="00634337" w:rsidSect="002942D2">
      <w:headerReference w:type="default" r:id="rId8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29284" w14:textId="77777777" w:rsidR="002C3EC5" w:rsidRDefault="002C3EC5" w:rsidP="0098074D">
      <w:r>
        <w:separator/>
      </w:r>
    </w:p>
  </w:endnote>
  <w:endnote w:type="continuationSeparator" w:id="0">
    <w:p w14:paraId="230BDBF6" w14:textId="77777777" w:rsidR="002C3EC5" w:rsidRDefault="002C3EC5" w:rsidP="009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FEF24" w14:textId="77777777" w:rsidR="002C3EC5" w:rsidRDefault="002C3EC5" w:rsidP="0098074D">
      <w:r>
        <w:separator/>
      </w:r>
    </w:p>
  </w:footnote>
  <w:footnote w:type="continuationSeparator" w:id="0">
    <w:p w14:paraId="6DFE3407" w14:textId="77777777" w:rsidR="002C3EC5" w:rsidRDefault="002C3EC5" w:rsidP="009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939667"/>
      <w:docPartObj>
        <w:docPartGallery w:val="Page Numbers (Top of Page)"/>
        <w:docPartUnique/>
      </w:docPartObj>
    </w:sdtPr>
    <w:sdtEndPr/>
    <w:sdtContent>
      <w:p w14:paraId="3AB0B69C" w14:textId="53B85338" w:rsidR="002942D2" w:rsidRDefault="002942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F4E">
          <w:rPr>
            <w:noProof/>
          </w:rPr>
          <w:t>2</w:t>
        </w:r>
        <w:r>
          <w:fldChar w:fldCharType="end"/>
        </w:r>
      </w:p>
    </w:sdtContent>
  </w:sdt>
  <w:p w14:paraId="43E40B5B" w14:textId="77777777" w:rsidR="0056603A" w:rsidRDefault="005660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DA3"/>
    <w:multiLevelType w:val="multilevel"/>
    <w:tmpl w:val="D51E7D3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17507"/>
    <w:multiLevelType w:val="hybridMultilevel"/>
    <w:tmpl w:val="D480D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22023D"/>
    <w:multiLevelType w:val="hybridMultilevel"/>
    <w:tmpl w:val="1DE8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EB32052"/>
    <w:multiLevelType w:val="multilevel"/>
    <w:tmpl w:val="458A4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067EF8"/>
    <w:multiLevelType w:val="hybridMultilevel"/>
    <w:tmpl w:val="C8CE2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0529D6"/>
    <w:multiLevelType w:val="multilevel"/>
    <w:tmpl w:val="8C30AB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3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6F60EAE"/>
    <w:multiLevelType w:val="hybridMultilevel"/>
    <w:tmpl w:val="55EA5A5C"/>
    <w:lvl w:ilvl="0" w:tplc="D870C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84D6AE5"/>
    <w:multiLevelType w:val="hybridMultilevel"/>
    <w:tmpl w:val="D01EBC5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7BAF"/>
    <w:multiLevelType w:val="hybridMultilevel"/>
    <w:tmpl w:val="93A0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16139"/>
    <w:multiLevelType w:val="hybridMultilevel"/>
    <w:tmpl w:val="F80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7"/>
  </w:num>
  <w:num w:numId="7">
    <w:abstractNumId w:val="6"/>
  </w:num>
  <w:num w:numId="8">
    <w:abstractNumId w:val="15"/>
  </w:num>
  <w:num w:numId="9">
    <w:abstractNumId w:val="1"/>
  </w:num>
  <w:num w:numId="10">
    <w:abstractNumId w:val="19"/>
  </w:num>
  <w:num w:numId="11">
    <w:abstractNumId w:val="14"/>
  </w:num>
  <w:num w:numId="12">
    <w:abstractNumId w:val="11"/>
  </w:num>
  <w:num w:numId="13">
    <w:abstractNumId w:val="16"/>
  </w:num>
  <w:num w:numId="14">
    <w:abstractNumId w:val="9"/>
  </w:num>
  <w:num w:numId="15">
    <w:abstractNumId w:val="18"/>
  </w:num>
  <w:num w:numId="16">
    <w:abstractNumId w:val="12"/>
  </w:num>
  <w:num w:numId="17">
    <w:abstractNumId w:val="5"/>
  </w:num>
  <w:num w:numId="18">
    <w:abstractNumId w:val="2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105E5"/>
    <w:rsid w:val="00026FFE"/>
    <w:rsid w:val="00037AD5"/>
    <w:rsid w:val="000435D2"/>
    <w:rsid w:val="00054B11"/>
    <w:rsid w:val="00063B3C"/>
    <w:rsid w:val="000651CA"/>
    <w:rsid w:val="00067F77"/>
    <w:rsid w:val="000754C7"/>
    <w:rsid w:val="00082190"/>
    <w:rsid w:val="00085D29"/>
    <w:rsid w:val="000914E0"/>
    <w:rsid w:val="000A214D"/>
    <w:rsid w:val="000C2BE1"/>
    <w:rsid w:val="000C4833"/>
    <w:rsid w:val="000D3788"/>
    <w:rsid w:val="000E34A5"/>
    <w:rsid w:val="000E397D"/>
    <w:rsid w:val="000E6301"/>
    <w:rsid w:val="000F4077"/>
    <w:rsid w:val="001112CD"/>
    <w:rsid w:val="001642F2"/>
    <w:rsid w:val="00173A8D"/>
    <w:rsid w:val="001A4BAF"/>
    <w:rsid w:val="001C3825"/>
    <w:rsid w:val="001D7E6C"/>
    <w:rsid w:val="001E0EFC"/>
    <w:rsid w:val="001E5944"/>
    <w:rsid w:val="001F76B3"/>
    <w:rsid w:val="00206A8E"/>
    <w:rsid w:val="00223CC9"/>
    <w:rsid w:val="00244673"/>
    <w:rsid w:val="0025385C"/>
    <w:rsid w:val="0028159C"/>
    <w:rsid w:val="00286C90"/>
    <w:rsid w:val="00293FED"/>
    <w:rsid w:val="002942D2"/>
    <w:rsid w:val="002C2CC0"/>
    <w:rsid w:val="002C3EC5"/>
    <w:rsid w:val="002C630D"/>
    <w:rsid w:val="002D6001"/>
    <w:rsid w:val="00302201"/>
    <w:rsid w:val="00327166"/>
    <w:rsid w:val="00331CBC"/>
    <w:rsid w:val="00337820"/>
    <w:rsid w:val="00366AEB"/>
    <w:rsid w:val="0037314C"/>
    <w:rsid w:val="003B7D3C"/>
    <w:rsid w:val="003C0FC1"/>
    <w:rsid w:val="003D67EA"/>
    <w:rsid w:val="003E6F8B"/>
    <w:rsid w:val="00421B9B"/>
    <w:rsid w:val="004331D8"/>
    <w:rsid w:val="00450927"/>
    <w:rsid w:val="004B06E5"/>
    <w:rsid w:val="004B42ED"/>
    <w:rsid w:val="004B655C"/>
    <w:rsid w:val="004B78A2"/>
    <w:rsid w:val="004B7D76"/>
    <w:rsid w:val="004C1D08"/>
    <w:rsid w:val="004D3E67"/>
    <w:rsid w:val="004F2E73"/>
    <w:rsid w:val="004F32A2"/>
    <w:rsid w:val="004F563F"/>
    <w:rsid w:val="00522BF7"/>
    <w:rsid w:val="00530019"/>
    <w:rsid w:val="005448B9"/>
    <w:rsid w:val="00551B9F"/>
    <w:rsid w:val="005638D5"/>
    <w:rsid w:val="0056603A"/>
    <w:rsid w:val="00584417"/>
    <w:rsid w:val="00591408"/>
    <w:rsid w:val="005A00FB"/>
    <w:rsid w:val="005A360B"/>
    <w:rsid w:val="005D77DB"/>
    <w:rsid w:val="005E01AB"/>
    <w:rsid w:val="005E387B"/>
    <w:rsid w:val="006024A7"/>
    <w:rsid w:val="00621CA9"/>
    <w:rsid w:val="00634337"/>
    <w:rsid w:val="0063773D"/>
    <w:rsid w:val="00641449"/>
    <w:rsid w:val="00643B42"/>
    <w:rsid w:val="0065365B"/>
    <w:rsid w:val="006553BC"/>
    <w:rsid w:val="00677747"/>
    <w:rsid w:val="00682EE1"/>
    <w:rsid w:val="006A5906"/>
    <w:rsid w:val="006C7A4D"/>
    <w:rsid w:val="00715E5F"/>
    <w:rsid w:val="00721B2A"/>
    <w:rsid w:val="00770C2E"/>
    <w:rsid w:val="00777859"/>
    <w:rsid w:val="0078546A"/>
    <w:rsid w:val="007A1606"/>
    <w:rsid w:val="007A4DDE"/>
    <w:rsid w:val="007B0BF5"/>
    <w:rsid w:val="007E388B"/>
    <w:rsid w:val="007E68D7"/>
    <w:rsid w:val="007F16F2"/>
    <w:rsid w:val="007F29D2"/>
    <w:rsid w:val="0081058C"/>
    <w:rsid w:val="00817AC7"/>
    <w:rsid w:val="00867E04"/>
    <w:rsid w:val="00867E74"/>
    <w:rsid w:val="00876A77"/>
    <w:rsid w:val="0088619D"/>
    <w:rsid w:val="008A269F"/>
    <w:rsid w:val="008B29FB"/>
    <w:rsid w:val="008F20DA"/>
    <w:rsid w:val="009109E1"/>
    <w:rsid w:val="0092066E"/>
    <w:rsid w:val="0092357C"/>
    <w:rsid w:val="0093047D"/>
    <w:rsid w:val="00963ED1"/>
    <w:rsid w:val="00974ED5"/>
    <w:rsid w:val="0097579D"/>
    <w:rsid w:val="0098074D"/>
    <w:rsid w:val="00995F87"/>
    <w:rsid w:val="009A5FC3"/>
    <w:rsid w:val="009C69D3"/>
    <w:rsid w:val="009D69EB"/>
    <w:rsid w:val="009F4C23"/>
    <w:rsid w:val="00A24BA5"/>
    <w:rsid w:val="00A35119"/>
    <w:rsid w:val="00A84618"/>
    <w:rsid w:val="00A95CB3"/>
    <w:rsid w:val="00AB1C7E"/>
    <w:rsid w:val="00AB3517"/>
    <w:rsid w:val="00AB730D"/>
    <w:rsid w:val="00AD30DF"/>
    <w:rsid w:val="00AD54EC"/>
    <w:rsid w:val="00AD6152"/>
    <w:rsid w:val="00AE6E8C"/>
    <w:rsid w:val="00AF055B"/>
    <w:rsid w:val="00B10327"/>
    <w:rsid w:val="00B16796"/>
    <w:rsid w:val="00B4026D"/>
    <w:rsid w:val="00B46F4E"/>
    <w:rsid w:val="00B60823"/>
    <w:rsid w:val="00B67275"/>
    <w:rsid w:val="00B92E78"/>
    <w:rsid w:val="00B941FB"/>
    <w:rsid w:val="00BB10B5"/>
    <w:rsid w:val="00BC4F12"/>
    <w:rsid w:val="00BE3A37"/>
    <w:rsid w:val="00BF4218"/>
    <w:rsid w:val="00BF5373"/>
    <w:rsid w:val="00C00877"/>
    <w:rsid w:val="00C01DE2"/>
    <w:rsid w:val="00C2088B"/>
    <w:rsid w:val="00C320AC"/>
    <w:rsid w:val="00C34C2D"/>
    <w:rsid w:val="00C44366"/>
    <w:rsid w:val="00C45E15"/>
    <w:rsid w:val="00C45F3F"/>
    <w:rsid w:val="00C85523"/>
    <w:rsid w:val="00C92B78"/>
    <w:rsid w:val="00C9551A"/>
    <w:rsid w:val="00C95C86"/>
    <w:rsid w:val="00CA218E"/>
    <w:rsid w:val="00CB36A1"/>
    <w:rsid w:val="00CC2F2B"/>
    <w:rsid w:val="00CE2F46"/>
    <w:rsid w:val="00CF15DD"/>
    <w:rsid w:val="00CF3741"/>
    <w:rsid w:val="00D027BD"/>
    <w:rsid w:val="00D36B06"/>
    <w:rsid w:val="00D37F29"/>
    <w:rsid w:val="00D64FDF"/>
    <w:rsid w:val="00D659FA"/>
    <w:rsid w:val="00D841A5"/>
    <w:rsid w:val="00D95E62"/>
    <w:rsid w:val="00DB7DF8"/>
    <w:rsid w:val="00DC13AA"/>
    <w:rsid w:val="00DC5805"/>
    <w:rsid w:val="00DD420F"/>
    <w:rsid w:val="00DF0AEB"/>
    <w:rsid w:val="00E12048"/>
    <w:rsid w:val="00E263FA"/>
    <w:rsid w:val="00E278DA"/>
    <w:rsid w:val="00E30A19"/>
    <w:rsid w:val="00E315D6"/>
    <w:rsid w:val="00E40FE3"/>
    <w:rsid w:val="00E45E58"/>
    <w:rsid w:val="00E64A6C"/>
    <w:rsid w:val="00E66884"/>
    <w:rsid w:val="00E72404"/>
    <w:rsid w:val="00E73AB9"/>
    <w:rsid w:val="00E8563E"/>
    <w:rsid w:val="00E92B66"/>
    <w:rsid w:val="00E948F0"/>
    <w:rsid w:val="00EA169C"/>
    <w:rsid w:val="00EA1AE3"/>
    <w:rsid w:val="00EB1B0E"/>
    <w:rsid w:val="00EB7638"/>
    <w:rsid w:val="00EC39C7"/>
    <w:rsid w:val="00ED4685"/>
    <w:rsid w:val="00EF0C40"/>
    <w:rsid w:val="00EF4B5F"/>
    <w:rsid w:val="00EF57B0"/>
    <w:rsid w:val="00F22D05"/>
    <w:rsid w:val="00F27289"/>
    <w:rsid w:val="00F41622"/>
    <w:rsid w:val="00F42B78"/>
    <w:rsid w:val="00F46322"/>
    <w:rsid w:val="00F60A87"/>
    <w:rsid w:val="00F729C0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931ED70"/>
  <w15:docId w15:val="{B6BA8287-298B-4E84-B7C3-C81C046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74D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74D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E7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E6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9576-BFE1-4CEF-8DF7-419FBF5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31936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2</cp:revision>
  <cp:lastPrinted>2019-03-01T10:32:00Z</cp:lastPrinted>
  <dcterms:created xsi:type="dcterms:W3CDTF">2020-11-18T04:06:00Z</dcterms:created>
  <dcterms:modified xsi:type="dcterms:W3CDTF">2020-11-18T04:06:00Z</dcterms:modified>
</cp:coreProperties>
</file>