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7695" w14:textId="4CEF6F41" w:rsidR="00EF57B0" w:rsidRDefault="00AE70AB" w:rsidP="00634337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21.10.2020 № 312</w:t>
      </w: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D8AC06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56BC43C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  <w:bookmarkStart w:id="0" w:name="_GoBack"/>
      <w:bookmarkEnd w:id="0"/>
    </w:p>
    <w:p w14:paraId="3253F50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9EB24F1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F51BE0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CB0EC85" w14:textId="21A2CFE7" w:rsidR="0088619D" w:rsidRDefault="00F729C0" w:rsidP="008D78D9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53573748"/>
      <w:r w:rsidRPr="00F729C0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bookmarkStart w:id="2" w:name="_Hlk53663834"/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>Административн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bookmarkEnd w:id="1"/>
    <w:bookmarkEnd w:id="2"/>
    <w:p w14:paraId="4A6E7000" w14:textId="71C9C8F7" w:rsidR="004F32A2" w:rsidRDefault="004F32A2" w:rsidP="000435D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52FB00E" w14:textId="77777777" w:rsidR="005B20E8" w:rsidRPr="005D77DB" w:rsidRDefault="005B20E8" w:rsidP="000435D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09CB86FF" w14:textId="698A91BF" w:rsidR="0088619D" w:rsidRPr="006F24BA" w:rsidRDefault="00F729C0" w:rsidP="00810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729C0">
        <w:rPr>
          <w:rFonts w:ascii="Liberation Serif" w:hAnsi="Liberation Serif" w:cs="Liberation Serif"/>
          <w:sz w:val="28"/>
          <w:szCs w:val="28"/>
        </w:rPr>
        <w:t xml:space="preserve">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3A44C2" w:rsidRPr="003A44C2">
        <w:rPr>
          <w:rFonts w:ascii="Liberation Serif" w:hAnsi="Liberation Serif" w:cs="Liberation Serif"/>
          <w:sz w:val="28"/>
          <w:szCs w:val="28"/>
        </w:rPr>
        <w:t>Федеральным Законом от 27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июля 2</w:t>
      </w:r>
      <w:r w:rsidR="003A44C2" w:rsidRPr="003A44C2">
        <w:rPr>
          <w:rFonts w:ascii="Liberation Serif" w:hAnsi="Liberation Serif" w:cs="Liberation Serif"/>
          <w:sz w:val="28"/>
          <w:szCs w:val="28"/>
        </w:rPr>
        <w:t>010 года № 210-ФЗ</w:t>
      </w:r>
      <w:r w:rsidR="00727ED9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2003 года № 131-ФЗ </w:t>
      </w:r>
      <w:r w:rsidRPr="003A44C2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A44C2" w:rsidRPr="003A44C2">
        <w:rPr>
          <w:rFonts w:ascii="Liberation Serif" w:hAnsi="Liberation Serif" w:cs="Liberation Serif"/>
          <w:sz w:val="28"/>
          <w:szCs w:val="28"/>
        </w:rPr>
        <w:t>,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FB4A2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</w:t>
      </w:r>
      <w:r w:rsidR="006F24BA" w:rsidRPr="006F24BA">
        <w:rPr>
          <w:rFonts w:ascii="Liberation Serif" w:hAnsi="Liberation Serif" w:cs="Liberation Serif"/>
          <w:sz w:val="28"/>
          <w:szCs w:val="28"/>
        </w:rPr>
        <w:t>т 16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2011 года № 373 </w:t>
      </w:r>
      <w:r w:rsidRPr="006F24BA">
        <w:rPr>
          <w:rFonts w:ascii="Liberation Serif" w:hAnsi="Liberation Serif" w:cs="Liberation Serif"/>
          <w:sz w:val="28"/>
          <w:szCs w:val="28"/>
        </w:rPr>
        <w:t>«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</w:t>
      </w:r>
      <w:proofErr w:type="spellStart"/>
      <w:r w:rsidR="006F24BA" w:rsidRPr="006F24BA">
        <w:rPr>
          <w:rFonts w:ascii="Liberation Serif" w:hAnsi="Liberation Serif" w:cs="Liberation Serif"/>
          <w:sz w:val="28"/>
          <w:szCs w:val="28"/>
        </w:rPr>
        <w:t>Верхнетуринской</w:t>
      </w:r>
      <w:proofErr w:type="spellEnd"/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 городской Думы от 18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727ED9">
        <w:rPr>
          <w:rFonts w:ascii="Liberation Serif" w:hAnsi="Liberation Serif" w:cs="Liberation Serif"/>
          <w:sz w:val="28"/>
          <w:szCs w:val="28"/>
        </w:rPr>
        <w:t>2005 года                        № 27</w:t>
      </w:r>
      <w:r w:rsidR="006F24BA" w:rsidRPr="006F24BA">
        <w:rPr>
          <w:rFonts w:ascii="Liberation Serif" w:hAnsi="Liberation Serif" w:cs="Liberation Serif"/>
          <w:sz w:val="28"/>
          <w:szCs w:val="28"/>
        </w:rPr>
        <w:t>«Об утверждении Устава Муниципального образования Городской округ Верхняя Тура</w:t>
      </w:r>
      <w:r w:rsidR="006F24BA">
        <w:rPr>
          <w:rFonts w:ascii="Liberation Serif" w:hAnsi="Liberation Serif" w:cs="Liberation Serif"/>
          <w:sz w:val="28"/>
          <w:szCs w:val="28"/>
        </w:rPr>
        <w:t>,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0693B1" w14:textId="77777777" w:rsidR="00EF57B0" w:rsidRPr="004F32A2" w:rsidRDefault="00EF57B0" w:rsidP="004F32A2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4F32A2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775CC9D6" w14:textId="07DD6C98" w:rsidR="000435D2" w:rsidRPr="004F32A2" w:rsidRDefault="0081058C" w:rsidP="00C70139">
      <w:pPr>
        <w:shd w:val="clear" w:color="auto" w:fill="FFFFFF"/>
        <w:tabs>
          <w:tab w:val="left" w:pos="0"/>
        </w:tabs>
        <w:spacing w:before="5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ab/>
      </w:r>
      <w:r w:rsidR="004F32A2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1. </w:t>
      </w:r>
      <w:r w:rsidR="002C630D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Утвердить </w:t>
      </w:r>
      <w:r w:rsidR="008D78D9" w:rsidRPr="008D78D9">
        <w:rPr>
          <w:rFonts w:ascii="Liberation Serif" w:hAnsi="Liberation Serif" w:cs="Liberation Serif"/>
          <w:sz w:val="28"/>
          <w:szCs w:val="28"/>
        </w:rPr>
        <w:t>Административ</w:t>
      </w:r>
      <w:r w:rsidR="008D78D9">
        <w:rPr>
          <w:rFonts w:ascii="Liberation Serif" w:hAnsi="Liberation Serif" w:cs="Liberation Serif"/>
          <w:sz w:val="28"/>
          <w:szCs w:val="28"/>
        </w:rPr>
        <w:t>ный</w:t>
      </w:r>
      <w:r w:rsidR="008D78D9" w:rsidRPr="008D78D9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  <w:r w:rsidR="00FB4A2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3C9E0FE3" w14:textId="52CAD597" w:rsidR="000D3788" w:rsidRPr="004F32A2" w:rsidRDefault="002C630D" w:rsidP="002C630D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897FB8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округа Верхняя Тура и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в </w:t>
      </w:r>
      <w:r w:rsidR="00FB4A2E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C65F84">
        <w:rPr>
          <w:rFonts w:ascii="Liberation Serif" w:hAnsi="Liberation Serif" w:cs="Liberation Serif"/>
          <w:sz w:val="28"/>
          <w:szCs w:val="28"/>
        </w:rPr>
        <w:t>«</w:t>
      </w:r>
      <w:r w:rsidR="007B2D7F">
        <w:rPr>
          <w:rFonts w:ascii="Liberation Serif" w:hAnsi="Liberation Serif" w:cs="Liberation Serif"/>
          <w:sz w:val="28"/>
          <w:szCs w:val="28"/>
        </w:rPr>
        <w:t>Администрация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65F84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>.</w:t>
      </w:r>
    </w:p>
    <w:p w14:paraId="5675605A" w14:textId="440FB06E" w:rsidR="00EF57B0" w:rsidRDefault="006F24BA" w:rsidP="004F32A2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D3788">
        <w:rPr>
          <w:rFonts w:ascii="Liberation Serif" w:hAnsi="Liberation Serif" w:cs="Liberation Serif"/>
          <w:sz w:val="28"/>
          <w:szCs w:val="28"/>
        </w:rPr>
        <w:t>.</w:t>
      </w:r>
      <w:r w:rsid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0435D2" w:rsidRPr="004F32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4F32A2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r w:rsidR="003A44C2">
        <w:rPr>
          <w:rFonts w:ascii="Liberation Serif" w:hAnsi="Liberation Serif" w:cs="Liberation Serif"/>
          <w:sz w:val="28"/>
          <w:szCs w:val="28"/>
        </w:rPr>
        <w:t>начальника МКУ «Управление образования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Зульфию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Зинуровну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14:paraId="7F48E561" w14:textId="77777777" w:rsidR="00C70139" w:rsidRPr="004F32A2" w:rsidRDefault="00C70139" w:rsidP="007B2D7F">
      <w:pPr>
        <w:widowControl/>
        <w:autoSpaceDE/>
        <w:autoSpaceDN/>
        <w:adjustRightInd/>
        <w:spacing w:after="26"/>
        <w:jc w:val="both"/>
        <w:rPr>
          <w:rFonts w:ascii="Liberation Serif" w:hAnsi="Liberation Serif" w:cs="Liberation Serif"/>
          <w:sz w:val="28"/>
          <w:szCs w:val="28"/>
        </w:rPr>
      </w:pPr>
    </w:p>
    <w:p w14:paraId="08DD7C28" w14:textId="77777777" w:rsidR="00EF57B0" w:rsidRPr="004F32A2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947E04C" w14:textId="68315F1A" w:rsidR="006A5906" w:rsidRDefault="00EF57B0" w:rsidP="007B0BF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4F32A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331CBC" w:rsidRPr="004F32A2">
        <w:rPr>
          <w:rFonts w:ascii="Liberation Serif" w:hAnsi="Liberation Serif" w:cs="Liberation Serif"/>
          <w:sz w:val="28"/>
          <w:szCs w:val="28"/>
        </w:rPr>
        <w:t xml:space="preserve">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  </w:t>
      </w:r>
      <w:r w:rsidRPr="004F32A2">
        <w:rPr>
          <w:rFonts w:ascii="Liberation Serif" w:hAnsi="Liberation Serif" w:cs="Liberation Serif"/>
          <w:sz w:val="28"/>
          <w:szCs w:val="28"/>
        </w:rPr>
        <w:t>И.С. Весни</w:t>
      </w:r>
      <w:r w:rsidR="00C44366" w:rsidRPr="004F32A2">
        <w:rPr>
          <w:rFonts w:ascii="Liberation Serif" w:hAnsi="Liberation Serif" w:cs="Liberation Serif"/>
          <w:sz w:val="28"/>
          <w:szCs w:val="28"/>
        </w:rPr>
        <w:t>н</w:t>
      </w:r>
    </w:p>
    <w:p w14:paraId="1E5E4C81" w14:textId="0B93E229" w:rsidR="00FE1F90" w:rsidRDefault="00FE1F90" w:rsidP="005B20E8">
      <w:pPr>
        <w:shd w:val="clear" w:color="auto" w:fill="FFFFFF"/>
        <w:ind w:right="110"/>
        <w:rPr>
          <w:sz w:val="28"/>
          <w:szCs w:val="28"/>
        </w:rPr>
      </w:pPr>
    </w:p>
    <w:p w14:paraId="4574834C" w14:textId="35C18B65" w:rsidR="001E5944" w:rsidRPr="006F24BA" w:rsidRDefault="00FE1F90" w:rsidP="00FE1F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1E5944" w:rsidRPr="006F24BA">
        <w:rPr>
          <w:sz w:val="28"/>
          <w:szCs w:val="28"/>
        </w:rPr>
        <w:t>УТВЕРЖДЁН</w:t>
      </w:r>
      <w:r w:rsidR="00F729C0" w:rsidRPr="006F24BA">
        <w:rPr>
          <w:sz w:val="28"/>
          <w:szCs w:val="28"/>
        </w:rPr>
        <w:t>О</w:t>
      </w:r>
    </w:p>
    <w:p w14:paraId="21DDE396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1E5944">
        <w:rPr>
          <w:sz w:val="28"/>
          <w:szCs w:val="28"/>
        </w:rPr>
        <w:t>остановлением г</w:t>
      </w:r>
      <w:r w:rsidR="001E5944">
        <w:rPr>
          <w:iCs/>
          <w:sz w:val="28"/>
          <w:szCs w:val="28"/>
        </w:rPr>
        <w:t xml:space="preserve">лавы </w:t>
      </w:r>
    </w:p>
    <w:p w14:paraId="5870B753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1E5944">
        <w:rPr>
          <w:iCs/>
          <w:sz w:val="28"/>
          <w:szCs w:val="28"/>
        </w:rPr>
        <w:t>ородского округа Верхняя Тура</w:t>
      </w:r>
    </w:p>
    <w:p w14:paraId="7735D014" w14:textId="126EC2F2" w:rsidR="001E5944" w:rsidRDefault="005B20E8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AE70AB">
        <w:rPr>
          <w:iCs/>
          <w:sz w:val="28"/>
          <w:szCs w:val="28"/>
        </w:rPr>
        <w:t xml:space="preserve">21.10.2020г. </w:t>
      </w:r>
      <w:r w:rsidR="001E5944">
        <w:rPr>
          <w:iCs/>
          <w:sz w:val="28"/>
          <w:szCs w:val="28"/>
        </w:rPr>
        <w:t xml:space="preserve">№ </w:t>
      </w:r>
      <w:r w:rsidR="00AE70AB">
        <w:rPr>
          <w:iCs/>
          <w:sz w:val="28"/>
          <w:szCs w:val="28"/>
        </w:rPr>
        <w:t>312</w:t>
      </w:r>
    </w:p>
    <w:p w14:paraId="17EC8FA9" w14:textId="21E62B3F" w:rsidR="008D78D9" w:rsidRPr="008D78D9" w:rsidRDefault="008D78D9" w:rsidP="008D78D9">
      <w:pPr>
        <w:spacing w:line="259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5B20E8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Pr="008D78D9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14:paraId="35C5AA75" w14:textId="4AE03F63" w:rsidR="0056603A" w:rsidRDefault="0056603A" w:rsidP="005B20E8">
      <w:pPr>
        <w:rPr>
          <w:sz w:val="28"/>
          <w:szCs w:val="28"/>
        </w:rPr>
      </w:pPr>
    </w:p>
    <w:p w14:paraId="7B292AB5" w14:textId="77777777" w:rsidR="0056603A" w:rsidRDefault="0056603A" w:rsidP="00584417">
      <w:pPr>
        <w:shd w:val="clear" w:color="auto" w:fill="FFFFFF"/>
        <w:rPr>
          <w:sz w:val="28"/>
          <w:szCs w:val="28"/>
        </w:rPr>
      </w:pPr>
    </w:p>
    <w:p w14:paraId="4F7FB680" w14:textId="77777777" w:rsidR="008D78D9" w:rsidRPr="00F820E6" w:rsidRDefault="008D78D9" w:rsidP="008D78D9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Административный регламент предоставления муниципальной услуги «Предоставление путевок в организации отдыха детей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 и их оздоровления в учебное время</w:t>
      </w:r>
      <w:r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593F0AE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292E6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1. Общие положения</w:t>
      </w:r>
    </w:p>
    <w:p w14:paraId="38A2F7B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F0577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14:paraId="6FC186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E539F8B" w14:textId="6FEF1354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«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«Предоставление путевок детям в организации отдыха в дневных и загородных лагерях»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«Предоставление путевок детям в организации отдыха в дневных и загородных лагерях»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Городском округе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муниципальная услуга) 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14:paraId="191C8CE9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уполномоченный орган), в подведомственных организациях уполномоченных органов,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14:paraId="0C015073" w14:textId="3CF98798" w:rsidR="00C70139" w:rsidRDefault="00C70139" w:rsidP="0071316B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F3B1F08" w14:textId="0B886E6F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14:paraId="2A225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26E17A6" w14:textId="702F76A1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печатью организации (далее – заявители).</w:t>
      </w:r>
    </w:p>
    <w:p w14:paraId="548DE25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14:paraId="623115C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01E1D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порядку информирования о предоставлении </w:t>
      </w:r>
    </w:p>
    <w:p w14:paraId="6E4D9C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326C0D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7641AFF0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заявителя.</w:t>
      </w:r>
    </w:p>
    <w:p w14:paraId="5107866B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Информация о местонахождении, графиках (режиме) работы, номерах контактных телефонов, адресах электронной почты и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Тура»,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официальном сайте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14:paraId="28BC970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14:paraId="65F9DCE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14:paraId="3D9D489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41C843DC" w14:textId="48D9553C" w:rsidR="008D6E18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внимательно относиться к гражданам, не унижая их чести и достоинства. Устное </w:t>
      </w:r>
    </w:p>
    <w:p w14:paraId="55F69030" w14:textId="07BF2E89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17589A3" w14:textId="29F36BC2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8. Информирование граждан о порядке предоставления муниципальной услуги может осуществляться с использованием средств авто информирования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52E17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92C85A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2. Стандарт предоставления муниципальной услуги</w:t>
      </w:r>
    </w:p>
    <w:p w14:paraId="5C0F1E8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12B48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муниципальной услуги</w:t>
      </w:r>
    </w:p>
    <w:p w14:paraId="27A45B3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74BFAFC" w14:textId="43FFAD90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«Предоставление путевок детям в организации отдыха в дневных и загородных лагерях»</w:t>
      </w:r>
    </w:p>
    <w:p w14:paraId="68E883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B0E17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Наименование органов и организаций, обращение в которые необходимо для предоставления муниципальной услуги</w:t>
      </w:r>
    </w:p>
    <w:p w14:paraId="26B0C71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14:paraId="66D2574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 Органом,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предоставляющим муниципальную услугу, является </w:t>
      </w:r>
      <w:r w:rsidRPr="008D78D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Администрация Городского округа Верхняя Тура.</w:t>
      </w:r>
    </w:p>
    <w:p w14:paraId="2E6B392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11.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14:paraId="627C5865" w14:textId="1EF426FB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перечень услуг, которые являются необходимыми и обязательными для предоставления муниципальных услуг, утвержденны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главы Городского округа Верхняя Тура от 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15.09.2020 года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283 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Перечня муниципальных услуг, предоставляемых в Городском округе Верхняя Тура»</w:t>
      </w:r>
    </w:p>
    <w:p w14:paraId="5758029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6693EC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14:paraId="6E99B71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A122861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13. Конечным результатом предоставления муниципальной услуги является:</w:t>
      </w:r>
    </w:p>
    <w:p w14:paraId="45A3D31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путевки в организации отдыха детей и их оздоровления в учебное время на территории Свердловской области;</w:t>
      </w:r>
    </w:p>
    <w:p w14:paraId="38E65953" w14:textId="3AE02B3C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мотивированного отказа в предоставлении путевки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организации отдыха детей и их оздоровления с указанием причины отказа по форме согласно приложению № 2 к регламенту.</w:t>
      </w:r>
    </w:p>
    <w:p w14:paraId="44E76E3E" w14:textId="7D7D2B5E" w:rsidR="008D6E18" w:rsidRDefault="008D6E18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420321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14:paraId="722F0FF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83A476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14:paraId="5F490BE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14:paraId="105B3A6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их оздоровления.</w:t>
      </w:r>
    </w:p>
    <w:p w14:paraId="16DC107B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10 рабочих дней с момента регистрации заявления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электронном виде, заявитель обращается в выбранную организацию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подлинниками и копиями документов. </w:t>
      </w:r>
    </w:p>
    <w:p w14:paraId="137105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1F51EC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14:paraId="63ABE9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2AC379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Интернет www.v-tura.ru.   </w:t>
      </w:r>
    </w:p>
    <w:p w14:paraId="6499D43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512B146" w14:textId="6D0C9A64" w:rsidR="008D78D9" w:rsidRDefault="008D78D9" w:rsidP="005B20E8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A986F8" w14:textId="643C36E4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14:paraId="06ABAD71" w14:textId="27B94D12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14:paraId="04FC3314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68D0E316" w14:textId="0C53C6B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16. Для предоставления муниципальной услуги заявитель представляет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заявление на предоставление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форме, представленной в приложении № 1 к регламенту (далее – заявление).</w:t>
      </w:r>
    </w:p>
    <w:p w14:paraId="30A4A11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36C558A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14:paraId="4BE7FD2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1DE88BC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14:paraId="7D462DD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в случае наличия разных фамилий в свидетельстве о рождении ребёнка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085ABE2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5) справка с места учебы ребёнка;</w:t>
      </w:r>
    </w:p>
    <w:p w14:paraId="1C3D6E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14:paraId="7BBC75A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7) медицинская справка о состоянии здоровья, об отсутствии контактов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инфекционными больными форма 079-у и прививочный сертификат ребенка.</w:t>
      </w:r>
    </w:p>
    <w:p w14:paraId="07FA7C09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14:paraId="2F751C31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18. Заявление и документы, необходимые для предоставления муниципальной услуги, указанные в пункте 16 регламента, представляются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14:paraId="3AC7631C" w14:textId="3E9F57EA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E3204D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EF58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способы их получения заявителями, в том числе в электронной форме, порядок их представления</w:t>
      </w:r>
    </w:p>
    <w:p w14:paraId="0C290E9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E22278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199"/>
      <w:bookmarkStart w:id="4" w:name="Par202"/>
      <w:bookmarkStart w:id="5" w:name="Par215"/>
      <w:bookmarkStart w:id="6" w:name="Par232"/>
      <w:bookmarkEnd w:id="3"/>
      <w:bookmarkEnd w:id="4"/>
      <w:bookmarkEnd w:id="5"/>
      <w:bookmarkEnd w:id="6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14:paraId="1F532A0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7F38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информации или осуществления действий</w:t>
      </w:r>
    </w:p>
    <w:p w14:paraId="2FA8C73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F08FCE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3FC9BC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94FC0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информации, которые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439D981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7" w:name="OLE_LINK16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E0554B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C34D4C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01D4529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970C1A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14:paraId="05C1B48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73378AD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34D728BC" w14:textId="77777777" w:rsidR="00C70139" w:rsidRPr="008D78D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 Администрации Городского округа Верхняя Тура.</w:t>
      </w:r>
    </w:p>
    <w:p w14:paraId="3D42963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8A186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2D7A9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690302F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14:paraId="54954A1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несоответствие возраста ребенка.</w:t>
      </w:r>
    </w:p>
    <w:p w14:paraId="0826E695" w14:textId="1D3BFC06" w:rsidR="008D78D9" w:rsidRDefault="008D78D9" w:rsidP="005B20E8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28DC97D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3BF6A58" w14:textId="576897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15F97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14:paraId="0B32827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C43101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22. Основанием для приостановления муниципальной услуги является: </w:t>
      </w:r>
    </w:p>
    <w:p w14:paraId="2098AD0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 течение 10 рабочих дней заявитель не предоставляет в уполномоченный орган подлинники документов к заявлению, указанные в пункте 16 регламента;</w:t>
      </w:r>
    </w:p>
    <w:p w14:paraId="1C33ED0C" w14:textId="5B5FD3C9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не полный пакет документов, указанных в пункте 16 регламента.</w:t>
      </w:r>
    </w:p>
    <w:p w14:paraId="0F199B9C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Срок приостановления предоставления муниципальной услуги до момента представления подлинников документов.</w:t>
      </w:r>
    </w:p>
    <w:p w14:paraId="647376A1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момента регистрации заявления.</w:t>
      </w:r>
    </w:p>
    <w:p w14:paraId="3C9AD8DA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23. Основанием для отказа в предоставлении муниципальной услуги является:</w:t>
      </w:r>
    </w:p>
    <w:p w14:paraId="1B7DFF4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выявление недостоверной информации в представленных заявителем документах, указанных в пункте 16 регламента.</w:t>
      </w:r>
    </w:p>
    <w:p w14:paraId="4BB750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14:paraId="528746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текст заявления не поддается прочтению;</w:t>
      </w:r>
    </w:p>
    <w:p w14:paraId="2AAE9AD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отсутствие путевок в заявленный вид организации отдыха детей и их оздоровления;</w:t>
      </w:r>
    </w:p>
    <w:p w14:paraId="0777BF1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отсутствие факта регистрации заявления в реестре обращений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организациях;</w:t>
      </w:r>
    </w:p>
    <w:p w14:paraId="17EBA98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6) несоблюдение сроков получения путевки заявителем.</w:t>
      </w:r>
    </w:p>
    <w:p w14:paraId="46D392C2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об отказе в предоставлении путевки в организацию отдыха детей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их оздоровления должно содержать основания отказа с обязательной ссылкой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нарушения, предусмотренные пунктом 23 регламента.</w:t>
      </w:r>
    </w:p>
    <w:p w14:paraId="3DB1F9D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6FCA6D0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3C5305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7EDC0CB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E0882B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24.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в предоставлении муниципальной услуги, отсутствуют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2D4C2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73FED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79F45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A09602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25. Муниципальная услуга предоставляется без взимания государственной пошлины или иной платы.</w:t>
      </w:r>
    </w:p>
    <w:p w14:paraId="24CED178" w14:textId="5C7FB27B" w:rsidR="008D6E18" w:rsidRPr="008D6E18" w:rsidRDefault="008D6E18" w:rsidP="008D78D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85AB29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 услуги, включая информацию о методике расчета размера такой платы</w:t>
      </w:r>
    </w:p>
    <w:p w14:paraId="1A813D0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0EA236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26. 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14:paraId="74412AB0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B71D0B4" w14:textId="7238487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C70139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860503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1F180F5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27. Максимальный срок ожидания в очереди при подаче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18ECF4F9" w14:textId="77777777" w:rsidR="00C70139" w:rsidRPr="00C70139" w:rsidRDefault="00C70139" w:rsidP="008D78D9">
      <w:pPr>
        <w:widowControl/>
        <w:spacing w:after="160"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557EB040" w14:textId="77777777" w:rsidR="00C70139" w:rsidRPr="00C70139" w:rsidRDefault="00C70139" w:rsidP="00C70139">
      <w:pPr>
        <w:widowControl/>
        <w:spacing w:after="160"/>
        <w:ind w:right="-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3C5F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3F1AC46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0ED01C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69F3C8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28. Регистрация запроса и иных документов, необходимых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лично.</w:t>
      </w:r>
    </w:p>
    <w:p w14:paraId="3EB9F3E2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29. В случае если запрос и иные документы, необходимые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поданы в электронной форме,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14:paraId="7ECDFB3A" w14:textId="2D46A909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F9BBBA" w14:textId="17C21177" w:rsidR="00C70139" w:rsidRPr="00C70139" w:rsidRDefault="00C70139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30. Регистрация запроса и иных документов, необходимых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14:paraId="11A3871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</w:t>
      </w:r>
    </w:p>
    <w:p w14:paraId="49816F5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услуги, информационным стендам</w:t>
      </w:r>
    </w:p>
    <w:p w14:paraId="059A3A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социальной защите инвалидов</w:t>
      </w:r>
    </w:p>
    <w:p w14:paraId="08D5236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BCAC3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31. В помещениях, в которых предоставляется муниципальная услуга, обеспечивается:</w:t>
      </w:r>
    </w:p>
    <w:p w14:paraId="2827ACD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51EC5D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898AE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14:paraId="745C3C5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ассистивных</w:t>
      </w:r>
      <w:proofErr w:type="spellEnd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14:paraId="1182C89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банкетками</w:t>
      </w:r>
      <w:proofErr w:type="spellEnd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615628B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рабочее время;</w:t>
      </w:r>
    </w:p>
    <w:p w14:paraId="4163CD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14:paraId="2CE24BE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14:paraId="008609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311F8D8A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2285B450" w14:textId="27EC3A4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E63237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553A01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14:paraId="2C9F1474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6DE062AE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32. Показателями доступности и качества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5436A46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4F4E9CC6" w14:textId="77777777" w:rsidR="00C70139" w:rsidRPr="00C70139" w:rsidRDefault="00C70139" w:rsidP="00C70139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объеме);</w:t>
      </w:r>
    </w:p>
    <w:p w14:paraId="15E13418" w14:textId="77777777" w:rsidR="00C70139" w:rsidRPr="00C70139" w:rsidRDefault="00C70139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7B98403A" w14:textId="77777777" w:rsidR="00C70139" w:rsidRPr="008D78D9" w:rsidRDefault="00C70139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возможность предоставления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1AE4E42A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услуг;</w:t>
      </w:r>
    </w:p>
    <w:p w14:paraId="5A11D2B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14:paraId="78CE47F7" w14:textId="295E2B4A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14:paraId="1CABCE7C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14:paraId="061D395A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33. При предоставлении муниципальной услуги взаимодействие заявителя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не более 3 раз в следующих случаях: </w:t>
      </w:r>
    </w:p>
    <w:p w14:paraId="2A2DDE0E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консультацией;</w:t>
      </w:r>
    </w:p>
    <w:p w14:paraId="3CAC86F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приеме заявления и документов;</w:t>
      </w:r>
    </w:p>
    <w:p w14:paraId="41C1ACCF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получении результата предоставления муниципальной услуги.</w:t>
      </w:r>
    </w:p>
    <w:p w14:paraId="3E0F5232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6CD12F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1A9AA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особенности предоставления муниципальной услуги в электронной форме</w:t>
      </w:r>
    </w:p>
    <w:p w14:paraId="07AADAF3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09E4231" w14:textId="6EEA5D0B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обращении заявителя за предоставлением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5E2832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обеспечивает передачу принятых от заявителя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документов, необходимых для предоставления муниципальной услуги,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4138CA33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14:paraId="3AB1DDAB" w14:textId="2BF9EDD5" w:rsid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требованиями статьи 6 Федерального закона от 27 июля 2006 года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152-ФЗ «О персональных данных» не требуется.</w:t>
      </w:r>
    </w:p>
    <w:p w14:paraId="5491CC7A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14:paraId="785E38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8" w:name="Par339"/>
      <w:bookmarkEnd w:id="8"/>
    </w:p>
    <w:p w14:paraId="51AEC6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Раздел 3. Состав, последовательность и сроки выполнения административных процедур (действий), требования к порядку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8F404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504B66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35. Исчерпывающий перечень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включает: </w:t>
      </w:r>
    </w:p>
    <w:p w14:paraId="17694BDE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14:paraId="3D9045E3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14:paraId="62D5DED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предоставление путевок заявителям.</w:t>
      </w:r>
    </w:p>
    <w:p w14:paraId="41D1F17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29072C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7704EB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CBFA34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36. 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364A48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14:paraId="5ADA84C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а также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23AF9E" w14:textId="541D44C5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 и на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5014E92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4D419C8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круг заявителей; </w:t>
      </w:r>
    </w:p>
    <w:p w14:paraId="691F416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срок предоставления муниципальной услуги; </w:t>
      </w:r>
    </w:p>
    <w:p w14:paraId="6F1C31F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27B63AC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14FADBC3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14:paraId="76CD830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528B6C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14:paraId="45F8C749" w14:textId="6B71AC56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новании сведений, содержащихся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740210EF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14:paraId="0E50A3BA" w14:textId="5CED4CCD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запись на прием в орган, предоставляющий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для подачи запроса</w:t>
      </w:r>
      <w:r w:rsidR="001C0D2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14:paraId="46A5D6A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6327EA4D" w14:textId="1AC6E940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D5489EE" w14:textId="4EEB4EE1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</w:p>
    <w:p w14:paraId="7F3C2FE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3066C7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14:paraId="687CBA7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запроса. </w:t>
      </w:r>
    </w:p>
    <w:p w14:paraId="140A7D3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14:paraId="7173595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14:paraId="7138143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0F6C23C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42A539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57A6286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C6928E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53CB5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EAC87C4" w14:textId="731E31C6" w:rsidR="00C70139" w:rsidRPr="00877CFF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6BE16F20" w14:textId="6EF3C041" w:rsidR="00C70139" w:rsidRPr="006C6917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Pr="006C691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1C0D2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14:paraId="4271017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Орган (организация) обеспечивает прием документов, необходимых для</w:t>
      </w:r>
    </w:p>
    <w:p w14:paraId="0451AF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услуги, и регистрацию запроса без необходимости</w:t>
      </w:r>
    </w:p>
    <w:p w14:paraId="4CC5000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повторного представления заявителем таких документов на бумажном носителе.</w:t>
      </w:r>
    </w:p>
    <w:p w14:paraId="3CA0102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Срок регистрации запроса – </w:t>
      </w:r>
      <w:r w:rsidRPr="00C70139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рабочий день.</w:t>
      </w:r>
    </w:p>
    <w:p w14:paraId="63984D5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64DB9350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14:paraId="56AF514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14:paraId="1ECF171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14:paraId="09B5D3EE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</w:t>
      </w:r>
    </w:p>
    <w:p w14:paraId="1F900D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7467ADDB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88598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5. После регистрации запрос направляется в структурное подразделение,</w:t>
      </w:r>
    </w:p>
    <w:p w14:paraId="483D2BE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услуги.</w:t>
      </w:r>
    </w:p>
    <w:p w14:paraId="6DC95D4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14:paraId="610D823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14:paraId="5E49E5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14:paraId="5404B769" w14:textId="55366F4F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14:paraId="53FD2CB5" w14:textId="40658356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14:paraId="32A8F55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16D9FA4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14:paraId="43635B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55BBD6F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23271B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04402A0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для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предоставления муниципальной услуги (описывается в случае необходимости дополнительно);</w:t>
      </w:r>
    </w:p>
    <w:p w14:paraId="2C9843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6867341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5A46C7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68651A7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09B5432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взаимодействие органа, предоставляющего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14:paraId="09DE665F" w14:textId="6E4B86B0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8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14:paraId="340A0242" w14:textId="2F0D8812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F057D35" w14:textId="77777777" w:rsidR="00C70139" w:rsidRPr="00C70139" w:rsidRDefault="00C70139" w:rsidP="00877CFF">
      <w:pPr>
        <w:tabs>
          <w:tab w:val="left" w:pos="1134"/>
        </w:tabs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информационной системе статуса «Зачисление».</w:t>
      </w:r>
    </w:p>
    <w:p w14:paraId="10A1554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1851B54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14:paraId="11A3290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14:paraId="3B699DAD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5DD2CF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B6245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411A8D5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421BE1" w14:textId="77777777" w:rsidR="008D6E18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37. Порядок выполнения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при предоставлении государственной услуги в полном </w:t>
      </w:r>
    </w:p>
    <w:p w14:paraId="348698C5" w14:textId="70319312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trike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14:paraId="2A9F89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14:paraId="456C7A6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14:paraId="6D9FAFC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режиме работы и контактных телефонах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2267B1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14:paraId="394E1F6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0518067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5BCDEB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39B90A5E" w14:textId="3A9AF20D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14:paraId="0ACF839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55F8816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14:paraId="39898A8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14:paraId="6C93969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и датой приема и проставляет личную подпись.</w:t>
      </w:r>
    </w:p>
    <w:p w14:paraId="7505C26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14:paraId="78FFBA4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14:paraId="05999C3F" w14:textId="45575918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710BD2C2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DA14D51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60200B8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4867BBB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14:paraId="4E997515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 предоставления иных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02D8E67" w14:textId="63AD599D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1EBCF537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14:paraId="5217F2C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7BC8C3A8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после получения соответствующего ответа.</w:t>
      </w:r>
    </w:p>
    <w:p w14:paraId="6006F34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соответствующую информацию по истечении указанного срока;</w:t>
      </w:r>
    </w:p>
    <w:p w14:paraId="05B0A0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6414909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14:paraId="635F4359" w14:textId="63FFC531" w:rsidR="008D6E18" w:rsidRPr="00C70139" w:rsidRDefault="00C70139" w:rsidP="00877CFF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4791167E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18.03.2015 № 250. Результат предоставления услуги на бумажном носителе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таком случае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не передается.</w:t>
      </w:r>
    </w:p>
    <w:p w14:paraId="2418B71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333D21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электронном виде из информационных систем в соответствии с требованиями постановления Правительства РФ от 18.03.2015 № 250;</w:t>
      </w:r>
    </w:p>
    <w:p w14:paraId="561021DC" w14:textId="7E0069C5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посредством комплексного запроса</w:t>
      </w:r>
      <w:r w:rsidR="00877CFF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</w:t>
      </w:r>
    </w:p>
    <w:p w14:paraId="43EFDCC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63F56853" w14:textId="305A2104" w:rsidR="00C70139" w:rsidRPr="00C70139" w:rsidRDefault="00C70139" w:rsidP="00877CFF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14:paraId="58B03488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ADC335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CA9E2E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C727330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Прием и проверка документов с целью постановки на учет для предоставления путевки для ребенка в организацию отдыха детей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их оздоровления</w:t>
      </w:r>
    </w:p>
    <w:p w14:paraId="5DB9C5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AED54AD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38. При выполнении административной процедуры осуществляются следующие действия:</w:t>
      </w:r>
    </w:p>
    <w:p w14:paraId="3DD63B8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прием заявления и пакета документов при личном обращении заявителя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для постановки ребенка на учет (основание для начала административной процедуры);</w:t>
      </w:r>
    </w:p>
    <w:p w14:paraId="5EB76DB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проверка документов на соответствие требованиям к документам, перечисленным в пункте 16 регламента;</w:t>
      </w:r>
    </w:p>
    <w:p w14:paraId="3DF9932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заверение копий представленных документов.</w:t>
      </w:r>
    </w:p>
    <w:p w14:paraId="2A8EE815" w14:textId="1BC3F2A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76A27D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4E878ED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17FB43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14:paraId="5B322B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6E9F4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39. Предварительная регистрация заявления в автоматизированных системах аннулируется, если заявитель не обратился в уполномоченный орган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3A39F4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электронном виде через Единый портал, посредством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 после регистрации заявления в электронном виде,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АИС «Е-Услуги. Образование». </w:t>
      </w:r>
    </w:p>
    <w:p w14:paraId="5C68C1C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39DF04B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организации отдыха детей и их оздоровления и приобретение путевок.</w:t>
      </w:r>
    </w:p>
    <w:p w14:paraId="3BC428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6F4769A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14:paraId="21ACCA7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E003E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Распределение и предоставление путевок заявителям</w:t>
      </w:r>
    </w:p>
    <w:p w14:paraId="3901C7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4617167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40. При выполнении административной процедуры по распределению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14:paraId="79483D0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формирование реестров распределения путевок;</w:t>
      </w:r>
    </w:p>
    <w:p w14:paraId="63593F3B" w14:textId="30607DAC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информирование заявителя о предоставлении путевки;</w:t>
      </w:r>
    </w:p>
    <w:p w14:paraId="71DB9B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предоставление путевки заявителю.</w:t>
      </w:r>
    </w:p>
    <w:p w14:paraId="10EDC66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14:paraId="0CE22F2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14:paraId="5C3684D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путевки производится специалистом организации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14:paraId="3292F802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Путевка должна быть получена заявителем не позднее пяти рабочих дней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до начала смены. В противном случае путевка предоставляется следующему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14:paraId="4B413EA4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заполненном виде, исправления в путевках не допускаются.</w:t>
      </w:r>
    </w:p>
    <w:p w14:paraId="210CF23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органа) или отказ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путевки.</w:t>
      </w:r>
    </w:p>
    <w:p w14:paraId="08B5239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журнале (реестре) учета выдачи путевок в уполномоченном органе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 АИС «Е-Услуги. Образование».</w:t>
      </w:r>
    </w:p>
    <w:p w14:paraId="28240CA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41. Критериями принятия решения в рамках настоящих административных процедур является:</w:t>
      </w:r>
    </w:p>
    <w:p w14:paraId="0A05917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14:paraId="12A9A027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14:paraId="1071B49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14:paraId="7528BB3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Конечным результатом является получение путевки или отказ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предоставлении услуги. </w:t>
      </w:r>
    </w:p>
    <w:p w14:paraId="36A35B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результата получения услуги об отказе:</w:t>
      </w:r>
    </w:p>
    <w:p w14:paraId="33F6C5F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1D14F051" w14:textId="79F0FD99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электронная почта заявителя;</w:t>
      </w:r>
    </w:p>
    <w:p w14:paraId="475422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почтовым отправлением;</w:t>
      </w:r>
    </w:p>
    <w:p w14:paraId="01C12D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лично в подведомственных организациях уполномоченного органа.</w:t>
      </w:r>
    </w:p>
    <w:p w14:paraId="6B048EC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заявителем путевки:</w:t>
      </w:r>
    </w:p>
    <w:p w14:paraId="28E6C1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378C3F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лично в подведомственных организациях уполномоченного органа. </w:t>
      </w:r>
    </w:p>
    <w:p w14:paraId="1A7C08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5B84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08EE735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CC428D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подведомственных им учреждений нет.</w:t>
      </w:r>
    </w:p>
    <w:p w14:paraId="3D21E28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FD386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6A9B7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DA22D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44.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с заявлением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14:paraId="7777049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BF906E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B8B90B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ошибками) специалистом МКУ «УО Городского округа Верхняя Тура» делаются копии этих документов);</w:t>
      </w:r>
    </w:p>
    <w:p w14:paraId="043C3F9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16601551" w14:textId="5766C37A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регистрация заявления об исправлении опечаток и (или) ошибок внутренняя организация работы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 в течение 4-х дней.</w:t>
      </w:r>
    </w:p>
    <w:p w14:paraId="7F1E844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рассмотрения заявления об исправлении опечаток и (или) ошибок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специалистом МКУ «УО Городского округа Верхняя Тура»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2-х рабочих дней:</w:t>
      </w:r>
    </w:p>
    <w:p w14:paraId="50C4F54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2F017C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7099C70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2-х рабочих дней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специалистом МКУ «УО Городского округа Верхняя Тура».</w:t>
      </w:r>
    </w:p>
    <w:p w14:paraId="76C35D0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FD609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14:paraId="113C1E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A7103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6CA2F17F" w14:textId="4BA5CD1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503E2C"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об исправлении опечаток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ошибок.</w:t>
      </w:r>
    </w:p>
    <w:p w14:paraId="42177FD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процедуры является:</w:t>
      </w:r>
    </w:p>
    <w:p w14:paraId="1A90016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14:paraId="219252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576341C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2B9C8D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4C5A186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766E16A" w14:textId="116D3827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60FD9AE" w14:textId="491EB3D0" w:rsidR="00CE0982" w:rsidRDefault="00CE0982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8FA782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BE0AB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5286342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3974C00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задачами текущего контроля являются:</w:t>
      </w:r>
    </w:p>
    <w:p w14:paraId="4EF744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14:paraId="7F04188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14:paraId="5B2F1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388FF2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14:paraId="054754B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осуществляется на постоянной основе.</w:t>
      </w:r>
    </w:p>
    <w:p w14:paraId="1C88D93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9015D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5471DD1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3C12B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46. Контроль за предоставлением муниципальной услуги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2EA63837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внепланово по распоряжению главы Городского округа Верхняя Тура.</w:t>
      </w:r>
    </w:p>
    <w:p w14:paraId="39C771FE" w14:textId="20D8EE2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36CF9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76A161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282990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5D9C7CE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577126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2AE1C22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31E10E9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21FA2701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14B70AE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D2A53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BCA95D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55E2AC3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F5E83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соблюдения положений регламента закрепляется в должностных регламентах муниципальных служащих уполномоченного органа.</w:t>
      </w:r>
    </w:p>
    <w:p w14:paraId="3BD95F57" w14:textId="36BDEE2D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Федерации.</w:t>
      </w:r>
    </w:p>
    <w:p w14:paraId="33163F08" w14:textId="77777777" w:rsidR="00877CFF" w:rsidRDefault="00877CFF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533F305" w14:textId="4AA18FC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54FEC4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CCA4F12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48. Контроль за предоставлением муниципальной услуги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14:paraId="084845AD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7A5B3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AD2ABDA" w14:textId="77777777" w:rsidR="00C70139" w:rsidRPr="00C70139" w:rsidRDefault="00C70139" w:rsidP="00C70139">
      <w:pPr>
        <w:adjustRightInd/>
        <w:spacing w:after="160" w:line="259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4F1791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636BEE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0D45D1F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9415B1" w14:textId="19A21A78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49.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специалистов в досудебном (внесудебном) порядке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 от 27.07.2010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210-ФЗ.</w:t>
      </w:r>
    </w:p>
    <w:p w14:paraId="7B2698C8" w14:textId="77777777" w:rsidR="00877CFF" w:rsidRDefault="00877CFF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28DF72" w14:textId="42ACD2FA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досудебном (внесудебном) порядке</w:t>
      </w:r>
    </w:p>
    <w:p w14:paraId="3E10F6F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DF9124" w14:textId="77777777" w:rsidR="00C70139" w:rsidRPr="00C70139" w:rsidRDefault="00C70139" w:rsidP="00877CFF">
      <w:pPr>
        <w:widowControl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50. В случае обжалования решений и действий (бездействия) уполномоченного органа, предоставляющего муниципальную услугу,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его должностных лиц, муниципальных служащих, специалистов, сотрудников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органа, жалоба подается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рассмотрения в данный уполномоченных орган, в письменной форме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14:paraId="3ACFCE05" w14:textId="77777777" w:rsidR="00C70139" w:rsidRPr="00877CFF" w:rsidRDefault="00C70139" w:rsidP="00877CFF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Тура.</w:t>
      </w:r>
    </w:p>
    <w:p w14:paraId="511F7BA5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3FD73D03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3F4C6E4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2FCA5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2E71A9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98F84A4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51.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обеспечивают:</w:t>
      </w:r>
    </w:p>
    <w:p w14:paraId="71E0683C" w14:textId="0A080D1F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490BABC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5FC9AD02" w14:textId="09943E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(</w:t>
      </w:r>
      <w:hyperlink r:id="rId9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mfc66.ru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 муниципальных услуг (</w:t>
      </w:r>
      <w:hyperlink r:id="rId10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dis.midural.ru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56FF1D0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1408DC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14:paraId="3300D1C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7BA11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3EE0EB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A7C07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14:paraId="1F8FCA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7BF80D56" w14:textId="344D2AF1" w:rsidR="00A81600" w:rsidRDefault="00C70139" w:rsidP="00FB35B6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</w:p>
    <w:p w14:paraId="6A495A14" w14:textId="510030BD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B119D2A" w14:textId="4BC7632C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Городского округа Верхняя Тура</w:t>
      </w:r>
      <w:r w:rsidR="0071316B"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29.12.2012 № 284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предоставляющих муниципальные услуги, их должностных лиц, муниципальных служащих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участвующих в предоставлении муниципальных услуг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0DC71D51" w14:textId="7406600F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Распоряжение главы 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16.10.2020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224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 назначении лица, уполномоченного на рассмотрение жалобы».</w:t>
      </w:r>
    </w:p>
    <w:p w14:paraId="2ABC63B9" w14:textId="0FE4F28F" w:rsidR="00C70139" w:rsidRPr="00F82650" w:rsidRDefault="00C70139" w:rsidP="00FB35B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hyperlink r:id="rId11" w:history="1"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http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://</w:t>
        </w:r>
        <w:proofErr w:type="spellStart"/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rgu</w:t>
        </w:r>
        <w:proofErr w:type="spellEnd"/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41.</w:t>
        </w:r>
        <w:proofErr w:type="spellStart"/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egov</w:t>
        </w:r>
        <w:proofErr w:type="spellEnd"/>
      </w:hyperlink>
      <w:r w:rsidR="00F82650" w:rsidRPr="00F82650">
        <w:rPr>
          <w:rFonts w:ascii="Liberation Serif" w:eastAsia="Calibri" w:hAnsi="Liberation Serif" w:cs="Liberation Serif"/>
          <w:sz w:val="28"/>
          <w:szCs w:val="28"/>
          <w:lang w:eastAsia="en-US"/>
        </w:rPr>
        <w:t>66</w:t>
      </w:r>
      <w:r w:rsidR="00CF55F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F82650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</w:p>
    <w:p w14:paraId="184A8BF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hAnsi="Liberation Serif" w:cs="Liberation Serif"/>
          <w:sz w:val="28"/>
          <w:szCs w:val="24"/>
        </w:rPr>
      </w:pPr>
    </w:p>
    <w:p w14:paraId="7EE97CAA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5E608D74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391F732F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069295F7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408FC793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66E817A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70DF9BC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188A129D" w14:textId="762485E3" w:rsidR="00CF55F2" w:rsidRDefault="00CF55F2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2315A29" w14:textId="6A5CCB1B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4E8C086" w14:textId="702E95DD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46384089" w14:textId="7710AE58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5FD595B" w14:textId="7359EDC5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C03861E" w14:textId="0E3D07F1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6665043" w14:textId="2E21FE85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92E0889" w14:textId="260A4FE8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4A82C7A" w14:textId="72BF432C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E80DCC1" w14:textId="20A1B600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6CFE853" w14:textId="2110BF8D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A914065" w14:textId="516010B2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D6D6ABB" w14:textId="19A4819F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70D63A3" w14:textId="37B44ADE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AA8FAA5" w14:textId="0F753C51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F979DF5" w14:textId="16939221" w:rsidR="00FB35B6" w:rsidRDefault="00FB35B6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659B276" w14:textId="2A2034BB" w:rsidR="00FB35B6" w:rsidRDefault="00FB35B6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093B7EF" w14:textId="2E042909" w:rsidR="00FB35B6" w:rsidRDefault="00FB35B6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0A7169B" w14:textId="551B3E6E" w:rsidR="00FB35B6" w:rsidRDefault="00FB35B6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136E133" w14:textId="77777777" w:rsidR="00FB35B6" w:rsidRDefault="00FB35B6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3581867" w14:textId="15AD1AA9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FF5F03C" w14:textId="6DABDFF5" w:rsidR="00C70139" w:rsidRPr="00C70139" w:rsidRDefault="00AD0375" w:rsidP="00FB35B6">
      <w:pPr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 xml:space="preserve">                                                  </w:t>
      </w:r>
      <w:r w:rsidR="00FB35B6">
        <w:rPr>
          <w:rFonts w:ascii="Liberation Serif" w:hAnsi="Liberation Serif" w:cs="Liberation Serif"/>
          <w:sz w:val="28"/>
          <w:szCs w:val="24"/>
        </w:rPr>
        <w:t xml:space="preserve">                               П</w:t>
      </w:r>
      <w:r w:rsidR="00C70139" w:rsidRPr="00C70139">
        <w:rPr>
          <w:rFonts w:ascii="Liberation Serif" w:hAnsi="Liberation Serif" w:cs="Liberation Serif"/>
          <w:sz w:val="28"/>
          <w:szCs w:val="24"/>
        </w:rPr>
        <w:t>риложение № 1</w:t>
      </w:r>
    </w:p>
    <w:p w14:paraId="156784F4" w14:textId="4991B55B" w:rsidR="005F2B24" w:rsidRP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 xml:space="preserve">к </w:t>
      </w:r>
      <w:r w:rsidR="005F2B24" w:rsidRPr="005F2B24">
        <w:rPr>
          <w:rFonts w:ascii="Liberation Serif" w:hAnsi="Liberation Serif" w:cs="Liberation Serif"/>
          <w:sz w:val="28"/>
          <w:szCs w:val="24"/>
        </w:rPr>
        <w:t>А</w:t>
      </w:r>
      <w:r w:rsidRPr="005F2B24">
        <w:rPr>
          <w:rFonts w:ascii="Liberation Serif" w:hAnsi="Liberation Serif" w:cs="Liberation Serif"/>
          <w:sz w:val="28"/>
          <w:szCs w:val="24"/>
        </w:rPr>
        <w:t xml:space="preserve">дминистративному регламенту </w:t>
      </w:r>
    </w:p>
    <w:p w14:paraId="0198F648" w14:textId="2F785A13" w:rsidR="005F2B24" w:rsidRPr="005F2B24" w:rsidRDefault="00CF55F2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 xml:space="preserve">«Предоставление путевок детям в </w:t>
      </w:r>
    </w:p>
    <w:p w14:paraId="2A1A8EB2" w14:textId="77777777" w:rsidR="005F2B24" w:rsidRPr="005F2B24" w:rsidRDefault="00CF55F2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 xml:space="preserve">организации отдыха в дневных и </w:t>
      </w:r>
    </w:p>
    <w:p w14:paraId="690DDD60" w14:textId="642CEA04" w:rsidR="00C70139" w:rsidRPr="005F2B24" w:rsidRDefault="00CF55F2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загородных лагерях»</w:t>
      </w:r>
    </w:p>
    <w:p w14:paraId="53F292D3" w14:textId="19334759" w:rsidR="00C70139" w:rsidRDefault="00C70139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5F44E7B0" w14:textId="77777777" w:rsidR="00763896" w:rsidRPr="00C70139" w:rsidRDefault="00763896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1BF79886" w14:textId="77777777" w:rsidR="00C70139" w:rsidRPr="00C70139" w:rsidRDefault="00C70139" w:rsidP="00AD0375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04A3076D" w14:textId="77777777" w:rsidR="00C70139" w:rsidRPr="00C70139" w:rsidRDefault="00C70139" w:rsidP="00C70139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C70139" w:rsidRPr="00C70139" w14:paraId="5DEB7EA3" w14:textId="77777777" w:rsidTr="006C6917">
        <w:tc>
          <w:tcPr>
            <w:tcW w:w="3794" w:type="dxa"/>
          </w:tcPr>
          <w:p w14:paraId="7D60A3A8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br w:type="page"/>
            </w:r>
          </w:p>
        </w:tc>
        <w:tc>
          <w:tcPr>
            <w:tcW w:w="7512" w:type="dxa"/>
          </w:tcPr>
          <w:p w14:paraId="7F7353A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В орган местного самоуправления </w:t>
            </w:r>
          </w:p>
          <w:p w14:paraId="5A6EE1F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6ADF879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14:paraId="1C6265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проживающей (его) по адресу:</w:t>
            </w:r>
          </w:p>
          <w:p w14:paraId="05DA0D3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Свердловская область, г.  ______________________</w:t>
            </w:r>
          </w:p>
          <w:p w14:paraId="193AED0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  _________________________________________</w:t>
            </w:r>
          </w:p>
          <w:p w14:paraId="04A3CF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д.___________ кв._____________________________</w:t>
            </w:r>
          </w:p>
          <w:p w14:paraId="1B59770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зарегистрированного г. _______________________</w:t>
            </w:r>
          </w:p>
          <w:p w14:paraId="5238B0C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ул.___________________________ д.______</w:t>
            </w:r>
            <w:proofErr w:type="spellStart"/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кв</w:t>
            </w:r>
            <w:proofErr w:type="spellEnd"/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.____</w:t>
            </w:r>
          </w:p>
          <w:p w14:paraId="63E346B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имеющего документ, удостоверяющий личность:   </w:t>
            </w:r>
          </w:p>
          <w:p w14:paraId="211DCF8D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____________________________________________</w:t>
            </w:r>
          </w:p>
          <w:p w14:paraId="0FB0169D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(вид документа,</w:t>
            </w:r>
          </w:p>
          <w:p w14:paraId="716035F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_____________________________________________</w:t>
            </w:r>
          </w:p>
          <w:p w14:paraId="13030FA9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14:paraId="777C927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</w:t>
            </w:r>
          </w:p>
          <w:p w14:paraId="010B0745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контактная информация:</w:t>
            </w:r>
          </w:p>
          <w:p w14:paraId="1F228C41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телефон ____________________________________</w:t>
            </w:r>
          </w:p>
          <w:p w14:paraId="0B6B573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e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-</w:t>
            </w: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mail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(печатными буквами)</w:t>
            </w:r>
          </w:p>
          <w:p w14:paraId="2FFD571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25022253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место работы _______________________________</w:t>
            </w:r>
          </w:p>
        </w:tc>
      </w:tr>
    </w:tbl>
    <w:p w14:paraId="2E66296A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ЗАЯВЛЕНИЕ</w:t>
      </w:r>
    </w:p>
    <w:p w14:paraId="204FA2C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2A24428C" w14:textId="77777777" w:rsidR="00C70139" w:rsidRP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Прошу поставить на учет для предоставления путевки моему ребенку</w:t>
      </w:r>
    </w:p>
    <w:p w14:paraId="4C19CCAD" w14:textId="77777777" w:rsidR="00C70139" w:rsidRP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_________________________________________________________________</w:t>
      </w:r>
    </w:p>
    <w:p w14:paraId="14CDDE32" w14:textId="77777777" w:rsidR="00C70139" w:rsidRP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14:paraId="38D1D35F" w14:textId="77777777" w:rsidR="00C70139" w:rsidRP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 в:</w:t>
      </w:r>
    </w:p>
    <w:p w14:paraId="64A6A79F" w14:textId="77777777" w:rsidR="00C70139" w:rsidRPr="00C70139" w:rsidRDefault="00C70139" w:rsidP="00C7013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14:paraId="68795CDF" w14:textId="77777777" w:rsidR="00C70139" w:rsidRPr="00C70139" w:rsidRDefault="00C70139" w:rsidP="00C7013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санаторий;</w:t>
      </w:r>
    </w:p>
    <w:p w14:paraId="12ECB640" w14:textId="77777777" w:rsidR="00C70139" w:rsidRPr="00C70139" w:rsidRDefault="00C70139" w:rsidP="00C70139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14:paraId="1E18638F" w14:textId="77777777" w:rsidR="00C70139" w:rsidRPr="00C70139" w:rsidRDefault="00C70139" w:rsidP="00C70139">
      <w:pPr>
        <w:widowControl/>
        <w:jc w:val="both"/>
        <w:rPr>
          <w:sz w:val="28"/>
          <w:szCs w:val="24"/>
        </w:rPr>
      </w:pPr>
      <w:proofErr w:type="gramStart"/>
      <w:r w:rsidRPr="00C70139">
        <w:rPr>
          <w:sz w:val="28"/>
          <w:szCs w:val="24"/>
        </w:rPr>
        <w:t>Я,_</w:t>
      </w:r>
      <w:proofErr w:type="gramEnd"/>
      <w:r w:rsidRPr="00C70139">
        <w:rPr>
          <w:sz w:val="28"/>
          <w:szCs w:val="24"/>
        </w:rPr>
        <w:t>__________________________________________________________________</w:t>
      </w:r>
    </w:p>
    <w:p w14:paraId="28B0222B" w14:textId="16B0EAF1" w:rsidR="00C70139" w:rsidRDefault="00C70139" w:rsidP="00C70139">
      <w:pPr>
        <w:widowControl/>
        <w:jc w:val="center"/>
        <w:rPr>
          <w:sz w:val="28"/>
          <w:szCs w:val="24"/>
        </w:rPr>
      </w:pPr>
      <w:r w:rsidRPr="00C70139">
        <w:rPr>
          <w:sz w:val="28"/>
          <w:szCs w:val="24"/>
        </w:rPr>
        <w:t>(фамилия, имя, отчество)</w:t>
      </w:r>
    </w:p>
    <w:p w14:paraId="1FF8001B" w14:textId="77777777" w:rsidR="00A81600" w:rsidRPr="00C70139" w:rsidRDefault="00A81600" w:rsidP="00C70139">
      <w:pPr>
        <w:widowControl/>
        <w:jc w:val="center"/>
        <w:rPr>
          <w:sz w:val="28"/>
          <w:szCs w:val="24"/>
        </w:rPr>
      </w:pPr>
    </w:p>
    <w:p w14:paraId="081B8E7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lastRenderedPageBreak/>
        <w:t>даю согласие на использование и обработку моих персональных данных</w:t>
      </w:r>
      <w:r w:rsidRPr="00C70139">
        <w:rPr>
          <w:rFonts w:ascii="Liberation Serif" w:hAnsi="Liberation Serif" w:cs="Liberation Serif"/>
          <w:sz w:val="28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14:paraId="2434F93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1) фамилия, имя, отчество; </w:t>
      </w:r>
    </w:p>
    <w:p w14:paraId="1F4A9817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2) дата рождения; </w:t>
      </w:r>
    </w:p>
    <w:p w14:paraId="0BB978A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3) адрес места жительства; </w:t>
      </w:r>
    </w:p>
    <w:p w14:paraId="655697C0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14:paraId="46088EF8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14:paraId="5161A15A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12" w:history="1">
        <w:r w:rsidRPr="00C70139">
          <w:rPr>
            <w:rFonts w:ascii="Liberation Serif" w:hAnsi="Liberation Serif" w:cs="Liberation Serif"/>
            <w:sz w:val="28"/>
            <w:szCs w:val="24"/>
          </w:rPr>
          <w:t>законом</w:t>
        </w:r>
      </w:hyperlink>
      <w:r w:rsidRPr="00C70139">
        <w:rPr>
          <w:rFonts w:ascii="Liberation Serif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2977CAB2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73A7CFB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14:paraId="07D7F95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К заявлению прилагаются следующие документы:</w:t>
      </w:r>
    </w:p>
    <w:p w14:paraId="03856D6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C70139" w:rsidRPr="00C70139" w14:paraId="4C17BC6C" w14:textId="77777777" w:rsidTr="006C6917">
        <w:tc>
          <w:tcPr>
            <w:tcW w:w="659" w:type="dxa"/>
            <w:shd w:val="clear" w:color="auto" w:fill="auto"/>
          </w:tcPr>
          <w:p w14:paraId="30C3BAE0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5FE4F9C4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14:paraId="6E4EBE99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5DF2F116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C70139" w:rsidRPr="00C70139" w14:paraId="562CB0D3" w14:textId="77777777" w:rsidTr="006C6917">
        <w:tc>
          <w:tcPr>
            <w:tcW w:w="659" w:type="dxa"/>
            <w:shd w:val="clear" w:color="auto" w:fill="auto"/>
          </w:tcPr>
          <w:p w14:paraId="45A4567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C97291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E113BB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6D55DA80" w14:textId="77777777" w:rsidTr="006C6917">
        <w:tc>
          <w:tcPr>
            <w:tcW w:w="659" w:type="dxa"/>
            <w:shd w:val="clear" w:color="auto" w:fill="auto"/>
          </w:tcPr>
          <w:p w14:paraId="0B886439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79A2D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7680A08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0C74DB39" w14:textId="77777777" w:rsidTr="006C6917">
        <w:tc>
          <w:tcPr>
            <w:tcW w:w="659" w:type="dxa"/>
            <w:shd w:val="clear" w:color="auto" w:fill="auto"/>
          </w:tcPr>
          <w:p w14:paraId="11AC5B9C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1C4333E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92C1D8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37D9596D" w14:textId="77777777" w:rsidTr="006C6917">
        <w:tc>
          <w:tcPr>
            <w:tcW w:w="659" w:type="dxa"/>
            <w:shd w:val="clear" w:color="auto" w:fill="auto"/>
          </w:tcPr>
          <w:p w14:paraId="7A0AC8C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C4BD61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8A1F24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14:paraId="28488231" w14:textId="77777777" w:rsidR="00C70139" w:rsidRPr="00C70139" w:rsidRDefault="00C70139" w:rsidP="00C70139">
      <w:pPr>
        <w:widowControl/>
        <w:tabs>
          <w:tab w:val="left" w:pos="284"/>
        </w:tabs>
        <w:jc w:val="center"/>
        <w:rPr>
          <w:rFonts w:ascii="Liberation Serif" w:hAnsi="Liberation Serif" w:cs="Liberation Serif"/>
          <w:sz w:val="28"/>
          <w:szCs w:val="24"/>
        </w:rPr>
      </w:pPr>
    </w:p>
    <w:p w14:paraId="00B7523E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Дата _____________ 20____г                                   Подпись _________/___________</w:t>
      </w:r>
    </w:p>
    <w:p w14:paraId="13DAD018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</w:p>
    <w:p w14:paraId="4C6DEBB5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</w:p>
    <w:p w14:paraId="2FF84C91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</w:p>
    <w:p w14:paraId="639E35AF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</w:p>
    <w:p w14:paraId="477E60B4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5650A2F8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6E88EC2B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15D912ED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43B7D7C1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7EDCCFCA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781C7FED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78649790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461761E1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0A12C43E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26C7A883" w14:textId="52BDB2D9" w:rsidR="00C70139" w:rsidRPr="00C70139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14:paraId="5CEE41F5" w14:textId="77777777" w:rsidR="00FB35B6" w:rsidRDefault="00FB35B6" w:rsidP="00763896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35E9DA18" w14:textId="77777777" w:rsidR="00FB35B6" w:rsidRDefault="00FB35B6" w:rsidP="00763896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003163A9" w14:textId="77777777" w:rsidR="00FB35B6" w:rsidRDefault="00FB35B6" w:rsidP="00763896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75F1D2EE" w14:textId="67609B44" w:rsidR="00C70139" w:rsidRPr="00C70139" w:rsidRDefault="00AD0375" w:rsidP="00763896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</w:t>
      </w:r>
      <w:r w:rsidR="00C70139" w:rsidRPr="00C70139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14:paraId="63E493E1" w14:textId="77777777" w:rsid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41E2684E" w14:textId="327E39B3" w:rsidR="005F2B24" w:rsidRDefault="00CF55F2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«Предоставление путевок детям в </w:t>
      </w:r>
    </w:p>
    <w:p w14:paraId="136F5E38" w14:textId="77777777" w:rsidR="005F2B24" w:rsidRDefault="00CF55F2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>организации отдыха в дневных и</w:t>
      </w:r>
    </w:p>
    <w:p w14:paraId="5935DF62" w14:textId="25C86249" w:rsidR="00C70139" w:rsidRPr="005F2B24" w:rsidRDefault="00CF55F2" w:rsidP="00763896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 загородных лагерях»</w:t>
      </w:r>
    </w:p>
    <w:p w14:paraId="02C7943D" w14:textId="11BF1C3D" w:rsidR="00C70139" w:rsidRDefault="00C70139" w:rsidP="00C70139">
      <w:pPr>
        <w:widowControl/>
        <w:jc w:val="center"/>
        <w:rPr>
          <w:b/>
          <w:sz w:val="24"/>
          <w:szCs w:val="24"/>
        </w:rPr>
      </w:pPr>
    </w:p>
    <w:p w14:paraId="6BAAF985" w14:textId="77777777" w:rsidR="00763896" w:rsidRPr="00C70139" w:rsidRDefault="00763896" w:rsidP="00C70139">
      <w:pPr>
        <w:widowControl/>
        <w:jc w:val="center"/>
        <w:rPr>
          <w:b/>
          <w:sz w:val="24"/>
          <w:szCs w:val="24"/>
        </w:rPr>
      </w:pPr>
    </w:p>
    <w:p w14:paraId="3D8E8F46" w14:textId="64A7F49A" w:rsidR="00C70139" w:rsidRPr="00C70139" w:rsidRDefault="00C70139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211B433B" w14:textId="77777777" w:rsidR="00C70139" w:rsidRPr="00C70139" w:rsidRDefault="00C70139" w:rsidP="00C70139">
      <w:pPr>
        <w:jc w:val="center"/>
        <w:rPr>
          <w:sz w:val="24"/>
          <w:szCs w:val="24"/>
        </w:rPr>
      </w:pPr>
    </w:p>
    <w:p w14:paraId="2DEEEDE6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УВЕДОМЛЕНИЕ</w:t>
      </w:r>
    </w:p>
    <w:p w14:paraId="422964A0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о приостановлении муниципальной услуги</w:t>
      </w:r>
    </w:p>
    <w:p w14:paraId="49062052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0B12CD99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6B6617F5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Уважаемый (</w:t>
      </w:r>
      <w:proofErr w:type="spellStart"/>
      <w:r w:rsidRPr="00C70139">
        <w:rPr>
          <w:rFonts w:ascii="Liberation Serif" w:hAnsi="Liberation Serif" w:cs="Liberation Serif"/>
          <w:sz w:val="28"/>
          <w:szCs w:val="24"/>
        </w:rPr>
        <w:t>ая</w:t>
      </w:r>
      <w:proofErr w:type="spellEnd"/>
      <w:r w:rsidRPr="00C70139">
        <w:rPr>
          <w:rFonts w:ascii="Liberation Serif" w:hAnsi="Liberation Serif" w:cs="Liberation Serif"/>
          <w:sz w:val="28"/>
          <w:szCs w:val="24"/>
        </w:rPr>
        <w:t>) __________________________________________________</w:t>
      </w:r>
    </w:p>
    <w:p w14:paraId="46B206B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Сообщаем Вам, что заявление о предоставлении путевки ______________________________________________________________________</w:t>
      </w:r>
    </w:p>
    <w:p w14:paraId="36B980DD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14:paraId="05916FF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в:</w:t>
      </w:r>
    </w:p>
    <w:p w14:paraId="3780E365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14:paraId="66A067EA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санаторий;</w:t>
      </w:r>
    </w:p>
    <w:p w14:paraId="32BF6E20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14:paraId="74F08D99" w14:textId="77777777" w:rsidR="00C70139" w:rsidRPr="00C70139" w:rsidRDefault="00C70139" w:rsidP="00C70139">
      <w:pPr>
        <w:tabs>
          <w:tab w:val="left" w:pos="426"/>
        </w:tabs>
        <w:jc w:val="both"/>
        <w:rPr>
          <w:sz w:val="24"/>
          <w:szCs w:val="24"/>
        </w:rPr>
      </w:pPr>
    </w:p>
    <w:p w14:paraId="4B752DD4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14:paraId="696BF29C" w14:textId="77777777" w:rsidR="00C70139" w:rsidRPr="00C70139" w:rsidRDefault="00C70139" w:rsidP="00C70139">
      <w:pPr>
        <w:tabs>
          <w:tab w:val="left" w:pos="567"/>
        </w:tabs>
        <w:jc w:val="both"/>
        <w:rPr>
          <w:sz w:val="24"/>
          <w:szCs w:val="24"/>
        </w:rPr>
      </w:pPr>
    </w:p>
    <w:p w14:paraId="6D472748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14:paraId="5DBAE27A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</w:rPr>
      </w:pPr>
      <w:r w:rsidRPr="00C70139">
        <w:rPr>
          <w:sz w:val="24"/>
          <w:szCs w:val="24"/>
          <w:vertAlign w:val="superscript"/>
        </w:rPr>
        <w:t xml:space="preserve">(указать причину приостановления муниципальной услуги) </w:t>
      </w:r>
      <w:r w:rsidRPr="00C7013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58F3CC2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  <w:vertAlign w:val="superscript"/>
        </w:rPr>
      </w:pPr>
      <w:r w:rsidRPr="00C70139">
        <w:rPr>
          <w:sz w:val="24"/>
          <w:szCs w:val="24"/>
          <w:vertAlign w:val="superscript"/>
        </w:rPr>
        <w:t>(фамилия, имя, отчество ребёнка)</w:t>
      </w:r>
    </w:p>
    <w:p w14:paraId="431AC188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предоставление муниципальной услуги приостановлено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 момента представления подлинников документов</w:t>
      </w:r>
      <w:r w:rsidRPr="00C70139">
        <w:rPr>
          <w:rFonts w:ascii="Liberation Serif" w:hAnsi="Liberation Serif" w:cs="Liberation Serif"/>
          <w:sz w:val="28"/>
          <w:szCs w:val="24"/>
        </w:rPr>
        <w:t>.</w:t>
      </w:r>
    </w:p>
    <w:p w14:paraId="747F5D30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5526F206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521FA61F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2334DA37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DA4397C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03E2B27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4C0A6097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45287080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B70AAB4" w14:textId="77777777" w:rsidR="00C70139" w:rsidRP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C518AD0" w14:textId="08DC358E" w:rsidR="00C70139" w:rsidRDefault="00C70139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2FF42F6" w14:textId="15B87797" w:rsidR="00763896" w:rsidRDefault="00763896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0D09361" w14:textId="77777777" w:rsidR="00763896" w:rsidRPr="00C70139" w:rsidRDefault="00763896" w:rsidP="00C70139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50E7ED77" w14:textId="73E7ED0F" w:rsidR="00A81600" w:rsidRDefault="00AD0375" w:rsidP="00C7013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</w:t>
      </w:r>
    </w:p>
    <w:p w14:paraId="331EA602" w14:textId="77777777" w:rsidR="00763896" w:rsidRDefault="00A81600" w:rsidP="00A8160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AD0375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</w:p>
    <w:p w14:paraId="3AD8C879" w14:textId="3CB2D192" w:rsidR="00C70139" w:rsidRPr="00C70139" w:rsidRDefault="00C70139" w:rsidP="00763896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Приложение № 3</w:t>
      </w:r>
    </w:p>
    <w:p w14:paraId="09A1458E" w14:textId="77777777" w:rsidR="005F2B24" w:rsidRP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5E00E6DC" w14:textId="77777777" w:rsidR="005F2B24" w:rsidRPr="005F2B24" w:rsidRDefault="005F2B24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 </w:t>
      </w:r>
      <w:r w:rsidR="00CF55F2" w:rsidRPr="005F2B24">
        <w:rPr>
          <w:rFonts w:ascii="Liberation Serif" w:hAnsi="Liberation Serif" w:cs="Liberation Serif"/>
          <w:sz w:val="28"/>
          <w:szCs w:val="28"/>
        </w:rPr>
        <w:t>«Предоставление путевок детям</w:t>
      </w:r>
    </w:p>
    <w:p w14:paraId="5DC44611" w14:textId="77777777" w:rsidR="005F2B24" w:rsidRPr="005F2B24" w:rsidRDefault="00CF55F2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 в организации отдыха в дневных</w:t>
      </w:r>
    </w:p>
    <w:p w14:paraId="298F9171" w14:textId="63A5769D" w:rsidR="00C70139" w:rsidRPr="005F2B24" w:rsidRDefault="00CF55F2" w:rsidP="00763896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 и загородных лагерях»</w:t>
      </w:r>
    </w:p>
    <w:p w14:paraId="03CB5A78" w14:textId="77777777" w:rsidR="00C70139" w:rsidRPr="005F2B24" w:rsidRDefault="00C70139" w:rsidP="00C70139">
      <w:pPr>
        <w:widowControl/>
        <w:jc w:val="center"/>
        <w:rPr>
          <w:b/>
          <w:sz w:val="24"/>
          <w:szCs w:val="24"/>
        </w:rPr>
      </w:pPr>
    </w:p>
    <w:p w14:paraId="0508C362" w14:textId="77777777" w:rsidR="00763896" w:rsidRDefault="00763896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</w:p>
    <w:p w14:paraId="2B5A6CD6" w14:textId="4EF0C029" w:rsidR="00C70139" w:rsidRPr="00C70139" w:rsidRDefault="00C70139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470E0CE8" w14:textId="77777777" w:rsidR="00C70139" w:rsidRPr="00C70139" w:rsidRDefault="00C70139" w:rsidP="00C70139">
      <w:pPr>
        <w:jc w:val="center"/>
        <w:rPr>
          <w:sz w:val="24"/>
          <w:szCs w:val="24"/>
        </w:rPr>
      </w:pPr>
    </w:p>
    <w:p w14:paraId="0111FED8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УВЕДОМЛЕНИЕ</w:t>
      </w:r>
    </w:p>
    <w:p w14:paraId="2A6A60CA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об отказе в предоставлении путевки в организацию отдыха</w:t>
      </w:r>
    </w:p>
    <w:p w14:paraId="4E0FE15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52441E7B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1A523771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Уважаемый (</w:t>
      </w:r>
      <w:proofErr w:type="spellStart"/>
      <w:r w:rsidRPr="00C70139">
        <w:rPr>
          <w:rFonts w:ascii="Liberation Serif" w:hAnsi="Liberation Serif" w:cs="Liberation Serif"/>
          <w:sz w:val="28"/>
          <w:szCs w:val="24"/>
        </w:rPr>
        <w:t>ая</w:t>
      </w:r>
      <w:proofErr w:type="spellEnd"/>
      <w:r w:rsidRPr="00C70139">
        <w:rPr>
          <w:rFonts w:ascii="Liberation Serif" w:hAnsi="Liberation Serif" w:cs="Liberation Serif"/>
          <w:sz w:val="28"/>
          <w:szCs w:val="24"/>
        </w:rPr>
        <w:t>) __________________________________________________</w:t>
      </w:r>
    </w:p>
    <w:p w14:paraId="5F25ACF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Сообщаем Вам, что заявление о предоставлении путевки ______________________________________________________________________</w:t>
      </w:r>
    </w:p>
    <w:p w14:paraId="43693B13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14:paraId="370C1C5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в:</w:t>
      </w:r>
    </w:p>
    <w:p w14:paraId="66A85101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14:paraId="623888ED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санаторий;</w:t>
      </w:r>
    </w:p>
    <w:p w14:paraId="2DE9C5B7" w14:textId="77777777" w:rsidR="00C70139" w:rsidRPr="00C70139" w:rsidRDefault="00C70139" w:rsidP="00C70139">
      <w:pPr>
        <w:widowControl/>
        <w:numPr>
          <w:ilvl w:val="0"/>
          <w:numId w:val="36"/>
        </w:numPr>
        <w:tabs>
          <w:tab w:val="left" w:pos="567"/>
        </w:tabs>
        <w:autoSpaceDE/>
        <w:autoSpaceDN/>
        <w:adjustRightInd/>
        <w:spacing w:after="160" w:line="259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14:paraId="7C52BA3E" w14:textId="77777777" w:rsidR="00C70139" w:rsidRPr="00C70139" w:rsidRDefault="00C70139" w:rsidP="00C70139">
      <w:pPr>
        <w:tabs>
          <w:tab w:val="left" w:pos="426"/>
        </w:tabs>
        <w:jc w:val="both"/>
        <w:rPr>
          <w:sz w:val="24"/>
          <w:szCs w:val="24"/>
        </w:rPr>
      </w:pPr>
    </w:p>
    <w:p w14:paraId="0CBFE8A5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14:paraId="394CA8D4" w14:textId="77777777" w:rsidR="00C70139" w:rsidRPr="00C70139" w:rsidRDefault="00C70139" w:rsidP="00C70139">
      <w:pPr>
        <w:tabs>
          <w:tab w:val="left" w:pos="567"/>
        </w:tabs>
        <w:jc w:val="both"/>
        <w:rPr>
          <w:sz w:val="24"/>
          <w:szCs w:val="24"/>
        </w:rPr>
      </w:pPr>
    </w:p>
    <w:p w14:paraId="4CF5B145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14:paraId="089E7F42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</w:rPr>
      </w:pPr>
      <w:r w:rsidRPr="00C70139">
        <w:rPr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C7013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84BCA0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  <w:vertAlign w:val="superscript"/>
        </w:rPr>
      </w:pPr>
      <w:r w:rsidRPr="00C70139">
        <w:rPr>
          <w:sz w:val="24"/>
          <w:szCs w:val="24"/>
          <w:vertAlign w:val="superscript"/>
        </w:rPr>
        <w:t>(фамилия, имя, отчество ребёнка)</w:t>
      </w:r>
    </w:p>
    <w:p w14:paraId="7217C3AE" w14:textId="1BDD9FFD" w:rsidR="00C320AC" w:rsidRPr="00634337" w:rsidRDefault="00C70139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4"/>
        </w:rPr>
        <w:t>в предоставлении путевки в организацию отдыха отказано.</w:t>
      </w:r>
    </w:p>
    <w:sectPr w:rsidR="00C320AC" w:rsidRPr="00634337" w:rsidSect="005B20E8">
      <w:headerReference w:type="default" r:id="rId13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66B9" w14:textId="77777777" w:rsidR="0095400E" w:rsidRDefault="0095400E" w:rsidP="0098074D">
      <w:r>
        <w:separator/>
      </w:r>
    </w:p>
  </w:endnote>
  <w:endnote w:type="continuationSeparator" w:id="0">
    <w:p w14:paraId="4A6B4EE0" w14:textId="77777777" w:rsidR="0095400E" w:rsidRDefault="0095400E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CDE5" w14:textId="77777777" w:rsidR="0095400E" w:rsidRDefault="0095400E" w:rsidP="0098074D">
      <w:r>
        <w:separator/>
      </w:r>
    </w:p>
  </w:footnote>
  <w:footnote w:type="continuationSeparator" w:id="0">
    <w:p w14:paraId="2FBD9B92" w14:textId="77777777" w:rsidR="0095400E" w:rsidRDefault="0095400E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65550"/>
      <w:docPartObj>
        <w:docPartGallery w:val="Page Numbers (Top of Page)"/>
        <w:docPartUnique/>
      </w:docPartObj>
    </w:sdtPr>
    <w:sdtEndPr/>
    <w:sdtContent>
      <w:p w14:paraId="0D7BF39F" w14:textId="06BB9CDB" w:rsidR="005B20E8" w:rsidRDefault="005B20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8B">
          <w:rPr>
            <w:noProof/>
          </w:rPr>
          <w:t>4</w:t>
        </w:r>
        <w:r>
          <w:fldChar w:fldCharType="end"/>
        </w:r>
      </w:p>
    </w:sdtContent>
  </w:sdt>
  <w:p w14:paraId="43E40B5B" w14:textId="77777777" w:rsidR="005B20E8" w:rsidRDefault="005B20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4F4482"/>
    <w:multiLevelType w:val="hybridMultilevel"/>
    <w:tmpl w:val="E14A677E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9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C10A54"/>
    <w:multiLevelType w:val="hybridMultilevel"/>
    <w:tmpl w:val="F2C05250"/>
    <w:lvl w:ilvl="0" w:tplc="3DB80552">
      <w:start w:val="1"/>
      <w:numFmt w:val="decimal"/>
      <w:lvlText w:val="2.%1"/>
      <w:lvlJc w:val="center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5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1"/>
  </w:num>
  <w:num w:numId="5">
    <w:abstractNumId w:val="2"/>
  </w:num>
  <w:num w:numId="6">
    <w:abstractNumId w:val="35"/>
  </w:num>
  <w:num w:numId="7">
    <w:abstractNumId w:val="5"/>
  </w:num>
  <w:num w:numId="8">
    <w:abstractNumId w:val="33"/>
  </w:num>
  <w:num w:numId="9">
    <w:abstractNumId w:val="0"/>
  </w:num>
  <w:num w:numId="10">
    <w:abstractNumId w:val="37"/>
  </w:num>
  <w:num w:numId="11">
    <w:abstractNumId w:val="31"/>
  </w:num>
  <w:num w:numId="12">
    <w:abstractNumId w:val="19"/>
  </w:num>
  <w:num w:numId="13">
    <w:abstractNumId w:val="34"/>
  </w:num>
  <w:num w:numId="14">
    <w:abstractNumId w:val="15"/>
  </w:num>
  <w:num w:numId="15">
    <w:abstractNumId w:val="36"/>
  </w:num>
  <w:num w:numId="16">
    <w:abstractNumId w:val="24"/>
  </w:num>
  <w:num w:numId="17">
    <w:abstractNumId w:val="4"/>
  </w:num>
  <w:num w:numId="18">
    <w:abstractNumId w:val="32"/>
  </w:num>
  <w:num w:numId="19">
    <w:abstractNumId w:val="29"/>
  </w:num>
  <w:num w:numId="20">
    <w:abstractNumId w:val="21"/>
  </w:num>
  <w:num w:numId="21">
    <w:abstractNumId w:val="22"/>
  </w:num>
  <w:num w:numId="22">
    <w:abstractNumId w:val="14"/>
  </w:num>
  <w:num w:numId="23">
    <w:abstractNumId w:val="10"/>
  </w:num>
  <w:num w:numId="24">
    <w:abstractNumId w:val="30"/>
  </w:num>
  <w:num w:numId="25">
    <w:abstractNumId w:val="6"/>
  </w:num>
  <w:num w:numId="26">
    <w:abstractNumId w:val="17"/>
  </w:num>
  <w:num w:numId="27">
    <w:abstractNumId w:val="27"/>
  </w:num>
  <w:num w:numId="28">
    <w:abstractNumId w:val="16"/>
  </w:num>
  <w:num w:numId="29">
    <w:abstractNumId w:val="38"/>
  </w:num>
  <w:num w:numId="30">
    <w:abstractNumId w:val="26"/>
  </w:num>
  <w:num w:numId="31">
    <w:abstractNumId w:val="9"/>
  </w:num>
  <w:num w:numId="32">
    <w:abstractNumId w:val="12"/>
  </w:num>
  <w:num w:numId="33">
    <w:abstractNumId w:val="23"/>
  </w:num>
  <w:num w:numId="34">
    <w:abstractNumId w:val="20"/>
  </w:num>
  <w:num w:numId="35">
    <w:abstractNumId w:val="3"/>
  </w:num>
  <w:num w:numId="36">
    <w:abstractNumId w:val="7"/>
  </w:num>
  <w:num w:numId="37">
    <w:abstractNumId w:val="25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26FFE"/>
    <w:rsid w:val="000435D2"/>
    <w:rsid w:val="00054B11"/>
    <w:rsid w:val="00063B3C"/>
    <w:rsid w:val="000651CA"/>
    <w:rsid w:val="00067F77"/>
    <w:rsid w:val="000754C7"/>
    <w:rsid w:val="00082190"/>
    <w:rsid w:val="000914E0"/>
    <w:rsid w:val="000A214D"/>
    <w:rsid w:val="000C2BE1"/>
    <w:rsid w:val="000D3788"/>
    <w:rsid w:val="000E34A5"/>
    <w:rsid w:val="000E397D"/>
    <w:rsid w:val="000E6301"/>
    <w:rsid w:val="000F4077"/>
    <w:rsid w:val="00135A7D"/>
    <w:rsid w:val="001642F2"/>
    <w:rsid w:val="00173A8D"/>
    <w:rsid w:val="001757E5"/>
    <w:rsid w:val="001A4BAF"/>
    <w:rsid w:val="001C0D2B"/>
    <w:rsid w:val="001C3825"/>
    <w:rsid w:val="001E0EFC"/>
    <w:rsid w:val="001E5944"/>
    <w:rsid w:val="00223CC9"/>
    <w:rsid w:val="00244673"/>
    <w:rsid w:val="0025385C"/>
    <w:rsid w:val="0028159C"/>
    <w:rsid w:val="00286C90"/>
    <w:rsid w:val="00293FED"/>
    <w:rsid w:val="002C2CC0"/>
    <w:rsid w:val="002C630D"/>
    <w:rsid w:val="002D6001"/>
    <w:rsid w:val="002E151C"/>
    <w:rsid w:val="00302201"/>
    <w:rsid w:val="00327166"/>
    <w:rsid w:val="00331CBC"/>
    <w:rsid w:val="00366AEB"/>
    <w:rsid w:val="0037314C"/>
    <w:rsid w:val="003A44C2"/>
    <w:rsid w:val="003C0FC1"/>
    <w:rsid w:val="003D4F98"/>
    <w:rsid w:val="003D67EA"/>
    <w:rsid w:val="003E6F8B"/>
    <w:rsid w:val="00421B9B"/>
    <w:rsid w:val="004331D8"/>
    <w:rsid w:val="004472C5"/>
    <w:rsid w:val="00450927"/>
    <w:rsid w:val="004B06E5"/>
    <w:rsid w:val="004B42ED"/>
    <w:rsid w:val="004B655C"/>
    <w:rsid w:val="004B78A2"/>
    <w:rsid w:val="004B7D76"/>
    <w:rsid w:val="004C1D08"/>
    <w:rsid w:val="004D3E67"/>
    <w:rsid w:val="004F2E73"/>
    <w:rsid w:val="004F32A2"/>
    <w:rsid w:val="004F563F"/>
    <w:rsid w:val="00503E2C"/>
    <w:rsid w:val="00522BF7"/>
    <w:rsid w:val="00530019"/>
    <w:rsid w:val="005448B9"/>
    <w:rsid w:val="00551B9F"/>
    <w:rsid w:val="005638D5"/>
    <w:rsid w:val="0056603A"/>
    <w:rsid w:val="00584417"/>
    <w:rsid w:val="00591408"/>
    <w:rsid w:val="005A00FB"/>
    <w:rsid w:val="005A360B"/>
    <w:rsid w:val="005B20E8"/>
    <w:rsid w:val="005D77DB"/>
    <w:rsid w:val="005E01AB"/>
    <w:rsid w:val="005E21AB"/>
    <w:rsid w:val="005E387B"/>
    <w:rsid w:val="005F2B24"/>
    <w:rsid w:val="00620DAA"/>
    <w:rsid w:val="00621CA9"/>
    <w:rsid w:val="00634337"/>
    <w:rsid w:val="00641449"/>
    <w:rsid w:val="00643B42"/>
    <w:rsid w:val="00652739"/>
    <w:rsid w:val="0065365B"/>
    <w:rsid w:val="006553BC"/>
    <w:rsid w:val="00677747"/>
    <w:rsid w:val="006A5906"/>
    <w:rsid w:val="006B37CE"/>
    <w:rsid w:val="006C6917"/>
    <w:rsid w:val="006C7A4D"/>
    <w:rsid w:val="006F24BA"/>
    <w:rsid w:val="0071316B"/>
    <w:rsid w:val="00721B2A"/>
    <w:rsid w:val="00727ED9"/>
    <w:rsid w:val="00763896"/>
    <w:rsid w:val="00766D28"/>
    <w:rsid w:val="00770C2E"/>
    <w:rsid w:val="00777859"/>
    <w:rsid w:val="0078546A"/>
    <w:rsid w:val="007A1606"/>
    <w:rsid w:val="007A4DDE"/>
    <w:rsid w:val="007B0BF5"/>
    <w:rsid w:val="007B2D7F"/>
    <w:rsid w:val="007E388B"/>
    <w:rsid w:val="007E68D7"/>
    <w:rsid w:val="007F11B6"/>
    <w:rsid w:val="007F16F2"/>
    <w:rsid w:val="007F29D2"/>
    <w:rsid w:val="0081058C"/>
    <w:rsid w:val="00817AC7"/>
    <w:rsid w:val="00867E04"/>
    <w:rsid w:val="00867E74"/>
    <w:rsid w:val="00876A77"/>
    <w:rsid w:val="00877CFF"/>
    <w:rsid w:val="0088619D"/>
    <w:rsid w:val="00897FB8"/>
    <w:rsid w:val="008A269F"/>
    <w:rsid w:val="008B29FB"/>
    <w:rsid w:val="008D5EDD"/>
    <w:rsid w:val="008D6E18"/>
    <w:rsid w:val="008D78D9"/>
    <w:rsid w:val="009109E1"/>
    <w:rsid w:val="0092357C"/>
    <w:rsid w:val="0093047D"/>
    <w:rsid w:val="00932B61"/>
    <w:rsid w:val="0095400E"/>
    <w:rsid w:val="00963ED1"/>
    <w:rsid w:val="00974ED5"/>
    <w:rsid w:val="0097579D"/>
    <w:rsid w:val="0098074D"/>
    <w:rsid w:val="00995F87"/>
    <w:rsid w:val="009A5FC3"/>
    <w:rsid w:val="009C69D3"/>
    <w:rsid w:val="009D69EB"/>
    <w:rsid w:val="009F49B8"/>
    <w:rsid w:val="009F4C23"/>
    <w:rsid w:val="00A01A9A"/>
    <w:rsid w:val="00A24BA5"/>
    <w:rsid w:val="00A35119"/>
    <w:rsid w:val="00A81600"/>
    <w:rsid w:val="00A95CB3"/>
    <w:rsid w:val="00AA7D8B"/>
    <w:rsid w:val="00AB1C7E"/>
    <w:rsid w:val="00AB730D"/>
    <w:rsid w:val="00AD0375"/>
    <w:rsid w:val="00AD54EC"/>
    <w:rsid w:val="00AD6152"/>
    <w:rsid w:val="00AE6E8C"/>
    <w:rsid w:val="00AE70AB"/>
    <w:rsid w:val="00AF055B"/>
    <w:rsid w:val="00B10327"/>
    <w:rsid w:val="00B16796"/>
    <w:rsid w:val="00B31C92"/>
    <w:rsid w:val="00B4026D"/>
    <w:rsid w:val="00B60823"/>
    <w:rsid w:val="00B67275"/>
    <w:rsid w:val="00B92E78"/>
    <w:rsid w:val="00B941FB"/>
    <w:rsid w:val="00BB10B5"/>
    <w:rsid w:val="00BC4F12"/>
    <w:rsid w:val="00BE3A37"/>
    <w:rsid w:val="00BF4218"/>
    <w:rsid w:val="00BF5373"/>
    <w:rsid w:val="00C00877"/>
    <w:rsid w:val="00C01DE2"/>
    <w:rsid w:val="00C255F8"/>
    <w:rsid w:val="00C320AC"/>
    <w:rsid w:val="00C34C2D"/>
    <w:rsid w:val="00C44366"/>
    <w:rsid w:val="00C45E15"/>
    <w:rsid w:val="00C45F3F"/>
    <w:rsid w:val="00C65F84"/>
    <w:rsid w:val="00C70139"/>
    <w:rsid w:val="00C845B9"/>
    <w:rsid w:val="00C85523"/>
    <w:rsid w:val="00C92B78"/>
    <w:rsid w:val="00C9551A"/>
    <w:rsid w:val="00C95C86"/>
    <w:rsid w:val="00CB13B4"/>
    <w:rsid w:val="00CB36A1"/>
    <w:rsid w:val="00CC2F2B"/>
    <w:rsid w:val="00CE0982"/>
    <w:rsid w:val="00CE2F46"/>
    <w:rsid w:val="00CF15DD"/>
    <w:rsid w:val="00CF3741"/>
    <w:rsid w:val="00CF55F2"/>
    <w:rsid w:val="00D027BD"/>
    <w:rsid w:val="00D311D5"/>
    <w:rsid w:val="00D36B06"/>
    <w:rsid w:val="00D37F29"/>
    <w:rsid w:val="00D64FDF"/>
    <w:rsid w:val="00D659FA"/>
    <w:rsid w:val="00D841A5"/>
    <w:rsid w:val="00D95E62"/>
    <w:rsid w:val="00DB7DF8"/>
    <w:rsid w:val="00DC13AA"/>
    <w:rsid w:val="00DD420F"/>
    <w:rsid w:val="00DF0AEB"/>
    <w:rsid w:val="00E12048"/>
    <w:rsid w:val="00E263FA"/>
    <w:rsid w:val="00E278DA"/>
    <w:rsid w:val="00E30A19"/>
    <w:rsid w:val="00E315D6"/>
    <w:rsid w:val="00E40FE3"/>
    <w:rsid w:val="00E45E58"/>
    <w:rsid w:val="00E64A6C"/>
    <w:rsid w:val="00E72404"/>
    <w:rsid w:val="00E73AB9"/>
    <w:rsid w:val="00E8563E"/>
    <w:rsid w:val="00E92B66"/>
    <w:rsid w:val="00EA169C"/>
    <w:rsid w:val="00EA1AE3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46322"/>
    <w:rsid w:val="00F60A87"/>
    <w:rsid w:val="00F729C0"/>
    <w:rsid w:val="00F82650"/>
    <w:rsid w:val="00FB09EC"/>
    <w:rsid w:val="00FB35B6"/>
    <w:rsid w:val="00FB4A2E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0139"/>
  </w:style>
  <w:style w:type="table" w:customStyle="1" w:styleId="10">
    <w:name w:val="Сетка таблицы1"/>
    <w:basedOn w:val="a1"/>
    <w:next w:val="aa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b"/>
    <w:uiPriority w:val="1"/>
    <w:qFormat/>
    <w:rsid w:val="00C70139"/>
    <w:rPr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C70139"/>
    <w:rPr>
      <w:color w:val="0563C1"/>
      <w:u w:val="single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C7013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C70139"/>
    <w:rPr>
      <w:color w:val="0000FF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F55F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0E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0E8"/>
  </w:style>
  <w:style w:type="character" w:customStyle="1" w:styleId="af2">
    <w:name w:val="Текст примечания Знак"/>
    <w:basedOn w:val="a0"/>
    <w:link w:val="af1"/>
    <w:uiPriority w:val="99"/>
    <w:semiHidden/>
    <w:rsid w:val="005B20E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0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0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u41.e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00B9-3CF8-4BE4-8CD9-2DE39DB3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13512</Words>
  <Characters>77020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90352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4</cp:revision>
  <cp:lastPrinted>2019-03-01T10:32:00Z</cp:lastPrinted>
  <dcterms:created xsi:type="dcterms:W3CDTF">2020-10-21T04:35:00Z</dcterms:created>
  <dcterms:modified xsi:type="dcterms:W3CDTF">2020-10-21T07:29:00Z</dcterms:modified>
</cp:coreProperties>
</file>