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0" w:rsidRDefault="00EF57B0" w:rsidP="00EF57B0">
      <w:pPr>
        <w:shd w:val="clear" w:color="auto" w:fill="FFFFFF"/>
        <w:ind w:right="-17"/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C01DE2" w:rsidRDefault="00C01DE2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35083" w:rsidRPr="00E35083" w:rsidRDefault="00E35083" w:rsidP="00E35083">
      <w:pPr>
        <w:rPr>
          <w:rFonts w:ascii="Liberation Serif" w:hAnsi="Liberation Serif" w:cs="Liberation Serif"/>
          <w:bCs/>
          <w:sz w:val="28"/>
          <w:szCs w:val="28"/>
        </w:rPr>
      </w:pPr>
      <w:r w:rsidRPr="00E35083">
        <w:rPr>
          <w:rFonts w:ascii="Liberation Serif" w:hAnsi="Liberation Serif" w:cs="Liberation Serif"/>
          <w:bCs/>
          <w:sz w:val="28"/>
          <w:szCs w:val="28"/>
        </w:rPr>
        <w:t>Постановление главы Городского округа Верхняя Тура</w:t>
      </w:r>
    </w:p>
    <w:p w:rsidR="00E35083" w:rsidRPr="00E35083" w:rsidRDefault="00E35083" w:rsidP="00E35083">
      <w:pPr>
        <w:rPr>
          <w:rFonts w:ascii="Liberation Serif" w:hAnsi="Liberation Serif" w:cs="Liberation Serif"/>
          <w:bCs/>
          <w:sz w:val="28"/>
          <w:szCs w:val="28"/>
        </w:rPr>
      </w:pPr>
      <w:r w:rsidRPr="00E35083">
        <w:rPr>
          <w:rFonts w:ascii="Liberation Serif" w:hAnsi="Liberation Serif" w:cs="Liberation Serif"/>
          <w:bCs/>
          <w:sz w:val="28"/>
          <w:szCs w:val="28"/>
        </w:rPr>
        <w:t>от 18.11.2020 № 328</w:t>
      </w:r>
    </w:p>
    <w:p w:rsidR="00EF57B0" w:rsidRPr="00E3508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E3508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E3508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E3508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E3508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E3508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E35083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331144" w:rsidRPr="00E35083" w:rsidRDefault="00331144" w:rsidP="001B0E32">
      <w:pPr>
        <w:spacing w:line="259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8E0BB1" w:rsidRPr="00E35083" w:rsidRDefault="007705EF" w:rsidP="009957DF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  <w:r w:rsidRPr="00E3508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О проведении муниципального этапа Всероссийского профессионального конкурса </w:t>
      </w:r>
      <w:r w:rsidRPr="00E35083"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  <w:t>«Учитель года России»</w:t>
      </w:r>
    </w:p>
    <w:p w:rsidR="00331144" w:rsidRPr="00E35083" w:rsidRDefault="007705EF" w:rsidP="007705EF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color w:val="000000"/>
          <w:sz w:val="14"/>
          <w:szCs w:val="28"/>
        </w:rPr>
      </w:pPr>
      <w:r w:rsidRPr="00E35083">
        <w:rPr>
          <w:rFonts w:ascii="Liberation Serif" w:hAnsi="Liberation Serif" w:cs="Liberation Serif"/>
          <w:b/>
          <w:bCs/>
          <w:color w:val="000000"/>
          <w:szCs w:val="28"/>
        </w:rPr>
        <w:t xml:space="preserve"> </w:t>
      </w:r>
    </w:p>
    <w:p w:rsidR="007705EF" w:rsidRPr="00E35083" w:rsidRDefault="007705EF" w:rsidP="007705EF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color w:val="000000"/>
          <w:sz w:val="14"/>
          <w:szCs w:val="28"/>
        </w:rPr>
      </w:pPr>
    </w:p>
    <w:p w:rsidR="001C7EEF" w:rsidRPr="00E35083" w:rsidRDefault="008E0BB1" w:rsidP="008E0BB1">
      <w:pPr>
        <w:ind w:left="-5" w:firstLine="856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В соответствии с Федеральным законом Российской Федерации от 29 декабря 2012 года</w:t>
      </w:r>
      <w:r w:rsidR="007705EF" w:rsidRPr="00E35083">
        <w:rPr>
          <w:rFonts w:ascii="Liberation Serif" w:hAnsi="Liberation Serif" w:cs="Liberation Serif"/>
          <w:sz w:val="28"/>
          <w:szCs w:val="28"/>
        </w:rPr>
        <w:t xml:space="preserve"> № 273-ФЗ «Об 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образовании в </w:t>
      </w:r>
      <w:r w:rsidR="00AC4D25" w:rsidRPr="00E35083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», </w:t>
      </w:r>
      <w:r w:rsidR="007705EF" w:rsidRPr="00E35083">
        <w:rPr>
          <w:rFonts w:ascii="Liberation Serif" w:hAnsi="Liberation Serif" w:cs="Liberation Serif"/>
          <w:sz w:val="28"/>
          <w:szCs w:val="28"/>
        </w:rPr>
        <w:t>федеральными государственными образовательными стандартами, в целях поддержки педагогических работников общеобразовательных организаций Городского округа Верхняя Тура, развития творческой деятельности по обновлению содержания образования, поддержки новых технологий в организации образовательного процесса, роста профессионального мастерства,</w:t>
      </w:r>
    </w:p>
    <w:p w:rsidR="00C01DE2" w:rsidRPr="00E35083" w:rsidRDefault="00EF57B0" w:rsidP="001C7E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7705EF" w:rsidRPr="00E35083" w:rsidRDefault="00331144" w:rsidP="001B0E3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Утвердить</w:t>
      </w:r>
      <w:r w:rsidR="007705EF" w:rsidRPr="00E35083">
        <w:rPr>
          <w:rFonts w:ascii="Liberation Serif" w:hAnsi="Liberation Serif" w:cs="Liberation Serif"/>
          <w:sz w:val="28"/>
          <w:szCs w:val="28"/>
        </w:rPr>
        <w:t>:</w:t>
      </w:r>
    </w:p>
    <w:p w:rsidR="0088619D" w:rsidRPr="00E35083" w:rsidRDefault="007705EF" w:rsidP="00E35083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1.1 </w:t>
      </w:r>
      <w:r w:rsidR="008E0BB1" w:rsidRPr="00E35083">
        <w:rPr>
          <w:rFonts w:ascii="Liberation Serif" w:hAnsi="Liberation Serif" w:cs="Liberation Serif"/>
          <w:sz w:val="28"/>
          <w:szCs w:val="28"/>
        </w:rPr>
        <w:t xml:space="preserve">Положение о </w:t>
      </w:r>
      <w:r w:rsidRPr="00E35083">
        <w:rPr>
          <w:rFonts w:ascii="Liberation Serif" w:hAnsi="Liberation Serif" w:cs="Liberation Serif"/>
          <w:sz w:val="28"/>
          <w:szCs w:val="28"/>
        </w:rPr>
        <w:t>проведении муниципального этапа Всероссийского профессионального конкурса «Учитель года России» (прилагается);</w:t>
      </w:r>
    </w:p>
    <w:p w:rsidR="007705EF" w:rsidRPr="00E35083" w:rsidRDefault="007705EF" w:rsidP="00E35083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1.2. Состав организационного комитета по проведению муниципального этапа Всероссийского профессионального конкурса «Учитель года России»</w:t>
      </w:r>
      <w:r w:rsidR="00495B80" w:rsidRPr="00E35083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F44928" w:rsidRPr="00E35083">
        <w:rPr>
          <w:rFonts w:ascii="Liberation Serif" w:hAnsi="Liberation Serif" w:cs="Liberation Serif"/>
          <w:sz w:val="28"/>
          <w:szCs w:val="28"/>
        </w:rPr>
        <w:t>.</w:t>
      </w:r>
    </w:p>
    <w:p w:rsidR="00A00A01" w:rsidRPr="00E35083" w:rsidRDefault="00495B80" w:rsidP="00E35083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1.3. </w:t>
      </w:r>
      <w:bookmarkStart w:id="1" w:name="_Hlk39695921"/>
      <w:r w:rsidRPr="00E35083">
        <w:rPr>
          <w:rFonts w:ascii="Liberation Serif" w:hAnsi="Liberation Serif" w:cs="Liberation Serif"/>
          <w:sz w:val="28"/>
          <w:szCs w:val="28"/>
        </w:rPr>
        <w:t xml:space="preserve">Начальнику МКУ «Управление образования Городского округа Верхняя Тура» </w:t>
      </w:r>
      <w:r w:rsidR="00F7747A" w:rsidRPr="00E35083">
        <w:rPr>
          <w:rFonts w:ascii="Liberation Serif" w:hAnsi="Liberation Serif" w:cs="Liberation Serif"/>
          <w:sz w:val="28"/>
          <w:szCs w:val="28"/>
        </w:rPr>
        <w:t>Буковой З.З.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 обеспечить проведение муниципального этапа Всероссийского профессионального конкурса «Учитель года России» в срок до </w:t>
      </w:r>
      <w:r w:rsidR="002C12B5" w:rsidRPr="00E35083">
        <w:rPr>
          <w:rFonts w:ascii="Liberation Serif" w:hAnsi="Liberation Serif" w:cs="Liberation Serif"/>
          <w:sz w:val="28"/>
          <w:szCs w:val="28"/>
        </w:rPr>
        <w:t>15 января 2021 года.</w:t>
      </w:r>
    </w:p>
    <w:bookmarkEnd w:id="1"/>
    <w:p w:rsidR="00BE3A37" w:rsidRPr="00E35083" w:rsidRDefault="00BE3A37" w:rsidP="009C7C59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подписания.</w:t>
      </w:r>
    </w:p>
    <w:p w:rsidR="0088619D" w:rsidRPr="00E35083" w:rsidRDefault="0088619D" w:rsidP="001B0E3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 w:rsidR="00E35083" w:rsidRPr="00E35083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 и р</w:t>
      </w:r>
      <w:r w:rsidR="00E85289" w:rsidRPr="00E35083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E35083">
        <w:rPr>
          <w:rFonts w:ascii="Liberation Serif" w:hAnsi="Liberation Serif" w:cs="Liberation Serif"/>
          <w:sz w:val="28"/>
          <w:szCs w:val="28"/>
        </w:rPr>
        <w:t>дминистрации в сети «Интернет»</w:t>
      </w:r>
      <w:r w:rsidR="004C1D08" w:rsidRPr="00E35083">
        <w:rPr>
          <w:rFonts w:ascii="Liberation Serif" w:hAnsi="Liberation Serif" w:cs="Liberation Serif"/>
          <w:sz w:val="28"/>
          <w:szCs w:val="28"/>
        </w:rPr>
        <w:t>.</w:t>
      </w:r>
    </w:p>
    <w:p w:rsidR="0088619D" w:rsidRPr="00E35083" w:rsidRDefault="0088619D" w:rsidP="001B0E3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</w:t>
      </w:r>
      <w:r w:rsidR="00331144" w:rsidRPr="00E35083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:rsidR="00495B80" w:rsidRPr="00E35083" w:rsidRDefault="00495B80" w:rsidP="001B0E32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:rsidR="00F44928" w:rsidRPr="00E35083" w:rsidRDefault="00F44928" w:rsidP="001B0E32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:rsidR="00063B3C" w:rsidRPr="00E35083" w:rsidRDefault="00EF57B0" w:rsidP="001B0E32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И.С. Весни</w:t>
      </w:r>
      <w:r w:rsidR="00C44366" w:rsidRPr="00E35083">
        <w:rPr>
          <w:rFonts w:ascii="Liberation Serif" w:hAnsi="Liberation Serif" w:cs="Liberation Serif"/>
          <w:sz w:val="28"/>
          <w:szCs w:val="28"/>
        </w:rPr>
        <w:t>н</w:t>
      </w:r>
    </w:p>
    <w:p w:rsidR="00D9154A" w:rsidRPr="00E35083" w:rsidRDefault="00D9154A" w:rsidP="00E85289">
      <w:pPr>
        <w:shd w:val="clear" w:color="auto" w:fill="FFFFFF"/>
        <w:rPr>
          <w:rFonts w:ascii="Liberation Serif" w:hAnsi="Liberation Serif" w:cs="Liberation Serif"/>
          <w:sz w:val="28"/>
          <w:szCs w:val="28"/>
        </w:rPr>
        <w:sectPr w:rsidR="00D9154A" w:rsidRPr="00E35083" w:rsidSect="006701F0">
          <w:headerReference w:type="default" r:id="rId8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5724"/>
      </w:tblGrid>
      <w:tr w:rsidR="00D9154A" w:rsidRPr="00E35083" w:rsidTr="00AF5146">
        <w:tc>
          <w:tcPr>
            <w:tcW w:w="6957" w:type="dxa"/>
          </w:tcPr>
          <w:p w:rsidR="00D9154A" w:rsidRPr="00E35083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:rsidR="00D9154A" w:rsidRPr="00E35083" w:rsidRDefault="00D9154A" w:rsidP="00AF5146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E35083">
              <w:rPr>
                <w:rFonts w:ascii="Liberation Serif" w:hAnsi="Liberation Serif" w:cs="Liberation Serif"/>
                <w:bCs/>
                <w:sz w:val="27"/>
                <w:szCs w:val="27"/>
              </w:rPr>
              <w:t>УТВЕРЖД</w:t>
            </w:r>
            <w:r w:rsidR="002C12B5" w:rsidRPr="00E35083">
              <w:rPr>
                <w:rFonts w:ascii="Liberation Serif" w:hAnsi="Liberation Serif" w:cs="Liberation Serif"/>
                <w:bCs/>
                <w:sz w:val="27"/>
                <w:szCs w:val="27"/>
              </w:rPr>
              <w:t>Е</w:t>
            </w:r>
            <w:r w:rsidRPr="00E35083">
              <w:rPr>
                <w:rFonts w:ascii="Liberation Serif" w:hAnsi="Liberation Serif" w:cs="Liberation Serif"/>
                <w:bCs/>
                <w:sz w:val="27"/>
                <w:szCs w:val="27"/>
              </w:rPr>
              <w:t>Н</w:t>
            </w:r>
            <w:r w:rsidR="002C12B5" w:rsidRPr="00E35083">
              <w:rPr>
                <w:rFonts w:ascii="Liberation Serif" w:hAnsi="Liberation Serif" w:cs="Liberation Serif"/>
                <w:bCs/>
                <w:sz w:val="27"/>
                <w:szCs w:val="27"/>
              </w:rPr>
              <w:t>О</w:t>
            </w:r>
          </w:p>
          <w:p w:rsidR="00D9154A" w:rsidRPr="00E35083" w:rsidRDefault="00D9154A" w:rsidP="00AF5146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E35083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постановлением главы </w:t>
            </w:r>
          </w:p>
          <w:p w:rsidR="00D9154A" w:rsidRPr="00E35083" w:rsidRDefault="00D9154A" w:rsidP="00AF5146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E35083">
              <w:rPr>
                <w:rFonts w:ascii="Liberation Serif" w:hAnsi="Liberation Serif" w:cs="Liberation Serif"/>
                <w:bCs/>
                <w:sz w:val="27"/>
                <w:szCs w:val="27"/>
              </w:rPr>
              <w:t>Городского округа Верхняя Тура</w:t>
            </w:r>
          </w:p>
          <w:p w:rsidR="00D9154A" w:rsidRPr="00E35083" w:rsidRDefault="00D9154A" w:rsidP="00AF5146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E35083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от </w:t>
            </w:r>
            <w:r w:rsidR="00E35083" w:rsidRPr="00E35083">
              <w:rPr>
                <w:rFonts w:ascii="Liberation Serif" w:hAnsi="Liberation Serif" w:cs="Liberation Serif"/>
                <w:bCs/>
                <w:sz w:val="27"/>
                <w:szCs w:val="27"/>
              </w:rPr>
              <w:t>18.11.2020 № 328</w:t>
            </w:r>
          </w:p>
          <w:p w:rsidR="00D9154A" w:rsidRPr="00E35083" w:rsidRDefault="00D9154A" w:rsidP="00F7747A">
            <w:pPr>
              <w:ind w:left="873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E35083">
              <w:rPr>
                <w:rFonts w:ascii="Liberation Serif" w:hAnsi="Liberation Serif" w:cs="Liberation Serif"/>
                <w:bCs/>
                <w:sz w:val="27"/>
                <w:szCs w:val="27"/>
              </w:rPr>
              <w:t>«</w:t>
            </w:r>
            <w:r w:rsidR="002C12B5" w:rsidRPr="00E35083">
              <w:rPr>
                <w:rFonts w:ascii="Liberation Serif" w:hAnsi="Liberation Serif" w:cs="Liberation Serif"/>
                <w:bCs/>
                <w:sz w:val="27"/>
                <w:szCs w:val="27"/>
              </w:rPr>
              <w:t>О проведении муниципального этапа Всероссийского профессионального конкурса «Учитель года России</w:t>
            </w:r>
            <w:r w:rsidRPr="00E35083">
              <w:rPr>
                <w:rFonts w:ascii="Liberation Serif" w:hAnsi="Liberation Serif" w:cs="Liberation Serif"/>
                <w:bCs/>
                <w:sz w:val="27"/>
                <w:szCs w:val="27"/>
              </w:rPr>
              <w:t>»</w:t>
            </w:r>
          </w:p>
        </w:tc>
      </w:tr>
    </w:tbl>
    <w:p w:rsidR="00D9154A" w:rsidRPr="00E35083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9154A" w:rsidRPr="00E35083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2C12B5" w:rsidRPr="00E35083" w:rsidRDefault="002C12B5" w:rsidP="002C12B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5083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2C12B5" w:rsidRPr="00E35083" w:rsidRDefault="002C12B5" w:rsidP="002C12B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5083">
        <w:rPr>
          <w:rFonts w:ascii="Liberation Serif" w:hAnsi="Liberation Serif" w:cs="Liberation Serif"/>
          <w:b/>
          <w:sz w:val="28"/>
          <w:szCs w:val="28"/>
        </w:rPr>
        <w:t xml:space="preserve">о проведении муниципального этапа Всероссийского профессионального конкурса «Учитель года России» </w:t>
      </w:r>
      <w:r w:rsidR="00F7747A" w:rsidRPr="00E35083">
        <w:rPr>
          <w:rFonts w:ascii="Liberation Serif" w:hAnsi="Liberation Serif" w:cs="Liberation Serif"/>
          <w:b/>
          <w:sz w:val="28"/>
          <w:szCs w:val="28"/>
        </w:rPr>
        <w:t>в Городском округе Верхняя Тура</w:t>
      </w:r>
    </w:p>
    <w:p w:rsidR="002C12B5" w:rsidRPr="00E35083" w:rsidRDefault="002C12B5" w:rsidP="002C12B5">
      <w:pPr>
        <w:spacing w:line="252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44928" w:rsidRPr="00E35083" w:rsidRDefault="00F44928" w:rsidP="002C12B5">
      <w:pPr>
        <w:spacing w:line="252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C12B5" w:rsidRPr="00E35083" w:rsidRDefault="002C12B5" w:rsidP="002C12B5">
      <w:pPr>
        <w:spacing w:line="252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Глава 1. Общие положения</w:t>
      </w:r>
    </w:p>
    <w:p w:rsidR="002C12B5" w:rsidRPr="00E35083" w:rsidRDefault="002C12B5" w:rsidP="002C12B5">
      <w:pPr>
        <w:spacing w:line="252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22A8A" w:rsidRPr="00E35083" w:rsidRDefault="002C12B5" w:rsidP="00922A8A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922A8A" w:rsidRPr="00E35083">
        <w:rPr>
          <w:rFonts w:ascii="Liberation Serif" w:hAnsi="Liberation Serif" w:cs="Liberation Serif"/>
          <w:sz w:val="28"/>
          <w:szCs w:val="28"/>
        </w:rPr>
        <w:t>П</w:t>
      </w:r>
      <w:r w:rsidRPr="00E35083">
        <w:rPr>
          <w:rFonts w:ascii="Liberation Serif" w:hAnsi="Liberation Serif" w:cs="Liberation Serif"/>
          <w:sz w:val="28"/>
          <w:szCs w:val="28"/>
        </w:rPr>
        <w:t>оложение</w:t>
      </w:r>
      <w:r w:rsidR="00922A8A" w:rsidRPr="00E35083">
        <w:rPr>
          <w:rFonts w:ascii="Liberation Serif" w:hAnsi="Liberation Serif" w:cs="Liberation Serif"/>
          <w:sz w:val="28"/>
          <w:szCs w:val="28"/>
        </w:rPr>
        <w:t xml:space="preserve"> разработано в соответствии с Положением 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о проведении </w:t>
      </w:r>
      <w:r w:rsidR="00922A8A" w:rsidRPr="00E35083">
        <w:rPr>
          <w:rFonts w:ascii="Liberation Serif" w:hAnsi="Liberation Serif" w:cs="Liberation Serif"/>
          <w:sz w:val="28"/>
          <w:szCs w:val="28"/>
        </w:rPr>
        <w:t>региональ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ного этапа Всероссийского профессионального конкурса «Учитель года России» </w:t>
      </w:r>
      <w:r w:rsidR="00922A8A" w:rsidRPr="00E35083">
        <w:rPr>
          <w:rFonts w:ascii="Liberation Serif" w:hAnsi="Liberation Serif" w:cs="Liberation Serif"/>
          <w:sz w:val="28"/>
          <w:szCs w:val="28"/>
        </w:rPr>
        <w:t xml:space="preserve">и определяет цели и задачи муниципального этапа Всероссийского профессионального конкурса «Учитель года России» </w:t>
      </w:r>
      <w:r w:rsidRPr="00E35083">
        <w:rPr>
          <w:rFonts w:ascii="Liberation Serif" w:hAnsi="Liberation Serif" w:cs="Liberation Serif"/>
          <w:sz w:val="28"/>
          <w:szCs w:val="28"/>
        </w:rPr>
        <w:t>(далее – конкурс)</w:t>
      </w:r>
      <w:r w:rsidR="00922A8A" w:rsidRPr="00E35083">
        <w:rPr>
          <w:rFonts w:ascii="Liberation Serif" w:hAnsi="Liberation Serif" w:cs="Liberation Serif"/>
          <w:sz w:val="28"/>
          <w:szCs w:val="28"/>
        </w:rPr>
        <w:t>, требования к участникам конкурса, порядок организации и проведения конкурса, процедуру определения и поощрения победителя и призёров конкурса.</w:t>
      </w:r>
    </w:p>
    <w:p w:rsidR="002C12B5" w:rsidRPr="00E35083" w:rsidRDefault="002C12B5" w:rsidP="00922A8A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Учредителем конкурса является Администрация Городского округа Верхняя Тура.</w:t>
      </w:r>
    </w:p>
    <w:p w:rsidR="00922A8A" w:rsidRPr="00E35083" w:rsidRDefault="00922A8A" w:rsidP="00922A8A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Организационно-техническое, информационное, методическое обеспечение конкурса осуществляется МКУ «Управление образования Городского округа Верхняя Тура».</w:t>
      </w:r>
    </w:p>
    <w:p w:rsidR="00922A8A" w:rsidRPr="00E35083" w:rsidRDefault="00922A8A" w:rsidP="002C12B5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bCs/>
          <w:sz w:val="28"/>
          <w:szCs w:val="28"/>
        </w:rPr>
        <w:t>Задачи конкурса:</w:t>
      </w:r>
    </w:p>
    <w:p w:rsidR="00922A8A" w:rsidRPr="00E35083" w:rsidRDefault="00922A8A" w:rsidP="00E35083">
      <w:pPr>
        <w:widowControl/>
        <w:autoSpaceDE/>
        <w:autoSpaceDN/>
        <w:adjustRightInd/>
        <w:spacing w:line="252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5083">
        <w:rPr>
          <w:rFonts w:ascii="Liberation Serif" w:hAnsi="Liberation Serif" w:cs="Liberation Serif"/>
          <w:bCs/>
          <w:sz w:val="28"/>
          <w:szCs w:val="28"/>
        </w:rPr>
        <w:t>1) развитие творческой инициативы. Повышение профессионального мастерства педагогических работников системы общего образования;</w:t>
      </w:r>
    </w:p>
    <w:p w:rsidR="00922A8A" w:rsidRPr="00E35083" w:rsidRDefault="00922A8A" w:rsidP="00E35083">
      <w:pPr>
        <w:widowControl/>
        <w:autoSpaceDE/>
        <w:autoSpaceDN/>
        <w:adjustRightInd/>
        <w:spacing w:line="252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5083">
        <w:rPr>
          <w:rFonts w:ascii="Liberation Serif" w:hAnsi="Liberation Serif" w:cs="Liberation Serif"/>
          <w:bCs/>
          <w:sz w:val="28"/>
          <w:szCs w:val="28"/>
        </w:rPr>
        <w:t>2) повышение престижа профессии педагогических работников системы общего образования;</w:t>
      </w:r>
    </w:p>
    <w:p w:rsidR="00922A8A" w:rsidRPr="00E35083" w:rsidRDefault="00922A8A" w:rsidP="00E35083">
      <w:pPr>
        <w:widowControl/>
        <w:autoSpaceDE/>
        <w:autoSpaceDN/>
        <w:adjustRightInd/>
        <w:spacing w:line="252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5083">
        <w:rPr>
          <w:rFonts w:ascii="Liberation Serif" w:hAnsi="Liberation Serif" w:cs="Liberation Serif"/>
          <w:bCs/>
          <w:sz w:val="28"/>
          <w:szCs w:val="28"/>
        </w:rPr>
        <w:t>3) выявление талантливых педагогических работников общего образования, их поддержка и поощрение;</w:t>
      </w:r>
    </w:p>
    <w:p w:rsidR="00922A8A" w:rsidRPr="00E35083" w:rsidRDefault="00922A8A" w:rsidP="00E35083">
      <w:pPr>
        <w:widowControl/>
        <w:autoSpaceDE/>
        <w:autoSpaceDN/>
        <w:adjustRightInd/>
        <w:spacing w:line="252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5083">
        <w:rPr>
          <w:rFonts w:ascii="Liberation Serif" w:hAnsi="Liberation Serif" w:cs="Liberation Serif"/>
          <w:bCs/>
          <w:sz w:val="28"/>
          <w:szCs w:val="28"/>
        </w:rPr>
        <w:t>4) распространение лучших образцов профессионального опыта п</w:t>
      </w:r>
      <w:r w:rsidR="00F44928" w:rsidRPr="00E35083">
        <w:rPr>
          <w:rFonts w:ascii="Liberation Serif" w:hAnsi="Liberation Serif" w:cs="Liberation Serif"/>
          <w:bCs/>
          <w:sz w:val="28"/>
          <w:szCs w:val="28"/>
        </w:rPr>
        <w:t>едагогических работников обще</w:t>
      </w:r>
      <w:r w:rsidRPr="00E35083">
        <w:rPr>
          <w:rFonts w:ascii="Liberation Serif" w:hAnsi="Liberation Serif" w:cs="Liberation Serif"/>
          <w:bCs/>
          <w:sz w:val="28"/>
          <w:szCs w:val="28"/>
        </w:rPr>
        <w:t>образова</w:t>
      </w:r>
      <w:r w:rsidR="00F44928" w:rsidRPr="00E35083">
        <w:rPr>
          <w:rFonts w:ascii="Liberation Serif" w:hAnsi="Liberation Serif" w:cs="Liberation Serif"/>
          <w:bCs/>
          <w:sz w:val="28"/>
          <w:szCs w:val="28"/>
        </w:rPr>
        <w:t>тельных организаций Городского округа Верхняя Тура.</w:t>
      </w:r>
    </w:p>
    <w:p w:rsidR="00F44928" w:rsidRPr="00E35083" w:rsidRDefault="00F44928" w:rsidP="002C12B5">
      <w:pPr>
        <w:tabs>
          <w:tab w:val="num" w:pos="1440"/>
        </w:tabs>
        <w:spacing w:line="252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C12B5" w:rsidRPr="00E35083" w:rsidRDefault="002C12B5" w:rsidP="002C12B5">
      <w:pPr>
        <w:tabs>
          <w:tab w:val="num" w:pos="1440"/>
        </w:tabs>
        <w:spacing w:line="252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Глава 2. Организация проведения конкурса</w:t>
      </w:r>
    </w:p>
    <w:p w:rsidR="002C12B5" w:rsidRPr="00E35083" w:rsidRDefault="002C12B5" w:rsidP="002C12B5">
      <w:pPr>
        <w:tabs>
          <w:tab w:val="num" w:pos="1440"/>
        </w:tabs>
        <w:spacing w:line="252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C12B5" w:rsidRPr="00E35083" w:rsidRDefault="002C12B5" w:rsidP="002C12B5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Для организации и проведения конкурса создается организационный комитет</w:t>
      </w:r>
      <w:r w:rsidR="00F7747A" w:rsidRPr="00E35083">
        <w:rPr>
          <w:rFonts w:ascii="Liberation Serif" w:hAnsi="Liberation Serif" w:cs="Liberation Serif"/>
          <w:sz w:val="28"/>
          <w:szCs w:val="28"/>
        </w:rPr>
        <w:t>.</w:t>
      </w:r>
    </w:p>
    <w:p w:rsidR="00F44928" w:rsidRPr="00E35083" w:rsidRDefault="002C12B5" w:rsidP="002C12B5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lastRenderedPageBreak/>
        <w:t xml:space="preserve">В состав организационного комитета входят: </w:t>
      </w:r>
      <w:r w:rsidR="00F44928" w:rsidRPr="00E35083">
        <w:rPr>
          <w:rFonts w:ascii="Liberation Serif" w:hAnsi="Liberation Serif" w:cs="Liberation Serif"/>
          <w:sz w:val="28"/>
          <w:szCs w:val="28"/>
        </w:rPr>
        <w:t>председатель, заместитель председателя, ответственный секретарь, члены организационного комитета.</w:t>
      </w:r>
    </w:p>
    <w:p w:rsidR="002C12B5" w:rsidRPr="00E35083" w:rsidRDefault="002C12B5" w:rsidP="002C12B5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Организационный комитет формируется из представителей </w:t>
      </w:r>
      <w:r w:rsidR="00F7747A" w:rsidRPr="00E35083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F44928" w:rsidRPr="00E35083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Тура», образовательных организаций Городского округа Верхняя Тура.</w:t>
      </w:r>
    </w:p>
    <w:p w:rsidR="002C12B5" w:rsidRPr="00E35083" w:rsidRDefault="002C12B5" w:rsidP="002C12B5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К полномочиям организационного комитета относятся:</w:t>
      </w:r>
    </w:p>
    <w:p w:rsidR="002C12B5" w:rsidRPr="00E35083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определение порядка проведения конкурса;</w:t>
      </w:r>
    </w:p>
    <w:p w:rsidR="002C12B5" w:rsidRPr="00E35083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определение процедуры выявления победителя и призеров конкурса;</w:t>
      </w:r>
    </w:p>
    <w:p w:rsidR="002C12B5" w:rsidRPr="00E35083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установление перечня и содержания конкурсных мероприятий и критериев оценивания конкурсных заданий;</w:t>
      </w:r>
    </w:p>
    <w:p w:rsidR="002C12B5" w:rsidRPr="00E35083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установление требований к оформлению и экспертизе документов, представленных участниками на конкурс;</w:t>
      </w:r>
    </w:p>
    <w:p w:rsidR="002C12B5" w:rsidRPr="00E35083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определение порядка регистрации и утверждения состава участников конкурса;</w:t>
      </w:r>
    </w:p>
    <w:p w:rsidR="002C12B5" w:rsidRPr="00E35083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формирование состава жюри конкурса и регламента его работы;</w:t>
      </w:r>
    </w:p>
    <w:p w:rsidR="002C12B5" w:rsidRPr="00E35083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установление порядка информационного сопровождения организации и проведения конкурса;</w:t>
      </w:r>
    </w:p>
    <w:p w:rsidR="00F44928" w:rsidRPr="00E35083" w:rsidRDefault="00F44928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утверждение сценариев проведения конкурсных мероприятий и награждения участников конкурса;</w:t>
      </w:r>
    </w:p>
    <w:p w:rsidR="002C12B5" w:rsidRPr="00E35083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рабочая группа организационного комитета обеспечивает: прием документов и регистрацию участников конкурса, формирование состава участников конкурса, организацию работы членов жюри по экспертизе конкурсных документов и оцениванию конкурсных мероприятий, проведение конкурсных мероприятий, представление материалов для выдвижения победителя конкурса для участия в </w:t>
      </w:r>
      <w:r w:rsidR="00F44928" w:rsidRPr="00E35083">
        <w:rPr>
          <w:rFonts w:ascii="Liberation Serif" w:hAnsi="Liberation Serif" w:cs="Liberation Serif"/>
          <w:sz w:val="28"/>
          <w:szCs w:val="28"/>
        </w:rPr>
        <w:t>региона</w:t>
      </w:r>
      <w:r w:rsidRPr="00E35083">
        <w:rPr>
          <w:rFonts w:ascii="Liberation Serif" w:hAnsi="Liberation Serif" w:cs="Liberation Serif"/>
          <w:sz w:val="28"/>
          <w:szCs w:val="28"/>
        </w:rPr>
        <w:t>льном этапе Всероссийского</w:t>
      </w:r>
      <w:r w:rsidR="00F44928" w:rsidRPr="00E35083">
        <w:rPr>
          <w:rFonts w:ascii="Liberation Serif" w:hAnsi="Liberation Serif" w:cs="Liberation Serif"/>
          <w:sz w:val="28"/>
          <w:szCs w:val="28"/>
        </w:rPr>
        <w:t xml:space="preserve"> профессионального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 конкурса «Учитель года России».</w:t>
      </w:r>
    </w:p>
    <w:p w:rsidR="002C12B5" w:rsidRPr="00E35083" w:rsidRDefault="002C12B5" w:rsidP="002C12B5">
      <w:pPr>
        <w:spacing w:line="252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2C12B5" w:rsidRPr="00E35083" w:rsidRDefault="002C12B5" w:rsidP="002C12B5">
      <w:pPr>
        <w:spacing w:line="252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Глава 3. Участники конкурса</w:t>
      </w:r>
      <w:r w:rsidR="00F44928" w:rsidRPr="00E35083">
        <w:rPr>
          <w:rFonts w:ascii="Liberation Serif" w:hAnsi="Liberation Serif" w:cs="Liberation Serif"/>
          <w:sz w:val="28"/>
          <w:szCs w:val="28"/>
        </w:rPr>
        <w:t xml:space="preserve"> и порядок выдвижения на участие в конкурсе</w:t>
      </w:r>
    </w:p>
    <w:p w:rsidR="002C12B5" w:rsidRPr="00E35083" w:rsidRDefault="002C12B5" w:rsidP="002C12B5">
      <w:pPr>
        <w:spacing w:line="252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324D" w:rsidRPr="00E35083" w:rsidRDefault="00653F41" w:rsidP="00653F41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9. </w:t>
      </w:r>
      <w:r w:rsidR="00DE324D" w:rsidRPr="00E35083">
        <w:rPr>
          <w:rFonts w:ascii="Liberation Serif" w:hAnsi="Liberation Serif" w:cs="Liberation Serif"/>
          <w:sz w:val="28"/>
          <w:szCs w:val="28"/>
        </w:rPr>
        <w:t xml:space="preserve">Участниками конкурса являются педагогические работники образовательных организаций, расположенных на территории Городского округа Верхняя Тура и реализующих основные образовательные программы общего образования (преподавание учебных предметов, входящих в предметные области, определённые федеральными государственными образовательными стандартами начального, основного и среднего общего образования (далее – ФГОС)). </w:t>
      </w:r>
      <w:r w:rsidRPr="00E35083">
        <w:rPr>
          <w:rFonts w:ascii="Liberation Serif" w:hAnsi="Liberation Serif" w:cs="Liberation Serif"/>
          <w:bCs/>
          <w:sz w:val="28"/>
          <w:szCs w:val="28"/>
        </w:rPr>
        <w:t>З</w:t>
      </w:r>
      <w:r w:rsidR="00DE324D" w:rsidRPr="00E35083">
        <w:rPr>
          <w:rFonts w:ascii="Liberation Serif" w:hAnsi="Liberation Serif" w:cs="Liberation Serif"/>
          <w:bCs/>
          <w:sz w:val="28"/>
          <w:szCs w:val="28"/>
        </w:rPr>
        <w:t>амещение по основному месту работы по должности «Учитель» (к</w:t>
      </w:r>
      <w:r w:rsidR="00DE324D" w:rsidRPr="00E35083">
        <w:rPr>
          <w:rFonts w:ascii="Liberation Serif" w:hAnsi="Liberation Serif" w:cs="Liberation Serif"/>
          <w:sz w:val="28"/>
          <w:szCs w:val="28"/>
        </w:rPr>
        <w:t xml:space="preserve">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реализующих общеобразовательные программы, и их структурных подразделений, являющиеся учителями путём совмещения должностей)</w:t>
      </w:r>
      <w:r w:rsidRPr="00E35083">
        <w:rPr>
          <w:rFonts w:ascii="Liberation Serif" w:hAnsi="Liberation Serif" w:cs="Liberation Serif"/>
          <w:sz w:val="28"/>
          <w:szCs w:val="28"/>
        </w:rPr>
        <w:t>.</w:t>
      </w:r>
    </w:p>
    <w:p w:rsidR="00653F41" w:rsidRPr="00E35083" w:rsidRDefault="00653F41" w:rsidP="00653F41">
      <w:pPr>
        <w:spacing w:line="252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10. </w:t>
      </w:r>
      <w:r w:rsidR="00DE324D" w:rsidRPr="00E35083">
        <w:rPr>
          <w:rFonts w:ascii="Liberation Serif" w:hAnsi="Liberation Serif" w:cs="Liberation Serif"/>
          <w:sz w:val="28"/>
          <w:szCs w:val="28"/>
        </w:rPr>
        <w:t>Стаж педагогической работы участников конкурса (на момент подачи заявки) должен составлять не менее 3 лет.</w:t>
      </w:r>
    </w:p>
    <w:p w:rsidR="00DE324D" w:rsidRPr="00E35083" w:rsidRDefault="00653F41" w:rsidP="00653F41">
      <w:pPr>
        <w:spacing w:line="252" w:lineRule="auto"/>
        <w:ind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lastRenderedPageBreak/>
        <w:t xml:space="preserve">11. </w:t>
      </w:r>
      <w:r w:rsidR="00DE324D" w:rsidRPr="00E35083">
        <w:rPr>
          <w:rFonts w:ascii="Liberation Serif" w:hAnsi="Liberation Serif" w:cs="Liberation Serif"/>
          <w:sz w:val="28"/>
          <w:szCs w:val="28"/>
        </w:rPr>
        <w:t>Выдвижение на участие проводится коллегиальным управлением образовательной организации, предусмотренным уставом образовательной организации: профессиональным педагогическим объединением, созданным в установленном порядке.</w:t>
      </w:r>
    </w:p>
    <w:p w:rsidR="00DE324D" w:rsidRPr="00E35083" w:rsidRDefault="00653F41" w:rsidP="00653F41">
      <w:pPr>
        <w:spacing w:line="25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12. </w:t>
      </w:r>
      <w:r w:rsidR="00DE324D" w:rsidRPr="00E35083">
        <w:rPr>
          <w:rFonts w:ascii="Liberation Serif" w:hAnsi="Liberation Serif" w:cs="Liberation Serif"/>
          <w:sz w:val="28"/>
          <w:szCs w:val="28"/>
        </w:rPr>
        <w:t>Выдвижение кандидатов на участие в конкурсе оформляется представлением заявителя согласно Приложению № 1 в настоящему Положению.</w:t>
      </w:r>
    </w:p>
    <w:p w:rsidR="00DE324D" w:rsidRPr="00E35083" w:rsidRDefault="00653F41" w:rsidP="00653F41">
      <w:pPr>
        <w:spacing w:line="252" w:lineRule="auto"/>
        <w:ind w:left="568" w:firstLine="141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13. </w:t>
      </w:r>
      <w:r w:rsidR="00DE324D" w:rsidRPr="00E35083">
        <w:rPr>
          <w:rFonts w:ascii="Liberation Serif" w:hAnsi="Liberation Serif" w:cs="Liberation Serif"/>
          <w:sz w:val="28"/>
          <w:szCs w:val="28"/>
        </w:rPr>
        <w:t>Участие в конкурсе является добровольным.</w:t>
      </w:r>
    </w:p>
    <w:p w:rsidR="00DE324D" w:rsidRPr="00E35083" w:rsidRDefault="00653F41" w:rsidP="00653F41">
      <w:pPr>
        <w:spacing w:line="252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14. </w:t>
      </w:r>
      <w:r w:rsidR="00DE324D" w:rsidRPr="00E35083">
        <w:rPr>
          <w:rFonts w:ascii="Liberation Serif" w:hAnsi="Liberation Serif" w:cs="Liberation Serif"/>
          <w:sz w:val="28"/>
          <w:szCs w:val="28"/>
        </w:rPr>
        <w:t>От одной образовательной организации выдвигается не более двух участников.</w:t>
      </w:r>
    </w:p>
    <w:p w:rsidR="00DE324D" w:rsidRPr="00E35083" w:rsidRDefault="00653F41" w:rsidP="00653F41">
      <w:pPr>
        <w:spacing w:line="252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15. </w:t>
      </w:r>
      <w:r w:rsidR="00DE324D" w:rsidRPr="00E35083">
        <w:rPr>
          <w:rFonts w:ascii="Liberation Serif" w:hAnsi="Liberation Serif" w:cs="Liberation Serif"/>
          <w:sz w:val="28"/>
          <w:szCs w:val="28"/>
        </w:rPr>
        <w:t>Победитель муниципального этапа конкурса в течение последующих пяти лет участие в конкурсе не принимает.</w:t>
      </w:r>
    </w:p>
    <w:p w:rsidR="00653F41" w:rsidRPr="00E35083" w:rsidRDefault="00653F41" w:rsidP="002C12B5">
      <w:pPr>
        <w:spacing w:line="252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C12B5" w:rsidRPr="00E35083" w:rsidRDefault="002C12B5" w:rsidP="002C12B5">
      <w:pPr>
        <w:spacing w:line="252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Глава 4. Поощрение победителей и призеров конкурса</w:t>
      </w:r>
    </w:p>
    <w:p w:rsidR="002C12B5" w:rsidRPr="00E35083" w:rsidRDefault="002C12B5" w:rsidP="002C12B5">
      <w:pPr>
        <w:spacing w:line="252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53F41" w:rsidRPr="00E35083" w:rsidRDefault="00653F41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16. 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Победитель и призеры конкурса утверждаются </w:t>
      </w:r>
      <w:r w:rsidR="00F7747A" w:rsidRPr="00E35083">
        <w:rPr>
          <w:rFonts w:ascii="Liberation Serif" w:hAnsi="Liberation Serif" w:cs="Liberation Serif"/>
          <w:sz w:val="28"/>
          <w:szCs w:val="28"/>
        </w:rPr>
        <w:t>нормативно- правовым актов администрации</w:t>
      </w:r>
      <w:r w:rsidR="002C12B5" w:rsidRPr="00E35083">
        <w:rPr>
          <w:rFonts w:ascii="Liberation Serif" w:hAnsi="Liberation Serif" w:cs="Liberation Serif"/>
          <w:sz w:val="28"/>
          <w:szCs w:val="28"/>
        </w:rPr>
        <w:t>.</w:t>
      </w:r>
    </w:p>
    <w:p w:rsidR="00653F41" w:rsidRPr="00E35083" w:rsidRDefault="00653F41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17. Победитель конкурса (1 место) получает премию в размере 20 000 (двадцати тысяч) рублей.</w:t>
      </w:r>
    </w:p>
    <w:p w:rsidR="00653F41" w:rsidRPr="00E35083" w:rsidRDefault="00653F41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18. </w:t>
      </w:r>
      <w:r w:rsidR="002C12B5" w:rsidRPr="00E35083">
        <w:rPr>
          <w:rFonts w:ascii="Liberation Serif" w:hAnsi="Liberation Serif" w:cs="Liberation Serif"/>
          <w:sz w:val="28"/>
          <w:szCs w:val="28"/>
        </w:rPr>
        <w:t>Призер конкурса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 (2 и 3 место) получают премию в размере 15 000 (пятнадцати тысяч) рублей и 10 000 (десяти тысяч) рублей.</w:t>
      </w:r>
    </w:p>
    <w:p w:rsidR="002C12B5" w:rsidRPr="00E35083" w:rsidRDefault="002C12B5" w:rsidP="002C12B5">
      <w:pPr>
        <w:ind w:right="2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C12B5" w:rsidRPr="00E35083" w:rsidRDefault="002C12B5" w:rsidP="002C12B5">
      <w:pPr>
        <w:tabs>
          <w:tab w:val="num" w:pos="1134"/>
          <w:tab w:val="num" w:pos="144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Глава 5.      Порядок проведения конкурса</w:t>
      </w:r>
    </w:p>
    <w:p w:rsidR="002C12B5" w:rsidRPr="00E35083" w:rsidRDefault="002C12B5" w:rsidP="002C12B5">
      <w:pPr>
        <w:tabs>
          <w:tab w:val="num" w:pos="1134"/>
          <w:tab w:val="num" w:pos="1440"/>
        </w:tabs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3355D" w:rsidRPr="00E35083" w:rsidRDefault="0033355D" w:rsidP="00D85EB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19. Первый (заочный) этап конкурса проводится с 16 декабря по 30 декабря 2020 года</w:t>
      </w:r>
      <w:r w:rsidR="00D85EBC" w:rsidRPr="00E35083">
        <w:rPr>
          <w:rFonts w:ascii="Liberation Serif" w:hAnsi="Liberation Serif" w:cs="Liberation Serif"/>
          <w:sz w:val="28"/>
          <w:szCs w:val="28"/>
        </w:rPr>
        <w:t xml:space="preserve"> и включает в себя 4 (четыре) конкурсных испытания: аналитическая записка участника конкурса о результатах своей   педагогической деятельности за последние три года, эссе на тему «Я – учитель», разработка «Методический семинар», «Интернет-ресурс».</w:t>
      </w:r>
    </w:p>
    <w:p w:rsidR="00D85EBC" w:rsidRPr="00E35083" w:rsidRDefault="00D85EBC" w:rsidP="00D85EB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20. Приём документов и регистрация участников конкурса осуществляются </w:t>
      </w:r>
      <w:r w:rsidR="004C5D24" w:rsidRPr="00E35083">
        <w:rPr>
          <w:rFonts w:ascii="Liberation Serif" w:hAnsi="Liberation Serif" w:cs="Liberation Serif"/>
          <w:sz w:val="28"/>
          <w:szCs w:val="28"/>
        </w:rPr>
        <w:t>ответственным секретарём организационного комитета конкурса</w:t>
      </w:r>
      <w:r w:rsidR="00700E65" w:rsidRPr="00E35083">
        <w:rPr>
          <w:rFonts w:ascii="Liberation Serif" w:hAnsi="Liberation Serif" w:cs="Liberation Serif"/>
          <w:sz w:val="28"/>
          <w:szCs w:val="28"/>
        </w:rPr>
        <w:t xml:space="preserve"> с 1 декабря по 15 декабря 2020 года (включительно). Место приёма документов – МКУ «Управление образования Городского округа Верхняя Тура»</w:t>
      </w:r>
      <w:r w:rsidR="00F7747A" w:rsidRPr="00E35083">
        <w:rPr>
          <w:rFonts w:ascii="Liberation Serif" w:hAnsi="Liberation Serif" w:cs="Liberation Serif"/>
          <w:sz w:val="28"/>
          <w:szCs w:val="28"/>
        </w:rPr>
        <w:t>, каб.401</w:t>
      </w:r>
      <w:r w:rsidR="00700E65" w:rsidRPr="00E35083">
        <w:rPr>
          <w:rFonts w:ascii="Liberation Serif" w:hAnsi="Liberation Serif" w:cs="Liberation Serif"/>
          <w:sz w:val="28"/>
          <w:szCs w:val="28"/>
        </w:rPr>
        <w:t>.</w:t>
      </w:r>
    </w:p>
    <w:p w:rsidR="00D85EBC" w:rsidRPr="00E35083" w:rsidRDefault="00D85EBC" w:rsidP="00D85EBC">
      <w:pPr>
        <w:tabs>
          <w:tab w:val="num" w:pos="928"/>
          <w:tab w:val="num" w:pos="144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21. Документы кандидатов на участие в конкурсе принимаются на бумажном   и электронном носителях в одном экземпляре, сформированные в одну папку. Документы, представленные на конкурс, не рецензируются и не возвращаются. </w:t>
      </w:r>
    </w:p>
    <w:p w:rsidR="002C12B5" w:rsidRPr="00E35083" w:rsidRDefault="00D85EBC" w:rsidP="00D85EBC">
      <w:pPr>
        <w:tabs>
          <w:tab w:val="num" w:pos="928"/>
          <w:tab w:val="num" w:pos="144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22. </w:t>
      </w:r>
      <w:r w:rsidR="002C12B5" w:rsidRPr="00E35083">
        <w:rPr>
          <w:rFonts w:ascii="Liberation Serif" w:hAnsi="Liberation Serif" w:cs="Liberation Serif"/>
          <w:sz w:val="28"/>
          <w:szCs w:val="28"/>
        </w:rPr>
        <w:t>Документы, поступившие на конкур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с позже указанного </w:t>
      </w:r>
      <w:r w:rsidR="00F7747A" w:rsidRPr="00E35083">
        <w:rPr>
          <w:rFonts w:ascii="Liberation Serif" w:hAnsi="Liberation Serif" w:cs="Liberation Serif"/>
          <w:sz w:val="28"/>
          <w:szCs w:val="28"/>
        </w:rPr>
        <w:t xml:space="preserve">срока,  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 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не принимаются и не рассматриваются. </w:t>
      </w:r>
    </w:p>
    <w:p w:rsidR="002C12B5" w:rsidRPr="00E35083" w:rsidRDefault="00D85EBC" w:rsidP="00D85EB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23. </w:t>
      </w:r>
      <w:r w:rsidR="002C12B5" w:rsidRPr="00E35083">
        <w:rPr>
          <w:rFonts w:ascii="Liberation Serif" w:hAnsi="Liberation Serif" w:cs="Liberation Serif"/>
          <w:sz w:val="28"/>
          <w:szCs w:val="28"/>
        </w:rPr>
        <w:t>Основанием для регистрации участника конкурса является представление следующих документов:</w:t>
      </w:r>
    </w:p>
    <w:p w:rsidR="002C12B5" w:rsidRPr="00E35083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представление с приложением подтверждающих документов;</w:t>
      </w:r>
    </w:p>
    <w:p w:rsidR="002C12B5" w:rsidRPr="00E35083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анкета участника конкурса по форме согласно </w:t>
      </w:r>
      <w:r w:rsidR="00D85EBC" w:rsidRPr="00E35083">
        <w:rPr>
          <w:rFonts w:ascii="Liberation Serif" w:hAnsi="Liberation Serif" w:cs="Liberation Serif"/>
          <w:sz w:val="28"/>
          <w:szCs w:val="28"/>
        </w:rPr>
        <w:t>П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риложению № 2                        к настоящему </w:t>
      </w:r>
      <w:r w:rsidR="00D85EBC" w:rsidRPr="00E35083">
        <w:rPr>
          <w:rFonts w:ascii="Liberation Serif" w:hAnsi="Liberation Serif" w:cs="Liberation Serif"/>
          <w:sz w:val="28"/>
          <w:szCs w:val="28"/>
        </w:rPr>
        <w:t>П</w:t>
      </w:r>
      <w:r w:rsidRPr="00E35083">
        <w:rPr>
          <w:rFonts w:ascii="Liberation Serif" w:hAnsi="Liberation Serif" w:cs="Liberation Serif"/>
          <w:sz w:val="28"/>
          <w:szCs w:val="28"/>
        </w:rPr>
        <w:t>оложению;</w:t>
      </w:r>
    </w:p>
    <w:p w:rsidR="002C12B5" w:rsidRPr="00E35083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lastRenderedPageBreak/>
        <w:t xml:space="preserve">согласие на обработку персональных данных и размещение сведений в сети Интернет согласно </w:t>
      </w:r>
      <w:r w:rsidR="00D85EBC" w:rsidRPr="00E35083">
        <w:rPr>
          <w:rFonts w:ascii="Liberation Serif" w:hAnsi="Liberation Serif" w:cs="Liberation Serif"/>
          <w:sz w:val="28"/>
          <w:szCs w:val="28"/>
        </w:rPr>
        <w:t>П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риложению № 3 к настоящему </w:t>
      </w:r>
      <w:r w:rsidR="00D85EBC" w:rsidRPr="00E35083">
        <w:rPr>
          <w:rFonts w:ascii="Liberation Serif" w:hAnsi="Liberation Serif" w:cs="Liberation Serif"/>
          <w:sz w:val="28"/>
          <w:szCs w:val="28"/>
        </w:rPr>
        <w:t>П</w:t>
      </w:r>
      <w:r w:rsidRPr="00E35083">
        <w:rPr>
          <w:rFonts w:ascii="Liberation Serif" w:hAnsi="Liberation Serif" w:cs="Liberation Serif"/>
          <w:sz w:val="28"/>
          <w:szCs w:val="28"/>
        </w:rPr>
        <w:t>оложению;</w:t>
      </w:r>
    </w:p>
    <w:p w:rsidR="002C12B5" w:rsidRPr="00E35083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копия диплома о профессиональном (высшем или среднем профессиональном) образовании, заверенная руководителем образовательной организации по месту работы участника конкурса;</w:t>
      </w:r>
    </w:p>
    <w:p w:rsidR="002C12B5" w:rsidRPr="00E35083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копия трудовой книжки, заверенная руководителем образовательной организации по месту работы участника конкурса;</w:t>
      </w:r>
    </w:p>
    <w:p w:rsidR="002C12B5" w:rsidRPr="00E35083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аналитическая записка участника конкурса о результатах своей   педагогической деятельности за последние три года (объём не более               30 000 компьютерных знаков – до 15 страниц формата «А4»);</w:t>
      </w:r>
    </w:p>
    <w:p w:rsidR="002C12B5" w:rsidRPr="00E35083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эссе на тему «Я – учитель» (объём – до 6 страниц формата «А4»), подготовленное участником с целью раскрытия оснований и мотивов выбора учительской профессии, собственных педагогических принципов и подходов                   к образованию, своего понимания миссии учителя в современном мире, смысла педагогической деятельности;</w:t>
      </w:r>
    </w:p>
    <w:p w:rsidR="002C12B5" w:rsidRPr="00E35083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разработка «Методический семинар», в которой представлены методическая грамотность, соотнесение педагогической теории с практикой, способность к осмыслению и анализу своей педагогической деятельности                         в контексте требований ФГОС, профессионального стандарта «Педагог» (объём до 3 страниц формата А4); тема (идея, проблема) выбирается самостоятельно;</w:t>
      </w:r>
    </w:p>
    <w:p w:rsidR="002C12B5" w:rsidRPr="00E35083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фото участника (портрет и 2–3 сюжетные фотографии, размещаются на диске в формате *</w:t>
      </w:r>
      <w:r w:rsidRPr="00E35083">
        <w:rPr>
          <w:rFonts w:ascii="Liberation Serif" w:hAnsi="Liberation Serif" w:cs="Liberation Serif"/>
          <w:sz w:val="28"/>
          <w:szCs w:val="28"/>
          <w:lang w:val="en-US"/>
        </w:rPr>
        <w:t>jpeg</w:t>
      </w:r>
      <w:r w:rsidRPr="00E35083">
        <w:rPr>
          <w:rFonts w:ascii="Liberation Serif" w:hAnsi="Liberation Serif" w:cs="Liberation Serif"/>
          <w:sz w:val="28"/>
          <w:szCs w:val="28"/>
        </w:rPr>
        <w:t>);</w:t>
      </w:r>
    </w:p>
    <w:p w:rsidR="002C12B5" w:rsidRPr="00E35083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видеозапись урока (учебного занятия) – до 10 минут, с возможностью воспроизведения на большом количестве современных цифровых устройств: AVI, MPEG, MKV, WMV, FLV, FullHD и других форматах; качество не ниже 360 px.</w:t>
      </w:r>
    </w:p>
    <w:p w:rsidR="002C12B5" w:rsidRPr="00E35083" w:rsidRDefault="009C6D13" w:rsidP="009C6D13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24.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Список зарегистрированных участников конкурса, размещается на официальном сайте </w:t>
      </w:r>
      <w:r w:rsidR="00700E65" w:rsidRPr="00E35083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 в сети Интернет </w:t>
      </w:r>
      <w:r w:rsidR="00700E65" w:rsidRPr="00E35083">
        <w:rPr>
          <w:rFonts w:ascii="Liberation Serif" w:hAnsi="Liberation Serif" w:cs="Liberation Serif"/>
          <w:sz w:val="28"/>
          <w:szCs w:val="28"/>
        </w:rPr>
        <w:t>(https://www.v-tura.ru</w:t>
      </w:r>
      <w:r w:rsidR="002C12B5" w:rsidRPr="00E35083">
        <w:rPr>
          <w:rFonts w:ascii="Liberation Serif" w:hAnsi="Liberation Serif" w:cs="Liberation Serif"/>
          <w:sz w:val="28"/>
          <w:szCs w:val="28"/>
        </w:rPr>
        <w:t>) в течение 5 рабочих дней со дня окончания приёма документов и регистрации участников конкурса.</w:t>
      </w:r>
    </w:p>
    <w:p w:rsidR="002C12B5" w:rsidRPr="00E35083" w:rsidRDefault="009C6D13" w:rsidP="009C6D13">
      <w:pPr>
        <w:widowControl/>
        <w:autoSpaceDE/>
        <w:autoSpaceDN/>
        <w:adjustRightInd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25. </w:t>
      </w:r>
      <w:r w:rsidR="002C12B5" w:rsidRPr="00E35083">
        <w:rPr>
          <w:rFonts w:ascii="Liberation Serif" w:hAnsi="Liberation Serif" w:cs="Liberation Serif"/>
          <w:sz w:val="28"/>
          <w:szCs w:val="28"/>
        </w:rPr>
        <w:t>Конкурс проводится в два этапа.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Цель первого (заочного) этапа конкурса – оценка методической подготовки участников, умения обобщить и предъявить свой педагогический опыт на основе представленных документов («Методическое портфолио»). 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Первый (заочный) этап конкурса проводится в течение 15 календарных дней со дня окончания приёма документов.</w:t>
      </w:r>
    </w:p>
    <w:p w:rsidR="002C12B5" w:rsidRPr="00E35083" w:rsidRDefault="009C6D13" w:rsidP="009C6D13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26. 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Документы и материалы, представленные участниками конкурса, оцениваются членами жюри в соответствии со следующими критериями: </w:t>
      </w:r>
    </w:p>
    <w:p w:rsidR="002C12B5" w:rsidRPr="00E35083" w:rsidRDefault="002C12B5" w:rsidP="002C12B5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«Аналитическая записка»: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динамика учебных достижений и внеурочной деятельности обучающихся за последние 3 года (максимальное количество баллов – 5);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динамика воспитательной работы участника за последние 3 года (максимальное количество баллов – 5);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опыт применения инновационных методов в педагогической работе (максимальное количество баллов – 5);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уникальность использования содержательных и технологических методик </w:t>
      </w:r>
      <w:r w:rsidRPr="00E35083">
        <w:rPr>
          <w:rFonts w:ascii="Liberation Serif" w:hAnsi="Liberation Serif" w:cs="Liberation Serif"/>
          <w:sz w:val="28"/>
          <w:szCs w:val="28"/>
        </w:rPr>
        <w:lastRenderedPageBreak/>
        <w:t>участника (максимальное количество баллов – 5);</w:t>
      </w:r>
    </w:p>
    <w:p w:rsidR="002C12B5" w:rsidRPr="00E35083" w:rsidRDefault="002C12B5" w:rsidP="002C12B5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логичность и последовательность изложения материала в документах, представленных участником (максимальное количество баллов – 5).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Максимальное количество баллов – 25.</w:t>
      </w:r>
    </w:p>
    <w:p w:rsidR="002C12B5" w:rsidRPr="00E35083" w:rsidRDefault="002C12B5" w:rsidP="002C12B5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Разработка «Методический семинар»: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результативность и практическая значимость (максимальное количество баллов – 5);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научная корректность и методическая грамотность (максимальное количество баллов – 5;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оригинальность и творческий подход (максимальное количество                        баллов – 5);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коммуникативная культура (максимальное количество баллов – 5);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информационная и языковая грамотность (максимальное количество баллов – 5).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Максимальное количество баллов – 25.</w:t>
      </w:r>
    </w:p>
    <w:p w:rsidR="002C12B5" w:rsidRPr="00E35083" w:rsidRDefault="002C12B5" w:rsidP="002C12B5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Эссе «Я – учитель»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языковая грамотность текста (речевая, грамматическая, орфографическая и пунктуационная) (максимальное количество баллов – 4);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обоснование актуальности (максимальное количество баллов – 3);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наличие ценностных ориентиров (максимальное количество баллов – 3);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аргументированность позиции (максимальное количество баллов – 3);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умение формулировать проблемы и видеть пути их решения (максимальное количество баллов – 2);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способность к рефлексии (максимальное количество баллов – 2);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оригинальность изложения (максимальное количество баллов – 3).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Максимальное количество баллов – 20.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4) «Интернет-ресурс» 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информационная насыщенность (максимальное количество баллов – 5); 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безопасность и комфортность (доступность) виртуальной образовательной среды, практическая значимость материалов (максимальное количество                  баллов – 5); 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эффективность обеспечения обратной связи (максимальное количество баллов – 5); 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актуальность информации (максимальное количество баллов – 5); 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оригинальность и адекватность дизайна (максимальное количество               баллов – 5). 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Максимальное количество баллов – 25;</w:t>
      </w:r>
    </w:p>
    <w:p w:rsidR="002C12B5" w:rsidRPr="00E35083" w:rsidRDefault="002C12B5" w:rsidP="002C12B5">
      <w:pPr>
        <w:ind w:left="-14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5) Общая культура предоставления конкурсных материалов (максимальное количество баллов – 5).</w:t>
      </w:r>
    </w:p>
    <w:p w:rsidR="002C12B5" w:rsidRPr="00E35083" w:rsidRDefault="009C6D13" w:rsidP="009C6D13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27. </w:t>
      </w:r>
      <w:r w:rsidR="002C12B5" w:rsidRPr="00E35083">
        <w:rPr>
          <w:rFonts w:ascii="Liberation Serif" w:hAnsi="Liberation Serif" w:cs="Liberation Serif"/>
          <w:sz w:val="28"/>
          <w:szCs w:val="28"/>
        </w:rPr>
        <w:t>Оценка конкурсных документов и материалов, представленных участником конкурса, осуществляется тремя членами жюри.</w:t>
      </w:r>
    </w:p>
    <w:p w:rsidR="002C12B5" w:rsidRPr="00E35083" w:rsidRDefault="009C6D13" w:rsidP="009C6D13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28. 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На основании суммы баллов, полученных за задания первого (заочного) этапа конкурса, формируется рейтинг участников. В случае если участники конкурса, набрали равное количество баллов, решение о месте участника в рейтинге принимается путем проведения дополнительной оценки документов </w:t>
      </w:r>
      <w:r w:rsidR="002C12B5" w:rsidRPr="00E35083">
        <w:rPr>
          <w:rFonts w:ascii="Liberation Serif" w:hAnsi="Liberation Serif" w:cs="Liberation Serif"/>
          <w:sz w:val="28"/>
          <w:szCs w:val="28"/>
        </w:rPr>
        <w:lastRenderedPageBreak/>
        <w:t>двумя членами жюри, ранее не осуществлявшими оценку документов участников конкурса, набравших равное количество баллов.</w:t>
      </w:r>
    </w:p>
    <w:p w:rsidR="002C12B5" w:rsidRPr="00E35083" w:rsidRDefault="009C6D13" w:rsidP="009C6D13">
      <w:pPr>
        <w:widowControl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29. 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Результаты первого (заочного) этапа размещаются на официальном сайте </w:t>
      </w:r>
      <w:r w:rsidRPr="00E35083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 в сети Интернет (https://www.v-tura.ru)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 в течение 5 рабочих дней после завершения первого (заочного) этапа.</w:t>
      </w:r>
    </w:p>
    <w:p w:rsidR="009C6D13" w:rsidRPr="00E35083" w:rsidRDefault="009C6D13" w:rsidP="009C6D13">
      <w:pPr>
        <w:widowControl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30. В</w:t>
      </w:r>
      <w:r w:rsidR="002C12B5" w:rsidRPr="00E35083">
        <w:rPr>
          <w:rFonts w:ascii="Liberation Serif" w:hAnsi="Liberation Serif" w:cs="Liberation Serif"/>
          <w:sz w:val="28"/>
          <w:szCs w:val="28"/>
        </w:rPr>
        <w:t>торо</w:t>
      </w:r>
      <w:r w:rsidRPr="00E35083">
        <w:rPr>
          <w:rFonts w:ascii="Liberation Serif" w:hAnsi="Liberation Serif" w:cs="Liberation Serif"/>
          <w:sz w:val="28"/>
          <w:szCs w:val="28"/>
        </w:rPr>
        <w:t>й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 (очн</w:t>
      </w:r>
      <w:r w:rsidRPr="00E35083">
        <w:rPr>
          <w:rFonts w:ascii="Liberation Serif" w:hAnsi="Liberation Serif" w:cs="Liberation Serif"/>
          <w:sz w:val="28"/>
          <w:szCs w:val="28"/>
        </w:rPr>
        <w:t>ый) этап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 конкурса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 проводится с 11 января по 15 января 2021 года и включает три (три) конкурсных мероприятия: «Урок», конкурсное задание «Внеурочное мероприятие с обучающимися», конкурсное задание «Мастер-класс» с аудиторией взрослых.</w:t>
      </w:r>
    </w:p>
    <w:p w:rsidR="009C6D13" w:rsidRPr="00E35083" w:rsidRDefault="009C6D13" w:rsidP="009C6D13">
      <w:pPr>
        <w:widowControl/>
        <w:adjustRightInd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31. </w:t>
      </w:r>
      <w:r w:rsidR="002C12B5" w:rsidRPr="00E35083">
        <w:rPr>
          <w:rFonts w:ascii="Liberation Serif" w:hAnsi="Liberation Serif" w:cs="Liberation Serif"/>
          <w:sz w:val="28"/>
          <w:szCs w:val="28"/>
        </w:rPr>
        <w:t>Цель второго (очного) этапа конкурса – оценка уровня профессионального мастерства участников и о</w:t>
      </w:r>
      <w:r w:rsidRPr="00E35083">
        <w:rPr>
          <w:rFonts w:ascii="Liberation Serif" w:hAnsi="Liberation Serif" w:cs="Liberation Serif"/>
          <w:sz w:val="28"/>
          <w:szCs w:val="28"/>
        </w:rPr>
        <w:t>пределение победителя конкурса.</w:t>
      </w:r>
    </w:p>
    <w:p w:rsidR="002C12B5" w:rsidRPr="00E35083" w:rsidRDefault="009C6D13" w:rsidP="009C6D13">
      <w:pPr>
        <w:widowControl/>
        <w:adjustRightInd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32. </w:t>
      </w:r>
      <w:r w:rsidR="002C12B5" w:rsidRPr="00E35083">
        <w:rPr>
          <w:rFonts w:ascii="Liberation Serif" w:hAnsi="Liberation Serif" w:cs="Liberation Serif"/>
          <w:sz w:val="28"/>
          <w:szCs w:val="28"/>
        </w:rPr>
        <w:t>Состав жюри очного этапа формируется организационным комитетом из числа членов жюри и оргкомитета конкурса.</w:t>
      </w:r>
    </w:p>
    <w:p w:rsidR="002C12B5" w:rsidRPr="00E35083" w:rsidRDefault="009C6D13" w:rsidP="00F7747A">
      <w:pPr>
        <w:widowControl/>
        <w:adjustRightInd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33. </w:t>
      </w:r>
      <w:r w:rsidR="00F7747A" w:rsidRPr="00E35083">
        <w:rPr>
          <w:rFonts w:ascii="Liberation Serif" w:hAnsi="Liberation Serif" w:cs="Liberation Serif"/>
          <w:sz w:val="28"/>
          <w:szCs w:val="28"/>
        </w:rPr>
        <w:t>Документы и материалы, представленные участниками конкурса, оцениваются членами жюри в соответствии со следующими критериями:</w:t>
      </w:r>
    </w:p>
    <w:p w:rsidR="002C12B5" w:rsidRPr="00E35083" w:rsidRDefault="00627B21" w:rsidP="00627B21">
      <w:pPr>
        <w:widowControl/>
        <w:tabs>
          <w:tab w:val="num" w:pos="1418"/>
        </w:tabs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           1) </w:t>
      </w:r>
      <w:r w:rsidR="002C12B5" w:rsidRPr="00E35083">
        <w:rPr>
          <w:rFonts w:ascii="Liberation Serif" w:hAnsi="Liberation Serif" w:cs="Liberation Serif"/>
          <w:sz w:val="28"/>
          <w:szCs w:val="28"/>
        </w:rPr>
        <w:t>«Урок» (учебное занятие с обучающимися) (регламент – 35 минут, включая 5 минут для самоанализа, вопросы жюри), оценка результатов которого осуществляется по следующим критериям: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информационная и языковая грамотность (максимальное количество  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результативность (максимальное количество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методическое мастерство и творчество (максимальное количество                  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мотивирование к обучению (максимальное количество баллов – 10);</w:t>
      </w:r>
    </w:p>
    <w:p w:rsidR="002C12B5" w:rsidRPr="00E35083" w:rsidRDefault="002C12B5" w:rsidP="002C12B5">
      <w:p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рефлексивность и оценивание (максимальное количество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организационная культура (максимальное количество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эффективная коммуникация (максимальное количество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наличие ценностных ориентиров (максимальное количество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метапредметный и междисциплинарный подход (максимальное количество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поддержка самостоятельности, активности и творчества обучающихся (максимальное количество баллов – 10).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Максимальное количество баллов – 100.</w:t>
      </w:r>
    </w:p>
    <w:p w:rsidR="002C12B5" w:rsidRPr="00E35083" w:rsidRDefault="002C12B5" w:rsidP="002C12B5">
      <w:pPr>
        <w:tabs>
          <w:tab w:val="num" w:pos="1418"/>
          <w:tab w:val="left" w:pos="170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627B21" w:rsidRPr="00E35083">
        <w:rPr>
          <w:rFonts w:ascii="Liberation Serif" w:hAnsi="Liberation Serif" w:cs="Liberation Serif"/>
          <w:sz w:val="28"/>
          <w:szCs w:val="28"/>
        </w:rPr>
        <w:t xml:space="preserve">  2) 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Конкурсное задание «Внеурочное мероприятие с обучающимися» </w:t>
      </w:r>
    </w:p>
    <w:p w:rsidR="002C12B5" w:rsidRPr="00E35083" w:rsidRDefault="002C12B5" w:rsidP="002C12B5">
      <w:pPr>
        <w:tabs>
          <w:tab w:val="num" w:pos="1418"/>
          <w:tab w:val="left" w:pos="170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Внеурочное </w:t>
      </w:r>
      <w:r w:rsidR="00627B21" w:rsidRPr="00E35083">
        <w:rPr>
          <w:rFonts w:ascii="Liberation Serif" w:hAnsi="Liberation Serif" w:cs="Liberation Serif"/>
          <w:sz w:val="28"/>
          <w:szCs w:val="28"/>
        </w:rPr>
        <w:t>мероприятие проводится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 в </w:t>
      </w:r>
      <w:r w:rsidR="00627B21" w:rsidRPr="00E35083">
        <w:rPr>
          <w:rFonts w:ascii="Liberation Serif" w:hAnsi="Liberation Serif" w:cs="Liberation Serif"/>
          <w:sz w:val="28"/>
          <w:szCs w:val="28"/>
        </w:rPr>
        <w:t>форме,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 соответствующей</w:t>
      </w:r>
      <w:r w:rsidR="00627B21" w:rsidRPr="00E35083">
        <w:rPr>
          <w:rFonts w:ascii="Liberation Serif" w:hAnsi="Liberation Serif" w:cs="Liberation Serif"/>
          <w:sz w:val="28"/>
          <w:szCs w:val="28"/>
        </w:rPr>
        <w:t xml:space="preserve"> 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характеру внеурочной деятельности (классный час, занятия в школьных кружках, студиях, клубах, секциях и т.д.).  </w:t>
      </w:r>
    </w:p>
    <w:p w:rsidR="002C12B5" w:rsidRPr="00E35083" w:rsidRDefault="002C12B5" w:rsidP="002C12B5">
      <w:pPr>
        <w:tabs>
          <w:tab w:val="num" w:pos="928"/>
          <w:tab w:val="num" w:pos="1418"/>
          <w:tab w:val="left" w:pos="170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Форма внеурочного мероприятия и возраст детей определяется конкурсантом самостоятельно. Регламент выполнения задания – до 30 минут, включая 5 минут на самоанализ и вопросы жюри.</w:t>
      </w:r>
    </w:p>
    <w:p w:rsidR="002C12B5" w:rsidRPr="00E35083" w:rsidRDefault="002C12B5" w:rsidP="002C12B5">
      <w:pPr>
        <w:tabs>
          <w:tab w:val="num" w:pos="928"/>
          <w:tab w:val="num" w:pos="1418"/>
          <w:tab w:val="left" w:pos="1701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Критерии оценки:</w:t>
      </w:r>
    </w:p>
    <w:p w:rsidR="002C12B5" w:rsidRPr="00E35083" w:rsidRDefault="00627B21" w:rsidP="00627B21">
      <w:pPr>
        <w:widowControl/>
        <w:tabs>
          <w:tab w:val="left" w:pos="1701"/>
        </w:tabs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целеполагание в организации и проведении внеурочного мероприятия </w:t>
      </w:r>
      <w:r w:rsidRPr="00E35083">
        <w:rPr>
          <w:rFonts w:ascii="Liberation Serif" w:hAnsi="Liberation Serif" w:cs="Liberation Serif"/>
          <w:sz w:val="28"/>
          <w:szCs w:val="28"/>
        </w:rPr>
        <w:t>(максимальное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 количество баллов -10);</w:t>
      </w:r>
    </w:p>
    <w:p w:rsidR="002C12B5" w:rsidRPr="00E35083" w:rsidRDefault="002C12B5" w:rsidP="00627B21">
      <w:pPr>
        <w:widowControl/>
        <w:tabs>
          <w:tab w:val="left" w:pos="1701"/>
        </w:tabs>
        <w:autoSpaceDE/>
        <w:autoSpaceDN/>
        <w:adjustRightInd/>
        <w:ind w:left="72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lastRenderedPageBreak/>
        <w:t>актуальность и обоснованность выбранной темы внеурочного мероприятия (максимальное количество баллов -10);</w:t>
      </w:r>
    </w:p>
    <w:p w:rsidR="002C12B5" w:rsidRPr="00E35083" w:rsidRDefault="002C12B5" w:rsidP="00627B21">
      <w:pPr>
        <w:widowControl/>
        <w:tabs>
          <w:tab w:val="left" w:pos="1701"/>
        </w:tabs>
        <w:autoSpaceDE/>
        <w:autoSpaceDN/>
        <w:adjustRightInd/>
        <w:ind w:left="72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межпредметное ценностно ориентированное содержание (максимальное количество баллов -10);</w:t>
      </w:r>
    </w:p>
    <w:p w:rsidR="002C12B5" w:rsidRPr="00E35083" w:rsidRDefault="00627B21" w:rsidP="00627B21">
      <w:pPr>
        <w:widowControl/>
        <w:tabs>
          <w:tab w:val="left" w:pos="1701"/>
        </w:tabs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2C12B5" w:rsidRPr="00E35083">
        <w:rPr>
          <w:rFonts w:ascii="Liberation Serif" w:hAnsi="Liberation Serif" w:cs="Liberation Serif"/>
          <w:sz w:val="28"/>
          <w:szCs w:val="28"/>
        </w:rPr>
        <w:t>творческий и инновационный подход к решению воспитательных задач (максимальное количество баллов -10);</w:t>
      </w:r>
    </w:p>
    <w:p w:rsidR="002C12B5" w:rsidRPr="00E35083" w:rsidRDefault="00627B21" w:rsidP="00627B21">
      <w:pPr>
        <w:widowControl/>
        <w:tabs>
          <w:tab w:val="left" w:pos="1701"/>
        </w:tabs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2C12B5" w:rsidRPr="00E35083">
        <w:rPr>
          <w:rFonts w:ascii="Liberation Serif" w:hAnsi="Liberation Serif" w:cs="Liberation Serif"/>
          <w:sz w:val="28"/>
          <w:szCs w:val="28"/>
        </w:rPr>
        <w:t>психолого-педагогическая и коммуникативная культура</w:t>
      </w:r>
      <w:r w:rsidR="002C12B5" w:rsidRPr="00E35083">
        <w:rPr>
          <w:rFonts w:ascii="Liberation Serif" w:hAnsi="Liberation Serif" w:cs="Liberation Serif"/>
        </w:rPr>
        <w:t xml:space="preserve"> (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максимальное количество баллов -10); </w:t>
      </w:r>
    </w:p>
    <w:p w:rsidR="002C12B5" w:rsidRPr="00E35083" w:rsidRDefault="00627B21" w:rsidP="00627B21">
      <w:pPr>
        <w:widowControl/>
        <w:tabs>
          <w:tab w:val="left" w:pos="1701"/>
        </w:tabs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2C12B5" w:rsidRPr="00E35083">
        <w:rPr>
          <w:rFonts w:ascii="Liberation Serif" w:hAnsi="Liberation Serif" w:cs="Liberation Serif"/>
          <w:sz w:val="28"/>
          <w:szCs w:val="28"/>
        </w:rPr>
        <w:t>умение организовать взаимодействие обучающихся между собой и поддержать мотивацию</w:t>
      </w:r>
      <w:r w:rsidR="002C12B5" w:rsidRPr="00E35083">
        <w:rPr>
          <w:rFonts w:ascii="Liberation Serif" w:hAnsi="Liberation Serif" w:cs="Liberation Serif"/>
        </w:rPr>
        <w:t xml:space="preserve"> (</w:t>
      </w:r>
      <w:r w:rsidR="002C12B5" w:rsidRPr="00E35083">
        <w:rPr>
          <w:rFonts w:ascii="Liberation Serif" w:hAnsi="Liberation Serif" w:cs="Liberation Serif"/>
          <w:sz w:val="28"/>
          <w:szCs w:val="28"/>
        </w:rPr>
        <w:t>максимальное количество баллов -10);</w:t>
      </w:r>
    </w:p>
    <w:p w:rsidR="002C12B5" w:rsidRPr="00E35083" w:rsidRDefault="00627B21" w:rsidP="00627B21">
      <w:pPr>
        <w:widowControl/>
        <w:tabs>
          <w:tab w:val="left" w:pos="1701"/>
        </w:tabs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2C12B5" w:rsidRPr="00E35083">
        <w:rPr>
          <w:rFonts w:ascii="Liberation Serif" w:hAnsi="Liberation Serif" w:cs="Liberation Serif"/>
          <w:sz w:val="28"/>
          <w:szCs w:val="28"/>
        </w:rPr>
        <w:t>информационная и языковая грамотность (максимальное количество баллов -10);</w:t>
      </w:r>
    </w:p>
    <w:p w:rsidR="002C12B5" w:rsidRPr="00E35083" w:rsidRDefault="00627B21" w:rsidP="00627B21">
      <w:pPr>
        <w:widowControl/>
        <w:tabs>
          <w:tab w:val="left" w:pos="1701"/>
        </w:tabs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2C12B5" w:rsidRPr="00E35083">
        <w:rPr>
          <w:rFonts w:ascii="Liberation Serif" w:hAnsi="Liberation Serif" w:cs="Liberation Serif"/>
          <w:sz w:val="28"/>
          <w:szCs w:val="28"/>
        </w:rPr>
        <w:t>применение интерактивных технологий организации воспитательной работы (максимальное количество баллов -10);</w:t>
      </w:r>
    </w:p>
    <w:p w:rsidR="002C12B5" w:rsidRPr="00E35083" w:rsidRDefault="00627B21" w:rsidP="00627B21">
      <w:pPr>
        <w:widowControl/>
        <w:tabs>
          <w:tab w:val="left" w:pos="1701"/>
        </w:tabs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2C12B5" w:rsidRPr="00E35083">
        <w:rPr>
          <w:rFonts w:ascii="Liberation Serif" w:hAnsi="Liberation Serif" w:cs="Liberation Serif"/>
          <w:sz w:val="28"/>
          <w:szCs w:val="28"/>
        </w:rPr>
        <w:t>рефлексия проведенного внеурочного мероприятия (максимальное количество баллов -10);</w:t>
      </w:r>
    </w:p>
    <w:p w:rsidR="002C12B5" w:rsidRPr="00E35083" w:rsidRDefault="00627B21" w:rsidP="00627B21">
      <w:pPr>
        <w:widowControl/>
        <w:tabs>
          <w:tab w:val="left" w:pos="1701"/>
        </w:tabs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2C12B5" w:rsidRPr="00E35083">
        <w:rPr>
          <w:rFonts w:ascii="Liberation Serif" w:hAnsi="Liberation Serif" w:cs="Liberation Serif"/>
          <w:sz w:val="28"/>
          <w:szCs w:val="28"/>
        </w:rPr>
        <w:t>глубина и точность анализа результатов мероприятия (максимальное количество баллов -10);</w:t>
      </w:r>
    </w:p>
    <w:p w:rsidR="002C12B5" w:rsidRPr="00E35083" w:rsidRDefault="002C12B5" w:rsidP="002C12B5">
      <w:pPr>
        <w:tabs>
          <w:tab w:val="num" w:pos="928"/>
          <w:tab w:val="num" w:pos="1418"/>
          <w:tab w:val="left" w:pos="1701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Максимальное количество баллов по итогам выполнения конкурсного задания – 100 баллов.  </w:t>
      </w:r>
    </w:p>
    <w:p w:rsidR="002C12B5" w:rsidRPr="00E35083" w:rsidRDefault="00627B21" w:rsidP="00627B21">
      <w:pPr>
        <w:tabs>
          <w:tab w:val="left" w:pos="170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         3)</w:t>
      </w:r>
      <w:r w:rsidR="002C12B5" w:rsidRPr="00E35083">
        <w:rPr>
          <w:rFonts w:ascii="Liberation Serif" w:hAnsi="Liberation Serif" w:cs="Liberation Serif"/>
          <w:sz w:val="28"/>
          <w:szCs w:val="28"/>
        </w:rPr>
        <w:t>Конкурсное задание «Мастер-класс» с аудиторией взрослых. Регламент – 20 минут, включая 5 минут ответы на вопросы.</w:t>
      </w:r>
    </w:p>
    <w:p w:rsidR="002C12B5" w:rsidRPr="00E35083" w:rsidRDefault="002C12B5" w:rsidP="002C12B5">
      <w:pPr>
        <w:tabs>
          <w:tab w:val="num" w:pos="928"/>
          <w:tab w:val="num" w:pos="1418"/>
          <w:tab w:val="left" w:pos="1701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Формат задания – публичная индивидуальная демонстрация на сцене способов трансляции образовательных технологий (методов, приёмов), представление участником своего профессионального опыта, сформировавшегося при взаимодействии с коллегами, родителями обучающихся, общественными организациями, представителями социума, оценка результатов которого осуществляется по следующим критериям: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актуальность и методическое обоснование (максимальное количество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творческий подход и импровизация (максимальное количество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педагогическая компетентность в области исследовательской деятельности (максимальное количество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коммуникативная культура (максимальное количество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рефлексивная культура (максимальное количество баллов – 10);</w:t>
      </w:r>
    </w:p>
    <w:p w:rsidR="002C12B5" w:rsidRPr="00E35083" w:rsidRDefault="002C12B5" w:rsidP="002C12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информационная и языковая культура (максимальное количество                  баллов – 10);</w:t>
      </w:r>
    </w:p>
    <w:p w:rsidR="002C12B5" w:rsidRPr="00E35083" w:rsidRDefault="002C12B5" w:rsidP="002C12B5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ценностные ориентиры и воспитательная направленность (максимальное количество баллов – 10);</w:t>
      </w:r>
    </w:p>
    <w:p w:rsidR="002C12B5" w:rsidRPr="00E35083" w:rsidRDefault="002C12B5" w:rsidP="002C12B5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метапредметность и универсальность подходов (максимальное количество баллов – 10);</w:t>
      </w:r>
    </w:p>
    <w:p w:rsidR="002C12B5" w:rsidRPr="00E35083" w:rsidRDefault="002C12B5" w:rsidP="002C12B5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развивающий характер и результативность (максимальное количество баллов – 10);</w:t>
      </w:r>
    </w:p>
    <w:p w:rsidR="002C12B5" w:rsidRPr="00E35083" w:rsidRDefault="002C12B5" w:rsidP="002C12B5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педагогическая компетентность в области проектной деятельности (максимальное количество баллов – 10).</w:t>
      </w:r>
    </w:p>
    <w:p w:rsidR="002C12B5" w:rsidRPr="00E35083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lastRenderedPageBreak/>
        <w:t>Максимальное количество баллов – 100.</w:t>
      </w:r>
    </w:p>
    <w:p w:rsidR="00721D81" w:rsidRPr="00E35083" w:rsidRDefault="009C6D13" w:rsidP="00721D81">
      <w:pPr>
        <w:widowControl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34. </w:t>
      </w:r>
      <w:r w:rsidR="002C12B5" w:rsidRPr="00E35083">
        <w:rPr>
          <w:rFonts w:ascii="Liberation Serif" w:hAnsi="Liberation Serif" w:cs="Liberation Serif"/>
          <w:sz w:val="28"/>
          <w:szCs w:val="28"/>
        </w:rPr>
        <w:t>По результатам оценки выполнения конкурсных заданий второго (очного) этапа жюри</w:t>
      </w:r>
      <w:r w:rsidR="002C12B5" w:rsidRPr="00E3508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21D81" w:rsidRPr="00E35083">
        <w:rPr>
          <w:rFonts w:ascii="Liberation Serif" w:hAnsi="Liberation Serif" w:cs="Liberation Serif"/>
          <w:sz w:val="28"/>
          <w:szCs w:val="28"/>
        </w:rPr>
        <w:t>определяет сумму баллов, составляется протокол оценки выполнения заданий второго (очного) этапа конкурса и рейтинг участников второго (очного) этапа конкурса.</w:t>
      </w:r>
    </w:p>
    <w:p w:rsidR="00721D81" w:rsidRPr="00E35083" w:rsidRDefault="00721D81" w:rsidP="002C12B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C12B5" w:rsidRPr="00E35083" w:rsidRDefault="002C12B5" w:rsidP="002C12B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Глава 6. Порядок подведения итогов конкурса и поощрения победителей</w:t>
      </w:r>
    </w:p>
    <w:p w:rsidR="002C12B5" w:rsidRPr="00E35083" w:rsidRDefault="002C12B5" w:rsidP="002C12B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C12B5" w:rsidRPr="00E35083" w:rsidRDefault="00721D81" w:rsidP="00721D81">
      <w:pPr>
        <w:widowControl/>
        <w:shd w:val="clear" w:color="auto" w:fill="FFFFFF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35. </w:t>
      </w:r>
      <w:r w:rsidR="002C12B5" w:rsidRPr="00E35083">
        <w:rPr>
          <w:rFonts w:ascii="Liberation Serif" w:hAnsi="Liberation Serif" w:cs="Liberation Serif"/>
          <w:sz w:val="28"/>
          <w:szCs w:val="28"/>
        </w:rPr>
        <w:t>По итогам проведения конкурса определяется победитель и призеры конкурса. При формировании итогового рейтинга конкурса учитывается сумма баллов, полученных участниками конкурса при выполнении заданий первого (заочного) и второго (очного) этапов конкурса.</w:t>
      </w:r>
    </w:p>
    <w:p w:rsidR="002C12B5" w:rsidRPr="00E35083" w:rsidRDefault="002C12B5" w:rsidP="002C12B5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5083">
        <w:rPr>
          <w:rFonts w:ascii="Liberation Serif" w:hAnsi="Liberation Serif" w:cs="Liberation Serif"/>
          <w:bCs/>
          <w:sz w:val="28"/>
          <w:szCs w:val="28"/>
        </w:rPr>
        <w:t xml:space="preserve">Победителем конкурса является участник, набравший наибольшее количество баллов по итогам двух (заочного и </w:t>
      </w:r>
      <w:r w:rsidRPr="00E35083">
        <w:rPr>
          <w:rFonts w:ascii="Liberation Serif" w:hAnsi="Liberation Serif" w:cs="Liberation Serif"/>
          <w:sz w:val="28"/>
          <w:szCs w:val="28"/>
        </w:rPr>
        <w:t>очного</w:t>
      </w:r>
      <w:r w:rsidRPr="00E35083">
        <w:rPr>
          <w:rFonts w:ascii="Liberation Serif" w:hAnsi="Liberation Serif" w:cs="Liberation Serif"/>
          <w:bCs/>
          <w:sz w:val="28"/>
          <w:szCs w:val="28"/>
        </w:rPr>
        <w:t>) этапов.</w:t>
      </w:r>
    </w:p>
    <w:p w:rsidR="002C12B5" w:rsidRPr="00E35083" w:rsidRDefault="002C12B5" w:rsidP="002C12B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Призерами являются участники, занявшие второе и третье место в рейтинге по итогам двух этапов.</w:t>
      </w:r>
    </w:p>
    <w:p w:rsidR="002C12B5" w:rsidRPr="00E35083" w:rsidRDefault="00721D81" w:rsidP="00721D81">
      <w:pPr>
        <w:widowControl/>
        <w:shd w:val="clear" w:color="auto" w:fill="FFFFFF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36. 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Победитель и призеры конкурса утверждаются </w:t>
      </w:r>
      <w:r w:rsidR="00627B21" w:rsidRPr="00E35083">
        <w:rPr>
          <w:rFonts w:ascii="Liberation Serif" w:hAnsi="Liberation Serif" w:cs="Liberation Serif"/>
          <w:sz w:val="28"/>
          <w:szCs w:val="28"/>
        </w:rPr>
        <w:t>нормативно- правовым актом администрации.</w:t>
      </w:r>
    </w:p>
    <w:p w:rsidR="002C12B5" w:rsidRPr="00E35083" w:rsidRDefault="002C12B5" w:rsidP="00721D81">
      <w:pPr>
        <w:widowControl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Информация об итогах конкурса размещается на официальном сайте </w:t>
      </w:r>
      <w:r w:rsidR="00721D81" w:rsidRPr="00E35083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в сети Интернет (https://www.v-tura.ru) </w:t>
      </w:r>
      <w:r w:rsidRPr="00E35083">
        <w:rPr>
          <w:rFonts w:ascii="Liberation Serif" w:hAnsi="Liberation Serif" w:cs="Liberation Serif"/>
          <w:sz w:val="28"/>
          <w:szCs w:val="28"/>
        </w:rPr>
        <w:t>в течение 7 рабочих дней после завершения второго (очного) этапа конкурса.</w:t>
      </w:r>
    </w:p>
    <w:p w:rsidR="002C12B5" w:rsidRPr="00E35083" w:rsidRDefault="00E66302" w:rsidP="00E66302">
      <w:pPr>
        <w:widowControl/>
        <w:shd w:val="clear" w:color="auto" w:fill="FFFFFF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37. 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Победитель конкурса выдвигается для участия в заключительном этапе Всероссийского 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профессионального </w:t>
      </w:r>
      <w:r w:rsidR="002C12B5" w:rsidRPr="00E35083">
        <w:rPr>
          <w:rFonts w:ascii="Liberation Serif" w:hAnsi="Liberation Serif" w:cs="Liberation Serif"/>
          <w:sz w:val="28"/>
          <w:szCs w:val="28"/>
        </w:rPr>
        <w:t>конкурса «Учитель года России – 202</w:t>
      </w:r>
      <w:r w:rsidRPr="00E35083">
        <w:rPr>
          <w:rFonts w:ascii="Liberation Serif" w:hAnsi="Liberation Serif" w:cs="Liberation Serif"/>
          <w:sz w:val="28"/>
          <w:szCs w:val="28"/>
        </w:rPr>
        <w:t>1</w:t>
      </w:r>
      <w:r w:rsidR="002C12B5" w:rsidRPr="00E35083">
        <w:rPr>
          <w:rFonts w:ascii="Liberation Serif" w:hAnsi="Liberation Serif" w:cs="Liberation Serif"/>
          <w:sz w:val="28"/>
          <w:szCs w:val="28"/>
        </w:rPr>
        <w:t>».</w:t>
      </w:r>
    </w:p>
    <w:p w:rsidR="002C12B5" w:rsidRPr="00E35083" w:rsidRDefault="002C12B5" w:rsidP="002C12B5">
      <w:pPr>
        <w:tabs>
          <w:tab w:val="num" w:pos="1080"/>
        </w:tabs>
        <w:ind w:left="5160"/>
        <w:jc w:val="both"/>
        <w:rPr>
          <w:rFonts w:ascii="Liberation Serif" w:hAnsi="Liberation Serif" w:cs="Liberation Serif"/>
          <w:sz w:val="2"/>
          <w:szCs w:val="2"/>
        </w:rPr>
      </w:pPr>
      <w:r w:rsidRPr="00E35083">
        <w:rPr>
          <w:rFonts w:ascii="Liberation Serif" w:hAnsi="Liberation Serif" w:cs="Liberation Serif"/>
          <w:sz w:val="28"/>
          <w:szCs w:val="28"/>
        </w:rPr>
        <w:br w:type="page"/>
      </w:r>
      <w:r w:rsidRPr="00E35083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</w:p>
    <w:p w:rsidR="002C12B5" w:rsidRPr="00E35083" w:rsidRDefault="002C12B5" w:rsidP="002C12B5">
      <w:pPr>
        <w:tabs>
          <w:tab w:val="num" w:pos="1080"/>
        </w:tabs>
        <w:ind w:left="5160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Приложение № 1 </w:t>
      </w:r>
    </w:p>
    <w:p w:rsidR="00E66302" w:rsidRPr="00E35083" w:rsidRDefault="002C12B5" w:rsidP="00E66302">
      <w:pPr>
        <w:ind w:left="5103"/>
        <w:rPr>
          <w:rFonts w:ascii="Liberation Serif" w:hAnsi="Liberation Serif" w:cs="Liberation Serif"/>
          <w:b/>
          <w:sz w:val="28"/>
          <w:szCs w:val="28"/>
        </w:rPr>
      </w:pPr>
      <w:r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 xml:space="preserve">к </w:t>
      </w:r>
      <w:r w:rsidR="00E66302"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 xml:space="preserve">Положению </w:t>
      </w:r>
      <w:r w:rsidR="00E66302" w:rsidRPr="00E35083">
        <w:rPr>
          <w:rFonts w:ascii="Liberation Serif" w:hAnsi="Liberation Serif" w:cs="Liberation Serif"/>
          <w:sz w:val="28"/>
          <w:szCs w:val="28"/>
        </w:rPr>
        <w:t>о проведении муниципального этапа Всероссийского профессионального конкурса «Учитель года России» в 2021 году</w:t>
      </w:r>
    </w:p>
    <w:p w:rsidR="002C12B5" w:rsidRPr="00E35083" w:rsidRDefault="002C12B5" w:rsidP="004418D3">
      <w:pPr>
        <w:tabs>
          <w:tab w:val="num" w:pos="1080"/>
        </w:tabs>
        <w:jc w:val="both"/>
        <w:rPr>
          <w:rFonts w:ascii="Liberation Serif" w:hAnsi="Liberation Serif" w:cs="Liberation Serif"/>
          <w:color w:val="000000"/>
          <w:sz w:val="28"/>
          <w:szCs w:val="16"/>
        </w:rPr>
      </w:pPr>
    </w:p>
    <w:p w:rsidR="002C12B5" w:rsidRPr="00E35083" w:rsidRDefault="002C12B5" w:rsidP="002C12B5">
      <w:pPr>
        <w:tabs>
          <w:tab w:val="num" w:pos="1080"/>
        </w:tabs>
        <w:ind w:firstLine="720"/>
        <w:jc w:val="both"/>
        <w:rPr>
          <w:rFonts w:ascii="Liberation Serif" w:hAnsi="Liberation Serif" w:cs="Liberation Serif"/>
          <w:color w:val="000000"/>
          <w:sz w:val="28"/>
          <w:szCs w:val="16"/>
        </w:rPr>
      </w:pPr>
    </w:p>
    <w:p w:rsidR="002C12B5" w:rsidRPr="00E35083" w:rsidRDefault="002C12B5" w:rsidP="002C12B5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35083">
        <w:rPr>
          <w:rFonts w:ascii="Liberation Serif" w:hAnsi="Liberation Serif" w:cs="Liberation Serif"/>
          <w:b/>
          <w:color w:val="000000"/>
          <w:sz w:val="28"/>
          <w:szCs w:val="28"/>
        </w:rPr>
        <w:t>ПРЕДСТАВЛЕНИЕ</w:t>
      </w:r>
    </w:p>
    <w:p w:rsidR="002C12B5" w:rsidRPr="00E35083" w:rsidRDefault="002C12B5" w:rsidP="002C12B5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E35083">
        <w:rPr>
          <w:rFonts w:ascii="Liberation Serif" w:hAnsi="Liberation Serif" w:cs="Liberation Serif"/>
          <w:color w:val="000000"/>
          <w:sz w:val="28"/>
          <w:szCs w:val="28"/>
        </w:rPr>
        <w:t xml:space="preserve">на участие в </w:t>
      </w:r>
      <w:r w:rsidR="00E66302" w:rsidRPr="00E35083">
        <w:rPr>
          <w:rFonts w:ascii="Liberation Serif" w:hAnsi="Liberation Serif" w:cs="Liberation Serif"/>
          <w:color w:val="000000"/>
          <w:sz w:val="28"/>
          <w:szCs w:val="28"/>
        </w:rPr>
        <w:t>муниципаль</w:t>
      </w:r>
      <w:r w:rsidRPr="00E35083">
        <w:rPr>
          <w:rFonts w:ascii="Liberation Serif" w:hAnsi="Liberation Serif" w:cs="Liberation Serif"/>
          <w:color w:val="000000"/>
          <w:sz w:val="28"/>
          <w:szCs w:val="28"/>
        </w:rPr>
        <w:t>ном этапе Всероссийского</w:t>
      </w:r>
      <w:r w:rsidR="00E66302" w:rsidRPr="00E35083">
        <w:rPr>
          <w:rFonts w:ascii="Liberation Serif" w:hAnsi="Liberation Serif" w:cs="Liberation Serif"/>
          <w:color w:val="000000"/>
          <w:sz w:val="28"/>
          <w:szCs w:val="28"/>
        </w:rPr>
        <w:t xml:space="preserve"> профессионального</w:t>
      </w:r>
      <w:r w:rsidRPr="00E35083">
        <w:rPr>
          <w:rFonts w:ascii="Liberation Serif" w:hAnsi="Liberation Serif" w:cs="Liberation Serif"/>
          <w:color w:val="000000"/>
          <w:sz w:val="28"/>
          <w:szCs w:val="28"/>
        </w:rPr>
        <w:t xml:space="preserve"> конкурса </w:t>
      </w:r>
    </w:p>
    <w:p w:rsidR="002C12B5" w:rsidRPr="00E35083" w:rsidRDefault="002C12B5" w:rsidP="002C12B5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color w:val="000000"/>
          <w:sz w:val="16"/>
          <w:szCs w:val="16"/>
        </w:rPr>
      </w:pPr>
      <w:r w:rsidRPr="00E35083">
        <w:rPr>
          <w:rFonts w:ascii="Liberation Serif" w:hAnsi="Liberation Serif" w:cs="Liberation Serif"/>
          <w:color w:val="000000"/>
          <w:sz w:val="28"/>
          <w:szCs w:val="28"/>
        </w:rPr>
        <w:t xml:space="preserve">«Учитель года России» в </w:t>
      </w:r>
      <w:r w:rsidR="00E66302"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>2020</w:t>
      </w:r>
      <w:r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>/202</w:t>
      </w:r>
      <w:r w:rsidR="00E66302"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>1</w:t>
      </w:r>
      <w:r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учебном году</w:t>
      </w:r>
    </w:p>
    <w:p w:rsidR="002C12B5" w:rsidRPr="00E35083" w:rsidRDefault="002C12B5" w:rsidP="002C12B5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sz w:val="16"/>
          <w:szCs w:val="16"/>
        </w:rPr>
      </w:pPr>
    </w:p>
    <w:p w:rsidR="002C12B5" w:rsidRPr="00E35083" w:rsidRDefault="002C12B5" w:rsidP="002C12B5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sz w:val="16"/>
          <w:szCs w:val="16"/>
        </w:rPr>
      </w:pP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2C12B5" w:rsidRPr="00E35083" w:rsidRDefault="002C12B5" w:rsidP="002C12B5">
      <w:pPr>
        <w:tabs>
          <w:tab w:val="num" w:pos="1080"/>
        </w:tabs>
        <w:jc w:val="center"/>
        <w:rPr>
          <w:rFonts w:ascii="Liberation Serif" w:hAnsi="Liberation Serif" w:cs="Liberation Serif"/>
        </w:rPr>
      </w:pPr>
      <w:r w:rsidRPr="00E35083">
        <w:rPr>
          <w:rFonts w:ascii="Liberation Serif" w:hAnsi="Liberation Serif" w:cs="Liberation Serif"/>
        </w:rPr>
        <w:t xml:space="preserve">наименование </w:t>
      </w:r>
      <w:r w:rsidR="00E66302" w:rsidRPr="00E35083">
        <w:rPr>
          <w:rFonts w:ascii="Liberation Serif" w:hAnsi="Liberation Serif" w:cs="Liberation Serif"/>
        </w:rPr>
        <w:t>заявителя</w:t>
      </w:r>
      <w:r w:rsidRPr="00E35083">
        <w:rPr>
          <w:rFonts w:ascii="Liberation Serif" w:hAnsi="Liberation Serif" w:cs="Liberation Serif"/>
        </w:rPr>
        <w:t xml:space="preserve"> </w:t>
      </w: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выдвигает __________________________________________________________</w:t>
      </w: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</w:rPr>
      </w:pPr>
      <w:r w:rsidRPr="00E35083">
        <w:rPr>
          <w:rFonts w:ascii="Liberation Serif" w:hAnsi="Liberation Serif" w:cs="Liberation Serif"/>
        </w:rPr>
        <w:t xml:space="preserve">                                                                      фамилия, имя, отчество </w:t>
      </w: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C12B5" w:rsidRPr="00E35083" w:rsidRDefault="002C12B5" w:rsidP="002C12B5">
      <w:pPr>
        <w:tabs>
          <w:tab w:val="num" w:pos="1080"/>
        </w:tabs>
        <w:jc w:val="both"/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на участие в </w:t>
      </w:r>
      <w:r w:rsidR="00E66302" w:rsidRPr="00E35083">
        <w:rPr>
          <w:rFonts w:ascii="Liberation Serif" w:hAnsi="Liberation Serif" w:cs="Liberation Serif"/>
          <w:sz w:val="28"/>
          <w:szCs w:val="28"/>
        </w:rPr>
        <w:t xml:space="preserve">муниципальном </w:t>
      </w:r>
      <w:r w:rsidRPr="00E35083">
        <w:rPr>
          <w:rFonts w:ascii="Liberation Serif" w:hAnsi="Liberation Serif" w:cs="Liberation Serif"/>
          <w:sz w:val="28"/>
          <w:szCs w:val="28"/>
        </w:rPr>
        <w:t>этапе Всероссийского</w:t>
      </w:r>
      <w:r w:rsidR="00E66302" w:rsidRPr="00E35083">
        <w:rPr>
          <w:rFonts w:ascii="Liberation Serif" w:hAnsi="Liberation Serif" w:cs="Liberation Serif"/>
          <w:sz w:val="28"/>
          <w:szCs w:val="28"/>
        </w:rPr>
        <w:t xml:space="preserve"> профессионального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 к</w:t>
      </w:r>
      <w:r w:rsidR="00E66302" w:rsidRPr="00E35083">
        <w:rPr>
          <w:rFonts w:ascii="Liberation Serif" w:hAnsi="Liberation Serif" w:cs="Liberation Serif"/>
          <w:sz w:val="28"/>
          <w:szCs w:val="28"/>
        </w:rPr>
        <w:t>онкурса «Учитель года России»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 </w:t>
      </w:r>
      <w:r w:rsidRPr="00E3508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>20</w:t>
      </w:r>
      <w:r w:rsidR="00E66302"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>20</w:t>
      </w:r>
      <w:r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>/202</w:t>
      </w:r>
      <w:r w:rsidR="00E66302"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>1</w:t>
      </w:r>
      <w:r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учебном году.</w:t>
      </w:r>
    </w:p>
    <w:p w:rsidR="002C12B5" w:rsidRPr="00E35083" w:rsidRDefault="00E66302" w:rsidP="002C12B5">
      <w:pPr>
        <w:tabs>
          <w:tab w:val="num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Краткая характеристика кандидата на участие в конкурсе: _______________</w:t>
      </w:r>
    </w:p>
    <w:p w:rsidR="00E66302" w:rsidRPr="00E35083" w:rsidRDefault="00E66302" w:rsidP="00E66302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302" w:rsidRPr="00E35083" w:rsidRDefault="00E66302" w:rsidP="002C12B5">
      <w:pPr>
        <w:tabs>
          <w:tab w:val="num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  <w:sz w:val="16"/>
          <w:szCs w:val="16"/>
        </w:rPr>
      </w:pP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  <w:sz w:val="16"/>
          <w:szCs w:val="16"/>
        </w:rPr>
      </w:pP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  <w:sz w:val="16"/>
          <w:szCs w:val="16"/>
        </w:rPr>
      </w:pPr>
    </w:p>
    <w:p w:rsidR="00E66302" w:rsidRPr="00E35083" w:rsidRDefault="002C12B5" w:rsidP="002C12B5">
      <w:pPr>
        <w:tabs>
          <w:tab w:val="num" w:pos="1080"/>
        </w:tabs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Руководитель </w:t>
      </w:r>
    </w:p>
    <w:p w:rsidR="002C12B5" w:rsidRPr="00E35083" w:rsidRDefault="00E66302" w:rsidP="00E66302">
      <w:pPr>
        <w:tabs>
          <w:tab w:val="num" w:pos="1080"/>
        </w:tabs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>образовательной</w:t>
      </w:r>
      <w:r w:rsidR="002C12B5" w:rsidRPr="00E35083">
        <w:rPr>
          <w:rFonts w:ascii="Liberation Serif" w:hAnsi="Liberation Serif" w:cs="Liberation Serif"/>
          <w:sz w:val="28"/>
          <w:szCs w:val="28"/>
        </w:rPr>
        <w:t xml:space="preserve"> </w:t>
      </w:r>
      <w:r w:rsidR="00627B21" w:rsidRPr="00E35083">
        <w:rPr>
          <w:rFonts w:ascii="Liberation Serif" w:hAnsi="Liberation Serif" w:cs="Liberation Serif"/>
          <w:sz w:val="28"/>
          <w:szCs w:val="28"/>
        </w:rPr>
        <w:t>организации _</w:t>
      </w:r>
      <w:r w:rsidR="002C12B5" w:rsidRPr="00E35083">
        <w:rPr>
          <w:rFonts w:ascii="Liberation Serif" w:hAnsi="Liberation Serif" w:cs="Liberation Serif"/>
          <w:sz w:val="28"/>
          <w:szCs w:val="28"/>
        </w:rPr>
        <w:t>_________________   / расшифровка подписи/</w:t>
      </w: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</w:rPr>
      </w:pPr>
      <w:r w:rsidRPr="00E35083"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="00E66302" w:rsidRPr="00E35083">
        <w:rPr>
          <w:rFonts w:ascii="Liberation Serif" w:hAnsi="Liberation Serif" w:cs="Liberation Serif"/>
        </w:rPr>
        <w:t xml:space="preserve">           </w:t>
      </w:r>
      <w:r w:rsidRPr="00E35083">
        <w:rPr>
          <w:rFonts w:ascii="Liberation Serif" w:hAnsi="Liberation Serif" w:cs="Liberation Serif"/>
        </w:rPr>
        <w:t xml:space="preserve">  подпись                                      ФИО полностью</w:t>
      </w:r>
    </w:p>
    <w:p w:rsidR="002C12B5" w:rsidRPr="00E35083" w:rsidRDefault="00E66302" w:rsidP="00E66302">
      <w:pPr>
        <w:tabs>
          <w:tab w:val="num" w:pos="1080"/>
        </w:tabs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</w:rPr>
        <w:tab/>
      </w:r>
      <w:r w:rsidRPr="00E35083">
        <w:rPr>
          <w:rFonts w:ascii="Liberation Serif" w:hAnsi="Liberation Serif" w:cs="Liberation Serif"/>
        </w:rPr>
        <w:tab/>
      </w:r>
      <w:r w:rsidRPr="00E35083">
        <w:rPr>
          <w:rFonts w:ascii="Liberation Serif" w:hAnsi="Liberation Serif" w:cs="Liberation Serif"/>
        </w:rPr>
        <w:tab/>
      </w:r>
      <w:r w:rsidRPr="00E35083">
        <w:rPr>
          <w:rFonts w:ascii="Liberation Serif" w:hAnsi="Liberation Serif" w:cs="Liberation Serif"/>
        </w:rPr>
        <w:tab/>
      </w:r>
      <w:r w:rsidRPr="00E35083">
        <w:rPr>
          <w:rFonts w:ascii="Liberation Serif" w:hAnsi="Liberation Serif" w:cs="Liberation Serif"/>
        </w:rPr>
        <w:tab/>
      </w:r>
      <w:r w:rsidRPr="00E35083">
        <w:rPr>
          <w:rFonts w:ascii="Liberation Serif" w:hAnsi="Liberation Serif" w:cs="Liberation Serif"/>
          <w:sz w:val="24"/>
        </w:rPr>
        <w:t>М.П.</w:t>
      </w: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</w:rPr>
      </w:pP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</w:rPr>
      </w:pPr>
      <w:r w:rsidRPr="00E35083">
        <w:rPr>
          <w:rFonts w:ascii="Liberation Serif" w:hAnsi="Liberation Serif" w:cs="Liberation Serif"/>
          <w:sz w:val="24"/>
        </w:rPr>
        <w:t xml:space="preserve">Дата  </w:t>
      </w:r>
      <w:r w:rsidRPr="00E35083">
        <w:rPr>
          <w:rFonts w:ascii="Liberation Serif" w:hAnsi="Liberation Serif" w:cs="Liberation Serif"/>
        </w:rPr>
        <w:t xml:space="preserve">                                                   </w:t>
      </w: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</w:rPr>
      </w:pP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</w:rPr>
      </w:pP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  <w:sz w:val="2"/>
          <w:szCs w:val="2"/>
        </w:rPr>
      </w:pPr>
      <w:r w:rsidRPr="00E35083">
        <w:rPr>
          <w:rFonts w:ascii="Liberation Serif" w:hAnsi="Liberation Serif" w:cs="Liberation Serif"/>
          <w:sz w:val="28"/>
          <w:szCs w:val="28"/>
        </w:rPr>
        <w:br w:type="page"/>
      </w:r>
    </w:p>
    <w:p w:rsidR="002C12B5" w:rsidRPr="00E35083" w:rsidRDefault="002C12B5" w:rsidP="004418D3">
      <w:pPr>
        <w:tabs>
          <w:tab w:val="num" w:pos="1080"/>
        </w:tabs>
        <w:ind w:left="5103"/>
        <w:rPr>
          <w:rFonts w:ascii="Liberation Serif" w:hAnsi="Liberation Serif" w:cs="Liberation Serif"/>
          <w:sz w:val="28"/>
          <w:szCs w:val="28"/>
        </w:rPr>
      </w:pPr>
      <w:bookmarkStart w:id="2" w:name="sub_1000000"/>
      <w:r w:rsidRPr="00E35083">
        <w:rPr>
          <w:rFonts w:ascii="Liberation Serif" w:hAnsi="Liberation Serif" w:cs="Liberation Serif"/>
          <w:sz w:val="28"/>
          <w:szCs w:val="28"/>
        </w:rPr>
        <w:t xml:space="preserve">Приложение № 2 </w:t>
      </w:r>
    </w:p>
    <w:p w:rsidR="004418D3" w:rsidRPr="00E35083" w:rsidRDefault="004418D3" w:rsidP="004418D3">
      <w:pPr>
        <w:ind w:left="5103"/>
        <w:rPr>
          <w:rFonts w:ascii="Liberation Serif" w:hAnsi="Liberation Serif" w:cs="Liberation Serif"/>
          <w:b/>
          <w:sz w:val="28"/>
          <w:szCs w:val="28"/>
        </w:rPr>
      </w:pPr>
      <w:r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 xml:space="preserve">к Положению </w:t>
      </w:r>
      <w:r w:rsidRPr="00E35083">
        <w:rPr>
          <w:rFonts w:ascii="Liberation Serif" w:hAnsi="Liberation Serif" w:cs="Liberation Serif"/>
          <w:sz w:val="28"/>
          <w:szCs w:val="28"/>
        </w:rPr>
        <w:t>о проведении муниципального этапа Всероссийского профессионального конкурса «Учитель года России» в 2021 году</w:t>
      </w:r>
    </w:p>
    <w:p w:rsidR="004418D3" w:rsidRPr="00E35083" w:rsidRDefault="004418D3" w:rsidP="002C12B5">
      <w:pPr>
        <w:jc w:val="center"/>
        <w:rPr>
          <w:rStyle w:val="ae"/>
          <w:rFonts w:ascii="Liberation Serif" w:hAnsi="Liberation Serif" w:cs="Liberation Serif"/>
          <w:color w:val="000000"/>
          <w:sz w:val="28"/>
          <w:szCs w:val="28"/>
        </w:rPr>
      </w:pPr>
    </w:p>
    <w:p w:rsidR="004418D3" w:rsidRPr="00E35083" w:rsidRDefault="004418D3" w:rsidP="002C12B5">
      <w:pPr>
        <w:jc w:val="center"/>
        <w:rPr>
          <w:rStyle w:val="ae"/>
          <w:rFonts w:ascii="Liberation Serif" w:hAnsi="Liberation Serif" w:cs="Liberation Serif"/>
          <w:color w:val="000000"/>
          <w:sz w:val="28"/>
          <w:szCs w:val="28"/>
        </w:rPr>
      </w:pPr>
    </w:p>
    <w:p w:rsidR="002C12B5" w:rsidRPr="00E35083" w:rsidRDefault="002C12B5" w:rsidP="002C12B5">
      <w:pPr>
        <w:jc w:val="center"/>
        <w:rPr>
          <w:rStyle w:val="ae"/>
          <w:rFonts w:ascii="Liberation Serif" w:hAnsi="Liberation Serif" w:cs="Liberation Serif"/>
          <w:color w:val="000000"/>
          <w:sz w:val="28"/>
          <w:szCs w:val="28"/>
        </w:rPr>
      </w:pPr>
      <w:r w:rsidRPr="00E35083">
        <w:rPr>
          <w:rStyle w:val="ae"/>
          <w:rFonts w:ascii="Liberation Serif" w:hAnsi="Liberation Serif" w:cs="Liberation Serif"/>
          <w:color w:val="000000"/>
          <w:sz w:val="28"/>
          <w:szCs w:val="28"/>
        </w:rPr>
        <w:t xml:space="preserve">Анкета </w:t>
      </w:r>
    </w:p>
    <w:p w:rsidR="004418D3" w:rsidRPr="00E35083" w:rsidRDefault="002C12B5" w:rsidP="00271268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 xml:space="preserve">участника </w:t>
      </w:r>
      <w:r w:rsidR="004418D3" w:rsidRPr="00E35083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этапа Всероссийского профессионального конкурса </w:t>
      </w:r>
    </w:p>
    <w:p w:rsidR="004418D3" w:rsidRPr="00E35083" w:rsidRDefault="004418D3" w:rsidP="004418D3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color w:val="000000"/>
          <w:sz w:val="16"/>
          <w:szCs w:val="16"/>
        </w:rPr>
      </w:pPr>
      <w:r w:rsidRPr="00E35083">
        <w:rPr>
          <w:rFonts w:ascii="Liberation Serif" w:hAnsi="Liberation Serif" w:cs="Liberation Serif"/>
          <w:color w:val="000000"/>
          <w:sz w:val="28"/>
          <w:szCs w:val="28"/>
        </w:rPr>
        <w:t xml:space="preserve">«Учитель года России» в </w:t>
      </w:r>
      <w:r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>2020/2021 учебном году</w:t>
      </w:r>
    </w:p>
    <w:tbl>
      <w:tblPr>
        <w:tblW w:w="1003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440"/>
        <w:gridCol w:w="5591"/>
      </w:tblGrid>
      <w:tr w:rsidR="002C12B5" w:rsidRPr="00E35083" w:rsidTr="004418D3">
        <w:trPr>
          <w:trHeight w:val="438"/>
        </w:trPr>
        <w:tc>
          <w:tcPr>
            <w:tcW w:w="10031" w:type="dxa"/>
            <w:gridSpan w:val="2"/>
            <w:shd w:val="clear" w:color="auto" w:fill="auto"/>
          </w:tcPr>
          <w:p w:rsidR="002C12B5" w:rsidRPr="00E35083" w:rsidRDefault="002C12B5" w:rsidP="00271268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35083">
              <w:rPr>
                <w:rFonts w:ascii="Liberation Serif" w:hAnsi="Liberation Serif" w:cs="Liberation Serif"/>
                <w:b/>
                <w:color w:val="000000"/>
              </w:rPr>
              <w:t>1.Общие сведения</w:t>
            </w:r>
          </w:p>
        </w:tc>
      </w:tr>
      <w:tr w:rsidR="002C12B5" w:rsidRPr="00E35083" w:rsidTr="00271268">
        <w:trPr>
          <w:trHeight w:val="314"/>
        </w:trPr>
        <w:tc>
          <w:tcPr>
            <w:tcW w:w="4440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Населенный пункт</w:t>
            </w:r>
          </w:p>
        </w:tc>
        <w:tc>
          <w:tcPr>
            <w:tcW w:w="5591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</w:rPr>
            </w:pPr>
          </w:p>
        </w:tc>
      </w:tr>
      <w:tr w:rsidR="002C12B5" w:rsidRPr="00E3508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5591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</w:rPr>
            </w:pPr>
          </w:p>
        </w:tc>
      </w:tr>
      <w:tr w:rsidR="002C12B5" w:rsidRPr="00E35083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Дата рождения (день, месяц, год)</w:t>
            </w:r>
          </w:p>
        </w:tc>
        <w:tc>
          <w:tcPr>
            <w:tcW w:w="5591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</w:rPr>
            </w:pPr>
            <w:r w:rsidRPr="00E35083">
              <w:rPr>
                <w:rFonts w:ascii="Liberation Serif" w:hAnsi="Liberation Serif" w:cs="Liberation Serif"/>
              </w:rPr>
              <w:t> </w:t>
            </w:r>
          </w:p>
        </w:tc>
      </w:tr>
      <w:tr w:rsidR="002C12B5" w:rsidRPr="00E35083" w:rsidTr="004418D3">
        <w:trPr>
          <w:trHeight w:val="20"/>
        </w:trPr>
        <w:tc>
          <w:tcPr>
            <w:tcW w:w="10031" w:type="dxa"/>
            <w:gridSpan w:val="2"/>
            <w:shd w:val="clear" w:color="auto" w:fill="auto"/>
          </w:tcPr>
          <w:p w:rsidR="002C12B5" w:rsidRPr="00E35083" w:rsidRDefault="002C12B5" w:rsidP="00271268">
            <w:pPr>
              <w:jc w:val="center"/>
              <w:rPr>
                <w:rFonts w:ascii="Liberation Serif" w:hAnsi="Liberation Serif" w:cs="Liberation Serif"/>
              </w:rPr>
            </w:pPr>
            <w:r w:rsidRPr="00E35083">
              <w:rPr>
                <w:rFonts w:ascii="Liberation Serif" w:hAnsi="Liberation Serif" w:cs="Liberation Serif"/>
                <w:b/>
              </w:rPr>
              <w:t xml:space="preserve">2. Работа </w:t>
            </w:r>
          </w:p>
        </w:tc>
      </w:tr>
      <w:tr w:rsidR="002C12B5" w:rsidRPr="00E3508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Должность (с указанием предметной области)</w:t>
            </w:r>
          </w:p>
        </w:tc>
        <w:tc>
          <w:tcPr>
            <w:tcW w:w="5591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</w:rPr>
            </w:pPr>
          </w:p>
        </w:tc>
      </w:tr>
      <w:tr w:rsidR="002C12B5" w:rsidRPr="00E3508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591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</w:rPr>
            </w:pPr>
          </w:p>
        </w:tc>
      </w:tr>
      <w:tr w:rsidR="002C12B5" w:rsidRPr="00E3508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Аттестационная категория</w:t>
            </w:r>
          </w:p>
        </w:tc>
        <w:tc>
          <w:tcPr>
            <w:tcW w:w="5591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</w:rPr>
            </w:pPr>
          </w:p>
        </w:tc>
      </w:tr>
      <w:tr w:rsidR="002C12B5" w:rsidRPr="00E3508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Педагогический стаж (полных лет на момент заполнения анкеты)</w:t>
            </w:r>
          </w:p>
        </w:tc>
        <w:tc>
          <w:tcPr>
            <w:tcW w:w="5591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</w:rPr>
            </w:pPr>
          </w:p>
        </w:tc>
      </w:tr>
      <w:tr w:rsidR="002C12B5" w:rsidRPr="00E35083" w:rsidTr="004418D3">
        <w:trPr>
          <w:trHeight w:val="20"/>
        </w:trPr>
        <w:tc>
          <w:tcPr>
            <w:tcW w:w="10031" w:type="dxa"/>
            <w:gridSpan w:val="2"/>
            <w:shd w:val="clear" w:color="auto" w:fill="auto"/>
          </w:tcPr>
          <w:p w:rsidR="002C12B5" w:rsidRPr="00E35083" w:rsidRDefault="002C12B5" w:rsidP="00271268">
            <w:pPr>
              <w:jc w:val="center"/>
              <w:rPr>
                <w:rFonts w:ascii="Liberation Serif" w:hAnsi="Liberation Serif" w:cs="Liberation Serif"/>
              </w:rPr>
            </w:pPr>
            <w:r w:rsidRPr="00E35083">
              <w:rPr>
                <w:rFonts w:ascii="Liberation Serif" w:hAnsi="Liberation Serif" w:cs="Liberation Serif"/>
                <w:b/>
              </w:rPr>
              <w:t>3. Образование</w:t>
            </w:r>
          </w:p>
        </w:tc>
      </w:tr>
      <w:tr w:rsidR="002C12B5" w:rsidRPr="00E35083" w:rsidTr="00271268">
        <w:trPr>
          <w:trHeight w:val="656"/>
        </w:trPr>
        <w:tc>
          <w:tcPr>
            <w:tcW w:w="4440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5591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</w:rPr>
            </w:pPr>
          </w:p>
        </w:tc>
      </w:tr>
      <w:tr w:rsidR="002C12B5" w:rsidRPr="00E35083" w:rsidTr="004418D3">
        <w:trPr>
          <w:trHeight w:val="283"/>
        </w:trPr>
        <w:tc>
          <w:tcPr>
            <w:tcW w:w="10031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2C12B5" w:rsidRPr="00E35083" w:rsidRDefault="002C12B5" w:rsidP="0027126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4. Контакты</w:t>
            </w:r>
          </w:p>
        </w:tc>
      </w:tr>
      <w:tr w:rsidR="002C12B5" w:rsidRPr="00E35083" w:rsidTr="00271268">
        <w:trPr>
          <w:trHeight w:val="782"/>
        </w:trPr>
        <w:tc>
          <w:tcPr>
            <w:tcW w:w="4440" w:type="dxa"/>
            <w:tcBorders>
              <w:top w:val="dotted" w:sz="2" w:space="0" w:color="auto"/>
            </w:tcBorders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Рабочий адрес, телефон</w:t>
            </w:r>
          </w:p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591" w:type="dxa"/>
            <w:tcBorders>
              <w:top w:val="dotted" w:sz="2" w:space="0" w:color="auto"/>
            </w:tcBorders>
            <w:shd w:val="clear" w:color="auto" w:fill="auto"/>
          </w:tcPr>
          <w:p w:rsidR="002C12B5" w:rsidRPr="00E35083" w:rsidRDefault="002C12B5" w:rsidP="0027126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2B5" w:rsidRPr="00E35083" w:rsidTr="00271268">
        <w:trPr>
          <w:trHeight w:val="435"/>
        </w:trPr>
        <w:tc>
          <w:tcPr>
            <w:tcW w:w="4440" w:type="dxa"/>
            <w:tcBorders>
              <w:top w:val="dotted" w:sz="4" w:space="0" w:color="auto"/>
            </w:tcBorders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Мобильный телефон (обязательно)</w:t>
            </w:r>
          </w:p>
        </w:tc>
        <w:tc>
          <w:tcPr>
            <w:tcW w:w="5591" w:type="dxa"/>
            <w:tcBorders>
              <w:top w:val="dotted" w:sz="4" w:space="0" w:color="auto"/>
            </w:tcBorders>
            <w:shd w:val="clear" w:color="auto" w:fill="auto"/>
          </w:tcPr>
          <w:p w:rsidR="002C12B5" w:rsidRPr="00E35083" w:rsidRDefault="002C12B5" w:rsidP="0027126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2B5" w:rsidRPr="00E35083" w:rsidTr="00271268">
        <w:trPr>
          <w:trHeight w:val="656"/>
        </w:trPr>
        <w:tc>
          <w:tcPr>
            <w:tcW w:w="4440" w:type="dxa"/>
            <w:tcBorders>
              <w:bottom w:val="dotted" w:sz="2" w:space="0" w:color="auto"/>
            </w:tcBorders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Электронная почта (обязательно)</w:t>
            </w:r>
          </w:p>
        </w:tc>
        <w:tc>
          <w:tcPr>
            <w:tcW w:w="5591" w:type="dxa"/>
            <w:tcBorders>
              <w:bottom w:val="dotted" w:sz="2" w:space="0" w:color="auto"/>
            </w:tcBorders>
            <w:shd w:val="clear" w:color="auto" w:fill="auto"/>
          </w:tcPr>
          <w:p w:rsidR="002C12B5" w:rsidRPr="00E35083" w:rsidRDefault="002C12B5" w:rsidP="0027126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2B5" w:rsidRPr="00E35083" w:rsidTr="00271268">
        <w:trPr>
          <w:trHeight w:val="656"/>
        </w:trPr>
        <w:tc>
          <w:tcPr>
            <w:tcW w:w="4440" w:type="dxa"/>
            <w:tcBorders>
              <w:bottom w:val="dotted" w:sz="2" w:space="0" w:color="auto"/>
            </w:tcBorders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Адрес личного интернет-ресурса в Интернете (обязательно)</w:t>
            </w:r>
          </w:p>
        </w:tc>
        <w:tc>
          <w:tcPr>
            <w:tcW w:w="5591" w:type="dxa"/>
            <w:tcBorders>
              <w:bottom w:val="dotted" w:sz="2" w:space="0" w:color="auto"/>
            </w:tcBorders>
            <w:shd w:val="clear" w:color="auto" w:fill="auto"/>
          </w:tcPr>
          <w:p w:rsidR="002C12B5" w:rsidRPr="00E35083" w:rsidRDefault="002C12B5" w:rsidP="0027126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2B5" w:rsidRPr="00E35083" w:rsidTr="004418D3">
        <w:trPr>
          <w:trHeight w:val="20"/>
        </w:trPr>
        <w:tc>
          <w:tcPr>
            <w:tcW w:w="10031" w:type="dxa"/>
            <w:gridSpan w:val="2"/>
            <w:shd w:val="clear" w:color="auto" w:fill="auto"/>
          </w:tcPr>
          <w:p w:rsidR="002C12B5" w:rsidRPr="00E35083" w:rsidRDefault="002C12B5" w:rsidP="0027126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5. Другое</w:t>
            </w:r>
          </w:p>
        </w:tc>
      </w:tr>
      <w:tr w:rsidR="002C12B5" w:rsidRPr="00E35083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5591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</w:rPr>
            </w:pPr>
          </w:p>
        </w:tc>
      </w:tr>
      <w:tr w:rsidR="002C12B5" w:rsidRPr="00E35083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E35083" w:rsidRDefault="002C12B5" w:rsidP="0027126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591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</w:rPr>
            </w:pPr>
          </w:p>
        </w:tc>
      </w:tr>
      <w:tr w:rsidR="002C12B5" w:rsidRPr="00E35083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E35083" w:rsidRDefault="002C12B5" w:rsidP="00271268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b/>
              </w:rPr>
            </w:pPr>
            <w:r w:rsidRPr="00E35083">
              <w:rPr>
                <w:rFonts w:ascii="Liberation Serif" w:hAnsi="Liberation Serif" w:cs="Liberation Serif"/>
                <w:b/>
              </w:rPr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5591" w:type="dxa"/>
            <w:shd w:val="clear" w:color="auto" w:fill="auto"/>
          </w:tcPr>
          <w:p w:rsidR="002C12B5" w:rsidRPr="00E35083" w:rsidRDefault="002C12B5" w:rsidP="00271268">
            <w:pPr>
              <w:rPr>
                <w:rFonts w:ascii="Liberation Serif" w:hAnsi="Liberation Serif" w:cs="Liberation Serif"/>
              </w:rPr>
            </w:pPr>
          </w:p>
        </w:tc>
      </w:tr>
    </w:tbl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             </w:t>
      </w: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</w:rPr>
      </w:pPr>
      <w:r w:rsidRPr="00E35083">
        <w:rPr>
          <w:rFonts w:ascii="Liberation Serif" w:hAnsi="Liberation Serif" w:cs="Liberation Serif"/>
          <w:sz w:val="28"/>
          <w:szCs w:val="28"/>
        </w:rPr>
        <w:t xml:space="preserve"> ____________________            __________________</w:t>
      </w:r>
      <w:r w:rsidRPr="00E35083">
        <w:rPr>
          <w:rFonts w:ascii="Liberation Serif" w:hAnsi="Liberation Serif" w:cs="Liberation Serif"/>
          <w:sz w:val="28"/>
          <w:szCs w:val="28"/>
          <w:lang w:val="en-US"/>
        </w:rPr>
        <w:t xml:space="preserve">             _______________</w:t>
      </w:r>
      <w:r w:rsidRPr="00E35083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E35083">
        <w:rPr>
          <w:rFonts w:ascii="Liberation Serif" w:hAnsi="Liberation Serif" w:cs="Liberation Serif"/>
        </w:rPr>
        <w:t xml:space="preserve">               </w:t>
      </w:r>
    </w:p>
    <w:p w:rsidR="002C12B5" w:rsidRPr="00E35083" w:rsidRDefault="002C12B5" w:rsidP="002C12B5">
      <w:pPr>
        <w:tabs>
          <w:tab w:val="num" w:pos="1080"/>
        </w:tabs>
        <w:jc w:val="both"/>
        <w:rPr>
          <w:rFonts w:ascii="Liberation Serif" w:hAnsi="Liberation Serif" w:cs="Liberation Serif"/>
          <w:sz w:val="18"/>
          <w:szCs w:val="18"/>
        </w:rPr>
      </w:pPr>
      <w:r w:rsidRPr="00E35083">
        <w:rPr>
          <w:rFonts w:ascii="Liberation Serif" w:hAnsi="Liberation Serif" w:cs="Liberation Serif"/>
        </w:rPr>
        <w:t xml:space="preserve">                   </w:t>
      </w:r>
      <w:r w:rsidRPr="00E35083">
        <w:rPr>
          <w:rFonts w:ascii="Liberation Serif" w:hAnsi="Liberation Serif" w:cs="Liberation Serif"/>
          <w:sz w:val="18"/>
          <w:szCs w:val="18"/>
        </w:rPr>
        <w:t>дата                                                                  подпись                                                           ФИО полностью</w:t>
      </w:r>
    </w:p>
    <w:bookmarkEnd w:id="2"/>
    <w:p w:rsidR="004418D3" w:rsidRPr="00E35083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 w:cs="Liberation Serif"/>
        </w:rPr>
      </w:pPr>
    </w:p>
    <w:p w:rsidR="004418D3" w:rsidRPr="00E35083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 w:cs="Liberation Serif"/>
        </w:rPr>
      </w:pPr>
    </w:p>
    <w:p w:rsidR="004418D3" w:rsidRPr="00E35083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 w:cs="Liberation Serif"/>
        </w:rPr>
      </w:pPr>
    </w:p>
    <w:p w:rsidR="004418D3" w:rsidRPr="00E35083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 w:cs="Liberation Serif"/>
        </w:rPr>
      </w:pPr>
    </w:p>
    <w:p w:rsidR="004418D3" w:rsidRPr="00E35083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 w:cs="Liberation Serif"/>
        </w:rPr>
      </w:pPr>
    </w:p>
    <w:p w:rsidR="004418D3" w:rsidRPr="00E35083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 w:cs="Liberation Serif"/>
        </w:rPr>
      </w:pPr>
    </w:p>
    <w:p w:rsidR="004418D3" w:rsidRPr="00E35083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 w:cs="Liberation Serif"/>
        </w:rPr>
      </w:pPr>
    </w:p>
    <w:p w:rsidR="002C12B5" w:rsidRPr="00E35083" w:rsidRDefault="002C12B5" w:rsidP="002C12B5">
      <w:pPr>
        <w:tabs>
          <w:tab w:val="num" w:pos="1080"/>
        </w:tabs>
        <w:ind w:left="5160" w:hanging="57"/>
        <w:jc w:val="both"/>
        <w:rPr>
          <w:rFonts w:ascii="Liberation Serif" w:hAnsi="Liberation Serif" w:cs="Liberation Serif"/>
          <w:sz w:val="28"/>
        </w:rPr>
      </w:pPr>
      <w:r w:rsidRPr="00E35083">
        <w:rPr>
          <w:rFonts w:ascii="Liberation Serif" w:hAnsi="Liberation Serif" w:cs="Liberation Serif"/>
          <w:sz w:val="28"/>
        </w:rPr>
        <w:lastRenderedPageBreak/>
        <w:t xml:space="preserve">Приложение № 3 </w:t>
      </w:r>
    </w:p>
    <w:p w:rsidR="004418D3" w:rsidRPr="00E35083" w:rsidRDefault="004418D3" w:rsidP="004418D3">
      <w:pPr>
        <w:ind w:left="5103"/>
        <w:rPr>
          <w:rFonts w:ascii="Liberation Serif" w:hAnsi="Liberation Serif" w:cs="Liberation Serif"/>
          <w:b/>
          <w:sz w:val="28"/>
          <w:szCs w:val="28"/>
        </w:rPr>
      </w:pPr>
      <w:r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 xml:space="preserve">к Положению </w:t>
      </w:r>
      <w:r w:rsidRPr="00E35083">
        <w:rPr>
          <w:rFonts w:ascii="Liberation Serif" w:hAnsi="Liberation Serif" w:cs="Liberation Serif"/>
          <w:sz w:val="28"/>
          <w:szCs w:val="28"/>
        </w:rPr>
        <w:t>о проведении муниципального этапа Всероссийского профессионального конкурса «Учитель года России» в 2021 году</w:t>
      </w:r>
    </w:p>
    <w:p w:rsidR="002C12B5" w:rsidRPr="00E35083" w:rsidRDefault="002C12B5" w:rsidP="002C12B5">
      <w:pPr>
        <w:ind w:left="5160"/>
        <w:jc w:val="both"/>
        <w:rPr>
          <w:rStyle w:val="ae"/>
          <w:rFonts w:ascii="Liberation Serif" w:hAnsi="Liberation Serif" w:cs="Liberation Serif"/>
          <w:b w:val="0"/>
          <w:sz w:val="28"/>
          <w:szCs w:val="28"/>
        </w:rPr>
      </w:pPr>
    </w:p>
    <w:p w:rsidR="004418D3" w:rsidRPr="00E35083" w:rsidRDefault="004418D3" w:rsidP="002C12B5">
      <w:pPr>
        <w:ind w:left="5160"/>
        <w:jc w:val="both"/>
        <w:rPr>
          <w:rStyle w:val="ae"/>
          <w:rFonts w:ascii="Liberation Serif" w:hAnsi="Liberation Serif" w:cs="Liberation Serif"/>
          <w:b w:val="0"/>
          <w:sz w:val="28"/>
          <w:szCs w:val="28"/>
        </w:rPr>
      </w:pPr>
    </w:p>
    <w:p w:rsidR="002C12B5" w:rsidRPr="00E35083" w:rsidRDefault="002C12B5" w:rsidP="004418D3">
      <w:pPr>
        <w:jc w:val="center"/>
        <w:rPr>
          <w:rFonts w:ascii="Liberation Serif" w:hAnsi="Liberation Serif" w:cs="Liberation Serif"/>
          <w:b/>
          <w:sz w:val="28"/>
        </w:rPr>
      </w:pPr>
      <w:r w:rsidRPr="00E35083">
        <w:rPr>
          <w:rFonts w:ascii="Liberation Serif" w:hAnsi="Liberation Serif" w:cs="Liberation Serif"/>
          <w:b/>
          <w:sz w:val="28"/>
        </w:rPr>
        <w:t>СОГЛАСИЕ Н</w:t>
      </w:r>
      <w:r w:rsidR="004418D3" w:rsidRPr="00E35083">
        <w:rPr>
          <w:rFonts w:ascii="Liberation Serif" w:hAnsi="Liberation Serif" w:cs="Liberation Serif"/>
          <w:b/>
          <w:sz w:val="28"/>
        </w:rPr>
        <w:t>А ОБРАБОТКУ ПЕРСОНАЛЬНЫХ ДАННЫХ</w:t>
      </w:r>
    </w:p>
    <w:p w:rsidR="004418D3" w:rsidRPr="00E35083" w:rsidRDefault="004418D3" w:rsidP="002C12B5">
      <w:pPr>
        <w:rPr>
          <w:rFonts w:ascii="Liberation Serif" w:hAnsi="Liberation Serif" w:cs="Liberation Serif"/>
          <w:sz w:val="24"/>
        </w:rPr>
      </w:pPr>
    </w:p>
    <w:p w:rsidR="002C12B5" w:rsidRPr="00E35083" w:rsidRDefault="004418D3" w:rsidP="002C12B5">
      <w:pPr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Я,</w:t>
      </w:r>
      <w:r w:rsidR="002C12B5" w:rsidRPr="00E35083">
        <w:rPr>
          <w:rFonts w:ascii="Liberation Serif" w:hAnsi="Liberation Serif" w:cs="Liberation Serif"/>
          <w:sz w:val="24"/>
        </w:rPr>
        <w:t>_______________________________________</w:t>
      </w:r>
      <w:r w:rsidRPr="00E35083">
        <w:rPr>
          <w:rFonts w:ascii="Liberation Serif" w:hAnsi="Liberation Serif" w:cs="Liberation Serif"/>
          <w:sz w:val="24"/>
        </w:rPr>
        <w:t>________________________________________</w:t>
      </w:r>
      <w:r w:rsidR="002C12B5" w:rsidRPr="00E35083">
        <w:rPr>
          <w:rFonts w:ascii="Liberation Serif" w:hAnsi="Liberation Serif" w:cs="Liberation Serif"/>
          <w:sz w:val="24"/>
        </w:rPr>
        <w:t xml:space="preserve">,  </w:t>
      </w:r>
    </w:p>
    <w:p w:rsidR="002C12B5" w:rsidRPr="00E35083" w:rsidRDefault="002C12B5" w:rsidP="002C12B5">
      <w:pPr>
        <w:jc w:val="center"/>
        <w:rPr>
          <w:rFonts w:ascii="Liberation Serif" w:hAnsi="Liberation Serif" w:cs="Liberation Serif"/>
          <w:sz w:val="24"/>
          <w:vertAlign w:val="superscript"/>
        </w:rPr>
      </w:pPr>
      <w:r w:rsidRPr="00E35083">
        <w:rPr>
          <w:rFonts w:ascii="Liberation Serif" w:hAnsi="Liberation Serif" w:cs="Liberation Serif"/>
          <w:sz w:val="24"/>
          <w:vertAlign w:val="superscript"/>
        </w:rPr>
        <w:t>Фамилия, имя, отчество субъекта персональных данных</w:t>
      </w:r>
    </w:p>
    <w:p w:rsidR="002C12B5" w:rsidRPr="00E35083" w:rsidRDefault="002C12B5" w:rsidP="002C12B5">
      <w:pPr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зарегистрированный (ая) по адресу: ______________________________________________</w:t>
      </w:r>
      <w:r w:rsidR="004418D3" w:rsidRPr="00E35083">
        <w:rPr>
          <w:rFonts w:ascii="Liberation Serif" w:hAnsi="Liberation Serif" w:cs="Liberation Serif"/>
          <w:sz w:val="24"/>
        </w:rPr>
        <w:t>___________________________________</w:t>
      </w:r>
      <w:r w:rsidRPr="00E35083">
        <w:rPr>
          <w:rFonts w:ascii="Liberation Serif" w:hAnsi="Liberation Serif" w:cs="Liberation Serif"/>
          <w:sz w:val="24"/>
        </w:rPr>
        <w:t>,</w:t>
      </w:r>
    </w:p>
    <w:p w:rsidR="002C12B5" w:rsidRPr="00E35083" w:rsidRDefault="002C12B5" w:rsidP="002C12B5">
      <w:pPr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документ, удостоверяющий личность: ____________________________________________</w:t>
      </w:r>
      <w:r w:rsidR="004418D3" w:rsidRPr="00E35083">
        <w:rPr>
          <w:rFonts w:ascii="Liberation Serif" w:hAnsi="Liberation Serif" w:cs="Liberation Serif"/>
          <w:sz w:val="24"/>
        </w:rPr>
        <w:t>_____________________________________</w:t>
      </w:r>
      <w:r w:rsidRPr="00E35083">
        <w:rPr>
          <w:rFonts w:ascii="Liberation Serif" w:hAnsi="Liberation Serif" w:cs="Liberation Serif"/>
          <w:sz w:val="24"/>
        </w:rPr>
        <w:t>,</w:t>
      </w:r>
    </w:p>
    <w:p w:rsidR="002C12B5" w:rsidRPr="00E35083" w:rsidRDefault="002C12B5" w:rsidP="002C12B5">
      <w:pPr>
        <w:jc w:val="center"/>
        <w:rPr>
          <w:rFonts w:ascii="Liberation Serif" w:hAnsi="Liberation Serif" w:cs="Liberation Serif"/>
          <w:sz w:val="24"/>
          <w:vertAlign w:val="superscript"/>
        </w:rPr>
      </w:pPr>
      <w:r w:rsidRPr="00E35083">
        <w:rPr>
          <w:rFonts w:ascii="Liberation Serif" w:hAnsi="Liberation Serif" w:cs="Liberation Serif"/>
          <w:sz w:val="24"/>
          <w:vertAlign w:val="superscript"/>
        </w:rPr>
        <w:tab/>
      </w:r>
      <w:r w:rsidRPr="00E35083">
        <w:rPr>
          <w:rFonts w:ascii="Liberation Serif" w:hAnsi="Liberation Serif" w:cs="Liberation Serif"/>
          <w:sz w:val="24"/>
          <w:vertAlign w:val="superscript"/>
        </w:rPr>
        <w:tab/>
      </w:r>
      <w:r w:rsidRPr="00E35083">
        <w:rPr>
          <w:rFonts w:ascii="Liberation Serif" w:hAnsi="Liberation Serif" w:cs="Liberation Serif"/>
          <w:sz w:val="24"/>
          <w:vertAlign w:val="superscript"/>
        </w:rPr>
        <w:tab/>
      </w:r>
      <w:r w:rsidRPr="00E35083">
        <w:rPr>
          <w:rFonts w:ascii="Liberation Serif" w:hAnsi="Liberation Serif" w:cs="Liberation Serif"/>
          <w:sz w:val="24"/>
          <w:vertAlign w:val="superscript"/>
        </w:rPr>
        <w:tab/>
        <w:t>вид документа, № документа, когда и кем выдан</w:t>
      </w:r>
    </w:p>
    <w:p w:rsidR="002C12B5" w:rsidRPr="00E35083" w:rsidRDefault="002C12B5" w:rsidP="002C12B5">
      <w:pPr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 xml:space="preserve">даю согласие на обработку моих персональных данных   </w:t>
      </w:r>
      <w:r w:rsidR="004418D3" w:rsidRPr="00E35083">
        <w:rPr>
          <w:rFonts w:ascii="Liberation Serif" w:hAnsi="Liberation Serif" w:cs="Liberation Serif"/>
          <w:sz w:val="24"/>
        </w:rPr>
        <w:t>МКУ «Управление образования Городского округа Верхняя Тура»</w:t>
      </w:r>
      <w:r w:rsidRPr="00E35083">
        <w:rPr>
          <w:rFonts w:ascii="Liberation Serif" w:hAnsi="Liberation Serif" w:cs="Liberation Serif"/>
          <w:sz w:val="24"/>
        </w:rPr>
        <w:t>, (далее оператор).</w:t>
      </w:r>
    </w:p>
    <w:p w:rsidR="002C12B5" w:rsidRPr="00E35083" w:rsidRDefault="002C12B5" w:rsidP="002C12B5">
      <w:pPr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Перечень персональных данных, на обработку которых дается согласие</w:t>
      </w:r>
      <w:r w:rsidRPr="00E35083">
        <w:rPr>
          <w:rStyle w:val="af2"/>
          <w:rFonts w:ascii="Liberation Serif" w:hAnsi="Liberation Serif" w:cs="Liberation Serif"/>
          <w:sz w:val="24"/>
        </w:rPr>
        <w:footnoteReference w:id="1"/>
      </w:r>
      <w:r w:rsidRPr="00E35083">
        <w:rPr>
          <w:rFonts w:ascii="Liberation Serif" w:hAnsi="Liberation Serif" w:cs="Liberation Serif"/>
          <w:sz w:val="24"/>
        </w:rPr>
        <w:t>:</w:t>
      </w:r>
    </w:p>
    <w:p w:rsidR="002C12B5" w:rsidRPr="00E3508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Фамилия, имя, отчество;</w:t>
      </w:r>
    </w:p>
    <w:p w:rsidR="002C12B5" w:rsidRPr="00E3508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Адрес регистрации;</w:t>
      </w:r>
    </w:p>
    <w:p w:rsidR="002C12B5" w:rsidRPr="00E3508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Место работы;</w:t>
      </w:r>
    </w:p>
    <w:p w:rsidR="002C12B5" w:rsidRPr="00E3508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Контактный телефон;</w:t>
      </w:r>
    </w:p>
    <w:p w:rsidR="002C12B5" w:rsidRPr="00E3508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Иная информация.</w:t>
      </w:r>
    </w:p>
    <w:p w:rsidR="002C12B5" w:rsidRPr="00E35083" w:rsidRDefault="002C12B5" w:rsidP="002C12B5">
      <w:pPr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C12B5" w:rsidRPr="00E3508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C12B5" w:rsidRPr="00E3508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Хранение персональных данных (в электронном виде и на бумажном носителе);</w:t>
      </w:r>
    </w:p>
    <w:p w:rsidR="002C12B5" w:rsidRPr="00E3508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Уточнение (обновление, изменение) персональных данных;</w:t>
      </w:r>
    </w:p>
    <w:p w:rsidR="002C12B5" w:rsidRPr="00E3508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 xml:space="preserve">Использование персональных данных </w:t>
      </w:r>
      <w:r w:rsidR="004418D3" w:rsidRPr="00E35083">
        <w:rPr>
          <w:rFonts w:ascii="Liberation Serif" w:hAnsi="Liberation Serif" w:cs="Liberation Serif"/>
          <w:sz w:val="24"/>
        </w:rPr>
        <w:t>МКУ «Управление образования Городского округа Верхняя Тура</w:t>
      </w:r>
      <w:r w:rsidRPr="00E35083">
        <w:rPr>
          <w:rFonts w:ascii="Liberation Serif" w:hAnsi="Liberation Serif" w:cs="Liberation Serif"/>
          <w:sz w:val="24"/>
        </w:rPr>
        <w:t xml:space="preserve"> (необходимо указать цель использования персональных данных);</w:t>
      </w:r>
    </w:p>
    <w:p w:rsidR="002C12B5" w:rsidRPr="00E3508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2C12B5" w:rsidRPr="00E3508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Размещение персональных данных в телекоммуникационной сети интернет.</w:t>
      </w:r>
    </w:p>
    <w:p w:rsidR="002C12B5" w:rsidRPr="00E35083" w:rsidRDefault="002C12B5" w:rsidP="002C12B5">
      <w:pPr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Настоящее согласие действует__________________(допускается заполнение «до отзыва»).</w:t>
      </w:r>
    </w:p>
    <w:p w:rsidR="002C12B5" w:rsidRPr="00E35083" w:rsidRDefault="002C12B5" w:rsidP="002C12B5">
      <w:pPr>
        <w:jc w:val="both"/>
        <w:rPr>
          <w:rFonts w:ascii="Liberation Serif" w:hAnsi="Liberation Serif" w:cs="Liberation Serif"/>
          <w:sz w:val="24"/>
        </w:rPr>
      </w:pPr>
      <w:r w:rsidRPr="00E35083">
        <w:rPr>
          <w:rFonts w:ascii="Liberation Serif" w:hAnsi="Liberation Serif" w:cs="Liberation Serif"/>
          <w:sz w:val="24"/>
        </w:rPr>
        <w:t>Порядок отзыва настоящего согласия по</w:t>
      </w:r>
      <w:r w:rsidRPr="00E35083">
        <w:rPr>
          <w:rFonts w:ascii="Liberation Serif" w:hAnsi="Liberation Serif" w:cs="Liberation Serif"/>
          <w:b/>
          <w:i/>
          <w:sz w:val="24"/>
          <w:u w:val="single"/>
        </w:rPr>
        <w:t xml:space="preserve"> личному заявлению субъекта персональных данных</w:t>
      </w:r>
      <w:r w:rsidRPr="00E35083">
        <w:rPr>
          <w:rFonts w:ascii="Liberation Serif" w:hAnsi="Liberation Serif" w:cs="Liberation Serif"/>
          <w:sz w:val="24"/>
        </w:rPr>
        <w:t>.</w:t>
      </w:r>
    </w:p>
    <w:p w:rsidR="002C12B5" w:rsidRPr="00E35083" w:rsidRDefault="002C12B5" w:rsidP="002C12B5">
      <w:pPr>
        <w:rPr>
          <w:rFonts w:ascii="Liberation Serif" w:hAnsi="Liberation Serif" w:cs="Liberation Serif"/>
          <w:sz w:val="24"/>
        </w:rPr>
      </w:pPr>
    </w:p>
    <w:p w:rsidR="002C12B5" w:rsidRPr="00E35083" w:rsidRDefault="002C12B5" w:rsidP="002C12B5">
      <w:pPr>
        <w:rPr>
          <w:rFonts w:ascii="Liberation Serif" w:hAnsi="Liberation Serif" w:cs="Liberation Serif"/>
          <w:sz w:val="28"/>
        </w:rPr>
      </w:pPr>
    </w:p>
    <w:p w:rsidR="002C12B5" w:rsidRPr="00E35083" w:rsidRDefault="002C12B5" w:rsidP="002C12B5">
      <w:pPr>
        <w:rPr>
          <w:rFonts w:ascii="Liberation Serif" w:hAnsi="Liberation Serif" w:cs="Liberation Serif"/>
          <w:sz w:val="28"/>
        </w:rPr>
      </w:pP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  <w:t>_____________________</w:t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  <w:t>_______________</w:t>
      </w:r>
    </w:p>
    <w:p w:rsidR="002C12B5" w:rsidRPr="00E35083" w:rsidRDefault="002C12B5" w:rsidP="002C12B5">
      <w:pPr>
        <w:rPr>
          <w:rFonts w:ascii="Liberation Serif" w:hAnsi="Liberation Serif" w:cs="Liberation Serif"/>
          <w:sz w:val="28"/>
          <w:vertAlign w:val="superscript"/>
        </w:rPr>
      </w:pP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  <w:vertAlign w:val="superscript"/>
        </w:rPr>
        <w:t>подпись</w:t>
      </w:r>
      <w:r w:rsidRPr="00E35083">
        <w:rPr>
          <w:rFonts w:ascii="Liberation Serif" w:hAnsi="Liberation Serif" w:cs="Liberation Serif"/>
          <w:sz w:val="28"/>
          <w:vertAlign w:val="superscript"/>
        </w:rPr>
        <w:tab/>
      </w:r>
      <w:r w:rsidRPr="00E35083">
        <w:rPr>
          <w:rFonts w:ascii="Liberation Serif" w:hAnsi="Liberation Serif" w:cs="Liberation Serif"/>
          <w:sz w:val="28"/>
          <w:vertAlign w:val="superscript"/>
        </w:rPr>
        <w:tab/>
      </w:r>
      <w:r w:rsidRPr="00E35083">
        <w:rPr>
          <w:rFonts w:ascii="Liberation Serif" w:hAnsi="Liberation Serif" w:cs="Liberation Serif"/>
          <w:sz w:val="28"/>
          <w:vertAlign w:val="superscript"/>
        </w:rPr>
        <w:tab/>
      </w:r>
      <w:r w:rsidRPr="00E35083">
        <w:rPr>
          <w:rFonts w:ascii="Liberation Serif" w:hAnsi="Liberation Serif" w:cs="Liberation Serif"/>
          <w:sz w:val="28"/>
          <w:vertAlign w:val="superscript"/>
        </w:rPr>
        <w:tab/>
        <w:t xml:space="preserve">   расшифровка подписи</w:t>
      </w:r>
      <w:r w:rsidRPr="00E35083">
        <w:rPr>
          <w:rFonts w:ascii="Liberation Serif" w:hAnsi="Liberation Serif" w:cs="Liberation Serif"/>
          <w:sz w:val="28"/>
          <w:vertAlign w:val="superscript"/>
        </w:rPr>
        <w:tab/>
      </w:r>
    </w:p>
    <w:p w:rsidR="002C12B5" w:rsidRPr="00E35083" w:rsidRDefault="002C12B5" w:rsidP="002C12B5">
      <w:pPr>
        <w:rPr>
          <w:rFonts w:ascii="Liberation Serif" w:hAnsi="Liberation Serif" w:cs="Liberation Serif"/>
          <w:sz w:val="28"/>
        </w:rPr>
      </w:pP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</w:r>
      <w:r w:rsidRPr="00E35083">
        <w:rPr>
          <w:rFonts w:ascii="Liberation Serif" w:hAnsi="Liberation Serif" w:cs="Liberation Serif"/>
          <w:sz w:val="28"/>
        </w:rPr>
        <w:tab/>
        <w:t>«___» _____________ 20____</w:t>
      </w:r>
    </w:p>
    <w:p w:rsidR="00B740EA" w:rsidRPr="00E35083" w:rsidRDefault="00B740EA" w:rsidP="002C12B5">
      <w:pPr>
        <w:shd w:val="clear" w:color="auto" w:fill="FFFFFF"/>
        <w:jc w:val="center"/>
        <w:rPr>
          <w:rFonts w:ascii="Liberation Serif" w:hAnsi="Liberation Serif" w:cs="Liberation Serif"/>
          <w:sz w:val="40"/>
          <w:szCs w:val="28"/>
        </w:rPr>
      </w:pPr>
    </w:p>
    <w:p w:rsidR="004418D3" w:rsidRPr="00E35083" w:rsidRDefault="004418D3" w:rsidP="002C12B5">
      <w:pPr>
        <w:shd w:val="clear" w:color="auto" w:fill="FFFFFF"/>
        <w:jc w:val="center"/>
        <w:rPr>
          <w:rFonts w:ascii="Liberation Serif" w:hAnsi="Liberation Serif" w:cs="Liberation Serif"/>
          <w:sz w:val="40"/>
          <w:szCs w:val="28"/>
        </w:rPr>
      </w:pPr>
    </w:p>
    <w:p w:rsidR="004418D3" w:rsidRPr="00E35083" w:rsidRDefault="004418D3" w:rsidP="002C12B5">
      <w:pPr>
        <w:shd w:val="clear" w:color="auto" w:fill="FFFFFF"/>
        <w:jc w:val="center"/>
        <w:rPr>
          <w:rFonts w:ascii="Liberation Serif" w:hAnsi="Liberation Serif" w:cs="Liberation Serif"/>
          <w:sz w:val="40"/>
          <w:szCs w:val="28"/>
        </w:rPr>
      </w:pPr>
    </w:p>
    <w:p w:rsidR="004418D3" w:rsidRPr="00E35083" w:rsidRDefault="004418D3" w:rsidP="004418D3">
      <w:pPr>
        <w:ind w:left="5387"/>
        <w:rPr>
          <w:rFonts w:ascii="Liberation Serif" w:hAnsi="Liberation Serif" w:cs="Liberation Serif"/>
          <w:bCs/>
          <w:sz w:val="27"/>
          <w:szCs w:val="27"/>
        </w:rPr>
      </w:pPr>
      <w:r w:rsidRPr="00E35083">
        <w:rPr>
          <w:rFonts w:ascii="Liberation Serif" w:hAnsi="Liberation Serif" w:cs="Liberation Serif"/>
          <w:bCs/>
          <w:sz w:val="27"/>
          <w:szCs w:val="27"/>
        </w:rPr>
        <w:lastRenderedPageBreak/>
        <w:t>УТВЕРЖДЕНО</w:t>
      </w:r>
    </w:p>
    <w:p w:rsidR="004418D3" w:rsidRPr="00E35083" w:rsidRDefault="004418D3" w:rsidP="004418D3">
      <w:pPr>
        <w:ind w:left="5387"/>
        <w:rPr>
          <w:rFonts w:ascii="Liberation Serif" w:hAnsi="Liberation Serif" w:cs="Liberation Serif"/>
          <w:bCs/>
          <w:sz w:val="27"/>
          <w:szCs w:val="27"/>
        </w:rPr>
      </w:pPr>
      <w:r w:rsidRPr="00E35083">
        <w:rPr>
          <w:rFonts w:ascii="Liberation Serif" w:hAnsi="Liberation Serif" w:cs="Liberation Serif"/>
          <w:bCs/>
          <w:sz w:val="27"/>
          <w:szCs w:val="27"/>
        </w:rPr>
        <w:t xml:space="preserve">постановлением главы </w:t>
      </w:r>
    </w:p>
    <w:p w:rsidR="004418D3" w:rsidRPr="00E35083" w:rsidRDefault="004418D3" w:rsidP="004418D3">
      <w:pPr>
        <w:ind w:left="5387"/>
        <w:rPr>
          <w:rFonts w:ascii="Liberation Serif" w:hAnsi="Liberation Serif" w:cs="Liberation Serif"/>
          <w:bCs/>
          <w:sz w:val="27"/>
          <w:szCs w:val="27"/>
        </w:rPr>
      </w:pPr>
      <w:r w:rsidRPr="00E35083">
        <w:rPr>
          <w:rFonts w:ascii="Liberation Serif" w:hAnsi="Liberation Serif" w:cs="Liberation Serif"/>
          <w:bCs/>
          <w:sz w:val="27"/>
          <w:szCs w:val="27"/>
        </w:rPr>
        <w:t>Городского округа Верхняя Тура</w:t>
      </w:r>
    </w:p>
    <w:p w:rsidR="004418D3" w:rsidRPr="00E35083" w:rsidRDefault="004418D3" w:rsidP="004418D3">
      <w:pPr>
        <w:ind w:left="5387"/>
        <w:rPr>
          <w:rFonts w:ascii="Liberation Serif" w:hAnsi="Liberation Serif" w:cs="Liberation Serif"/>
          <w:bCs/>
          <w:sz w:val="27"/>
          <w:szCs w:val="27"/>
        </w:rPr>
      </w:pPr>
      <w:r w:rsidRPr="00E35083">
        <w:rPr>
          <w:rFonts w:ascii="Liberation Serif" w:hAnsi="Liberation Serif" w:cs="Liberation Serif"/>
          <w:bCs/>
          <w:sz w:val="27"/>
          <w:szCs w:val="27"/>
        </w:rPr>
        <w:t xml:space="preserve">от </w:t>
      </w:r>
      <w:r w:rsidR="0030529B">
        <w:rPr>
          <w:rFonts w:ascii="Liberation Serif" w:hAnsi="Liberation Serif" w:cs="Liberation Serif"/>
          <w:bCs/>
          <w:sz w:val="27"/>
          <w:szCs w:val="27"/>
        </w:rPr>
        <w:t>18.11.2020 № 328</w:t>
      </w:r>
    </w:p>
    <w:p w:rsidR="004418D3" w:rsidRPr="00E35083" w:rsidRDefault="004418D3" w:rsidP="004418D3">
      <w:pPr>
        <w:shd w:val="clear" w:color="auto" w:fill="FFFFFF"/>
        <w:ind w:left="5387"/>
        <w:rPr>
          <w:rFonts w:ascii="Liberation Serif" w:hAnsi="Liberation Serif" w:cs="Liberation Serif"/>
          <w:bCs/>
          <w:sz w:val="27"/>
          <w:szCs w:val="27"/>
        </w:rPr>
      </w:pPr>
      <w:r w:rsidRPr="00E35083">
        <w:rPr>
          <w:rFonts w:ascii="Liberation Serif" w:hAnsi="Liberation Serif" w:cs="Liberation Serif"/>
          <w:bCs/>
          <w:sz w:val="27"/>
          <w:szCs w:val="27"/>
        </w:rPr>
        <w:t>«О проведении в 2021 году муниципального этапа Всероссийского профессионального конкурса «Учитель года России»</w:t>
      </w:r>
    </w:p>
    <w:p w:rsidR="004418D3" w:rsidRPr="00E35083" w:rsidRDefault="004418D3" w:rsidP="004418D3">
      <w:pPr>
        <w:shd w:val="clear" w:color="auto" w:fill="FFFFFF"/>
        <w:ind w:left="5387"/>
        <w:rPr>
          <w:rFonts w:ascii="Liberation Serif" w:hAnsi="Liberation Serif" w:cs="Liberation Serif"/>
          <w:bCs/>
          <w:sz w:val="27"/>
          <w:szCs w:val="27"/>
        </w:rPr>
      </w:pPr>
    </w:p>
    <w:p w:rsidR="004418D3" w:rsidRPr="00E35083" w:rsidRDefault="004418D3" w:rsidP="004418D3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:rsidR="007F527E" w:rsidRPr="00E35083" w:rsidRDefault="007F527E" w:rsidP="004418D3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35083">
        <w:rPr>
          <w:rFonts w:ascii="Liberation Serif" w:hAnsi="Liberation Serif" w:cs="Liberation Serif"/>
          <w:b/>
          <w:color w:val="000000"/>
          <w:sz w:val="28"/>
          <w:szCs w:val="28"/>
        </w:rPr>
        <w:t>СОСТАВ</w:t>
      </w:r>
    </w:p>
    <w:p w:rsidR="004418D3" w:rsidRPr="00E35083" w:rsidRDefault="004418D3" w:rsidP="004418D3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3508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организационного комитета по проведению</w:t>
      </w:r>
    </w:p>
    <w:p w:rsidR="004418D3" w:rsidRPr="00E35083" w:rsidRDefault="004418D3" w:rsidP="004418D3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3508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муниципального этапа Всероссийского профессионального конкурса </w:t>
      </w:r>
    </w:p>
    <w:p w:rsidR="004418D3" w:rsidRPr="00E35083" w:rsidRDefault="004418D3" w:rsidP="004418D3">
      <w:pPr>
        <w:tabs>
          <w:tab w:val="num" w:pos="1080"/>
        </w:tabs>
        <w:ind w:hanging="100"/>
        <w:jc w:val="center"/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</w:pPr>
      <w:r w:rsidRPr="00E3508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«Учитель года России» в </w:t>
      </w:r>
      <w:r w:rsidR="007F527E" w:rsidRPr="00E35083"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  <w:t>Городском округе Верхняя Тура</w:t>
      </w:r>
    </w:p>
    <w:p w:rsidR="004418D3" w:rsidRPr="00E35083" w:rsidRDefault="004418D3" w:rsidP="004418D3">
      <w:pPr>
        <w:tabs>
          <w:tab w:val="num" w:pos="1080"/>
        </w:tabs>
        <w:ind w:hanging="100"/>
        <w:jc w:val="center"/>
        <w:rPr>
          <w:rStyle w:val="ae"/>
          <w:rFonts w:ascii="Liberation Serif" w:hAnsi="Liberation Serif" w:cs="Liberation Serif"/>
          <w:b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4B42EA" w:rsidRPr="00E35083" w:rsidTr="004B42EA">
        <w:tc>
          <w:tcPr>
            <w:tcW w:w="5070" w:type="dxa"/>
            <w:shd w:val="clear" w:color="auto" w:fill="auto"/>
          </w:tcPr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  <w:r w:rsidRPr="00E35083">
              <w:rPr>
                <w:rFonts w:ascii="Liberation Serif" w:hAnsi="Liberation Serif" w:cs="Liberation Serif"/>
                <w:color w:val="000000"/>
                <w:sz w:val="28"/>
                <w:szCs w:val="16"/>
              </w:rPr>
              <w:t>Аверкиева Ирина Михайловна</w:t>
            </w:r>
          </w:p>
        </w:tc>
        <w:tc>
          <w:tcPr>
            <w:tcW w:w="5070" w:type="dxa"/>
            <w:shd w:val="clear" w:color="auto" w:fill="auto"/>
          </w:tcPr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  <w:r w:rsidRPr="00E35083">
              <w:rPr>
                <w:rFonts w:ascii="Liberation Serif" w:hAnsi="Liberation Serif" w:cs="Liberation Serif"/>
                <w:color w:val="000000"/>
                <w:sz w:val="28"/>
                <w:szCs w:val="16"/>
              </w:rPr>
              <w:t>- Заместитель главы администрации, председатель организационного комитета;</w:t>
            </w:r>
          </w:p>
        </w:tc>
      </w:tr>
      <w:tr w:rsidR="004B42EA" w:rsidRPr="00E35083" w:rsidTr="004B42EA">
        <w:tc>
          <w:tcPr>
            <w:tcW w:w="5070" w:type="dxa"/>
            <w:shd w:val="clear" w:color="auto" w:fill="auto"/>
          </w:tcPr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</w:p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  <w:r w:rsidRPr="00E35083">
              <w:rPr>
                <w:rFonts w:ascii="Liberation Serif" w:hAnsi="Liberation Serif" w:cs="Liberation Serif"/>
                <w:color w:val="000000"/>
                <w:sz w:val="28"/>
                <w:szCs w:val="16"/>
              </w:rPr>
              <w:t>Букова Зульфия Зинуровна</w:t>
            </w:r>
          </w:p>
        </w:tc>
        <w:tc>
          <w:tcPr>
            <w:tcW w:w="5070" w:type="dxa"/>
            <w:shd w:val="clear" w:color="auto" w:fill="auto"/>
          </w:tcPr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</w:p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  <w:r w:rsidRPr="00E35083">
              <w:rPr>
                <w:rFonts w:ascii="Liberation Serif" w:hAnsi="Liberation Serif" w:cs="Liberation Serif"/>
                <w:color w:val="000000"/>
                <w:sz w:val="28"/>
                <w:szCs w:val="16"/>
              </w:rPr>
              <w:t>- Начальник МКУ «Управление образования Городского округа Верхняя Тура», заместитель председателя организационного комитета;</w:t>
            </w:r>
          </w:p>
        </w:tc>
      </w:tr>
      <w:tr w:rsidR="004B42EA" w:rsidRPr="00E35083" w:rsidTr="004B42EA">
        <w:tc>
          <w:tcPr>
            <w:tcW w:w="5070" w:type="dxa"/>
            <w:shd w:val="clear" w:color="auto" w:fill="auto"/>
          </w:tcPr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</w:p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  <w:r w:rsidRPr="00E35083">
              <w:rPr>
                <w:rFonts w:ascii="Liberation Serif" w:hAnsi="Liberation Serif" w:cs="Liberation Serif"/>
                <w:color w:val="000000"/>
                <w:sz w:val="28"/>
                <w:szCs w:val="16"/>
              </w:rPr>
              <w:t>Парубова Дарья Сергеевна</w:t>
            </w:r>
          </w:p>
        </w:tc>
        <w:tc>
          <w:tcPr>
            <w:tcW w:w="5070" w:type="dxa"/>
            <w:shd w:val="clear" w:color="auto" w:fill="auto"/>
          </w:tcPr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</w:p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  <w:r w:rsidRPr="00E35083">
              <w:rPr>
                <w:rFonts w:ascii="Liberation Serif" w:hAnsi="Liberation Serif" w:cs="Liberation Serif"/>
                <w:color w:val="000000"/>
                <w:sz w:val="28"/>
                <w:szCs w:val="16"/>
              </w:rPr>
              <w:t>- Методист по содержанию дополнительного образования и воспитательной работе МКУ «Управление образования Городского округа Верхняя Тура», секретарь организационного комитета;</w:t>
            </w:r>
          </w:p>
        </w:tc>
      </w:tr>
      <w:tr w:rsidR="004B42EA" w:rsidRPr="00E35083" w:rsidTr="004B42EA">
        <w:tc>
          <w:tcPr>
            <w:tcW w:w="5070" w:type="dxa"/>
            <w:shd w:val="clear" w:color="auto" w:fill="auto"/>
          </w:tcPr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</w:p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  <w:r w:rsidRPr="00E35083">
              <w:rPr>
                <w:rFonts w:ascii="Liberation Serif" w:hAnsi="Liberation Serif" w:cs="Liberation Serif"/>
                <w:color w:val="000000"/>
                <w:sz w:val="28"/>
                <w:szCs w:val="16"/>
              </w:rPr>
              <w:t>Щапова Елена Геннадьевна</w:t>
            </w:r>
          </w:p>
        </w:tc>
        <w:tc>
          <w:tcPr>
            <w:tcW w:w="5070" w:type="dxa"/>
            <w:shd w:val="clear" w:color="auto" w:fill="auto"/>
          </w:tcPr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</w:p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  <w:r w:rsidRPr="00E35083">
              <w:rPr>
                <w:rFonts w:ascii="Liberation Serif" w:hAnsi="Liberation Serif" w:cs="Liberation Serif"/>
                <w:color w:val="000000"/>
                <w:sz w:val="28"/>
                <w:szCs w:val="16"/>
              </w:rPr>
              <w:t>- Главный специалист администрации, член организационного комитета;</w:t>
            </w:r>
          </w:p>
        </w:tc>
      </w:tr>
      <w:tr w:rsidR="004B42EA" w:rsidRPr="00E35083" w:rsidTr="004B42EA">
        <w:tc>
          <w:tcPr>
            <w:tcW w:w="5070" w:type="dxa"/>
            <w:shd w:val="clear" w:color="auto" w:fill="auto"/>
          </w:tcPr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</w:p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  <w:r w:rsidRPr="00E35083">
              <w:rPr>
                <w:rFonts w:ascii="Liberation Serif" w:hAnsi="Liberation Serif" w:cs="Liberation Serif"/>
                <w:color w:val="000000"/>
                <w:sz w:val="28"/>
                <w:szCs w:val="16"/>
              </w:rPr>
              <w:t>Добош Ольга Михайловна</w:t>
            </w:r>
          </w:p>
        </w:tc>
        <w:tc>
          <w:tcPr>
            <w:tcW w:w="5070" w:type="dxa"/>
            <w:shd w:val="clear" w:color="auto" w:fill="auto"/>
          </w:tcPr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</w:p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  <w:r w:rsidRPr="00E35083">
              <w:rPr>
                <w:rFonts w:ascii="Liberation Serif" w:hAnsi="Liberation Serif" w:cs="Liberation Serif"/>
                <w:color w:val="000000"/>
                <w:sz w:val="28"/>
                <w:szCs w:val="16"/>
              </w:rPr>
              <w:t>- Директор МБОУ «СОШ № 19», член организационного комитета;</w:t>
            </w:r>
          </w:p>
        </w:tc>
      </w:tr>
      <w:tr w:rsidR="004B42EA" w:rsidRPr="00E35083" w:rsidTr="004B42EA">
        <w:tc>
          <w:tcPr>
            <w:tcW w:w="5070" w:type="dxa"/>
            <w:shd w:val="clear" w:color="auto" w:fill="auto"/>
          </w:tcPr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</w:p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  <w:r w:rsidRPr="00E35083">
              <w:rPr>
                <w:rFonts w:ascii="Liberation Serif" w:hAnsi="Liberation Serif" w:cs="Liberation Serif"/>
                <w:color w:val="000000"/>
                <w:sz w:val="28"/>
                <w:szCs w:val="16"/>
              </w:rPr>
              <w:t>Жиделёва Наталья Валерьевна</w:t>
            </w:r>
          </w:p>
        </w:tc>
        <w:tc>
          <w:tcPr>
            <w:tcW w:w="5070" w:type="dxa"/>
            <w:shd w:val="clear" w:color="auto" w:fill="auto"/>
          </w:tcPr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</w:p>
          <w:p w:rsidR="004B42EA" w:rsidRPr="00E35083" w:rsidRDefault="004B42EA" w:rsidP="004B42EA">
            <w:pPr>
              <w:tabs>
                <w:tab w:val="num" w:pos="1080"/>
              </w:tabs>
              <w:rPr>
                <w:rFonts w:ascii="Liberation Serif" w:hAnsi="Liberation Serif" w:cs="Liberation Serif"/>
                <w:color w:val="000000"/>
                <w:sz w:val="28"/>
                <w:szCs w:val="16"/>
              </w:rPr>
            </w:pPr>
            <w:r w:rsidRPr="00E35083">
              <w:rPr>
                <w:rFonts w:ascii="Liberation Serif" w:hAnsi="Liberation Serif" w:cs="Liberation Serif"/>
                <w:color w:val="000000"/>
                <w:sz w:val="28"/>
                <w:szCs w:val="16"/>
              </w:rPr>
              <w:t>- Директор МБОУ «СОШ № 14», член организационного комитета.</w:t>
            </w:r>
          </w:p>
        </w:tc>
      </w:tr>
    </w:tbl>
    <w:p w:rsidR="004418D3" w:rsidRPr="00E35083" w:rsidRDefault="004418D3" w:rsidP="004418D3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color w:val="000000"/>
          <w:sz w:val="16"/>
          <w:szCs w:val="16"/>
        </w:rPr>
      </w:pPr>
    </w:p>
    <w:p w:rsidR="004418D3" w:rsidRPr="00E35083" w:rsidRDefault="004418D3" w:rsidP="004418D3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sectPr w:rsidR="004418D3" w:rsidRPr="00E35083" w:rsidSect="004B4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31" w:rsidRDefault="00E94831" w:rsidP="001B0E32">
      <w:r>
        <w:separator/>
      </w:r>
    </w:p>
  </w:endnote>
  <w:endnote w:type="continuationSeparator" w:id="0">
    <w:p w:rsidR="00E94831" w:rsidRDefault="00E94831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31" w:rsidRDefault="00E94831" w:rsidP="001B0E32">
      <w:r>
        <w:separator/>
      </w:r>
    </w:p>
  </w:footnote>
  <w:footnote w:type="continuationSeparator" w:id="0">
    <w:p w:rsidR="00E94831" w:rsidRDefault="00E94831" w:rsidP="001B0E32">
      <w:r>
        <w:continuationSeparator/>
      </w:r>
    </w:p>
  </w:footnote>
  <w:footnote w:id="1">
    <w:p w:rsidR="004418D3" w:rsidRDefault="002C12B5" w:rsidP="002C12B5">
      <w:pPr>
        <w:pStyle w:val="af0"/>
        <w:jc w:val="both"/>
      </w:pPr>
      <w:r>
        <w:rPr>
          <w:rStyle w:val="af2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35083">
      <w:rPr>
        <w:noProof/>
      </w:rPr>
      <w:t>2</w:t>
    </w:r>
    <w:r>
      <w:fldChar w:fldCharType="end"/>
    </w:r>
  </w:p>
  <w:p w:rsidR="00454351" w:rsidRDefault="004543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A" w:rsidRDefault="004B42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48D7">
      <w:rPr>
        <w:noProof/>
      </w:rPr>
      <w:t>2</w:t>
    </w:r>
    <w:r>
      <w:fldChar w:fldCharType="end"/>
    </w:r>
  </w:p>
  <w:p w:rsidR="00454351" w:rsidRDefault="00454351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A" w:rsidRDefault="004B42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54351" w:rsidRDefault="004543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20CB"/>
    <w:multiLevelType w:val="hybridMultilevel"/>
    <w:tmpl w:val="7C400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A731AF5"/>
    <w:multiLevelType w:val="hybridMultilevel"/>
    <w:tmpl w:val="45B822CC"/>
    <w:lvl w:ilvl="0" w:tplc="48D47DBC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3EB8"/>
    <w:multiLevelType w:val="hybridMultilevel"/>
    <w:tmpl w:val="306057E2"/>
    <w:lvl w:ilvl="0" w:tplc="8F681B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1132047"/>
    <w:multiLevelType w:val="hybridMultilevel"/>
    <w:tmpl w:val="A2DA28A0"/>
    <w:lvl w:ilvl="0" w:tplc="585C30D2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8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D21315"/>
    <w:multiLevelType w:val="hybridMultilevel"/>
    <w:tmpl w:val="EA94B2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F7F74"/>
    <w:multiLevelType w:val="hybridMultilevel"/>
    <w:tmpl w:val="2A2679E2"/>
    <w:lvl w:ilvl="0" w:tplc="5F4C7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50971"/>
    <w:multiLevelType w:val="hybridMultilevel"/>
    <w:tmpl w:val="D78469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4D68E0"/>
    <w:multiLevelType w:val="hybridMultilevel"/>
    <w:tmpl w:val="2B4675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9705CE"/>
    <w:multiLevelType w:val="hybridMultilevel"/>
    <w:tmpl w:val="D80E28A0"/>
    <w:lvl w:ilvl="0" w:tplc="CD8E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B41B4F"/>
    <w:multiLevelType w:val="hybridMultilevel"/>
    <w:tmpl w:val="AB2C606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069D6"/>
    <w:multiLevelType w:val="hybridMultilevel"/>
    <w:tmpl w:val="F990D430"/>
    <w:lvl w:ilvl="0" w:tplc="EA78A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"/>
  </w:num>
  <w:num w:numId="5">
    <w:abstractNumId w:val="5"/>
  </w:num>
  <w:num w:numId="6">
    <w:abstractNumId w:val="25"/>
  </w:num>
  <w:num w:numId="7">
    <w:abstractNumId w:val="8"/>
  </w:num>
  <w:num w:numId="8">
    <w:abstractNumId w:val="23"/>
  </w:num>
  <w:num w:numId="9">
    <w:abstractNumId w:val="1"/>
  </w:num>
  <w:num w:numId="10">
    <w:abstractNumId w:val="26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13"/>
  </w:num>
  <w:num w:numId="16">
    <w:abstractNumId w:val="12"/>
  </w:num>
  <w:num w:numId="17">
    <w:abstractNumId w:val="9"/>
  </w:num>
  <w:num w:numId="18">
    <w:abstractNumId w:val="20"/>
  </w:num>
  <w:num w:numId="19">
    <w:abstractNumId w:val="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14D70"/>
    <w:rsid w:val="00042104"/>
    <w:rsid w:val="00052623"/>
    <w:rsid w:val="0005266F"/>
    <w:rsid w:val="00054B11"/>
    <w:rsid w:val="00060BC1"/>
    <w:rsid w:val="000631BB"/>
    <w:rsid w:val="00063B3C"/>
    <w:rsid w:val="000651CA"/>
    <w:rsid w:val="00081E11"/>
    <w:rsid w:val="00082190"/>
    <w:rsid w:val="000903FE"/>
    <w:rsid w:val="000914E0"/>
    <w:rsid w:val="00093249"/>
    <w:rsid w:val="000A214D"/>
    <w:rsid w:val="000C096E"/>
    <w:rsid w:val="000C2BE1"/>
    <w:rsid w:val="000C599A"/>
    <w:rsid w:val="000E34A5"/>
    <w:rsid w:val="000E397D"/>
    <w:rsid w:val="000E6301"/>
    <w:rsid w:val="000F4077"/>
    <w:rsid w:val="001513B3"/>
    <w:rsid w:val="001642F2"/>
    <w:rsid w:val="00173A8D"/>
    <w:rsid w:val="001B0E32"/>
    <w:rsid w:val="001C0750"/>
    <w:rsid w:val="001C3825"/>
    <w:rsid w:val="001C7EEF"/>
    <w:rsid w:val="001D6106"/>
    <w:rsid w:val="00223CC9"/>
    <w:rsid w:val="0025385C"/>
    <w:rsid w:val="002563B7"/>
    <w:rsid w:val="00271268"/>
    <w:rsid w:val="00275DF0"/>
    <w:rsid w:val="002832FD"/>
    <w:rsid w:val="00286C90"/>
    <w:rsid w:val="00293FED"/>
    <w:rsid w:val="002A08E7"/>
    <w:rsid w:val="002C12B5"/>
    <w:rsid w:val="002D6001"/>
    <w:rsid w:val="002D623E"/>
    <w:rsid w:val="00302201"/>
    <w:rsid w:val="0030529B"/>
    <w:rsid w:val="00327166"/>
    <w:rsid w:val="00331144"/>
    <w:rsid w:val="0033355D"/>
    <w:rsid w:val="00362B2D"/>
    <w:rsid w:val="0037314C"/>
    <w:rsid w:val="003A2F7B"/>
    <w:rsid w:val="003C0FC1"/>
    <w:rsid w:val="003C2DBF"/>
    <w:rsid w:val="003C78E2"/>
    <w:rsid w:val="003D67EA"/>
    <w:rsid w:val="003E6F8B"/>
    <w:rsid w:val="003F7CA9"/>
    <w:rsid w:val="00411B55"/>
    <w:rsid w:val="0041251C"/>
    <w:rsid w:val="00415DB6"/>
    <w:rsid w:val="00422FB3"/>
    <w:rsid w:val="00431B9E"/>
    <w:rsid w:val="004331D8"/>
    <w:rsid w:val="004418D3"/>
    <w:rsid w:val="004462F6"/>
    <w:rsid w:val="00450927"/>
    <w:rsid w:val="00450D9E"/>
    <w:rsid w:val="00454351"/>
    <w:rsid w:val="0047445E"/>
    <w:rsid w:val="004763C5"/>
    <w:rsid w:val="00492648"/>
    <w:rsid w:val="00495B80"/>
    <w:rsid w:val="004B42EA"/>
    <w:rsid w:val="004B655C"/>
    <w:rsid w:val="004B78A2"/>
    <w:rsid w:val="004B7D76"/>
    <w:rsid w:val="004C1D08"/>
    <w:rsid w:val="004C358B"/>
    <w:rsid w:val="004C5D24"/>
    <w:rsid w:val="004D176B"/>
    <w:rsid w:val="004D3E67"/>
    <w:rsid w:val="004F2E73"/>
    <w:rsid w:val="00522BF7"/>
    <w:rsid w:val="00530019"/>
    <w:rsid w:val="005421FC"/>
    <w:rsid w:val="005448B9"/>
    <w:rsid w:val="005514B3"/>
    <w:rsid w:val="00551B9F"/>
    <w:rsid w:val="00591408"/>
    <w:rsid w:val="005A360B"/>
    <w:rsid w:val="005A6763"/>
    <w:rsid w:val="005C0DFC"/>
    <w:rsid w:val="005E387B"/>
    <w:rsid w:val="005E7169"/>
    <w:rsid w:val="00600D9E"/>
    <w:rsid w:val="006219BF"/>
    <w:rsid w:val="00621CA9"/>
    <w:rsid w:val="00627B21"/>
    <w:rsid w:val="00641449"/>
    <w:rsid w:val="0065365B"/>
    <w:rsid w:val="00653F41"/>
    <w:rsid w:val="006553BC"/>
    <w:rsid w:val="006701F0"/>
    <w:rsid w:val="00677747"/>
    <w:rsid w:val="006B1A8F"/>
    <w:rsid w:val="006C7A4D"/>
    <w:rsid w:val="00700E65"/>
    <w:rsid w:val="007049FF"/>
    <w:rsid w:val="00721B2A"/>
    <w:rsid w:val="00721D81"/>
    <w:rsid w:val="00724B7C"/>
    <w:rsid w:val="007566F1"/>
    <w:rsid w:val="007705EF"/>
    <w:rsid w:val="00770C2E"/>
    <w:rsid w:val="00777859"/>
    <w:rsid w:val="007A1606"/>
    <w:rsid w:val="007A4DDE"/>
    <w:rsid w:val="007D2842"/>
    <w:rsid w:val="007E388B"/>
    <w:rsid w:val="007E68D7"/>
    <w:rsid w:val="007F16F2"/>
    <w:rsid w:val="007F29D2"/>
    <w:rsid w:val="007F527E"/>
    <w:rsid w:val="00806ACD"/>
    <w:rsid w:val="00817AC7"/>
    <w:rsid w:val="00852ADD"/>
    <w:rsid w:val="00853FCF"/>
    <w:rsid w:val="008570F2"/>
    <w:rsid w:val="00867E04"/>
    <w:rsid w:val="00867E74"/>
    <w:rsid w:val="0088619D"/>
    <w:rsid w:val="008A269F"/>
    <w:rsid w:val="008B29FB"/>
    <w:rsid w:val="008E0BB1"/>
    <w:rsid w:val="008F3C70"/>
    <w:rsid w:val="00922A8A"/>
    <w:rsid w:val="0093047D"/>
    <w:rsid w:val="009546B9"/>
    <w:rsid w:val="00963ED1"/>
    <w:rsid w:val="00974ED5"/>
    <w:rsid w:val="0097579D"/>
    <w:rsid w:val="009931E0"/>
    <w:rsid w:val="009957DF"/>
    <w:rsid w:val="009A5FC3"/>
    <w:rsid w:val="009C657D"/>
    <w:rsid w:val="009C69D3"/>
    <w:rsid w:val="009C6D13"/>
    <w:rsid w:val="009C7C59"/>
    <w:rsid w:val="009D69EB"/>
    <w:rsid w:val="009F4C23"/>
    <w:rsid w:val="00A00A01"/>
    <w:rsid w:val="00A0345B"/>
    <w:rsid w:val="00A24BA5"/>
    <w:rsid w:val="00A35119"/>
    <w:rsid w:val="00A863FA"/>
    <w:rsid w:val="00A95CB3"/>
    <w:rsid w:val="00AB730D"/>
    <w:rsid w:val="00AB740D"/>
    <w:rsid w:val="00AC3C48"/>
    <w:rsid w:val="00AC4D25"/>
    <w:rsid w:val="00AD6152"/>
    <w:rsid w:val="00AE3295"/>
    <w:rsid w:val="00AE6291"/>
    <w:rsid w:val="00AE6E8C"/>
    <w:rsid w:val="00AF055B"/>
    <w:rsid w:val="00AF38E1"/>
    <w:rsid w:val="00AF5146"/>
    <w:rsid w:val="00B03190"/>
    <w:rsid w:val="00B10327"/>
    <w:rsid w:val="00B24120"/>
    <w:rsid w:val="00B319D5"/>
    <w:rsid w:val="00B3211C"/>
    <w:rsid w:val="00B35D15"/>
    <w:rsid w:val="00B4026D"/>
    <w:rsid w:val="00B40E9E"/>
    <w:rsid w:val="00B60823"/>
    <w:rsid w:val="00B67275"/>
    <w:rsid w:val="00B740EA"/>
    <w:rsid w:val="00B92E78"/>
    <w:rsid w:val="00B941FB"/>
    <w:rsid w:val="00BC4CC9"/>
    <w:rsid w:val="00BE3A37"/>
    <w:rsid w:val="00BF4218"/>
    <w:rsid w:val="00BF5373"/>
    <w:rsid w:val="00C00877"/>
    <w:rsid w:val="00C01DE2"/>
    <w:rsid w:val="00C27170"/>
    <w:rsid w:val="00C34C2D"/>
    <w:rsid w:val="00C44366"/>
    <w:rsid w:val="00C45E15"/>
    <w:rsid w:val="00C45F3F"/>
    <w:rsid w:val="00C57896"/>
    <w:rsid w:val="00C74201"/>
    <w:rsid w:val="00C85523"/>
    <w:rsid w:val="00C9551A"/>
    <w:rsid w:val="00C95C86"/>
    <w:rsid w:val="00C97527"/>
    <w:rsid w:val="00CB36A1"/>
    <w:rsid w:val="00CC2F2B"/>
    <w:rsid w:val="00CC6F90"/>
    <w:rsid w:val="00CE2F46"/>
    <w:rsid w:val="00D027BD"/>
    <w:rsid w:val="00D050E8"/>
    <w:rsid w:val="00D17EFF"/>
    <w:rsid w:val="00D37F29"/>
    <w:rsid w:val="00D448D7"/>
    <w:rsid w:val="00D6428C"/>
    <w:rsid w:val="00D64FDF"/>
    <w:rsid w:val="00D659FA"/>
    <w:rsid w:val="00D841A5"/>
    <w:rsid w:val="00D85EBC"/>
    <w:rsid w:val="00D9154A"/>
    <w:rsid w:val="00D92E5A"/>
    <w:rsid w:val="00D95E62"/>
    <w:rsid w:val="00DB3E4F"/>
    <w:rsid w:val="00DB7DF8"/>
    <w:rsid w:val="00DC0F11"/>
    <w:rsid w:val="00DC13AA"/>
    <w:rsid w:val="00DD3577"/>
    <w:rsid w:val="00DE026E"/>
    <w:rsid w:val="00DE324D"/>
    <w:rsid w:val="00DF0AEB"/>
    <w:rsid w:val="00E02A38"/>
    <w:rsid w:val="00E12048"/>
    <w:rsid w:val="00E263FA"/>
    <w:rsid w:val="00E278DA"/>
    <w:rsid w:val="00E30A19"/>
    <w:rsid w:val="00E315D6"/>
    <w:rsid w:val="00E35083"/>
    <w:rsid w:val="00E40FE3"/>
    <w:rsid w:val="00E45B56"/>
    <w:rsid w:val="00E45E58"/>
    <w:rsid w:val="00E64A6C"/>
    <w:rsid w:val="00E66302"/>
    <w:rsid w:val="00E73AB9"/>
    <w:rsid w:val="00E85289"/>
    <w:rsid w:val="00E94831"/>
    <w:rsid w:val="00EA1583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03965"/>
    <w:rsid w:val="00F22D05"/>
    <w:rsid w:val="00F27289"/>
    <w:rsid w:val="00F44928"/>
    <w:rsid w:val="00F46C5A"/>
    <w:rsid w:val="00F60A87"/>
    <w:rsid w:val="00F60CB6"/>
    <w:rsid w:val="00F661C2"/>
    <w:rsid w:val="00F7747A"/>
    <w:rsid w:val="00F97C5D"/>
    <w:rsid w:val="00FB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DC355-52B0-4211-BEC2-C3F43B1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3A2F7B"/>
    <w:rPr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A863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543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B740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B740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2C12B5"/>
    <w:rPr>
      <w:color w:val="0000FF"/>
      <w:u w:val="single"/>
    </w:rPr>
  </w:style>
  <w:style w:type="character" w:customStyle="1" w:styleId="ae">
    <w:name w:val="Цветовое выделение"/>
    <w:uiPriority w:val="99"/>
    <w:rsid w:val="002C12B5"/>
    <w:rPr>
      <w:b/>
      <w:bCs/>
      <w:color w:val="000080"/>
    </w:rPr>
  </w:style>
  <w:style w:type="character" w:customStyle="1" w:styleId="af">
    <w:name w:val="Гипертекстовая ссылка"/>
    <w:rsid w:val="002C12B5"/>
    <w:rPr>
      <w:b/>
      <w:bCs/>
      <w:color w:val="008000"/>
    </w:rPr>
  </w:style>
  <w:style w:type="paragraph" w:styleId="af0">
    <w:name w:val="footnote text"/>
    <w:basedOn w:val="a"/>
    <w:link w:val="af1"/>
    <w:rsid w:val="002C12B5"/>
    <w:pPr>
      <w:widowControl/>
      <w:autoSpaceDE/>
      <w:autoSpaceDN/>
      <w:adjustRightInd/>
    </w:pPr>
  </w:style>
  <w:style w:type="character" w:customStyle="1" w:styleId="af1">
    <w:name w:val="Текст сноски Знак"/>
    <w:link w:val="af0"/>
    <w:rsid w:val="002C12B5"/>
    <w:rPr>
      <w:rFonts w:ascii="Times New Roman" w:eastAsia="Times New Roman" w:hAnsi="Times New Roman"/>
    </w:rPr>
  </w:style>
  <w:style w:type="character" w:styleId="af2">
    <w:name w:val="footnote reference"/>
    <w:rsid w:val="002C12B5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E3508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E350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A6C4-227B-406A-BDA2-412AD9C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Мухачев Алексей Львович</cp:lastModifiedBy>
  <cp:revision>2</cp:revision>
  <cp:lastPrinted>2020-11-18T05:51:00Z</cp:lastPrinted>
  <dcterms:created xsi:type="dcterms:W3CDTF">2021-02-04T09:34:00Z</dcterms:created>
  <dcterms:modified xsi:type="dcterms:W3CDTF">2021-02-04T09:34:00Z</dcterms:modified>
</cp:coreProperties>
</file>