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BA" w:rsidRPr="00B14AA6" w:rsidRDefault="009A07BA" w:rsidP="009A07BA">
      <w:pPr>
        <w:jc w:val="left"/>
        <w:rPr>
          <w:rFonts w:ascii="Liberation Serif" w:hAnsi="Liberation Serif"/>
          <w:sz w:val="28"/>
        </w:rPr>
      </w:pPr>
      <w:bookmarkStart w:id="0" w:name="_GoBack"/>
      <w:bookmarkEnd w:id="0"/>
      <w:r>
        <w:rPr>
          <w:rFonts w:ascii="Liberation Serif" w:hAnsi="Liberation Serif"/>
          <w:sz w:val="28"/>
        </w:rPr>
        <w:t>П</w:t>
      </w:r>
      <w:r w:rsidRPr="00B14AA6">
        <w:rPr>
          <w:rFonts w:ascii="Liberation Serif" w:hAnsi="Liberation Serif"/>
          <w:sz w:val="28"/>
        </w:rPr>
        <w:t>остановлени</w:t>
      </w:r>
      <w:r>
        <w:rPr>
          <w:rFonts w:ascii="Liberation Serif" w:hAnsi="Liberation Serif"/>
          <w:sz w:val="28"/>
        </w:rPr>
        <w:t>е</w:t>
      </w:r>
      <w:r w:rsidRPr="00B14AA6">
        <w:rPr>
          <w:rFonts w:ascii="Liberation Serif" w:hAnsi="Liberation Serif"/>
          <w:sz w:val="28"/>
        </w:rPr>
        <w:t xml:space="preserve"> главы Городского округа Верхняя Тура</w:t>
      </w:r>
    </w:p>
    <w:p w:rsidR="009A07BA" w:rsidRPr="00B14AA6" w:rsidRDefault="009A07BA" w:rsidP="009A07BA">
      <w:pPr>
        <w:jc w:val="left"/>
        <w:rPr>
          <w:rFonts w:ascii="Liberation Serif" w:hAnsi="Liberation Serif"/>
          <w:sz w:val="28"/>
        </w:rPr>
      </w:pPr>
      <w:r w:rsidRPr="00B14AA6">
        <w:rPr>
          <w:rFonts w:ascii="Liberation Serif" w:hAnsi="Liberation Serif"/>
          <w:sz w:val="28"/>
        </w:rPr>
        <w:t xml:space="preserve">от </w:t>
      </w:r>
      <w:r>
        <w:rPr>
          <w:rFonts w:ascii="Liberation Serif" w:hAnsi="Liberation Serif"/>
          <w:sz w:val="28"/>
        </w:rPr>
        <w:t>02.12.2020г.</w:t>
      </w:r>
      <w:r w:rsidRPr="00B14AA6">
        <w:rPr>
          <w:rFonts w:ascii="Liberation Serif" w:hAnsi="Liberation Serif"/>
          <w:sz w:val="28"/>
        </w:rPr>
        <w:t xml:space="preserve"> №</w:t>
      </w:r>
      <w:r>
        <w:rPr>
          <w:rFonts w:ascii="Liberation Serif" w:hAnsi="Liberation Serif"/>
          <w:sz w:val="28"/>
        </w:rPr>
        <w:t xml:space="preserve"> 349</w:t>
      </w:r>
      <w:r w:rsidRPr="00B14AA6">
        <w:rPr>
          <w:rFonts w:ascii="Liberation Serif" w:hAnsi="Liberation Serif"/>
          <w:sz w:val="28"/>
        </w:rPr>
        <w:t xml:space="preserve">                              </w:t>
      </w:r>
    </w:p>
    <w:p w:rsidR="007F36C8" w:rsidRPr="009A07BA" w:rsidRDefault="007F36C8" w:rsidP="009A07BA">
      <w:pPr>
        <w:jc w:val="left"/>
        <w:rPr>
          <w:rFonts w:ascii="Liberation Serif" w:hAnsi="Liberation Serif"/>
          <w:b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9A07BA" w:rsidRDefault="009A07BA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Default="007F36C8" w:rsidP="007F36C8">
      <w:pPr>
        <w:spacing w:line="276" w:lineRule="auto"/>
        <w:jc w:val="center"/>
        <w:rPr>
          <w:rFonts w:ascii="Liberation Serif" w:hAnsi="Liberation Serif"/>
          <w:b/>
          <w:i/>
          <w:sz w:val="28"/>
        </w:rPr>
      </w:pPr>
    </w:p>
    <w:p w:rsidR="007438EF" w:rsidRDefault="00B14AA6" w:rsidP="007438EF">
      <w:pPr>
        <w:jc w:val="center"/>
        <w:rPr>
          <w:rFonts w:ascii="Liberation Serif" w:hAnsi="Liberation Serif"/>
          <w:b/>
          <w:i/>
          <w:sz w:val="28"/>
        </w:rPr>
      </w:pPr>
      <w:r>
        <w:rPr>
          <w:rFonts w:ascii="Liberation Serif" w:hAnsi="Liberation Serif"/>
          <w:b/>
          <w:i/>
          <w:sz w:val="28"/>
        </w:rPr>
        <w:t xml:space="preserve">Об утверждении </w:t>
      </w:r>
      <w:r w:rsidRPr="00B14AA6">
        <w:rPr>
          <w:rFonts w:ascii="Liberation Serif" w:hAnsi="Liberation Serif"/>
          <w:b/>
          <w:i/>
          <w:sz w:val="28"/>
        </w:rPr>
        <w:t>А</w:t>
      </w:r>
      <w:r w:rsidR="007F36C8" w:rsidRPr="007F36C8">
        <w:rPr>
          <w:rFonts w:ascii="Liberation Serif" w:hAnsi="Liberation Serif"/>
          <w:b/>
          <w:i/>
          <w:sz w:val="28"/>
        </w:rPr>
        <w:t xml:space="preserve">дминистративного регламента предоставления муниципальной услуги </w:t>
      </w:r>
      <w:r w:rsidR="007438EF" w:rsidRPr="007438EF">
        <w:rPr>
          <w:rFonts w:ascii="Liberation Serif" w:hAnsi="Liberation Serif"/>
          <w:b/>
          <w:i/>
          <w:sz w:val="28"/>
        </w:rPr>
        <w:t>«Предоставление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</w:t>
      </w:r>
    </w:p>
    <w:p w:rsidR="007438EF" w:rsidRDefault="007438EF" w:rsidP="007438EF">
      <w:pPr>
        <w:jc w:val="center"/>
        <w:rPr>
          <w:rFonts w:ascii="Liberation Serif" w:hAnsi="Liberation Serif"/>
          <w:b/>
          <w:i/>
          <w:sz w:val="28"/>
        </w:rPr>
      </w:pPr>
      <w:r w:rsidRPr="007438EF">
        <w:rPr>
          <w:rFonts w:ascii="Liberation Serif" w:hAnsi="Liberation Serif"/>
          <w:b/>
          <w:i/>
          <w:sz w:val="28"/>
        </w:rPr>
        <w:t xml:space="preserve"> об авторских и смежных правах» на территории </w:t>
      </w:r>
    </w:p>
    <w:p w:rsidR="00B14AA6" w:rsidRDefault="007438EF" w:rsidP="007438EF">
      <w:pPr>
        <w:jc w:val="center"/>
        <w:rPr>
          <w:rFonts w:ascii="Liberation Serif" w:hAnsi="Liberation Serif"/>
          <w:b/>
          <w:i/>
          <w:sz w:val="28"/>
        </w:rPr>
      </w:pPr>
      <w:r w:rsidRPr="007438EF">
        <w:rPr>
          <w:rFonts w:ascii="Liberation Serif" w:hAnsi="Liberation Serif"/>
          <w:b/>
          <w:i/>
          <w:sz w:val="28"/>
        </w:rPr>
        <w:t>Городского округа Верхняя Тура</w:t>
      </w:r>
    </w:p>
    <w:p w:rsidR="00B14AA6" w:rsidRDefault="00B14AA6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438EF" w:rsidRPr="007F36C8" w:rsidRDefault="007438EF" w:rsidP="00B14AA6">
      <w:pPr>
        <w:jc w:val="center"/>
        <w:rPr>
          <w:rFonts w:ascii="Liberation Serif" w:hAnsi="Liberation Serif"/>
          <w:b/>
          <w:i/>
          <w:sz w:val="28"/>
        </w:rPr>
      </w:pPr>
    </w:p>
    <w:p w:rsidR="007F36C8" w:rsidRPr="00B14AA6" w:rsidRDefault="007F36C8" w:rsidP="00E704A0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В соответствии с Федеральным за</w:t>
      </w:r>
      <w:r w:rsidR="00B14AA6">
        <w:rPr>
          <w:rFonts w:ascii="Liberation Serif" w:hAnsi="Liberation Serif"/>
          <w:sz w:val="28"/>
        </w:rPr>
        <w:t xml:space="preserve">коном от </w:t>
      </w:r>
      <w:r w:rsidRPr="007F36C8">
        <w:rPr>
          <w:rFonts w:ascii="Liberation Serif" w:hAnsi="Liberation Serif"/>
          <w:sz w:val="28"/>
        </w:rPr>
        <w:t>6 октября 2003 года № 131-ФЗ «Об общих принципах организации местного самоупра</w:t>
      </w:r>
      <w:r>
        <w:rPr>
          <w:rFonts w:ascii="Liberation Serif" w:hAnsi="Liberation Serif"/>
          <w:sz w:val="28"/>
        </w:rPr>
        <w:t xml:space="preserve">вления в Российской Федерации», </w:t>
      </w:r>
      <w:r w:rsidRPr="007F36C8">
        <w:rPr>
          <w:rFonts w:ascii="Liberation Serif" w:hAnsi="Liberation Serif"/>
          <w:sz w:val="28"/>
        </w:rPr>
        <w:t xml:space="preserve">руководствуясь Федеральным законом </w:t>
      </w:r>
      <w:r w:rsidR="00B14AA6" w:rsidRPr="00B14AA6">
        <w:rPr>
          <w:rFonts w:ascii="Liberation Serif" w:hAnsi="Liberation Serif"/>
          <w:sz w:val="28"/>
        </w:rPr>
        <w:t>от 27 июля 2010 года</w:t>
      </w:r>
      <w:r w:rsidRPr="007F36C8">
        <w:rPr>
          <w:rFonts w:ascii="Liberation Serif" w:hAnsi="Liberation Serif"/>
          <w:sz w:val="28"/>
        </w:rPr>
        <w:t xml:space="preserve"> №</w:t>
      </w:r>
      <w:r w:rsidR="00B14AA6" w:rsidRPr="00B14AA6">
        <w:rPr>
          <w:rFonts w:ascii="Liberation Serif" w:hAnsi="Liberation Serif"/>
          <w:sz w:val="28"/>
        </w:rPr>
        <w:t xml:space="preserve"> </w:t>
      </w:r>
      <w:r w:rsidR="00B14AA6">
        <w:rPr>
          <w:rFonts w:ascii="Liberation Serif" w:hAnsi="Liberation Serif"/>
          <w:sz w:val="28"/>
        </w:rPr>
        <w:t xml:space="preserve">210-ФЗ «Об организации </w:t>
      </w:r>
      <w:r w:rsidRPr="007F36C8">
        <w:rPr>
          <w:rFonts w:ascii="Liberation Serif" w:hAnsi="Liberation Serif"/>
          <w:sz w:val="28"/>
        </w:rPr>
        <w:t>предоставления государственных и муниципальных услуг», Уставом</w:t>
      </w:r>
      <w:r w:rsidR="00B14AA6">
        <w:rPr>
          <w:rFonts w:ascii="Liberation Serif" w:hAnsi="Liberation Serif"/>
          <w:sz w:val="28"/>
        </w:rPr>
        <w:t xml:space="preserve"> </w:t>
      </w:r>
      <w:r w:rsidR="00B14AA6" w:rsidRPr="00B14AA6">
        <w:rPr>
          <w:rFonts w:ascii="Liberation Serif" w:hAnsi="Liberation Serif"/>
          <w:sz w:val="28"/>
        </w:rPr>
        <w:t>Г</w:t>
      </w:r>
      <w:r w:rsidRPr="007F36C8">
        <w:rPr>
          <w:rFonts w:ascii="Liberation Serif" w:hAnsi="Liberation Serif"/>
          <w:sz w:val="28"/>
        </w:rPr>
        <w:t>ородского</w:t>
      </w:r>
      <w:r w:rsidR="00B14AA6">
        <w:rPr>
          <w:rFonts w:ascii="Liberation Serif" w:hAnsi="Liberation Serif"/>
          <w:sz w:val="28"/>
        </w:rPr>
        <w:t xml:space="preserve"> округа Верхняя Тура</w:t>
      </w:r>
      <w:r w:rsidR="00B14AA6" w:rsidRPr="00B14AA6">
        <w:rPr>
          <w:rFonts w:ascii="Liberation Serif" w:hAnsi="Liberation Serif"/>
          <w:sz w:val="28"/>
        </w:rPr>
        <w:t>,</w:t>
      </w:r>
    </w:p>
    <w:p w:rsidR="007F36C8" w:rsidRPr="007F36C8" w:rsidRDefault="007F36C8" w:rsidP="007F36C8">
      <w:pPr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>ПОСТАНОВЛЯЮ:</w:t>
      </w:r>
    </w:p>
    <w:p w:rsidR="007F36C8" w:rsidRPr="007F36C8" w:rsidRDefault="007F36C8" w:rsidP="007F36C8">
      <w:pPr>
        <w:numPr>
          <w:ilvl w:val="0"/>
          <w:numId w:val="18"/>
        </w:numPr>
        <w:ind w:left="0"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Утвердить Административный регламент по предоставлению муниципальной услуги «Предоставление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 об авторских и смежных правах» на территории Городского округа Верхняя </w:t>
      </w:r>
      <w:r>
        <w:rPr>
          <w:rFonts w:ascii="Liberation Serif" w:hAnsi="Liberation Serif"/>
          <w:sz w:val="28"/>
        </w:rPr>
        <w:t>Тура (</w:t>
      </w:r>
      <w:r w:rsidR="00B14AA6">
        <w:rPr>
          <w:rFonts w:ascii="Liberation Serif" w:hAnsi="Liberation Serif"/>
          <w:sz w:val="28"/>
        </w:rPr>
        <w:t>Приложение № 1</w:t>
      </w:r>
      <w:r>
        <w:rPr>
          <w:rFonts w:ascii="Liberation Serif" w:hAnsi="Liberation Serif"/>
          <w:sz w:val="28"/>
        </w:rPr>
        <w:t>)</w:t>
      </w:r>
      <w:r w:rsidRPr="007F36C8">
        <w:rPr>
          <w:rFonts w:ascii="Liberation Serif" w:hAnsi="Liberation Serif"/>
          <w:sz w:val="28"/>
        </w:rPr>
        <w:t>.</w:t>
      </w:r>
    </w:p>
    <w:p w:rsidR="007F36C8" w:rsidRPr="007F36C8" w:rsidRDefault="007F36C8" w:rsidP="007F36C8">
      <w:pPr>
        <w:numPr>
          <w:ilvl w:val="0"/>
          <w:numId w:val="18"/>
        </w:numPr>
        <w:ind w:left="0" w:firstLine="426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Настоящие постановление опубликовать в </w:t>
      </w:r>
      <w:r w:rsidR="00B14AA6" w:rsidRPr="00B14AA6">
        <w:rPr>
          <w:rFonts w:ascii="Liberation Serif" w:hAnsi="Liberation Serif"/>
          <w:sz w:val="28"/>
        </w:rPr>
        <w:t xml:space="preserve">муниципальном вестнике </w:t>
      </w:r>
      <w:r w:rsidR="00B14AA6">
        <w:rPr>
          <w:rFonts w:ascii="Liberation Serif" w:hAnsi="Liberation Serif"/>
          <w:sz w:val="28"/>
        </w:rPr>
        <w:t>«</w:t>
      </w:r>
      <w:r w:rsidR="00B14AA6" w:rsidRPr="00B14AA6">
        <w:rPr>
          <w:rFonts w:ascii="Liberation Serif" w:hAnsi="Liberation Serif"/>
          <w:sz w:val="28"/>
        </w:rPr>
        <w:t xml:space="preserve">Администрация </w:t>
      </w:r>
      <w:r w:rsidR="00B14AA6">
        <w:rPr>
          <w:rFonts w:ascii="Liberation Serif" w:hAnsi="Liberation Serif"/>
          <w:sz w:val="28"/>
        </w:rPr>
        <w:t xml:space="preserve">Городского округа Верхняя Тура» </w:t>
      </w:r>
      <w:r w:rsidRPr="007F36C8">
        <w:rPr>
          <w:rFonts w:ascii="Liberation Serif" w:hAnsi="Liberation Serif"/>
          <w:sz w:val="28"/>
        </w:rPr>
        <w:t>и разместить на официальном сайте</w:t>
      </w:r>
      <w:r w:rsidR="00B14AA6">
        <w:rPr>
          <w:rFonts w:ascii="Liberation Serif" w:hAnsi="Liberation Serif"/>
          <w:sz w:val="28"/>
        </w:rPr>
        <w:t xml:space="preserve"> Администрации</w:t>
      </w:r>
      <w:r w:rsidRPr="007F36C8">
        <w:rPr>
          <w:rFonts w:ascii="Liberation Serif" w:hAnsi="Liberation Serif"/>
          <w:sz w:val="28"/>
        </w:rPr>
        <w:t xml:space="preserve"> Городского округа Верхняя Тура.</w:t>
      </w:r>
    </w:p>
    <w:p w:rsidR="007F36C8" w:rsidRPr="007F36C8" w:rsidRDefault="007F36C8" w:rsidP="007F36C8">
      <w:pPr>
        <w:numPr>
          <w:ilvl w:val="0"/>
          <w:numId w:val="18"/>
        </w:numPr>
        <w:ind w:left="0" w:firstLine="426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Контроль за исполнением постановления возложить на заместителя главы администрации Ирину Михайловну Аверкиеву.</w:t>
      </w:r>
    </w:p>
    <w:p w:rsidR="007F36C8" w:rsidRPr="007F36C8" w:rsidRDefault="007F36C8" w:rsidP="007F36C8">
      <w:pPr>
        <w:ind w:left="360"/>
        <w:rPr>
          <w:rFonts w:ascii="Liberation Serif" w:hAnsi="Liberation Serif"/>
          <w:sz w:val="28"/>
        </w:rPr>
      </w:pPr>
    </w:p>
    <w:p w:rsidR="007F36C8" w:rsidRPr="007F36C8" w:rsidRDefault="007F36C8" w:rsidP="007F36C8">
      <w:pPr>
        <w:ind w:left="360"/>
        <w:rPr>
          <w:rFonts w:ascii="Liberation Serif" w:hAnsi="Liberation Serif"/>
          <w:sz w:val="28"/>
        </w:rPr>
      </w:pPr>
    </w:p>
    <w:p w:rsidR="007F36C8" w:rsidRPr="007F36C8" w:rsidRDefault="007F36C8" w:rsidP="007F36C8">
      <w:pPr>
        <w:jc w:val="left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Глава городского округа                                                             </w:t>
      </w:r>
      <w:r w:rsidR="00B14AA6">
        <w:rPr>
          <w:rFonts w:ascii="Liberation Serif" w:hAnsi="Liberation Serif"/>
          <w:sz w:val="28"/>
        </w:rPr>
        <w:t xml:space="preserve">      </w:t>
      </w:r>
      <w:r>
        <w:rPr>
          <w:rFonts w:ascii="Liberation Serif" w:hAnsi="Liberation Serif"/>
          <w:sz w:val="28"/>
        </w:rPr>
        <w:t xml:space="preserve">         </w:t>
      </w:r>
      <w:r w:rsidRPr="007F36C8">
        <w:rPr>
          <w:rFonts w:ascii="Liberation Serif" w:hAnsi="Liberation Serif"/>
          <w:sz w:val="28"/>
        </w:rPr>
        <w:t>И.С.Веснин</w:t>
      </w:r>
    </w:p>
    <w:p w:rsidR="007F36C8" w:rsidRPr="007F36C8" w:rsidRDefault="007F36C8" w:rsidP="007F36C8">
      <w:pPr>
        <w:rPr>
          <w:rFonts w:ascii="Liberation Serif" w:hAnsi="Liberation Serif"/>
          <w:sz w:val="28"/>
        </w:rPr>
      </w:pPr>
    </w:p>
    <w:p w:rsidR="007F36C8" w:rsidRPr="007F36C8" w:rsidRDefault="007F36C8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7F36C8" w:rsidRPr="007F36C8" w:rsidRDefault="007F36C8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7F36C8" w:rsidRDefault="007F36C8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7F36C8" w:rsidRDefault="007F36C8" w:rsidP="00B7457E">
      <w:pPr>
        <w:rPr>
          <w:rFonts w:ascii="Liberation Serif" w:hAnsi="Liberation Serif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5"/>
        <w:gridCol w:w="4986"/>
      </w:tblGrid>
      <w:tr w:rsidR="00B14AA6" w:rsidRPr="00B14AA6" w:rsidTr="00B14AA6">
        <w:tc>
          <w:tcPr>
            <w:tcW w:w="5068" w:type="dxa"/>
            <w:shd w:val="clear" w:color="auto" w:fill="auto"/>
          </w:tcPr>
          <w:p w:rsidR="00B14AA6" w:rsidRPr="00B14AA6" w:rsidRDefault="00B14AA6" w:rsidP="00B14AA6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B14AA6" w:rsidRPr="00B14AA6" w:rsidRDefault="00B14AA6" w:rsidP="00B14AA6">
            <w:pPr>
              <w:jc w:val="left"/>
              <w:rPr>
                <w:rFonts w:ascii="Liberation Serif" w:hAnsi="Liberation Serif"/>
                <w:sz w:val="28"/>
              </w:rPr>
            </w:pPr>
            <w:r w:rsidRPr="00B14AA6">
              <w:rPr>
                <w:rFonts w:ascii="Liberation Serif" w:hAnsi="Liberation Serif"/>
                <w:sz w:val="28"/>
              </w:rPr>
              <w:t xml:space="preserve">Приложение №1 </w:t>
            </w:r>
          </w:p>
          <w:p w:rsidR="00B14AA6" w:rsidRPr="00B14AA6" w:rsidRDefault="00B14AA6" w:rsidP="00B14AA6">
            <w:pPr>
              <w:jc w:val="left"/>
              <w:rPr>
                <w:rFonts w:ascii="Liberation Serif" w:hAnsi="Liberation Serif"/>
                <w:sz w:val="28"/>
              </w:rPr>
            </w:pPr>
            <w:r w:rsidRPr="00B14AA6">
              <w:rPr>
                <w:rFonts w:ascii="Liberation Serif" w:hAnsi="Liberation Serif"/>
                <w:sz w:val="28"/>
              </w:rPr>
              <w:lastRenderedPageBreak/>
              <w:t xml:space="preserve">к постановлению главы </w:t>
            </w:r>
          </w:p>
          <w:p w:rsidR="00B14AA6" w:rsidRPr="00B14AA6" w:rsidRDefault="00B14AA6" w:rsidP="00B14AA6">
            <w:pPr>
              <w:jc w:val="left"/>
              <w:rPr>
                <w:rFonts w:ascii="Liberation Serif" w:hAnsi="Liberation Serif"/>
                <w:sz w:val="28"/>
              </w:rPr>
            </w:pPr>
            <w:r w:rsidRPr="00B14AA6">
              <w:rPr>
                <w:rFonts w:ascii="Liberation Serif" w:hAnsi="Liberation Serif"/>
                <w:sz w:val="28"/>
              </w:rPr>
              <w:t>Городского округа Верхняя Тура</w:t>
            </w:r>
          </w:p>
          <w:p w:rsidR="00B14AA6" w:rsidRPr="00B14AA6" w:rsidRDefault="00B14AA6" w:rsidP="00B14AA6">
            <w:pPr>
              <w:jc w:val="left"/>
              <w:rPr>
                <w:rFonts w:ascii="Liberation Serif" w:hAnsi="Liberation Serif"/>
                <w:sz w:val="28"/>
              </w:rPr>
            </w:pPr>
            <w:r w:rsidRPr="00B14AA6">
              <w:rPr>
                <w:rFonts w:ascii="Liberation Serif" w:hAnsi="Liberation Serif"/>
                <w:sz w:val="28"/>
              </w:rPr>
              <w:t xml:space="preserve">от </w:t>
            </w:r>
            <w:r w:rsidR="009A07BA">
              <w:rPr>
                <w:rFonts w:ascii="Liberation Serif" w:hAnsi="Liberation Serif"/>
                <w:sz w:val="28"/>
              </w:rPr>
              <w:t>02.12.2020г.</w:t>
            </w:r>
            <w:r w:rsidRPr="00B14AA6">
              <w:rPr>
                <w:rFonts w:ascii="Liberation Serif" w:hAnsi="Liberation Serif"/>
                <w:sz w:val="28"/>
              </w:rPr>
              <w:t xml:space="preserve"> №</w:t>
            </w:r>
            <w:r w:rsidR="009A07BA">
              <w:rPr>
                <w:rFonts w:ascii="Liberation Serif" w:hAnsi="Liberation Serif"/>
                <w:sz w:val="28"/>
              </w:rPr>
              <w:t xml:space="preserve"> 349</w:t>
            </w:r>
            <w:r w:rsidRPr="00B14AA6">
              <w:rPr>
                <w:rFonts w:ascii="Liberation Serif" w:hAnsi="Liberation Serif"/>
                <w:sz w:val="28"/>
              </w:rPr>
              <w:t xml:space="preserve">                              </w:t>
            </w:r>
          </w:p>
          <w:p w:rsidR="00B14AA6" w:rsidRPr="00B14AA6" w:rsidRDefault="00B14AA6" w:rsidP="00B14AA6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</w:tr>
    </w:tbl>
    <w:p w:rsidR="00112DD7" w:rsidRDefault="00112DD7" w:rsidP="000120ED">
      <w:pPr>
        <w:ind w:firstLine="709"/>
        <w:jc w:val="center"/>
        <w:rPr>
          <w:rFonts w:ascii="Liberation Serif" w:hAnsi="Liberation Serif"/>
          <w:b/>
          <w:sz w:val="28"/>
        </w:rPr>
      </w:pPr>
    </w:p>
    <w:p w:rsidR="00B14AA6" w:rsidRPr="007F36C8" w:rsidRDefault="00B14AA6" w:rsidP="000120ED">
      <w:pPr>
        <w:ind w:firstLine="709"/>
        <w:jc w:val="center"/>
        <w:rPr>
          <w:rFonts w:ascii="Liberation Serif" w:hAnsi="Liberation Serif"/>
          <w:b/>
          <w:sz w:val="28"/>
        </w:rPr>
      </w:pPr>
    </w:p>
    <w:p w:rsidR="00112DD7" w:rsidRPr="007F36C8" w:rsidRDefault="00B14AA6" w:rsidP="000120ED">
      <w:pPr>
        <w:ind w:firstLine="70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Административный регламент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 xml:space="preserve">по предоставлению муниципальной услуги 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>«Предоставление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 об авторских и смежных правах»</w:t>
      </w:r>
      <w:r w:rsidR="00DA1CC6" w:rsidRPr="007F36C8">
        <w:rPr>
          <w:rFonts w:ascii="Liberation Serif" w:hAnsi="Liberation Serif"/>
          <w:b/>
          <w:sz w:val="28"/>
        </w:rPr>
        <w:t xml:space="preserve"> на территории Городского округа Верхняя Тура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  <w:lang w:eastAsia="ru-RU"/>
        </w:rPr>
      </w:pPr>
    </w:p>
    <w:p w:rsidR="00112DD7" w:rsidRPr="007F36C8" w:rsidRDefault="007438EF" w:rsidP="000120ED">
      <w:pPr>
        <w:ind w:firstLine="709"/>
        <w:jc w:val="center"/>
        <w:rPr>
          <w:rFonts w:ascii="Liberation Serif" w:hAnsi="Liberation Serif"/>
          <w:b/>
          <w:sz w:val="28"/>
          <w:lang w:eastAsia="ru-RU"/>
        </w:rPr>
      </w:pPr>
      <w:r>
        <w:rPr>
          <w:rFonts w:ascii="Liberation Serif" w:hAnsi="Liberation Serif"/>
          <w:b/>
          <w:sz w:val="28"/>
          <w:lang w:eastAsia="ru-RU"/>
        </w:rPr>
        <w:t>I</w:t>
      </w:r>
      <w:r w:rsidR="00B7457E">
        <w:rPr>
          <w:rFonts w:ascii="Liberation Serif" w:hAnsi="Liberation Serif"/>
          <w:b/>
          <w:sz w:val="28"/>
          <w:lang w:eastAsia="ru-RU"/>
        </w:rPr>
        <w:t>. Общие положения</w:t>
      </w:r>
    </w:p>
    <w:p w:rsidR="00112DD7" w:rsidRPr="00B14AA6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</w:p>
    <w:p w:rsidR="00112DD7" w:rsidRPr="00B14AA6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B14AA6">
        <w:rPr>
          <w:rFonts w:ascii="Liberation Serif" w:hAnsi="Liberation Serif"/>
          <w:bCs/>
          <w:color w:val="auto"/>
          <w:sz w:val="28"/>
          <w:szCs w:val="28"/>
        </w:rPr>
        <w:t>1.1. Предмет регулирования Регламента.</w:t>
      </w:r>
    </w:p>
    <w:p w:rsidR="00112DD7" w:rsidRPr="00B14AA6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B14AA6">
        <w:rPr>
          <w:rFonts w:ascii="Liberation Serif" w:hAnsi="Liberation Serif"/>
          <w:color w:val="auto"/>
          <w:sz w:val="28"/>
          <w:szCs w:val="28"/>
        </w:rPr>
        <w:t>1.1. Административ</w:t>
      </w:r>
      <w:r w:rsidR="00B14AA6" w:rsidRPr="00B14AA6">
        <w:rPr>
          <w:rFonts w:ascii="Liberation Serif" w:hAnsi="Liberation Serif"/>
          <w:color w:val="auto"/>
          <w:sz w:val="28"/>
          <w:szCs w:val="28"/>
        </w:rPr>
        <w:t>ный регламент по предоставлению</w:t>
      </w:r>
      <w:r w:rsidRPr="00B14AA6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14AA6" w:rsidRPr="00B14AA6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B14AA6">
        <w:rPr>
          <w:rFonts w:ascii="Liberation Serif" w:hAnsi="Liberation Serif"/>
          <w:color w:val="auto"/>
          <w:sz w:val="28"/>
          <w:szCs w:val="28"/>
        </w:rPr>
        <w:t xml:space="preserve">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– административный регламент) определяет сроки и последовательность действий (административных процедур), а также порядок взаимодействия между участниками предоставления </w:t>
      </w:r>
      <w:r w:rsidR="00B14AA6" w:rsidRPr="00B14AA6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B14AA6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112DD7" w:rsidRPr="00B14AA6" w:rsidRDefault="00112DD7" w:rsidP="00B14AA6">
      <w:pPr>
        <w:ind w:firstLine="709"/>
        <w:rPr>
          <w:rFonts w:ascii="Liberation Serif" w:hAnsi="Liberation Serif"/>
          <w:sz w:val="28"/>
        </w:rPr>
      </w:pPr>
      <w:r w:rsidRPr="00B14AA6">
        <w:rPr>
          <w:rFonts w:ascii="Liberation Serif" w:hAnsi="Liberation Serif"/>
          <w:sz w:val="28"/>
        </w:rPr>
        <w:t>1.2. Административный регламент разработан в соответствии с Федеральным законом от 27</w:t>
      </w:r>
      <w:r w:rsidR="0001211A">
        <w:rPr>
          <w:rFonts w:ascii="Liberation Serif" w:hAnsi="Liberation Serif"/>
          <w:sz w:val="28"/>
        </w:rPr>
        <w:t xml:space="preserve"> июля </w:t>
      </w:r>
      <w:r w:rsidRPr="00B14AA6">
        <w:rPr>
          <w:rFonts w:ascii="Liberation Serif" w:hAnsi="Liberation Serif"/>
          <w:sz w:val="28"/>
        </w:rPr>
        <w:t>2010</w:t>
      </w:r>
      <w:r w:rsidR="0001211A">
        <w:rPr>
          <w:rFonts w:ascii="Liberation Serif" w:hAnsi="Liberation Serif"/>
          <w:sz w:val="28"/>
        </w:rPr>
        <w:t xml:space="preserve"> года</w:t>
      </w:r>
      <w:r w:rsidRPr="00B14AA6">
        <w:rPr>
          <w:rFonts w:ascii="Liberation Serif" w:hAnsi="Liberation Serif"/>
          <w:sz w:val="28"/>
        </w:rPr>
        <w:t xml:space="preserve"> № 210-ФЗ «Об организации предоставления государс</w:t>
      </w:r>
      <w:r w:rsidR="00B14AA6">
        <w:rPr>
          <w:rFonts w:ascii="Liberation Serif" w:hAnsi="Liberation Serif"/>
          <w:sz w:val="28"/>
        </w:rPr>
        <w:t>твенных и муниципальных услуг».</w:t>
      </w:r>
    </w:p>
    <w:p w:rsidR="00112DD7" w:rsidRPr="00B14AA6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B14AA6">
        <w:rPr>
          <w:rFonts w:ascii="Liberation Serif" w:hAnsi="Liberation Serif"/>
          <w:bCs/>
          <w:color w:val="auto"/>
          <w:sz w:val="28"/>
          <w:szCs w:val="28"/>
        </w:rPr>
        <w:t>1.2. Круг заявителей.</w:t>
      </w:r>
    </w:p>
    <w:p w:rsidR="00112DD7" w:rsidRPr="00B14AA6" w:rsidRDefault="00112DD7" w:rsidP="000120ED">
      <w:pPr>
        <w:ind w:firstLine="709"/>
        <w:rPr>
          <w:rFonts w:ascii="Liberation Serif" w:hAnsi="Liberation Serif"/>
          <w:sz w:val="28"/>
        </w:rPr>
      </w:pPr>
      <w:r w:rsidRPr="00B14AA6">
        <w:rPr>
          <w:rFonts w:ascii="Liberation Serif" w:hAnsi="Liberation Serif"/>
          <w:sz w:val="28"/>
        </w:rPr>
        <w:t xml:space="preserve">1.2.1. Заявителями </w:t>
      </w:r>
      <w:r w:rsidR="00B14AA6">
        <w:rPr>
          <w:rFonts w:ascii="Liberation Serif" w:hAnsi="Liberation Serif"/>
          <w:sz w:val="28"/>
        </w:rPr>
        <w:t>на предоставление муниципальной</w:t>
      </w:r>
      <w:r w:rsidRPr="00B14AA6">
        <w:rPr>
          <w:rFonts w:ascii="Liberation Serif" w:hAnsi="Liberation Serif"/>
          <w:sz w:val="28"/>
        </w:rPr>
        <w:t xml:space="preserve">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</w:t>
      </w:r>
      <w:r w:rsidR="0001211A">
        <w:rPr>
          <w:rFonts w:ascii="Liberation Serif" w:hAnsi="Liberation Serif"/>
          <w:sz w:val="28"/>
        </w:rPr>
        <w:t>–</w:t>
      </w:r>
      <w:r w:rsidRPr="00B14AA6">
        <w:rPr>
          <w:rFonts w:ascii="Liberation Serif" w:hAnsi="Liberation Serif"/>
          <w:sz w:val="28"/>
        </w:rPr>
        <w:t xml:space="preserve"> </w:t>
      </w:r>
      <w:r w:rsidR="0001211A">
        <w:rPr>
          <w:rFonts w:ascii="Liberation Serif" w:hAnsi="Liberation Serif"/>
          <w:sz w:val="28"/>
        </w:rPr>
        <w:t>муниципальная услуга</w:t>
      </w:r>
      <w:r w:rsidRPr="00B14AA6">
        <w:rPr>
          <w:rFonts w:ascii="Liberation Serif" w:hAnsi="Liberation Serif"/>
          <w:sz w:val="28"/>
        </w:rPr>
        <w:t>) являются любые физические и юридические лица.</w:t>
      </w:r>
    </w:p>
    <w:p w:rsidR="00112DD7" w:rsidRPr="00B14AA6" w:rsidRDefault="00112DD7" w:rsidP="00B14AA6">
      <w:pPr>
        <w:pStyle w:val="Default"/>
        <w:ind w:firstLine="708"/>
        <w:rPr>
          <w:rFonts w:ascii="Liberation Serif" w:hAnsi="Liberation Serif"/>
          <w:color w:val="auto"/>
          <w:sz w:val="28"/>
          <w:szCs w:val="28"/>
        </w:rPr>
      </w:pPr>
      <w:r w:rsidRPr="00B14AA6">
        <w:rPr>
          <w:rFonts w:ascii="Liberation Serif" w:hAnsi="Liberation Serif"/>
          <w:bCs/>
          <w:color w:val="auto"/>
          <w:sz w:val="28"/>
          <w:szCs w:val="28"/>
        </w:rPr>
        <w:t xml:space="preserve">1.3. Требования к порядку информирования о предоставлении </w:t>
      </w:r>
      <w:r w:rsidR="0001211A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B14AA6">
        <w:rPr>
          <w:rFonts w:ascii="Liberation Serif" w:hAnsi="Liberation Serif"/>
          <w:bCs/>
          <w:color w:val="auto"/>
          <w:sz w:val="28"/>
          <w:szCs w:val="28"/>
        </w:rPr>
        <w:t>.</w:t>
      </w:r>
    </w:p>
    <w:p w:rsidR="009978DC" w:rsidRDefault="00112DD7" w:rsidP="009978DC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B14AA6">
        <w:rPr>
          <w:rFonts w:ascii="Liberation Serif" w:hAnsi="Liberation Serif"/>
          <w:color w:val="auto"/>
          <w:sz w:val="28"/>
          <w:szCs w:val="28"/>
        </w:rPr>
        <w:t xml:space="preserve">1.3.1. Информирование о порядке </w:t>
      </w:r>
      <w:r w:rsidR="00B14AA6" w:rsidRPr="00B14AA6">
        <w:rPr>
          <w:rFonts w:ascii="Liberation Serif" w:hAnsi="Liberation Serif"/>
          <w:color w:val="auto"/>
          <w:sz w:val="28"/>
          <w:szCs w:val="28"/>
        </w:rPr>
        <w:t>предоставления муниципальной</w:t>
      </w:r>
      <w:r w:rsidRPr="00B14AA6">
        <w:rPr>
          <w:rFonts w:ascii="Liberation Serif" w:hAnsi="Liberation Serif"/>
          <w:color w:val="auto"/>
          <w:sz w:val="28"/>
          <w:szCs w:val="28"/>
        </w:rPr>
        <w:t xml:space="preserve"> услуги осуществляется следующими способами: </w:t>
      </w:r>
    </w:p>
    <w:p w:rsidR="009978DC" w:rsidRPr="009978DC" w:rsidRDefault="009978DC" w:rsidP="009978DC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непосредственно в помещениях библиотек,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 </w:t>
      </w:r>
    </w:p>
    <w:p w:rsidR="009978DC" w:rsidRPr="009978DC" w:rsidRDefault="009978DC" w:rsidP="009978DC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2) в рекламной продукции на бумажных носителях;</w:t>
      </w:r>
    </w:p>
    <w:p w:rsidR="006405DE" w:rsidRPr="00B14AA6" w:rsidRDefault="009978DC" w:rsidP="009978DC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3) при обращении по телефону в Муниципальное бюджетное учреждение культуры «Центральная библиотека им. Ф.Ф. Павленкова» Городского округа Верхняя Тура (далее – Библиотека им. Ф.Ф. Павленкова) - в виде устного ответа на конкретные вопросы, содержащие запрашиваемую информацию;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lastRenderedPageBreak/>
        <w:t xml:space="preserve">4) при обращении по электронной почте в </w:t>
      </w:r>
      <w:r w:rsidR="00175290" w:rsidRPr="007F36C8">
        <w:rPr>
          <w:rFonts w:ascii="Liberation Serif" w:hAnsi="Liberation Serif"/>
          <w:sz w:val="28"/>
        </w:rPr>
        <w:t>Библиотеку им. Ф.Ф. Павленкова</w:t>
      </w:r>
      <w:r w:rsidRPr="007F36C8">
        <w:rPr>
          <w:rFonts w:ascii="Liberation Serif" w:hAnsi="Liberation Serif"/>
          <w:sz w:val="28"/>
        </w:rPr>
        <w:t xml:space="preserve"> – в форме ответов на поставленные вопросы на адрес электронной почты заявителя;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5) при письменном обращении (запросе) </w:t>
      </w:r>
      <w:r w:rsidR="009978DC" w:rsidRPr="007F36C8">
        <w:rPr>
          <w:rFonts w:ascii="Liberation Serif" w:hAnsi="Liberation Serif"/>
          <w:color w:val="auto"/>
          <w:sz w:val="28"/>
          <w:szCs w:val="28"/>
        </w:rPr>
        <w:t>в Библиотеку</w:t>
      </w:r>
      <w:r w:rsidR="00175290" w:rsidRPr="007F36C8">
        <w:rPr>
          <w:rFonts w:ascii="Liberation Serif" w:hAnsi="Liberation Serif"/>
          <w:sz w:val="28"/>
          <w:szCs w:val="28"/>
        </w:rPr>
        <w:t xml:space="preserve"> им. Ф.Ф. Павленкова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 - в форме информационного письма на бумажном носителе, переданного почтой или непосредственно заявителю на руки; 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6) при личном обращении граждан или уполномоченных представителей организаций в </w:t>
      </w:r>
      <w:r w:rsidR="00175290" w:rsidRPr="007F36C8">
        <w:rPr>
          <w:rFonts w:ascii="Liberation Serif" w:hAnsi="Liberation Serif"/>
          <w:sz w:val="28"/>
        </w:rPr>
        <w:t>Библиотеку им. Ф.Ф. Павленкова</w:t>
      </w:r>
      <w:r w:rsidRPr="007F36C8">
        <w:rPr>
          <w:rFonts w:ascii="Liberation Serif" w:hAnsi="Liberation Serif"/>
          <w:sz w:val="28"/>
        </w:rPr>
        <w:t>.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При ответах на телефонные звонки и устные обращения должностные лица подробно и в вежливой форме информируют заявителей по интересующим их вопросам. 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государственной услуги. Время ожидания заявителем приема должностным лицом - не более 1 часа с момента обращения.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1.3.3.</w:t>
      </w:r>
      <w:r w:rsidR="00B14AA6">
        <w:rPr>
          <w:rFonts w:ascii="Liberation Serif" w:hAnsi="Liberation Serif"/>
          <w:sz w:val="28"/>
        </w:rPr>
        <w:t xml:space="preserve"> </w:t>
      </w:r>
      <w:r w:rsidRPr="007F36C8">
        <w:rPr>
          <w:rFonts w:ascii="Liberation Serif" w:hAnsi="Liberation Serif"/>
          <w:sz w:val="28"/>
        </w:rPr>
        <w:t xml:space="preserve">Местонахождение </w:t>
      </w:r>
      <w:r w:rsidR="00364854" w:rsidRPr="007F36C8">
        <w:rPr>
          <w:rFonts w:ascii="Liberation Serif" w:hAnsi="Liberation Serif"/>
          <w:sz w:val="28"/>
        </w:rPr>
        <w:t>Муниципального бюджетного учреждения культуры «Центральная городская библиотека им. Ф.Ф. Павленкова» Городского округа Верхняя Тура</w:t>
      </w:r>
      <w:r w:rsidRPr="007F36C8">
        <w:rPr>
          <w:rFonts w:ascii="Liberation Serif" w:hAnsi="Liberation Serif"/>
          <w:sz w:val="28"/>
        </w:rPr>
        <w:t>: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Почтовый адрес</w:t>
      </w:r>
      <w:r w:rsidRPr="007F36C8">
        <w:rPr>
          <w:rFonts w:ascii="Liberation Serif" w:hAnsi="Liberation Serif"/>
          <w:b/>
          <w:sz w:val="28"/>
        </w:rPr>
        <w:t xml:space="preserve">: </w:t>
      </w:r>
      <w:r w:rsidR="00364854" w:rsidRPr="007F36C8">
        <w:rPr>
          <w:rFonts w:ascii="Liberation Serif" w:hAnsi="Liberation Serif"/>
          <w:sz w:val="28"/>
        </w:rPr>
        <w:t>62432</w:t>
      </w:r>
      <w:r w:rsidRPr="007F36C8">
        <w:rPr>
          <w:rFonts w:ascii="Liberation Serif" w:hAnsi="Liberation Serif"/>
          <w:sz w:val="28"/>
        </w:rPr>
        <w:t xml:space="preserve">0 Свердловская область, г. </w:t>
      </w:r>
      <w:r w:rsidR="00364854" w:rsidRPr="007F36C8">
        <w:rPr>
          <w:rFonts w:ascii="Liberation Serif" w:hAnsi="Liberation Serif"/>
          <w:sz w:val="28"/>
        </w:rPr>
        <w:t xml:space="preserve">Верхняя Тура, </w:t>
      </w:r>
      <w:r w:rsidR="00B14AA6">
        <w:rPr>
          <w:rFonts w:ascii="Liberation Serif" w:hAnsi="Liberation Serif"/>
          <w:sz w:val="28"/>
        </w:rPr>
        <w:t xml:space="preserve">                                 </w:t>
      </w:r>
      <w:r w:rsidR="00364854" w:rsidRPr="007F36C8">
        <w:rPr>
          <w:rFonts w:ascii="Liberation Serif" w:hAnsi="Liberation Serif"/>
          <w:sz w:val="28"/>
        </w:rPr>
        <w:t>ул. Машиностроителей, 11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Телефон для справок: </w:t>
      </w:r>
      <w:r w:rsidR="00364854" w:rsidRPr="007F36C8">
        <w:rPr>
          <w:rFonts w:ascii="Liberation Serif" w:hAnsi="Liberation Serif"/>
          <w:sz w:val="28"/>
        </w:rPr>
        <w:t>8 (34344) 4-77-81</w:t>
      </w:r>
    </w:p>
    <w:p w:rsidR="00364854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Интернет-сайт: </w:t>
      </w:r>
      <w:hyperlink r:id="rId8" w:tgtFrame="_blank" w:history="1">
        <w:r w:rsidR="00364854" w:rsidRPr="007F36C8">
          <w:rPr>
            <w:rFonts w:ascii="Liberation Serif" w:hAnsi="Liberation Serif"/>
            <w:sz w:val="28"/>
          </w:rPr>
          <w:t>http://vk.com/club46301401</w:t>
        </w:r>
      </w:hyperlink>
      <w:r w:rsidR="00364854" w:rsidRPr="007F36C8">
        <w:rPr>
          <w:rFonts w:ascii="Liberation Serif" w:hAnsi="Liberation Serif"/>
          <w:sz w:val="28"/>
        </w:rPr>
        <w:t xml:space="preserve"> - Группа ВКонтакте БиблиОSтров Ф.Ф. Павленкова </w:t>
      </w:r>
    </w:p>
    <w:p w:rsidR="00364854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Электронная почта: </w:t>
      </w:r>
      <w:hyperlink r:id="rId9" w:history="1">
        <w:r w:rsidR="00796EDA" w:rsidRPr="007F36C8">
          <w:rPr>
            <w:rStyle w:val="a4"/>
            <w:rFonts w:ascii="Liberation Serif" w:hAnsi="Liberation Serif"/>
            <w:sz w:val="28"/>
          </w:rPr>
          <w:t>lib-vt@mail.ru</w:t>
        </w:r>
      </w:hyperlink>
      <w:r w:rsidR="00796EDA" w:rsidRPr="007F36C8">
        <w:rPr>
          <w:rFonts w:ascii="Liberation Serif" w:hAnsi="Liberation Serif"/>
          <w:sz w:val="28"/>
        </w:rPr>
        <w:t xml:space="preserve"> 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Часы работы: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с 8.30-17.00 (директор)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Выходной – суббота, воскресенье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Последний четверг месяца – санитарный день</w:t>
      </w:r>
    </w:p>
    <w:p w:rsidR="00112DD7" w:rsidRPr="007F36C8" w:rsidRDefault="00112DD7" w:rsidP="009978DC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1.3.4. Информация о местонахождении, контактных телефонах (телефонах для справок, консультаций), </w:t>
      </w:r>
      <w:r w:rsidR="00B14AA6" w:rsidRPr="007F36C8">
        <w:rPr>
          <w:rFonts w:ascii="Liberation Serif" w:hAnsi="Liberation Serif"/>
          <w:color w:val="auto"/>
          <w:sz w:val="28"/>
          <w:szCs w:val="28"/>
        </w:rPr>
        <w:t>адресах библиотек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, предоставляющих </w:t>
      </w:r>
      <w:r w:rsidR="00B14AA6" w:rsidRPr="007F36C8">
        <w:rPr>
          <w:rFonts w:ascii="Liberation Serif" w:hAnsi="Liberation Serif"/>
          <w:color w:val="auto"/>
          <w:sz w:val="28"/>
          <w:szCs w:val="28"/>
        </w:rPr>
        <w:lastRenderedPageBreak/>
        <w:t>муниципальную услугу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, приводится в Приложении № 1 к настоящему административному регламенту.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1.3.5. </w:t>
      </w:r>
      <w:r w:rsidRPr="00B14AA6">
        <w:rPr>
          <w:rFonts w:ascii="Liberation Serif" w:hAnsi="Liberation Serif"/>
          <w:color w:val="auto"/>
          <w:sz w:val="28"/>
          <w:szCs w:val="28"/>
        </w:rPr>
        <w:t>На Интернет-</w:t>
      </w:r>
      <w:r w:rsidR="00B14AA6" w:rsidRPr="00B14AA6">
        <w:rPr>
          <w:rFonts w:ascii="Liberation Serif" w:hAnsi="Liberation Serif"/>
          <w:color w:val="auto"/>
          <w:sz w:val="28"/>
          <w:szCs w:val="28"/>
        </w:rPr>
        <w:t>сайтах библиотеки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 размещается следующая информация: </w:t>
      </w:r>
    </w:p>
    <w:p w:rsidR="00112DD7" w:rsidRPr="007F36C8" w:rsidRDefault="00364854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>1) полное наименование и полный</w:t>
      </w:r>
      <w:r w:rsidR="00112DD7" w:rsidRPr="007F36C8">
        <w:rPr>
          <w:rFonts w:ascii="Liberation Serif" w:hAnsi="Liberation Serif"/>
          <w:color w:val="auto"/>
          <w:sz w:val="28"/>
          <w:szCs w:val="28"/>
        </w:rPr>
        <w:t xml:space="preserve"> почтовы</w:t>
      </w:r>
      <w:r w:rsidRPr="007F36C8">
        <w:rPr>
          <w:rFonts w:ascii="Liberation Serif" w:hAnsi="Liberation Serif"/>
          <w:color w:val="auto"/>
          <w:sz w:val="28"/>
          <w:szCs w:val="28"/>
        </w:rPr>
        <w:t>й</w:t>
      </w:r>
      <w:r w:rsidR="00112DD7" w:rsidRPr="007F36C8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B14AA6" w:rsidRPr="007F36C8">
        <w:rPr>
          <w:rFonts w:ascii="Liberation Serif" w:hAnsi="Liberation Serif"/>
          <w:color w:val="auto"/>
          <w:sz w:val="28"/>
          <w:szCs w:val="28"/>
        </w:rPr>
        <w:t>адрес библиотеки</w:t>
      </w:r>
      <w:r w:rsidR="00DA1CC6" w:rsidRPr="007F36C8">
        <w:rPr>
          <w:rFonts w:ascii="Liberation Serif" w:hAnsi="Liberation Serif"/>
          <w:color w:val="auto"/>
          <w:sz w:val="28"/>
          <w:szCs w:val="28"/>
        </w:rPr>
        <w:t>, принимающей</w:t>
      </w:r>
      <w:r w:rsidR="00112DD7" w:rsidRPr="007F36C8">
        <w:rPr>
          <w:rFonts w:ascii="Liberation Serif" w:hAnsi="Liberation Serif"/>
          <w:color w:val="auto"/>
          <w:sz w:val="28"/>
          <w:szCs w:val="28"/>
        </w:rPr>
        <w:t xml:space="preserve"> участие в предоставлении </w:t>
      </w:r>
      <w:r w:rsidR="00B14AA6" w:rsidRPr="007F36C8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="00112DD7" w:rsidRPr="007F36C8">
        <w:rPr>
          <w:rFonts w:ascii="Liberation Serif" w:hAnsi="Liberation Serif"/>
          <w:color w:val="auto"/>
          <w:sz w:val="28"/>
          <w:szCs w:val="28"/>
        </w:rPr>
        <w:t xml:space="preserve">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2) номера справочных телефонов организаций, принимающих участие в предоставлении муниципальной услуги;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3) блок-схема, наглядно отображающая алгоритм выполнения муниципальной услуги;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4) адрес федеральной государственной информационной системы «Единый портал государственных и муниципальных услуг (функций)» (http://www.gosuslugi.ru/);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5) адрес региональной государственной информационной системы «Портал государственных услуг (функций) Свердловской области» (http://66.gosuslugi.ru/pgu/).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1.3.6. Консультации оказываются ответственными лицам </w:t>
      </w:r>
      <w:r w:rsidR="00364854" w:rsidRPr="007F36C8">
        <w:rPr>
          <w:rFonts w:ascii="Liberation Serif" w:hAnsi="Liberation Serif"/>
          <w:color w:val="auto"/>
          <w:sz w:val="28"/>
          <w:szCs w:val="28"/>
        </w:rPr>
        <w:t>Библиотеки им. Ф.Ф. Павленкова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 по следующим вопросам: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1) о порядке предоставления </w:t>
      </w:r>
      <w:r w:rsidR="00B14AA6" w:rsidRPr="007F36C8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7F36C8">
        <w:rPr>
          <w:rFonts w:ascii="Liberation Serif" w:hAnsi="Liberation Serif"/>
          <w:color w:val="auto"/>
          <w:sz w:val="28"/>
          <w:szCs w:val="28"/>
        </w:rPr>
        <w:t xml:space="preserve">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2) об адресах Интернет-сайта Министерства; федеральной государственной информационной системы «Единый портал государственных и муниципальных услуг (функций)»; региональной государственной информационной системы «Портал государственных услуг (функций) Свердловской области»; портала библиотечной информационной системы Свердловской области (http://www.bis-ural.ru);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 xml:space="preserve">3) о процедуре регистрации заявителей на портале государственных услуг; 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7F36C8">
        <w:rPr>
          <w:rFonts w:ascii="Liberation Serif" w:hAnsi="Liberation Serif"/>
          <w:color w:val="auto"/>
          <w:sz w:val="28"/>
          <w:szCs w:val="28"/>
        </w:rPr>
        <w:t>4) о процедуре оформления интернет-запроса для получения муниципальной услуги;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1.3.7. В целях оптимизации и повышения качества предоставления муниципальной услуги, снижения    барьеров, муниципальная услуга, в том числе</w:t>
      </w:r>
      <w:r w:rsidR="0099280D" w:rsidRPr="007F36C8">
        <w:rPr>
          <w:rFonts w:ascii="Liberation Serif" w:hAnsi="Liberation Serif"/>
          <w:sz w:val="28"/>
        </w:rPr>
        <w:t xml:space="preserve"> </w:t>
      </w:r>
      <w:r w:rsidRPr="007F36C8">
        <w:rPr>
          <w:rFonts w:ascii="Liberation Serif" w:hAnsi="Liberation Serif"/>
          <w:sz w:val="28"/>
        </w:rPr>
        <w:t>оказывается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</w:t>
      </w:r>
      <w:r w:rsidR="006405DE" w:rsidRPr="007F36C8">
        <w:rPr>
          <w:rFonts w:ascii="Liberation Serif" w:hAnsi="Liberation Serif"/>
          <w:sz w:val="28"/>
        </w:rPr>
        <w:t xml:space="preserve"> </w:t>
      </w:r>
      <w:r w:rsidRPr="007F36C8">
        <w:rPr>
          <w:rFonts w:ascii="Liberation Serif" w:hAnsi="Liberation Serif"/>
          <w:sz w:val="28"/>
        </w:rPr>
        <w:t>- многофункциональный центр).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С адресами и графиками работы филиалов многофункционального центра можно </w:t>
      </w:r>
      <w:r w:rsidR="009978DC" w:rsidRPr="007F36C8">
        <w:rPr>
          <w:rFonts w:ascii="Liberation Serif" w:hAnsi="Liberation Serif"/>
          <w:sz w:val="28"/>
        </w:rPr>
        <w:t>ознакомиться на</w:t>
      </w:r>
      <w:r w:rsidRPr="007F36C8">
        <w:rPr>
          <w:rFonts w:ascii="Liberation Serif" w:hAnsi="Liberation Serif"/>
          <w:sz w:val="28"/>
        </w:rPr>
        <w:t xml:space="preserve"> официальном сайте многофункционального центра в информационно-телекоммуникационной сети Интернет по адресу: «</w:t>
      </w:r>
      <w:r w:rsidRPr="007F36C8">
        <w:rPr>
          <w:rFonts w:ascii="Liberation Serif" w:hAnsi="Liberation Serif"/>
          <w:sz w:val="28"/>
          <w:lang w:val="en-US"/>
        </w:rPr>
        <w:t>www</w:t>
      </w:r>
      <w:r w:rsidRPr="007F36C8">
        <w:rPr>
          <w:rFonts w:ascii="Liberation Serif" w:hAnsi="Liberation Serif"/>
          <w:sz w:val="28"/>
        </w:rPr>
        <w:t>.</w:t>
      </w:r>
      <w:r w:rsidRPr="007F36C8">
        <w:rPr>
          <w:rFonts w:ascii="Liberation Serif" w:hAnsi="Liberation Serif"/>
          <w:sz w:val="28"/>
          <w:lang w:val="en-US"/>
        </w:rPr>
        <w:t>mfc</w:t>
      </w:r>
      <w:r w:rsidRPr="007F36C8">
        <w:rPr>
          <w:rFonts w:ascii="Liberation Serif" w:hAnsi="Liberation Serif"/>
          <w:sz w:val="28"/>
        </w:rPr>
        <w:t>66.</w:t>
      </w:r>
      <w:r w:rsidRPr="007F36C8">
        <w:rPr>
          <w:rFonts w:ascii="Liberation Serif" w:hAnsi="Liberation Serif"/>
          <w:sz w:val="28"/>
          <w:lang w:val="en-US"/>
        </w:rPr>
        <w:t>ru</w:t>
      </w:r>
      <w:r w:rsidRPr="007F36C8">
        <w:rPr>
          <w:rFonts w:ascii="Liberation Serif" w:hAnsi="Liberation Serif"/>
          <w:sz w:val="28"/>
        </w:rPr>
        <w:t>».</w:t>
      </w:r>
    </w:p>
    <w:p w:rsidR="00112DD7" w:rsidRPr="007F36C8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112DD7" w:rsidRPr="007F36C8" w:rsidRDefault="00112DD7" w:rsidP="000120ED">
      <w:pPr>
        <w:pStyle w:val="Default"/>
        <w:ind w:firstLine="709"/>
        <w:jc w:val="center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7F36C8">
        <w:rPr>
          <w:rFonts w:ascii="Liberation Serif" w:hAnsi="Liberation Serif"/>
          <w:b/>
          <w:bCs/>
          <w:color w:val="auto"/>
          <w:sz w:val="28"/>
          <w:szCs w:val="28"/>
        </w:rPr>
        <w:t>II. Стандарт пред</w:t>
      </w:r>
      <w:r w:rsidR="00B7457E">
        <w:rPr>
          <w:rFonts w:ascii="Liberation Serif" w:hAnsi="Liberation Serif"/>
          <w:b/>
          <w:bCs/>
          <w:color w:val="auto"/>
          <w:sz w:val="28"/>
          <w:szCs w:val="28"/>
        </w:rPr>
        <w:t>оставления муниципальной услуги</w:t>
      </w:r>
    </w:p>
    <w:p w:rsidR="00112DD7" w:rsidRPr="007F36C8" w:rsidRDefault="00112DD7" w:rsidP="000120ED">
      <w:pPr>
        <w:pStyle w:val="Default"/>
        <w:ind w:firstLine="709"/>
        <w:jc w:val="center"/>
        <w:rPr>
          <w:rFonts w:ascii="Liberation Serif" w:hAnsi="Liberation Serif"/>
          <w:color w:val="auto"/>
          <w:sz w:val="28"/>
          <w:szCs w:val="28"/>
        </w:rPr>
      </w:pP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2.1. Наименование муниципальной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2.1.1.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lastRenderedPageBreak/>
        <w:t xml:space="preserve">2.2. Наименование уполномоченного учреждения, предоставляющего услугу.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2.2.1. Организацию предоставления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осуществляет администраци</w:t>
      </w:r>
      <w:r w:rsidR="00364854" w:rsidRPr="009978DC">
        <w:rPr>
          <w:rFonts w:ascii="Liberation Serif" w:hAnsi="Liberation Serif"/>
          <w:color w:val="auto"/>
          <w:sz w:val="28"/>
          <w:szCs w:val="28"/>
        </w:rPr>
        <w:t>я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Г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ородского округа 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Верхняя Тура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лице уполномоченной подведомственной организации 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–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Библиотека им. Ф.Ф. Павленкова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. 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2.2.2. Администрация </w:t>
      </w:r>
      <w:r w:rsidR="009978DC">
        <w:rPr>
          <w:rFonts w:ascii="Liberation Serif" w:hAnsi="Liberation Serif"/>
          <w:sz w:val="28"/>
        </w:rPr>
        <w:t>Городского округа</w:t>
      </w:r>
      <w:r w:rsidR="008E263E" w:rsidRPr="009978DC">
        <w:rPr>
          <w:rFonts w:ascii="Liberation Serif" w:hAnsi="Liberation Serif"/>
          <w:sz w:val="28"/>
        </w:rPr>
        <w:t xml:space="preserve"> Верхняя Тура</w:t>
      </w:r>
      <w:r w:rsidRPr="009978DC">
        <w:rPr>
          <w:rFonts w:ascii="Liberation Serif" w:hAnsi="Liberation Serif"/>
          <w:sz w:val="28"/>
        </w:rPr>
        <w:t xml:space="preserve"> в лице уполномоченной подведомственной организации - </w:t>
      </w:r>
      <w:r w:rsidR="008E263E" w:rsidRPr="009978DC">
        <w:rPr>
          <w:rFonts w:ascii="Liberation Serif" w:hAnsi="Liberation Serif"/>
          <w:sz w:val="28"/>
        </w:rPr>
        <w:t>Библиотека им. Ф.Ф. Павленкова</w:t>
      </w:r>
      <w:r w:rsidRPr="009978DC">
        <w:rPr>
          <w:rFonts w:ascii="Liberation Serif" w:hAnsi="Liberation Serif"/>
          <w:sz w:val="28"/>
        </w:rPr>
        <w:t>, предоставляющая услуги,  не вправе требовать от заявителя осуществления действий, в том числе согласований, необходимых для получения 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 муниципальных услуг, утвержденный нормативным правовым актом Свердловской области.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2.3. Описание результата </w:t>
      </w:r>
      <w:r w:rsidR="009978DC" w:rsidRPr="009978DC">
        <w:rPr>
          <w:rFonts w:ascii="Liberation Serif" w:hAnsi="Liberation Serif"/>
          <w:bCs/>
          <w:color w:val="auto"/>
          <w:sz w:val="28"/>
          <w:szCs w:val="28"/>
        </w:rPr>
        <w:t>предоставления 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2.3.1. Результатом оказания   услуги является: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доступ к оцифрованным изданиям, хранящимся в фондах областных государственных библиотек, в том числе к фонду редких книг, с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учетом соблюдения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требований законодательства Российской Федерации об авторских и смежных правах (из локальной сети библиотеки или в режиме удаленного доступа).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2.3.2. В результате оказания </w:t>
      </w:r>
      <w:r w:rsidR="009978DC" w:rsidRPr="009978DC">
        <w:rPr>
          <w:rFonts w:ascii="Liberation Serif" w:hAnsi="Liberation Serif"/>
          <w:sz w:val="28"/>
        </w:rPr>
        <w:t>муниципальной услуги</w:t>
      </w:r>
      <w:r w:rsidRPr="009978DC">
        <w:rPr>
          <w:rFonts w:ascii="Liberation Serif" w:hAnsi="Liberation Serif"/>
          <w:sz w:val="28"/>
        </w:rPr>
        <w:t xml:space="preserve"> заявитель может получить доступ: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к документам и тематическим коллекциям, созданным и оцифрованным библиотекой (книги, в том числе из фонда редкой книги, краеведческие издания, музыкально-нотная литература, статьи из периодических изданий, сборников, самостоятельные издания);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самостоятельным электронным изданиям, не имеющим печатных аналогов;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3) к электронным изданиям на съемных носителях – компакт-дисках, фл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е</w:t>
      </w:r>
      <w:r w:rsidRPr="009978DC">
        <w:rPr>
          <w:rFonts w:ascii="Liberation Serif" w:hAnsi="Liberation Serif"/>
          <w:color w:val="auto"/>
          <w:sz w:val="28"/>
          <w:szCs w:val="28"/>
        </w:rPr>
        <w:t>ш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-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картах (аудиокниги, развивающие программы и пр.)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2.3.3. Результат оказания услуги зависит от формы обращения заявителя: через сеть Интернет или при личном обращении в библиотеку.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Информация может быть предоставлена заявителю: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в виде электронного документа в цифровом формате (графическом, текстовом, мультимедиа) – для оцифрованных изданий, не являющихся объектами авторского права;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2) в виде библиографической записи, содержащей информацию о наличии электронных документов на съемных носителях (компакт-дисках, фл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е</w:t>
      </w:r>
      <w:r w:rsidRPr="009978DC">
        <w:rPr>
          <w:rFonts w:ascii="Liberation Serif" w:hAnsi="Liberation Serif"/>
          <w:color w:val="auto"/>
          <w:sz w:val="28"/>
          <w:szCs w:val="28"/>
        </w:rPr>
        <w:t>ш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-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картах и </w:t>
      </w: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>пр.) или о наличии документа в электронном виде с возможностью доступа к нему из локальной сети библиотеки, являющейся держателем данного документа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2.3.4. Информация представляется заявителю в виде электронного документа в краткой или полной форме: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Краткая форма: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Автор.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Заглавие.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Год издания.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Место издания.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ISBN.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Издательство.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Объем документа (в страницах или мегабайтах).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Местонахождение документа (в виде краткого названия библиотеки – держателя издания).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Место хранения электронной копии данного документа (ссылка на электронную копию документа). Полная форма: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Библиографическая запись экземпляра документа.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Место хранения электронной копии документа (ссылка на электронную копию документа).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2.3.5. Библиографическая запись содержит информацию об условиях доступа к полному тексту документа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открытый доступ в сети Интернет;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2) доступ из локальной сети библиотеки – держателя документа.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2.4. Срок </w:t>
      </w:r>
      <w:r w:rsidR="009978DC" w:rsidRPr="009978DC">
        <w:rPr>
          <w:rFonts w:ascii="Liberation Serif" w:hAnsi="Liberation Serif"/>
          <w:bCs/>
          <w:color w:val="auto"/>
          <w:sz w:val="28"/>
          <w:szCs w:val="28"/>
        </w:rPr>
        <w:t>предоставления муниципальной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2.4.1. Время предоставления государственной услуги с момента формирования запроса заявителем составляет не более одной минуты.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2.5. Перечень нормативных актов, регулирующих отношения, возникающие в связи с </w:t>
      </w:r>
      <w:r w:rsidR="009978DC" w:rsidRPr="009978DC">
        <w:rPr>
          <w:rFonts w:ascii="Liberation Serif" w:hAnsi="Liberation Serif"/>
          <w:bCs/>
          <w:color w:val="auto"/>
          <w:sz w:val="28"/>
          <w:szCs w:val="28"/>
        </w:rPr>
        <w:t>предоставлением муниципальной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 услуги: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Конституция Российской Федерации (принята всенародным голосованием 12.12.1993);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«Гражданский кодекс Российской Федерации (часть первая)» от 30.11.1994 № 51-ФЗ («Российская газета», 1994, 8 декабря, № 238-239);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3) «Гражданский кодекс Российской Федерации (часть четвертая)» от 18.12.2006 № 230-ФЗ («Российская газета», 2006, 22 декабря, № 289);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4) Федеральный закон от 29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декабря </w:t>
      </w:r>
      <w:r w:rsidRPr="009978DC">
        <w:rPr>
          <w:rFonts w:ascii="Liberation Serif" w:hAnsi="Liberation Serif"/>
          <w:color w:val="auto"/>
          <w:sz w:val="28"/>
          <w:szCs w:val="28"/>
        </w:rPr>
        <w:t>1994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 </w:t>
      </w:r>
      <w:r w:rsidRPr="009978DC">
        <w:rPr>
          <w:rFonts w:ascii="Liberation Serif" w:hAnsi="Liberation Serif"/>
          <w:color w:val="auto"/>
          <w:sz w:val="28"/>
          <w:szCs w:val="28"/>
        </w:rPr>
        <w:t>№ 78-ФЗ «О библиотечном деле» (в ред. Федеральных законов от 22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августа </w:t>
      </w:r>
      <w:r w:rsidRPr="009978DC">
        <w:rPr>
          <w:rFonts w:ascii="Liberation Serif" w:hAnsi="Liberation Serif"/>
          <w:color w:val="auto"/>
          <w:sz w:val="28"/>
          <w:szCs w:val="28"/>
        </w:rPr>
        <w:t>2004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122-ФЗ, от 26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июня </w:t>
      </w:r>
      <w:r w:rsidRPr="009978DC">
        <w:rPr>
          <w:rFonts w:ascii="Liberation Serif" w:hAnsi="Liberation Serif"/>
          <w:color w:val="auto"/>
          <w:sz w:val="28"/>
          <w:szCs w:val="28"/>
        </w:rPr>
        <w:t>2007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118-ФЗ, от 23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июня </w:t>
      </w:r>
      <w:r w:rsidRPr="009978DC">
        <w:rPr>
          <w:rFonts w:ascii="Liberation Serif" w:hAnsi="Liberation Serif"/>
          <w:color w:val="auto"/>
          <w:sz w:val="28"/>
          <w:szCs w:val="28"/>
        </w:rPr>
        <w:t>2008 № 160-ФЗ, от 27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октября </w:t>
      </w:r>
      <w:r w:rsidRPr="009978DC">
        <w:rPr>
          <w:rFonts w:ascii="Liberation Serif" w:hAnsi="Liberation Serif"/>
          <w:color w:val="auto"/>
          <w:sz w:val="28"/>
          <w:szCs w:val="28"/>
        </w:rPr>
        <w:t>2008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183-ФЗ, от 03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июня </w:t>
      </w:r>
      <w:r w:rsidRPr="009978DC">
        <w:rPr>
          <w:rFonts w:ascii="Liberation Serif" w:hAnsi="Liberation Serif"/>
          <w:color w:val="auto"/>
          <w:sz w:val="28"/>
          <w:szCs w:val="28"/>
        </w:rPr>
        <w:t>2009 № 119-ФЗ, от 27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декабря </w:t>
      </w:r>
      <w:r w:rsidRPr="009978DC">
        <w:rPr>
          <w:rFonts w:ascii="Liberation Serif" w:hAnsi="Liberation Serif"/>
          <w:color w:val="auto"/>
          <w:sz w:val="28"/>
          <w:szCs w:val="28"/>
        </w:rPr>
        <w:t>2009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370-ФЗ) («Российская газета», 1995, 17 января, № 11-12; 2004, 31 августа, № 188; 2007, 4 июля, № 141; 2008, 25 июля, № 158; 29 октября, № 225; 2009, 10 июня, № 104; 29 декабря,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252);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5) Федеральный закон от 27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июля </w:t>
      </w:r>
      <w:r w:rsidRPr="009978DC">
        <w:rPr>
          <w:rFonts w:ascii="Liberation Serif" w:hAnsi="Liberation Serif"/>
          <w:color w:val="auto"/>
          <w:sz w:val="28"/>
          <w:szCs w:val="28"/>
        </w:rPr>
        <w:t>2010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210-ФЗ «Об организации предоставления государственных и муниципальных услуг» (в ред. Федеральных законов от 06.04.2011 № 65-ФЗ, от 01.07.2011 № 169-ФЗ, от 11.07.2011 № 200-ФЗ, </w:t>
      </w: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 xml:space="preserve">от 18.07.2011 № 239-ФЗ, от 03.12.2011 № 383-ФЗ, с изм., внесенными Федеральным законом от 27.06.2011 № 162-ФЗ) («Российская газета», 2010, 30 июля, № 168; 2011, 8 апреля, № 75; 4 июля, № 142; 15 июля, № 153; 21 июля, № 157; 9 декабря, № 278; 30 июня, № 139);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6) Федеральный закон от 09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февраля </w:t>
      </w:r>
      <w:r w:rsidRPr="009978DC">
        <w:rPr>
          <w:rFonts w:ascii="Liberation Serif" w:hAnsi="Liberation Serif"/>
          <w:color w:val="auto"/>
          <w:sz w:val="28"/>
          <w:szCs w:val="28"/>
        </w:rPr>
        <w:t>2009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 № 200-ФЗ) («Российская газета», 2009, 13 февраля, № 25; 2011, 15 июля, № 153);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7) Федеральный закон от 27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июля </w:t>
      </w:r>
      <w:r w:rsidRPr="009978DC">
        <w:rPr>
          <w:rFonts w:ascii="Liberation Serif" w:hAnsi="Liberation Serif"/>
          <w:color w:val="auto"/>
          <w:sz w:val="28"/>
          <w:szCs w:val="28"/>
        </w:rPr>
        <w:t>2006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149-ФЗ «Об информации, информационных технологиях и защите информации» (в ред. Федеральных законов от 27.07.2010 № 227-ФЗ, от 06.04.2011 № 65-ФЗ) («Российская газета», 2006, 29 июля, № 165; 2010, 2 августа, № 169; 2011, 8 апреля, № 75);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8) Федеральный закон от 02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мая</w:t>
      </w:r>
      <w:r w:rsidRPr="009978DC">
        <w:rPr>
          <w:rFonts w:ascii="Liberation Serif" w:hAnsi="Liberation Serif"/>
          <w:color w:val="auto"/>
          <w:sz w:val="28"/>
          <w:szCs w:val="28"/>
        </w:rPr>
        <w:t>.2006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59-ФЗ «О порядке рассмотрения обращений граждан Российской Федерации» (в ред. Федеральных законов от 29.06.2010 № 126-ФЗ, от 27.07.2010 № 227-ФЗ) («Российская газета», 2006, 5 мая, № 95; 2010, 2 июля, № 144; 2 августа, № 169);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9) Федеральный закон от 07</w:t>
      </w:r>
      <w:r w:rsidR="0001211A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февраля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1992 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года </w:t>
      </w:r>
      <w:r w:rsidRPr="009978DC">
        <w:rPr>
          <w:rFonts w:ascii="Liberation Serif" w:hAnsi="Liberation Serif"/>
          <w:color w:val="auto"/>
          <w:sz w:val="28"/>
          <w:szCs w:val="28"/>
        </w:rPr>
        <w:t>№ 2300-1 «О защите прав потребителей» (в ред. Федеральных законов от 09.01.1996 № 2-ФЗ, от 17.12.1999 № 212-ФЗ; от 30.12.2001 № 196-ФЗ, от 22.08.2004 № 122-ФЗ, от 02.11.2004 № 127-ФЗ, от 21.12.2004 № 171-ФЗ, от 27.07.2006 № 140-ФЗ, от 16.10.2006 № 160-ФЗ,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от 25.10.2007 № 234-ФЗ, от 23.07.2008 № 160-ФЗ, от 03.06.2009 № 121-ФЗ, 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>от 23.11.2009 № 261-ФЗ, от 27.06.2011 № 162-ФЗ, от 18.07.2011 242-ФЗ) ;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10) Федеральный закон от 09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октября </w:t>
      </w:r>
      <w:r w:rsidRPr="009978DC">
        <w:rPr>
          <w:rFonts w:ascii="Liberation Serif" w:hAnsi="Liberation Serif"/>
          <w:color w:val="auto"/>
          <w:sz w:val="28"/>
          <w:szCs w:val="28"/>
        </w:rPr>
        <w:t>1992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3612-1 «Основы законодательства Российской Федерации о культуре» (в ред. Федеральных законов от 23.06.1999 № 115-ФЗ, от 22.08.2004 № 122-ФЗ от 31.12.2005 № 199-ФЗ, от 03.11.2006 № 175-ФЗ, от 29.12.2006 № 258-ФЗ, от 23.07.2008 № 160-ФЗ,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21.12.2009 № 335-ФЗ, от 08.05.2010 № 83-ФЗ) («Российская газета», 1992, 17 ноября, № 248; 1999, 2 июля, № 124; 2004, 31 августа, № 188; 2005, 31 декабря,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№ 297; 2006, 8 ноября, 250; 31 декабря, № 297; 2008, 25 июля, 158; 2009,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23 декабря, № 247; 2010, 12 мая, № 100);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11) Федеральный закон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от 27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апреля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1993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 xml:space="preserve"> № 4866-1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«Об обжаловании в суд действий и решений, нарушающих права и свободы граждан» (в ред. Федеральных законов от 14.12.1995 № 197-ФЗ, от 09.02.2009 № 4-ФЗ («Российская газета», 1993, 12 мая, № 89; 1995, 26 декабря, № 245; 2009, </w:t>
      </w:r>
      <w:r w:rsidR="00857670">
        <w:rPr>
          <w:rFonts w:ascii="Liberation Serif" w:hAnsi="Liberation Serif"/>
          <w:color w:val="auto"/>
          <w:sz w:val="28"/>
          <w:szCs w:val="28"/>
        </w:rPr>
        <w:t xml:space="preserve">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13 февраля, № 25);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12) Федеральный закон от 26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декабря </w:t>
      </w:r>
      <w:r w:rsidRPr="009978DC">
        <w:rPr>
          <w:rFonts w:ascii="Liberation Serif" w:hAnsi="Liberation Serif"/>
          <w:color w:val="auto"/>
          <w:sz w:val="28"/>
          <w:szCs w:val="28"/>
        </w:rPr>
        <w:t>2008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ред. Федеральных законов от 28.04.2009 № 60-ФЗ, от 17.07.2009 № 164-ФЗ,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23.11.2009 № 261-ФЗ, от 27.12.2009 № 365-ФЗ, от 22.04.2010 № 65-ФЗ,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26.04.2010 № 66-ФЗ, от 27.07.2010 № 191-ФЗ, от 27.07.2010 № 224-ФЗ,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27.07.2010 № 227-ФЗ, от 30.07.2010 № 2420ФЗ, от 28.12.2010 № 408-ФЗ,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21.04.2011 № 69-ФЗ, от 04.06.2011 № 123-ФЗ, от 01.07.2011 № 169-ФЗ,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18.07.2011 № 242-ФЗ, с изм., внесенными Федеральным законом от 21.11.2011 </w:t>
      </w: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 xml:space="preserve">№ 327-ФЗ) («Российская газета», 2008, 30 декабря, № 266; 30 апреля, № 76; 2009, 23 июля, № 134; 27 ноября, № 226;29 декабря, № 252; 2010, 27 апреля, № 89; 28 апреля, № 90; 30 июля, № 168; 2 августа, № 169; 3 августа, № 170; 31 декабря,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№ 297; 2011, 25 апреля, № 88; 7 июня, № 121; 4 июля, № 142; 25 июля, № 160; 2011, 26 ноября, № 266);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13) распоряжение Правительства Российской Федерации от 17.12.2009 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 (в ред. распоряжений Правительства РФ от 07.09.2010 № 1506-р, от 28.12.2011 № 2415-р) («Российская газета», 2009, 23 декабря, № 247; «Собрание законодательства РФ» 2010, 13 сентября, № 37, ст. 4777; 2012, 9 января, № 2, ст. 375);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14) распоряжение Правительства Российской Федерации от 25.04.2011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№ 93);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15) Областной закон от 21.04.1997 № 25-ОЗ «О библиотеках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и библиотечных фондах в Свердловской области» (в ред. Областного закона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19.11.1998 № 36-ОЗ, Законов Свердловской области от 28.03.2001 № 29-ОЗ,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25.12.2004 № 183-ОЗ, от 12.07.2008 № 50-ОЗ, от 19.12.2008 № 121-ОЗ,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16.07.2009 № 71-ОЗ, от 09.10.2009 № 81-ОЗ, от 23.12.2010 № 114-ОЗ,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от 23.05.2011 № 30-ОЗ, от 30.01.2012 № 5-ОЗ) («Областная газета», 1997, 29 апреля, № 63; 1998, 24 ноября, № 212; 2001, 3 апреля; 2004, 27 ноября, № 322-324; 2008, 16 июля, № 232-241; 20 декабря, № 396-405; 2009, 21 июля, № 211-216;14 октября, № 303-307; 2010, 25 декабря, № 469-470; 2011, 25 мая, 175-177; 2012, 31 января, № 36-39);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16) постановление Правительства Свердловской области от 21.11.2012 </w:t>
      </w:r>
      <w:r w:rsidR="009978DC">
        <w:rPr>
          <w:rFonts w:ascii="Liberation Serif" w:hAnsi="Liberation Serif"/>
          <w:color w:val="auto"/>
          <w:sz w:val="28"/>
          <w:szCs w:val="28"/>
        </w:rPr>
        <w:t xml:space="preserve">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№ 1305-ПП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 предоставляющих государственные услуги, и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услуги» («Областная газета», 2012, 29 ноября, № 521-523);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17) Положение о Министерстве культуры Свердловской области, утвержденное постановлением Правительства Свердловской области 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>от 25.09.2009 № 1104-ПП (в редакции постановлений Правительства Свердловской области от 25.01.2010 № 38-ПП, от 25.05.2011 № 597-ПП,</w:t>
      </w:r>
      <w:r w:rsidR="00B7457E">
        <w:rPr>
          <w:rFonts w:ascii="Liberation Serif" w:hAnsi="Liberation Serif"/>
          <w:color w:val="auto"/>
          <w:sz w:val="28"/>
          <w:szCs w:val="28"/>
        </w:rPr>
        <w:t xml:space="preserve">                                    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от 04.07.2012 № 726, от 07.08.2012 № 856-ПП, от 06.12.2012 № 1397-ПП) («Областная газета», 2010, 2 февраля, № 29; 2011, 1 июня, № 186; 2012, 10 июля, № 270-271; 2012, 14 августа, № 320-321; 2012, 15 декабря, № 560-561);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 xml:space="preserve">18) распоряжение Правительства Свердловской области от 16.04.2012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№ 1993-р, от 28.12.2011 № 2415-р»;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19) Устав 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>Библиотеки им. Ф.Ф. Павленкова</w:t>
      </w:r>
      <w:r w:rsidRPr="009978DC">
        <w:rPr>
          <w:rFonts w:ascii="Liberation Serif" w:hAnsi="Liberation Serif"/>
          <w:color w:val="auto"/>
          <w:sz w:val="28"/>
          <w:szCs w:val="28"/>
        </w:rPr>
        <w:t>.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2.6. Получение муниципальной услуги с многофункциональном центром осуществляется в соответствии с соглашением о взаимодействии, за</w:t>
      </w:r>
      <w:r w:rsidR="009978DC">
        <w:rPr>
          <w:rFonts w:ascii="Liberation Serif" w:hAnsi="Liberation Serif"/>
          <w:sz w:val="28"/>
        </w:rPr>
        <w:t>ключенным между А</w:t>
      </w:r>
      <w:r w:rsidR="008E263E" w:rsidRPr="009978DC">
        <w:rPr>
          <w:rFonts w:ascii="Liberation Serif" w:hAnsi="Liberation Serif"/>
          <w:sz w:val="28"/>
        </w:rPr>
        <w:t>дминистрацией Г</w:t>
      </w:r>
      <w:r w:rsidRPr="009978DC">
        <w:rPr>
          <w:rFonts w:ascii="Liberation Serif" w:hAnsi="Liberation Serif"/>
          <w:sz w:val="28"/>
        </w:rPr>
        <w:t xml:space="preserve">ородского округа </w:t>
      </w:r>
      <w:r w:rsidR="008E263E" w:rsidRPr="009978DC">
        <w:rPr>
          <w:rFonts w:ascii="Liberation Serif" w:hAnsi="Liberation Serif"/>
          <w:sz w:val="28"/>
        </w:rPr>
        <w:t>Верхняя Тура</w:t>
      </w:r>
      <w:r w:rsidRPr="009978DC">
        <w:rPr>
          <w:rFonts w:ascii="Liberation Serif" w:hAnsi="Liberation Serif"/>
          <w:sz w:val="28"/>
        </w:rPr>
        <w:t xml:space="preserve"> и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</w:t>
      </w:r>
      <w:r w:rsidR="00796EDA" w:rsidRPr="009978DC">
        <w:rPr>
          <w:rFonts w:ascii="Liberation Serif" w:hAnsi="Liberation Serif"/>
          <w:sz w:val="28"/>
        </w:rPr>
        <w:t xml:space="preserve"> </w:t>
      </w:r>
      <w:r w:rsidRPr="009978DC">
        <w:rPr>
          <w:rFonts w:ascii="Liberation Serif" w:hAnsi="Liberation Serif"/>
          <w:sz w:val="28"/>
        </w:rPr>
        <w:t>- соглашение о взаимодействии),  с  момента вступления в силу соответствующего соглашения о взаимодействии.</w:t>
      </w:r>
    </w:p>
    <w:p w:rsidR="00112DD7" w:rsidRPr="009978DC" w:rsidRDefault="00112DD7" w:rsidP="009978DC">
      <w:pPr>
        <w:pStyle w:val="Default"/>
        <w:ind w:firstLine="708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</w:t>
      </w:r>
      <w:r w:rsidR="009978DC" w:rsidRPr="009978DC">
        <w:rPr>
          <w:rFonts w:ascii="Liberation Serif" w:hAnsi="Liberation Serif"/>
          <w:bCs/>
          <w:color w:val="auto"/>
          <w:sz w:val="28"/>
          <w:szCs w:val="28"/>
        </w:rPr>
        <w:t>предоставления муниципальной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 услуги, подлежащих предоставлению заявителем, способы их получения заявителем, в том числе в электронной форме, порядок их предоставления.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2.6.1. Для получения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электронном виде в сети Интернет от заявителей не требуется предоставление документов (бланков, форм обращений и иных).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2.6.2. При обращении через сеть Интернет заявитель заполняет соответствующие поля поискового запроса.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2.6.3. Предоставление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помещениях библиотеки</w:t>
      </w:r>
      <w:r w:rsidR="008E263E" w:rsidRPr="009978DC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осуществляется при наличии читательского билета. Читательский билет выдается в соответствии с порядком записи в библиотеку, установленным Правилами пользования библиотекой. </w:t>
      </w:r>
    </w:p>
    <w:p w:rsidR="00112DD7" w:rsidRPr="009978DC" w:rsidRDefault="00884DCD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Запись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в библиотеку</w:t>
      </w:r>
      <w:r w:rsidR="00112DD7" w:rsidRPr="009978DC">
        <w:rPr>
          <w:rFonts w:ascii="Liberation Serif" w:hAnsi="Liberation Serif"/>
          <w:color w:val="auto"/>
          <w:sz w:val="28"/>
          <w:szCs w:val="28"/>
        </w:rPr>
        <w:t xml:space="preserve"> осуществляется по предъявлении документа, удостоверяющего личность (паспорт или документ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 его заменяющий).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Запись несовершеннолетних может производиться при заполнении поручительства родителями или лицами, их заменяющими.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Запись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в библиотеки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может осуществляться на основании универсальной электронной карты, если это предусмотрено федеральными законами, постановлениями Правительства Российской Федерации, нормативными правовыми актами Свердловской области, Правилами пользования библиотекой.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2.6.4. Получение услуги через обращ</w:t>
      </w:r>
      <w:r w:rsidR="00884DCD" w:rsidRPr="009978DC">
        <w:rPr>
          <w:rFonts w:ascii="Liberation Serif" w:hAnsi="Liberation Serif"/>
          <w:color w:val="auto"/>
          <w:sz w:val="28"/>
          <w:szCs w:val="28"/>
        </w:rPr>
        <w:t>ение в Библиотеку им. Ф.Ф. Павленкова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осуществляется при предъявлении паспорта.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2.6.5.</w:t>
      </w:r>
      <w:r w:rsidR="007438E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9978DC">
        <w:rPr>
          <w:rFonts w:ascii="Liberation Serif" w:hAnsi="Liberation Serif"/>
          <w:color w:val="auto"/>
          <w:sz w:val="28"/>
          <w:szCs w:val="28"/>
        </w:rPr>
        <w:t>Для получения услуги заявитель заполняет форму заявки, установленного образа (Приложение № 3).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2.6.6.</w:t>
      </w:r>
      <w:r w:rsidR="007438EF">
        <w:rPr>
          <w:rFonts w:ascii="Liberation Serif" w:hAnsi="Liberation Serif"/>
          <w:sz w:val="28"/>
        </w:rPr>
        <w:t xml:space="preserve"> </w:t>
      </w:r>
      <w:r w:rsidRPr="009978DC">
        <w:rPr>
          <w:rFonts w:ascii="Liberation Serif" w:hAnsi="Liberation Serif"/>
          <w:sz w:val="28"/>
        </w:rPr>
        <w:t>Получение муниципальной услуги с многофункциональном центром осуществляется в соответствии с соглашением о взаимодействии, за</w:t>
      </w:r>
      <w:r w:rsidR="007438EF">
        <w:rPr>
          <w:rFonts w:ascii="Liberation Serif" w:hAnsi="Liberation Serif"/>
          <w:sz w:val="28"/>
        </w:rPr>
        <w:t>ключенным между А</w:t>
      </w:r>
      <w:r w:rsidR="00884DCD" w:rsidRPr="009978DC">
        <w:rPr>
          <w:rFonts w:ascii="Liberation Serif" w:hAnsi="Liberation Serif"/>
          <w:sz w:val="28"/>
        </w:rPr>
        <w:t>дминистрацией Г</w:t>
      </w:r>
      <w:r w:rsidRPr="009978DC">
        <w:rPr>
          <w:rFonts w:ascii="Liberation Serif" w:hAnsi="Liberation Serif"/>
          <w:sz w:val="28"/>
        </w:rPr>
        <w:t xml:space="preserve">ородского округа </w:t>
      </w:r>
      <w:r w:rsidR="00884DCD" w:rsidRPr="009978DC">
        <w:rPr>
          <w:rFonts w:ascii="Liberation Serif" w:hAnsi="Liberation Serif"/>
          <w:sz w:val="28"/>
        </w:rPr>
        <w:t>Верхняя Тура</w:t>
      </w:r>
      <w:r w:rsidRPr="009978DC">
        <w:rPr>
          <w:rFonts w:ascii="Liberation Serif" w:hAnsi="Liberation Serif"/>
          <w:sz w:val="28"/>
        </w:rPr>
        <w:t xml:space="preserve"> и Государственным </w:t>
      </w:r>
      <w:r w:rsidRPr="009978DC">
        <w:rPr>
          <w:rFonts w:ascii="Liberation Serif" w:hAnsi="Liberation Serif"/>
          <w:sz w:val="28"/>
        </w:rPr>
        <w:lastRenderedPageBreak/>
        <w:t>бюджетным учреждением Свердловской области «Многофункциональный центр предоставления государственных и муниципальных услуг» (далее - соглашение о взаимодействии</w:t>
      </w:r>
      <w:r w:rsidR="007438EF" w:rsidRPr="009978DC">
        <w:rPr>
          <w:rFonts w:ascii="Liberation Serif" w:hAnsi="Liberation Serif"/>
          <w:sz w:val="28"/>
        </w:rPr>
        <w:t>), с момента</w:t>
      </w:r>
      <w:r w:rsidRPr="009978DC">
        <w:rPr>
          <w:rFonts w:ascii="Liberation Serif" w:hAnsi="Liberation Serif"/>
          <w:sz w:val="28"/>
        </w:rPr>
        <w:t xml:space="preserve"> вступления в силу соответствующего соглашения о взаимодействии.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2.7. Указание на запрет требовать у заявителя предоставление документов.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2.7.1. 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84DCD" w:rsidRPr="009978DC">
        <w:rPr>
          <w:rFonts w:ascii="Liberation Serif" w:hAnsi="Liberation Serif"/>
          <w:color w:val="auto"/>
          <w:sz w:val="28"/>
          <w:szCs w:val="28"/>
        </w:rPr>
        <w:t>муниципальной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2.7.2. Должностные лица не вправе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="00884DCD" w:rsidRPr="009978DC">
        <w:rPr>
          <w:rFonts w:ascii="Liberation Serif" w:hAnsi="Liberation Serif"/>
          <w:color w:val="auto"/>
          <w:sz w:val="28"/>
          <w:szCs w:val="28"/>
        </w:rPr>
        <w:t>муниципальную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</w:t>
      </w:r>
      <w:r w:rsidR="007438EF">
        <w:rPr>
          <w:rFonts w:ascii="Liberation Serif" w:hAnsi="Liberation Serif"/>
          <w:color w:val="auto"/>
          <w:sz w:val="28"/>
          <w:szCs w:val="28"/>
        </w:rPr>
        <w:t xml:space="preserve"> июля </w:t>
      </w:r>
      <w:r w:rsidRPr="009978DC">
        <w:rPr>
          <w:rFonts w:ascii="Liberation Serif" w:hAnsi="Liberation Serif"/>
          <w:color w:val="auto"/>
          <w:sz w:val="28"/>
          <w:szCs w:val="28"/>
        </w:rPr>
        <w:t>2010</w:t>
      </w:r>
      <w:r w:rsidR="007438EF">
        <w:rPr>
          <w:rFonts w:ascii="Liberation Serif" w:hAnsi="Liberation Serif"/>
          <w:color w:val="auto"/>
          <w:sz w:val="28"/>
          <w:szCs w:val="28"/>
        </w:rPr>
        <w:t xml:space="preserve"> года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112DD7" w:rsidRPr="009978DC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2.8. Перечень оснований для отказа в приеме документов, необходимых для </w:t>
      </w:r>
      <w:r w:rsidR="009978DC" w:rsidRPr="009978DC">
        <w:rPr>
          <w:rFonts w:ascii="Liberation Serif" w:hAnsi="Liberation Serif"/>
          <w:bCs/>
          <w:color w:val="auto"/>
          <w:sz w:val="28"/>
          <w:szCs w:val="28"/>
        </w:rPr>
        <w:t>представления муниципальной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2.8.1. Оснований для отказа в приеме документов, необходимых для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>предоставления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>, не имеется в связи с отсутствием требования к предоставлению таких документов.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2.9.1. Перечень оснований для отказа в представлении муниципальной услуги: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завершение установленной законом процедуры ликвидации учреждения, </w:t>
      </w:r>
      <w:r w:rsidR="009978DC" w:rsidRPr="009978DC">
        <w:rPr>
          <w:rFonts w:ascii="Liberation Serif" w:hAnsi="Liberation Serif"/>
          <w:color w:val="auto"/>
          <w:sz w:val="28"/>
          <w:szCs w:val="28"/>
        </w:rPr>
        <w:t xml:space="preserve">оказывающего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муниципальную услугу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, решение о которой принято учредителем;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отсутствие электронной копии запрашиваемого документа в фонде библиотеки;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3) запрос заявителя противоречит нормам авторского права;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4) несоответствие обращения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содержанию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5) запрашиваемый заявителем вид информирования не предусмотрен настоящей услугой;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6) запрашиваемый заявителем документ включ</w:t>
      </w:r>
      <w:r w:rsidR="00796EDA" w:rsidRPr="009978DC">
        <w:rPr>
          <w:rFonts w:ascii="Liberation Serif" w:hAnsi="Liberation Serif"/>
          <w:color w:val="auto"/>
          <w:sz w:val="28"/>
          <w:szCs w:val="28"/>
        </w:rPr>
        <w:t>е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н в «Федеральный список экстремистских материалов», опубликованный на официальном сайте Министерства юстиции Российской Федерации.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 xml:space="preserve">2.10.1. Для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получения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помещениях областных библиотек</w:t>
      </w:r>
      <w:r w:rsidR="00884DCD" w:rsidRPr="009978DC">
        <w:rPr>
          <w:rFonts w:ascii="Liberation Serif" w:hAnsi="Liberation Serif"/>
          <w:color w:val="auto"/>
          <w:sz w:val="28"/>
          <w:szCs w:val="28"/>
        </w:rPr>
        <w:t>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требуется наличие читательского билета.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Читательский билет оформляется в соответствии с установленными Правилами пользования библиотекой.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2.10.2. Для получения читательского билета в библиотеке необходимо пройти процедуру записи в данную библиотеку в соответствии с порядком, установленным Правилами пользования библиотекой.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Документы, необходимые к предъявлению при записи в областные государственные библиотеки, указаны в пункте 2.6.3. настоящего административного регламента.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2.11. Порядок, размер и основания взимания пошлины или иной платы, взимаемой за предоставление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2.11.1.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Муниципальная услуга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предоставляется заявителю бесплатно.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2.12. Максимальный срок ожидания в очереди при подаче запроса о предоставлении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, услуги, предоставляемой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2.12.1. Время ожидания результата предоставления государственной услуги в электронном виде с момента формирования запроса заявителем составляет не более одной минуты.</w:t>
      </w:r>
    </w:p>
    <w:p w:rsidR="00112DD7" w:rsidRPr="009978DC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2.13. Срок и порядок регистрации запроса заявителя о предоставлении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, в том числе в электронном виде.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2.13.1.</w:t>
      </w:r>
      <w:r w:rsidR="007438EF">
        <w:rPr>
          <w:rFonts w:ascii="Liberation Serif" w:hAnsi="Liberation Serif"/>
          <w:color w:val="auto"/>
          <w:sz w:val="28"/>
          <w:szCs w:val="28"/>
        </w:rPr>
        <w:t xml:space="preserve"> 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Для получения услуги в электронном виде заявитель формирует поисковый запрос: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на Едином портале государственных и муниципальных услуг (функций) (www.gosuslugi.ru);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на Портале государственных услуг (функций) Свердловской области (http://66.gosuslugi.ru/pgu/);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3) на Интернет-сайтах областных государственных библиотек;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4) на портале библиотечной информационной системы Свердловской области (http://www.bis-ural.ru);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5) в базе данных, доступной в локальной сети библиотеки.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2.13.2. Запрос регистрируется автоматизированной системой не более 1 минуты.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2.14. Требования к помещениям, в которых предоставляется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муниципальная услуга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2.14.1.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 xml:space="preserve">2.14.2. Для ожидания приема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получателям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библиотеке должны быть отведены места, оборудованные стульями, столами (стойками) для возможности оформления документов.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2.14.3. Помещения для получения услуги в электронном виде оборудованы автоматизированными рабочими местами.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2.14.4. Сотрудники, осуществляющие прием и информирование, должны быть обеспечены личными идентификационными карточками и (или)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настольными (настенными) табличками с указанием фамилии, имени, отчества и наименования должности.</w:t>
      </w:r>
    </w:p>
    <w:p w:rsidR="00112DD7" w:rsidRPr="009978DC" w:rsidRDefault="00112DD7" w:rsidP="000120ED">
      <w:pPr>
        <w:pStyle w:val="Default"/>
        <w:ind w:firstLine="709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2.15. Показатели доступности и качества </w:t>
      </w:r>
      <w:r w:rsidR="007438EF" w:rsidRPr="009978DC">
        <w:rPr>
          <w:rFonts w:ascii="Liberation Serif" w:hAnsi="Liberation Serif"/>
          <w:bCs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2.15.1.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Муниципальная услуга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является доступной для любых российских и иностранных граждан, а также лиц без гражданства, лиц, проживающих за рубежом.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2.15.2. Основанием для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получения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является обращение заявителя: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на Единый портал государственных и муниципальных услуг (функций) (www.gosuslugi.ru);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на Портал государственных услуг (функций) Свердловской области (http://66.gosuslugi.ru/pgu/);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3) на Интернет-сайты областных государственных библиотек;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4) на портале библиотечной информационной системы Свердловской области (http://www.bis-ural.ru);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5) в   библиотеки.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2.15.3. Заявитель может получить услугу в электронном виде в сети Интернет без взаимодействия с должностными лицами.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2.15.4. Показателями, характеризующими доступность и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качество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, являются: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доля оцифрованных изданий, хранящихся в библиотеках, в том числе фонда редких книг, с учетом соблюдения требований законодательства Российской Федерации об авторских и смежных правах, процентов;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скорость выполнения поиска по запросу и загрузки электронной копии документа, мин.;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3) динамика роста числа обращений к фонду электронных копий документов в режиме удаленного доступа, процентов.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Электронная копия документа должна легко читаться с экрана монитора.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 xml:space="preserve">в электронной форме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3.1. Основанием для начала административного действия, является обращение заявителя.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3.2. Предоставление юридическим и физическим лицам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включает в себя следующие административные процедуры: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3.2.1. При личном обращении заявителя: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</w:t>
      </w:r>
      <w:r w:rsidR="00857670">
        <w:rPr>
          <w:rFonts w:ascii="Liberation Serif" w:hAnsi="Liberation Serif"/>
          <w:color w:val="auto"/>
          <w:sz w:val="28"/>
          <w:szCs w:val="28"/>
        </w:rPr>
        <w:t xml:space="preserve"> (часть первая) от 30.11.1994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№ 51-ФЗ.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4) Консультационная помощь в определении вида, территории поиска и других поисковых категорий.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5) Предоставление доступа к оцифрованному изданию по требованию на автоматизированном рабочем месте пользователя.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3.2.2. При обращении заявителя через сеть Интернет: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Обращение через сеть Интернет к Единому порталу государственных и муниципальных услуг (функций) (http://www.gosuslugi.ru/), Порталу государственных услуг (функций) Свердловской области (http://66.gosuslugi.ru/pgu/), на портал библиотечной информационной системы Свердловской области (http://www.bis-ural.ru), на сайт любой из областных государственных библиотек.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2) Предоставление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3.3. Для получения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заявитель формирует поисковый запрос по имеющимся поисковым полям на соответствующую услугу.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Для получения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муниципальной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заявитель создает поисковый образ запроса: определяет область поиска (поля в формате RUSMARC или некоторые из них: 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текст документа) или «доступ из локальной сети библиотеки» (указание места хранения документа в локальной сети библиотеки без ссылки на полный текст документа).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В случае ответа «найдено 0 документов» заявитель может повторить поиск, изменив поисковый запрос.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3.4.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</w:t>
      </w:r>
      <w:r w:rsidRPr="009978DC">
        <w:rPr>
          <w:rFonts w:ascii="Liberation Serif" w:hAnsi="Liberation Serif"/>
          <w:color w:val="auto"/>
          <w:sz w:val="28"/>
          <w:szCs w:val="28"/>
        </w:rPr>
        <w:lastRenderedPageBreak/>
        <w:t>цифровом виде в своих стенах, заявитель получит информацию о наличии документа и месте его хранения. Ознакомиться с полным текстом данного документа заявитель сможет только в помещении библиотеки.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3.5. 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 Частью 4 Гражданского кодекса РФ (в частности, запрета на создание электронных копий объектов авторского права).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3.6. Предоставление доступа к оцифрованным изданиям при личном обращении осуществляется в часы работы областных государственных библиотек.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3.7. Предоставление доступа к оцифрованным изданиям при обращении через сеть Интернет осуществляется в круглосуточном режиме.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3.8. Для получения </w:t>
      </w:r>
      <w:r w:rsidR="0001211A">
        <w:rPr>
          <w:rFonts w:ascii="Liberation Serif" w:hAnsi="Liberation Serif"/>
          <w:color w:val="auto"/>
          <w:sz w:val="28"/>
          <w:szCs w:val="28"/>
        </w:rPr>
        <w:t>муниципальной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услуги в электронном виде через обращение к Единому порталу государственных и муниципальных услуг (функций) (http://www.gosuslugi.ru/), Порталу государственных услуг (функций) Свердловской области (http://66.gosuslugi.ru/pgu/), заявителю предлагается выбрать два варианта поиска: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1) доступ к оцифрованным изданиям, хранящихся в фондах библиотек Свердловской области;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2) доступ к оцифрованным изданиям, хранящихся в фондах Свердловской областной универсальной научной</w:t>
      </w:r>
      <w:r w:rsidR="006405DE" w:rsidRPr="009978DC">
        <w:rPr>
          <w:rFonts w:ascii="Liberation Serif" w:hAnsi="Liberation Serif"/>
          <w:color w:val="auto"/>
          <w:sz w:val="28"/>
          <w:szCs w:val="28"/>
        </w:rPr>
        <w:t xml:space="preserve"> библиотеки им. В.Г. Белинского,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Свердловской областной специальной библиотеки для слепых.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Перечень библиотек для конкретного варианта поиска, представлен в разделе «Информация об услуге».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 xml:space="preserve">3.9.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Муниципальная услуга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считается качественно оказанной, если </w:t>
      </w:r>
      <w:r w:rsidR="007438EF" w:rsidRPr="009978DC">
        <w:rPr>
          <w:rFonts w:ascii="Liberation Serif" w:hAnsi="Liberation Serif"/>
          <w:color w:val="auto"/>
          <w:sz w:val="28"/>
          <w:szCs w:val="28"/>
        </w:rPr>
        <w:t>потребителю услуги</w:t>
      </w:r>
      <w:r w:rsidRPr="009978DC">
        <w:rPr>
          <w:rFonts w:ascii="Liberation Serif" w:hAnsi="Liberation Serif"/>
          <w:color w:val="auto"/>
          <w:sz w:val="28"/>
          <w:szCs w:val="28"/>
        </w:rPr>
        <w:t xml:space="preserve"> в установленные сроки предоставлена запрашиваемая им информация или дан мотивированный ответ о невозможности его выполнения по причинам, перечисленным в пункте 2.10. раздела 2 настоящего административного регламента. 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 w:rsidRPr="009978DC">
        <w:rPr>
          <w:rFonts w:ascii="Liberation Serif" w:hAnsi="Liberation Serif"/>
          <w:color w:val="auto"/>
          <w:sz w:val="28"/>
          <w:szCs w:val="28"/>
        </w:rPr>
        <w:t>3.10. Блок-схема предоставления государственной услуги представлена в Приложении № 2 к настоящему административному регламенту.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112DD7" w:rsidRDefault="00112DD7" w:rsidP="000120ED">
      <w:pPr>
        <w:pStyle w:val="Default"/>
        <w:ind w:firstLine="709"/>
        <w:jc w:val="center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7438EF">
        <w:rPr>
          <w:rFonts w:ascii="Liberation Serif" w:hAnsi="Liberation Serif"/>
          <w:b/>
          <w:bCs/>
          <w:color w:val="auto"/>
          <w:sz w:val="28"/>
          <w:szCs w:val="28"/>
        </w:rPr>
        <w:t xml:space="preserve">IV. </w:t>
      </w:r>
      <w:r w:rsidR="00857670">
        <w:rPr>
          <w:rFonts w:ascii="Liberation Serif" w:hAnsi="Liberation Serif"/>
          <w:b/>
          <w:bCs/>
          <w:color w:val="auto"/>
          <w:sz w:val="28"/>
          <w:szCs w:val="28"/>
        </w:rPr>
        <w:t>Формы контроля за исполнением Административного регламента</w:t>
      </w:r>
    </w:p>
    <w:p w:rsidR="00857670" w:rsidRPr="009978DC" w:rsidRDefault="00857670" w:rsidP="000120ED">
      <w:pPr>
        <w:pStyle w:val="Default"/>
        <w:ind w:firstLine="709"/>
        <w:jc w:val="center"/>
        <w:rPr>
          <w:rFonts w:ascii="Liberation Serif" w:hAnsi="Liberation Serif"/>
          <w:color w:val="auto"/>
          <w:sz w:val="28"/>
          <w:szCs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bCs/>
          <w:sz w:val="28"/>
        </w:rPr>
        <w:t xml:space="preserve">4.1. Контроль за полнотой и качеством предоставления муниципальной услуги, за соблюдением последовательности действий, определённых административными процедурами по предоставлению муниципальной услуги и принятием решений </w:t>
      </w:r>
      <w:r w:rsidR="007438EF" w:rsidRPr="009978DC">
        <w:rPr>
          <w:rFonts w:ascii="Liberation Serif" w:hAnsi="Liberation Serif"/>
          <w:bCs/>
          <w:sz w:val="28"/>
        </w:rPr>
        <w:t>уполномоченным специалистом,</w:t>
      </w:r>
      <w:r w:rsidRPr="009978DC">
        <w:rPr>
          <w:rFonts w:ascii="Liberation Serif" w:hAnsi="Liberation Serif"/>
          <w:bCs/>
          <w:sz w:val="28"/>
        </w:rPr>
        <w:t xml:space="preserve"> </w:t>
      </w:r>
      <w:r w:rsidR="00884DCD" w:rsidRPr="009978DC">
        <w:rPr>
          <w:rFonts w:ascii="Liberation Serif" w:hAnsi="Liberation Serif"/>
          <w:bCs/>
          <w:sz w:val="28"/>
        </w:rPr>
        <w:t>осуществляется администрацией Г</w:t>
      </w:r>
      <w:r w:rsidRPr="009978DC">
        <w:rPr>
          <w:rFonts w:ascii="Liberation Serif" w:hAnsi="Liberation Serif"/>
          <w:bCs/>
          <w:sz w:val="28"/>
        </w:rPr>
        <w:t xml:space="preserve">ородского округа </w:t>
      </w:r>
      <w:r w:rsidR="00884DCD" w:rsidRPr="009978DC">
        <w:rPr>
          <w:rFonts w:ascii="Liberation Serif" w:hAnsi="Liberation Serif"/>
          <w:bCs/>
          <w:sz w:val="28"/>
        </w:rPr>
        <w:t>Верхняя Тура</w:t>
      </w:r>
      <w:r w:rsidRPr="009978DC">
        <w:rPr>
          <w:rFonts w:ascii="Liberation Serif" w:hAnsi="Liberation Serif"/>
          <w:bCs/>
          <w:sz w:val="28"/>
        </w:rPr>
        <w:t>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sz w:val="28"/>
        </w:rPr>
        <w:t xml:space="preserve">Контроль за </w:t>
      </w:r>
      <w:r w:rsidR="007438EF" w:rsidRPr="009978DC">
        <w:rPr>
          <w:rFonts w:ascii="Liberation Serif" w:hAnsi="Liberation Serif"/>
          <w:sz w:val="28"/>
        </w:rPr>
        <w:t>предоставлением муниципальной</w:t>
      </w:r>
      <w:r w:rsidRPr="009978DC">
        <w:rPr>
          <w:rFonts w:ascii="Liberation Serif" w:hAnsi="Liberation Serif"/>
          <w:sz w:val="28"/>
        </w:rPr>
        <w:t xml:space="preserve"> услуги включает в себя: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 - проведение проверок соблюдения положений настоящего регламента;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 - рассмотрение результатов проверок;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- принятие решений по устранению нарушений, выявленных проверками, и привлечение виновных лиц к ответственности.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bCs/>
          <w:sz w:val="28"/>
        </w:rPr>
        <w:lastRenderedPageBreak/>
        <w:t>4.2. Контроль за полнотой и качеством предоставления муниципальной услуги включает в себя проведение плановых проверок (осуществляется на основани</w:t>
      </w:r>
      <w:r w:rsidR="00884DCD" w:rsidRPr="009978DC">
        <w:rPr>
          <w:rFonts w:ascii="Liberation Serif" w:hAnsi="Liberation Serif"/>
          <w:bCs/>
          <w:sz w:val="28"/>
        </w:rPr>
        <w:t>и годовых планов работы</w:t>
      </w:r>
      <w:r w:rsidRPr="009978DC">
        <w:rPr>
          <w:rFonts w:ascii="Liberation Serif" w:hAnsi="Liberation Serif"/>
          <w:bCs/>
          <w:sz w:val="28"/>
        </w:rPr>
        <w:t xml:space="preserve">) и внеплановых проверок по конкретным обращениям заявителей (осуществляется администрацией </w:t>
      </w:r>
      <w:r w:rsidR="00884DCD" w:rsidRPr="009978DC">
        <w:rPr>
          <w:rFonts w:ascii="Liberation Serif" w:hAnsi="Liberation Serif"/>
          <w:bCs/>
          <w:sz w:val="28"/>
        </w:rPr>
        <w:t>Г</w:t>
      </w:r>
      <w:r w:rsidRPr="009978DC">
        <w:rPr>
          <w:rFonts w:ascii="Liberation Serif" w:hAnsi="Liberation Serif"/>
          <w:bCs/>
          <w:sz w:val="28"/>
        </w:rPr>
        <w:t xml:space="preserve">ородского округа </w:t>
      </w:r>
      <w:r w:rsidR="00884DCD" w:rsidRPr="009978DC">
        <w:rPr>
          <w:rFonts w:ascii="Liberation Serif" w:hAnsi="Liberation Serif"/>
          <w:bCs/>
          <w:sz w:val="28"/>
        </w:rPr>
        <w:t>Верхняя Тура</w:t>
      </w:r>
      <w:r w:rsidRPr="009978DC">
        <w:rPr>
          <w:rFonts w:ascii="Liberation Serif" w:hAnsi="Liberation Serif"/>
          <w:bCs/>
          <w:sz w:val="28"/>
        </w:rPr>
        <w:t>»).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bCs/>
          <w:sz w:val="28"/>
        </w:rPr>
        <w:t>Результаты проверки оформляются в виде акта, в котором отмечаются выявленные недостатки указываются предложения по их устранению.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bCs/>
          <w:sz w:val="28"/>
        </w:rPr>
        <w:t>4.3.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outlineLvl w:val="1"/>
        <w:rPr>
          <w:rFonts w:ascii="Liberation Serif" w:hAnsi="Liberation Serif"/>
          <w:bCs/>
          <w:sz w:val="28"/>
        </w:rPr>
      </w:pPr>
      <w:r w:rsidRPr="009978DC">
        <w:rPr>
          <w:rFonts w:ascii="Liberation Serif" w:hAnsi="Liberation Serif"/>
          <w:bCs/>
          <w:sz w:val="28"/>
        </w:rPr>
        <w:t>Сотрудники,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112DD7" w:rsidRPr="009978DC" w:rsidRDefault="00112DD7" w:rsidP="000120ED">
      <w:pPr>
        <w:pStyle w:val="Default"/>
        <w:ind w:firstLine="709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 w:rsidRPr="009978DC">
        <w:rPr>
          <w:rFonts w:ascii="Liberation Serif" w:hAnsi="Liberation Serif"/>
          <w:bCs/>
          <w:color w:val="auto"/>
          <w:sz w:val="28"/>
          <w:szCs w:val="28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 Российской Федерации.</w:t>
      </w:r>
    </w:p>
    <w:p w:rsidR="00112DD7" w:rsidRPr="007438EF" w:rsidRDefault="00112DD7" w:rsidP="000120ED">
      <w:pPr>
        <w:pStyle w:val="Default"/>
        <w:ind w:firstLine="709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</w:p>
    <w:p w:rsidR="00112DD7" w:rsidRPr="007438EF" w:rsidRDefault="00112DD7" w:rsidP="000120ED">
      <w:pPr>
        <w:ind w:firstLine="709"/>
        <w:jc w:val="center"/>
        <w:rPr>
          <w:rFonts w:ascii="Liberation Serif" w:hAnsi="Liberation Serif"/>
          <w:b/>
          <w:sz w:val="28"/>
        </w:rPr>
      </w:pPr>
      <w:r w:rsidRPr="007438EF">
        <w:rPr>
          <w:rFonts w:ascii="Liberation Serif" w:hAnsi="Liberation Serif"/>
          <w:b/>
          <w:sz w:val="28"/>
          <w:lang w:val="en-US"/>
        </w:rPr>
        <w:t>V</w:t>
      </w:r>
      <w:r w:rsidRPr="007438EF">
        <w:rPr>
          <w:rFonts w:ascii="Liberation Serif" w:hAnsi="Liberation Serif"/>
          <w:b/>
          <w:sz w:val="28"/>
        </w:rPr>
        <w:t xml:space="preserve">. </w:t>
      </w:r>
      <w:r w:rsidR="00857670">
        <w:rPr>
          <w:rFonts w:ascii="Liberation Serif" w:hAnsi="Liberation Serif"/>
          <w:b/>
          <w:sz w:val="28"/>
        </w:rPr>
        <w:t>Досудебный (внесудебный) порядок обжалования решений т действий (бездействий) органа предоставляющего муниципальную услугу, а также должностных лиц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   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ab/>
        <w:t>5.1. Заинтересованные лица имеют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 во внесудебном или судебном порядке.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11"/>
          <w:sz w:val="28"/>
        </w:rPr>
        <w:t>5.1.1.</w:t>
      </w:r>
      <w:r w:rsidRPr="009978DC">
        <w:rPr>
          <w:rFonts w:ascii="Liberation Serif" w:hAnsi="Liberation Serif"/>
          <w:bCs/>
          <w:iCs/>
          <w:sz w:val="28"/>
        </w:rPr>
        <w:t xml:space="preserve"> </w:t>
      </w:r>
      <w:r w:rsidRPr="009978DC">
        <w:rPr>
          <w:rFonts w:ascii="Liberation Serif" w:hAnsi="Liberation Serif"/>
          <w:spacing w:val="-4"/>
          <w:sz w:val="28"/>
        </w:rPr>
        <w:t>Пользователи</w:t>
      </w:r>
      <w:r w:rsidRPr="009978DC">
        <w:rPr>
          <w:rFonts w:ascii="Liberation Serif" w:hAnsi="Liberation Serif"/>
          <w:bCs/>
          <w:iCs/>
          <w:spacing w:val="2"/>
          <w:sz w:val="28"/>
        </w:rPr>
        <w:t xml:space="preserve"> имеют право обратиться с жалобой на принятые решения лично или направить 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письменное заявление (претензию, жалобу), в соответствии с уровнем подчиненности должностного лица, действия (бездействие) которого обжалуется, – </w:t>
      </w:r>
      <w:r w:rsidR="007438EF" w:rsidRPr="009978DC">
        <w:rPr>
          <w:rFonts w:ascii="Liberation Serif" w:hAnsi="Liberation Serif"/>
          <w:bCs/>
          <w:iCs/>
          <w:spacing w:val="-6"/>
          <w:sz w:val="28"/>
        </w:rPr>
        <w:t>директору Библиотеки</w:t>
      </w:r>
      <w:r w:rsidR="00884DCD" w:rsidRPr="009978DC">
        <w:rPr>
          <w:rFonts w:ascii="Liberation Serif" w:hAnsi="Liberation Serif"/>
          <w:bCs/>
          <w:iCs/>
          <w:spacing w:val="-6"/>
          <w:sz w:val="28"/>
        </w:rPr>
        <w:t xml:space="preserve"> им. Ф.Ф. Павленкова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, главе администрации </w:t>
      </w:r>
      <w:r w:rsidR="00884DCD" w:rsidRPr="009978DC">
        <w:rPr>
          <w:rFonts w:ascii="Liberation Serif" w:hAnsi="Liberation Serif"/>
          <w:bCs/>
          <w:iCs/>
          <w:spacing w:val="-6"/>
          <w:sz w:val="28"/>
        </w:rPr>
        <w:t>Г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ородского округа </w:t>
      </w:r>
      <w:r w:rsidR="00884DCD" w:rsidRPr="009978DC">
        <w:rPr>
          <w:rFonts w:ascii="Liberation Serif" w:hAnsi="Liberation Serif"/>
          <w:bCs/>
          <w:iCs/>
          <w:spacing w:val="-6"/>
          <w:sz w:val="28"/>
        </w:rPr>
        <w:t>Верхняя Тура</w:t>
      </w:r>
      <w:r w:rsidRPr="009978DC">
        <w:rPr>
          <w:rFonts w:ascii="Liberation Serif" w:hAnsi="Liberation Serif"/>
          <w:bCs/>
          <w:iCs/>
          <w:spacing w:val="-6"/>
          <w:sz w:val="28"/>
        </w:rPr>
        <w:t>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5.1.2. Заявитель может обратиться с жалобой, в том числе в следующих случаях: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нарушение срока регистрации запроса заявителя о предоставлении муниципальной услуги;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нарушение срока предоставления муниципальной услуги;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5.1.3. Жалоба подается в письменной форме на бумажном носителе, в электронной форме. Жалоба может быть направлена: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1) почтовым отправлением: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на адрес Учреждения, предоставляющего муниципальную услугу (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 xml:space="preserve">624320, </w:t>
      </w:r>
      <w:r w:rsidRPr="009978DC">
        <w:rPr>
          <w:rFonts w:ascii="Liberation Serif" w:hAnsi="Liberation Serif"/>
          <w:bCs/>
          <w:iCs/>
          <w:spacing w:val="-6"/>
          <w:sz w:val="28"/>
        </w:rPr>
        <w:t>Свердловская область, г.</w:t>
      </w:r>
      <w:r w:rsidR="00884DCD" w:rsidRPr="009978DC">
        <w:rPr>
          <w:rFonts w:ascii="Liberation Serif" w:hAnsi="Liberation Serif"/>
          <w:bCs/>
          <w:iCs/>
          <w:spacing w:val="-6"/>
          <w:sz w:val="28"/>
        </w:rPr>
        <w:t xml:space="preserve"> Верхняя Тура, ул. Машиностроителей, 11</w:t>
      </w:r>
      <w:r w:rsidRPr="009978DC">
        <w:rPr>
          <w:rFonts w:ascii="Liberation Serif" w:hAnsi="Liberation Serif"/>
          <w:bCs/>
          <w:iCs/>
          <w:spacing w:val="-6"/>
          <w:sz w:val="28"/>
        </w:rPr>
        <w:t>);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- на адрес администрации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 xml:space="preserve">ГО Верхняя Тура (624320, Свердловская область, </w:t>
      </w:r>
      <w:r w:rsidR="007438EF">
        <w:rPr>
          <w:rFonts w:ascii="Liberation Serif" w:hAnsi="Liberation Serif"/>
          <w:bCs/>
          <w:iCs/>
          <w:spacing w:val="-6"/>
          <w:sz w:val="28"/>
        </w:rPr>
        <w:t xml:space="preserve">                              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г. Верхняя Тура, ул. Иканина, 77)</w:t>
      </w:r>
      <w:r w:rsidRPr="009978DC">
        <w:rPr>
          <w:rFonts w:ascii="Liberation Serif" w:hAnsi="Liberation Serif"/>
          <w:bCs/>
          <w:iCs/>
          <w:spacing w:val="-6"/>
          <w:sz w:val="28"/>
        </w:rPr>
        <w:t>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2) с использованием информационно-телекоммуникационной сети Интернет на электронный адрес: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- Учреждения, предоставляющего муниципальную услугу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 xml:space="preserve"> lib-vt@mail.ru: </w:t>
      </w:r>
    </w:p>
    <w:p w:rsidR="00714314" w:rsidRPr="009978DC" w:rsidRDefault="007438EF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>
        <w:rPr>
          <w:rFonts w:ascii="Liberation Serif" w:hAnsi="Liberation Serif"/>
          <w:bCs/>
          <w:iCs/>
          <w:spacing w:val="-6"/>
          <w:sz w:val="28"/>
        </w:rPr>
        <w:t>- А</w:t>
      </w:r>
      <w:r w:rsidR="00112DD7" w:rsidRPr="009978DC">
        <w:rPr>
          <w:rFonts w:ascii="Liberation Serif" w:hAnsi="Liberation Serif"/>
          <w:bCs/>
          <w:iCs/>
          <w:spacing w:val="-6"/>
          <w:sz w:val="28"/>
        </w:rPr>
        <w:t xml:space="preserve">дминистрации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Г</w:t>
      </w:r>
      <w:r w:rsidR="00112DD7" w:rsidRPr="009978DC">
        <w:rPr>
          <w:rFonts w:ascii="Liberation Serif" w:hAnsi="Liberation Serif"/>
          <w:bCs/>
          <w:iCs/>
          <w:spacing w:val="-6"/>
          <w:sz w:val="28"/>
        </w:rPr>
        <w:t xml:space="preserve">ородского округа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Верхняя Тура: admintura@yandex.ru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3) с использованием официального сайта </w:t>
      </w:r>
      <w:r w:rsidR="007438EF">
        <w:rPr>
          <w:rFonts w:ascii="Liberation Serif" w:hAnsi="Liberation Serif"/>
          <w:bCs/>
          <w:iCs/>
          <w:spacing w:val="-6"/>
          <w:sz w:val="28"/>
        </w:rPr>
        <w:t>А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дминистрации Г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ородского округа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Верхняя Тура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: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www.v-tura.ru</w:t>
      </w:r>
      <w:r w:rsidRPr="009978DC">
        <w:rPr>
          <w:rFonts w:ascii="Liberation Serif" w:hAnsi="Liberation Serif"/>
          <w:bCs/>
          <w:iCs/>
          <w:spacing w:val="-6"/>
          <w:sz w:val="28"/>
        </w:rPr>
        <w:t>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4) с использованием Единого портала государственных и муниципальных услуг (функций): </w:t>
      </w:r>
      <w:hyperlink r:id="rId10" w:history="1">
        <w:r w:rsidRPr="009978DC">
          <w:rPr>
            <w:rStyle w:val="a4"/>
            <w:rFonts w:ascii="Liberation Serif" w:hAnsi="Liberation Serif"/>
            <w:bCs/>
            <w:iCs/>
            <w:color w:val="auto"/>
            <w:spacing w:val="-6"/>
            <w:sz w:val="28"/>
          </w:rPr>
          <w:t>http://www.gosuslugi.ru/</w:t>
        </w:r>
      </w:hyperlink>
      <w:r w:rsidRPr="009978DC">
        <w:rPr>
          <w:rFonts w:ascii="Liberation Serif" w:hAnsi="Liberation Serif"/>
          <w:bCs/>
          <w:iCs/>
          <w:spacing w:val="-6"/>
          <w:sz w:val="28"/>
        </w:rPr>
        <w:t>, и Регионального портала государственных и муниципальных услуг: http://66.gosuslugi.ru/pgu/;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5) при личном приеме заявителя.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pacing w:val="-4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5.1.2. </w:t>
      </w:r>
      <w:r w:rsidRPr="009978DC">
        <w:rPr>
          <w:rFonts w:ascii="Liberation Serif" w:hAnsi="Liberation Serif"/>
          <w:spacing w:val="-4"/>
          <w:sz w:val="28"/>
        </w:rPr>
        <w:t>Способы направления жалоб на решения, действия (бездействие) должностных лиц органа, предоставляющего муниципальную услугу:</w:t>
      </w:r>
    </w:p>
    <w:p w:rsidR="00112DD7" w:rsidRPr="009978DC" w:rsidRDefault="007438EF" w:rsidP="007438EF">
      <w:pPr>
        <w:pStyle w:val="a9"/>
        <w:shd w:val="clear" w:color="auto" w:fill="FFFFFF"/>
        <w:tabs>
          <w:tab w:val="left" w:pos="-57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– </w:t>
      </w:r>
      <w:r w:rsidR="00112DD7" w:rsidRPr="009978DC">
        <w:rPr>
          <w:rFonts w:ascii="Liberation Serif" w:hAnsi="Liberation Serif"/>
          <w:sz w:val="28"/>
        </w:rPr>
        <w:t xml:space="preserve">Жалоба подается в письменной форме на бумажном носителе, в электронной форме в орган, предоставляющий государственную услугу. </w:t>
      </w:r>
    </w:p>
    <w:p w:rsidR="00112DD7" w:rsidRPr="009978DC" w:rsidRDefault="007438EF" w:rsidP="007438EF">
      <w:pPr>
        <w:pStyle w:val="a9"/>
        <w:shd w:val="clear" w:color="auto" w:fill="FFFFFF"/>
        <w:tabs>
          <w:tab w:val="left" w:pos="-57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– </w:t>
      </w:r>
      <w:r w:rsidR="00112DD7" w:rsidRPr="009978DC">
        <w:rPr>
          <w:rFonts w:ascii="Liberation Serif" w:hAnsi="Liberation Serif"/>
          <w:sz w:val="28"/>
        </w:rPr>
        <w:t>Жалоба может быть подана по почте,</w:t>
      </w:r>
    </w:p>
    <w:p w:rsidR="00112DD7" w:rsidRPr="009978DC" w:rsidRDefault="007438EF" w:rsidP="007438EF">
      <w:pPr>
        <w:pStyle w:val="a9"/>
        <w:shd w:val="clear" w:color="auto" w:fill="FFFFFF"/>
        <w:tabs>
          <w:tab w:val="left" w:pos="-57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– </w:t>
      </w:r>
      <w:r w:rsidR="00112DD7" w:rsidRPr="009978DC">
        <w:rPr>
          <w:rFonts w:ascii="Liberation Serif" w:hAnsi="Liberation Serif"/>
          <w:sz w:val="28"/>
        </w:rPr>
        <w:t>Жалоба может быть подана через официальный сайт</w:t>
      </w:r>
      <w:r w:rsidR="00714314" w:rsidRPr="009978DC">
        <w:rPr>
          <w:rFonts w:ascii="Liberation Serif" w:hAnsi="Liberation Serif"/>
          <w:sz w:val="28"/>
        </w:rPr>
        <w:t xml:space="preserve"> Библиотеки им. Ф.Ф. Павленкова </w:t>
      </w:r>
      <w:hyperlink r:id="rId11" w:tgtFrame="_blank" w:history="1">
        <w:r w:rsidR="00714314" w:rsidRPr="009978DC">
          <w:rPr>
            <w:rFonts w:ascii="Liberation Serif" w:hAnsi="Liberation Serif"/>
            <w:sz w:val="28"/>
          </w:rPr>
          <w:t>http://vk.com/club46301401</w:t>
        </w:r>
      </w:hyperlink>
      <w:r w:rsidR="00714314" w:rsidRPr="009978DC">
        <w:rPr>
          <w:rFonts w:ascii="Liberation Serif" w:hAnsi="Liberation Serif"/>
          <w:sz w:val="28"/>
        </w:rPr>
        <w:t> - Группа ВКонтакте БиблиОSтров Ф.Ф. Павленкова</w:t>
      </w:r>
    </w:p>
    <w:p w:rsidR="00112DD7" w:rsidRPr="009978DC" w:rsidRDefault="007438EF" w:rsidP="007438EF">
      <w:pPr>
        <w:pStyle w:val="a9"/>
        <w:shd w:val="clear" w:color="auto" w:fill="FFFFFF"/>
        <w:tabs>
          <w:tab w:val="left" w:pos="-57"/>
        </w:tabs>
        <w:rPr>
          <w:rFonts w:ascii="Liberation Serif" w:hAnsi="Liberation Serif"/>
          <w:spacing w:val="-6"/>
          <w:sz w:val="28"/>
        </w:rPr>
      </w:pPr>
      <w:r>
        <w:rPr>
          <w:rFonts w:ascii="Liberation Serif" w:hAnsi="Liberation Serif"/>
          <w:sz w:val="28"/>
        </w:rPr>
        <w:t xml:space="preserve">– </w:t>
      </w:r>
      <w:r w:rsidR="00112DD7" w:rsidRPr="009978DC">
        <w:rPr>
          <w:rFonts w:ascii="Liberation Serif" w:hAnsi="Liberation Serif"/>
          <w:sz w:val="28"/>
        </w:rPr>
        <w:t>Жалоба может быть подана единый портал государственных и муниципальных услуг</w:t>
      </w:r>
    </w:p>
    <w:p w:rsidR="00112DD7" w:rsidRPr="009978DC" w:rsidRDefault="007438EF" w:rsidP="007438EF">
      <w:pPr>
        <w:pStyle w:val="a9"/>
        <w:shd w:val="clear" w:color="auto" w:fill="FFFFFF"/>
        <w:tabs>
          <w:tab w:val="left" w:pos="-57"/>
        </w:tabs>
        <w:rPr>
          <w:rFonts w:ascii="Liberation Serif" w:hAnsi="Liberation Serif"/>
          <w:spacing w:val="-6"/>
          <w:sz w:val="28"/>
        </w:rPr>
      </w:pPr>
      <w:r>
        <w:rPr>
          <w:rFonts w:ascii="Liberation Serif" w:hAnsi="Liberation Serif"/>
          <w:sz w:val="28"/>
        </w:rPr>
        <w:t xml:space="preserve">– </w:t>
      </w:r>
      <w:r w:rsidR="00112DD7" w:rsidRPr="009978DC">
        <w:rPr>
          <w:rFonts w:ascii="Liberation Serif" w:hAnsi="Liberation Serif"/>
          <w:sz w:val="28"/>
        </w:rPr>
        <w:t>Жалоба может быть подана региональный портал государственных и муниципальных услуг.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5.1.3 Жалоба может быть подана заявителем через многофункциональный центр.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lastRenderedPageBreak/>
        <w:t xml:space="preserve">При поступлении жалобы многофункциональный центр обеспечивает ее передачу в администрацию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Г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ородского округа </w:t>
      </w:r>
      <w:r w:rsidR="00714314" w:rsidRPr="009978DC">
        <w:rPr>
          <w:rFonts w:ascii="Liberation Serif" w:hAnsi="Liberation Serif"/>
          <w:bCs/>
          <w:iCs/>
          <w:spacing w:val="-6"/>
          <w:sz w:val="28"/>
        </w:rPr>
        <w:t>Верхняя Тура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 в порядке и сроки, установленные соглашением о взаимодействии, но не позднее следующего </w:t>
      </w:r>
      <w:r w:rsidR="007438EF" w:rsidRPr="009978DC">
        <w:rPr>
          <w:rFonts w:ascii="Liberation Serif" w:hAnsi="Liberation Serif"/>
          <w:bCs/>
          <w:iCs/>
          <w:spacing w:val="-6"/>
          <w:sz w:val="28"/>
        </w:rPr>
        <w:t>рабочего дня</w:t>
      </w:r>
      <w:r w:rsidRPr="009978DC">
        <w:rPr>
          <w:rFonts w:ascii="Liberation Serif" w:hAnsi="Liberation Serif"/>
          <w:bCs/>
          <w:iCs/>
          <w:spacing w:val="-6"/>
          <w:sz w:val="28"/>
        </w:rPr>
        <w:t xml:space="preserve"> </w:t>
      </w:r>
      <w:r w:rsidR="007438EF" w:rsidRPr="009978DC">
        <w:rPr>
          <w:rFonts w:ascii="Liberation Serif" w:hAnsi="Liberation Serif"/>
          <w:bCs/>
          <w:iCs/>
          <w:spacing w:val="-6"/>
          <w:sz w:val="28"/>
        </w:rPr>
        <w:t>поступления жалобы</w:t>
      </w:r>
      <w:r w:rsidRPr="009978DC">
        <w:rPr>
          <w:rFonts w:ascii="Liberation Serif" w:hAnsi="Liberation Serif"/>
          <w:bCs/>
          <w:iCs/>
          <w:spacing w:val="-6"/>
          <w:sz w:val="28"/>
        </w:rPr>
        <w:t>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bCs/>
          <w:iCs/>
          <w:spacing w:val="-6"/>
          <w:sz w:val="28"/>
        </w:rPr>
      </w:pPr>
      <w:r w:rsidRPr="009978DC">
        <w:rPr>
          <w:rFonts w:ascii="Liberation Serif" w:hAnsi="Liberation Serif"/>
          <w:bCs/>
          <w:iCs/>
          <w:spacing w:val="-6"/>
          <w:sz w:val="28"/>
        </w:rPr>
        <w:t>Время приема жалоб должно совпадать со временем предоставления муниципальной услуги.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pacing w:val="-6"/>
          <w:sz w:val="28"/>
        </w:rPr>
        <w:t>5.1.4.</w:t>
      </w:r>
      <w:r w:rsidRPr="009978DC">
        <w:rPr>
          <w:rFonts w:ascii="Liberation Serif" w:hAnsi="Liberation Serif"/>
          <w:sz w:val="28"/>
        </w:rPr>
        <w:tab/>
      </w:r>
      <w:r w:rsidRPr="009978DC">
        <w:rPr>
          <w:rFonts w:ascii="Liberation Serif" w:hAnsi="Liberation Serif"/>
          <w:spacing w:val="-4"/>
          <w:sz w:val="28"/>
        </w:rPr>
        <w:t xml:space="preserve">  Заявление (претензия, </w:t>
      </w:r>
      <w:r w:rsidR="007438EF" w:rsidRPr="009978DC">
        <w:rPr>
          <w:rFonts w:ascii="Liberation Serif" w:hAnsi="Liberation Serif"/>
          <w:spacing w:val="-4"/>
          <w:sz w:val="28"/>
        </w:rPr>
        <w:t>жалоба) подается</w:t>
      </w:r>
      <w:r w:rsidRPr="009978DC">
        <w:rPr>
          <w:rFonts w:ascii="Liberation Serif" w:hAnsi="Liberation Serif"/>
          <w:spacing w:val="-4"/>
          <w:sz w:val="28"/>
        </w:rPr>
        <w:t xml:space="preserve">   в   письменной   форме   и   должно </w:t>
      </w:r>
      <w:r w:rsidRPr="009978DC">
        <w:rPr>
          <w:rFonts w:ascii="Liberation Serif" w:hAnsi="Liberation Serif"/>
          <w:spacing w:val="-7"/>
          <w:sz w:val="28"/>
        </w:rPr>
        <w:t>содержать:</w:t>
      </w:r>
    </w:p>
    <w:p w:rsidR="00112DD7" w:rsidRPr="009978DC" w:rsidRDefault="00112DD7" w:rsidP="000120ED">
      <w:pPr>
        <w:shd w:val="clear" w:color="auto" w:fill="FFFFFF"/>
        <w:spacing w:before="5"/>
        <w:ind w:left="10" w:right="19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pacing w:val="2"/>
          <w:sz w:val="28"/>
        </w:rPr>
        <w:t xml:space="preserve">- при подаче физическим лицом фамилию, имя, отчество </w:t>
      </w:r>
      <w:r w:rsidRPr="009978DC">
        <w:rPr>
          <w:rFonts w:ascii="Liberation Serif" w:hAnsi="Liberation Serif"/>
          <w:spacing w:val="5"/>
          <w:sz w:val="28"/>
        </w:rPr>
        <w:t xml:space="preserve">(последнее при наличии) физического лица, его место жительства или </w:t>
      </w:r>
      <w:r w:rsidRPr="009978DC">
        <w:rPr>
          <w:rFonts w:ascii="Liberation Serif" w:hAnsi="Liberation Serif"/>
          <w:sz w:val="28"/>
        </w:rPr>
        <w:t xml:space="preserve">пребывания; при подаче обращения юридическим лицом его наименование, </w:t>
      </w:r>
      <w:r w:rsidRPr="009978DC">
        <w:rPr>
          <w:rFonts w:ascii="Liberation Serif" w:hAnsi="Liberation Serif"/>
          <w:spacing w:val="-7"/>
          <w:sz w:val="28"/>
        </w:rPr>
        <w:t>адрес, дату подачи;</w:t>
      </w:r>
    </w:p>
    <w:p w:rsidR="00112DD7" w:rsidRPr="009978DC" w:rsidRDefault="00112DD7" w:rsidP="000120ED">
      <w:pPr>
        <w:shd w:val="clear" w:color="auto" w:fill="FFFFFF"/>
        <w:spacing w:before="5"/>
        <w:ind w:left="5" w:right="10" w:firstLine="709"/>
        <w:rPr>
          <w:rFonts w:ascii="Liberation Serif" w:hAnsi="Liberation Serif"/>
          <w:spacing w:val="-3"/>
          <w:sz w:val="28"/>
        </w:rPr>
      </w:pPr>
      <w:r w:rsidRPr="009978DC">
        <w:rPr>
          <w:rFonts w:ascii="Liberation Serif" w:hAnsi="Liberation Serif"/>
          <w:spacing w:val="-3"/>
          <w:sz w:val="28"/>
        </w:rPr>
        <w:t xml:space="preserve">- наименование органа, учреждения и (или) структурного подразделения и (или) должности и (или) фамилию, имя и отчество (последнее при наличии) специалиста (при наличии информации), решение, </w:t>
      </w:r>
      <w:r w:rsidRPr="009978DC">
        <w:rPr>
          <w:rFonts w:ascii="Liberation Serif" w:hAnsi="Liberation Serif"/>
          <w:spacing w:val="-5"/>
          <w:sz w:val="28"/>
        </w:rPr>
        <w:t>действие (бездействие) которого обжалуется;</w:t>
      </w:r>
    </w:p>
    <w:p w:rsidR="00112DD7" w:rsidRPr="009978DC" w:rsidRDefault="00112DD7" w:rsidP="000120ED">
      <w:pPr>
        <w:shd w:val="clear" w:color="auto" w:fill="FFFFFF"/>
        <w:spacing w:before="5"/>
        <w:ind w:left="10" w:right="24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DD7" w:rsidRPr="009978DC" w:rsidRDefault="00112DD7" w:rsidP="000120ED">
      <w:pPr>
        <w:shd w:val="clear" w:color="auto" w:fill="FFFFFF"/>
        <w:spacing w:before="5"/>
        <w:ind w:left="10" w:right="24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2DD7" w:rsidRPr="009978DC" w:rsidRDefault="00112DD7" w:rsidP="000120ED">
      <w:pPr>
        <w:shd w:val="clear" w:color="auto" w:fill="FFFFFF"/>
        <w:ind w:right="19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pacing w:val="-6"/>
          <w:sz w:val="28"/>
        </w:rPr>
        <w:t>К заявлению могут быть приложены копии документов, подтверждающие изложенную в обращении информацию.</w:t>
      </w:r>
    </w:p>
    <w:p w:rsidR="00112DD7" w:rsidRPr="009978DC" w:rsidRDefault="00112DD7" w:rsidP="000120ED">
      <w:pPr>
        <w:shd w:val="clear" w:color="auto" w:fill="FFFFFF"/>
        <w:ind w:left="5" w:right="14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pacing w:val="1"/>
          <w:sz w:val="28"/>
        </w:rPr>
        <w:t xml:space="preserve">Заявление подписывается подавшим его физическим лицом или </w:t>
      </w:r>
      <w:r w:rsidRPr="009978DC">
        <w:rPr>
          <w:rFonts w:ascii="Liberation Serif" w:hAnsi="Liberation Serif"/>
          <w:spacing w:val="-6"/>
          <w:sz w:val="28"/>
        </w:rPr>
        <w:t>руководителем (заместителем руководителя) юридического лица.</w:t>
      </w:r>
    </w:p>
    <w:p w:rsidR="00112DD7" w:rsidRPr="009978DC" w:rsidRDefault="00112DD7" w:rsidP="000120ED">
      <w:pPr>
        <w:shd w:val="clear" w:color="auto" w:fill="FFFFFF"/>
        <w:tabs>
          <w:tab w:val="left" w:pos="1142"/>
        </w:tabs>
        <w:ind w:left="5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pacing w:val="-10"/>
          <w:sz w:val="28"/>
        </w:rPr>
        <w:t>5.1.5.</w:t>
      </w:r>
      <w:r w:rsidRPr="009978DC">
        <w:rPr>
          <w:rFonts w:ascii="Liberation Serif" w:hAnsi="Liberation Serif"/>
          <w:sz w:val="28"/>
        </w:rPr>
        <w:tab/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112DD7" w:rsidRPr="009978DC" w:rsidRDefault="00112DD7" w:rsidP="000120ED">
      <w:pPr>
        <w:shd w:val="clear" w:color="auto" w:fill="FFFFFF"/>
        <w:tabs>
          <w:tab w:val="left" w:pos="1142"/>
        </w:tabs>
        <w:ind w:left="5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112DD7" w:rsidRPr="009978DC" w:rsidRDefault="00112DD7" w:rsidP="000120ED">
      <w:pPr>
        <w:shd w:val="clear" w:color="auto" w:fill="FFFFFF"/>
        <w:tabs>
          <w:tab w:val="left" w:pos="1142"/>
        </w:tabs>
        <w:ind w:left="5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5.1.6.    В   случае   подтверждения   в   ходе   </w:t>
      </w:r>
      <w:r w:rsidR="007438EF" w:rsidRPr="009978DC">
        <w:rPr>
          <w:rFonts w:ascii="Liberation Serif" w:hAnsi="Liberation Serif"/>
          <w:sz w:val="28"/>
        </w:rPr>
        <w:t>проведения проверок</w:t>
      </w:r>
      <w:r w:rsidRPr="009978DC">
        <w:rPr>
          <w:rFonts w:ascii="Liberation Serif" w:hAnsi="Liberation Serif"/>
          <w:sz w:val="28"/>
        </w:rPr>
        <w:t xml:space="preserve">   фактов, изложенных в жалобе на действия (бездействие) и решения должностных лиц, ответственных за выполнение административного </w:t>
      </w:r>
      <w:r w:rsidR="00857670" w:rsidRPr="009978DC">
        <w:rPr>
          <w:rFonts w:ascii="Liberation Serif" w:hAnsi="Liberation Serif"/>
          <w:sz w:val="28"/>
        </w:rPr>
        <w:t>действия, принимаемые</w:t>
      </w:r>
      <w:r w:rsidRPr="009978DC">
        <w:rPr>
          <w:rFonts w:ascii="Liberation Serif" w:hAnsi="Liberation Serif"/>
          <w:sz w:val="28"/>
        </w:rPr>
        <w:t xml:space="preserve">      (осуществляемые) в ходе предоставления муниципальной услуги, виновное должностное лицо привлекается к ответственности.</w:t>
      </w:r>
    </w:p>
    <w:p w:rsidR="00112DD7" w:rsidRPr="009978DC" w:rsidRDefault="00112DD7" w:rsidP="000120ED">
      <w:pPr>
        <w:shd w:val="clear" w:color="auto" w:fill="FFFFFF"/>
        <w:tabs>
          <w:tab w:val="left" w:pos="1214"/>
        </w:tabs>
        <w:ind w:left="10" w:firstLine="709"/>
        <w:rPr>
          <w:rFonts w:ascii="Liberation Serif" w:hAnsi="Liberation Serif"/>
          <w:spacing w:val="-5"/>
          <w:sz w:val="28"/>
        </w:rPr>
      </w:pPr>
      <w:r w:rsidRPr="009978DC">
        <w:rPr>
          <w:rFonts w:ascii="Liberation Serif" w:hAnsi="Liberation Serif"/>
          <w:spacing w:val="-10"/>
          <w:sz w:val="28"/>
        </w:rPr>
        <w:lastRenderedPageBreak/>
        <w:t>5.2.</w:t>
      </w:r>
      <w:r w:rsidRPr="009978DC">
        <w:rPr>
          <w:rFonts w:ascii="Liberation Serif" w:hAnsi="Liberation Serif"/>
          <w:sz w:val="28"/>
        </w:rPr>
        <w:tab/>
        <w:t>Заявители (</w:t>
      </w:r>
      <w:r w:rsidRPr="009978DC">
        <w:rPr>
          <w:rFonts w:ascii="Liberation Serif" w:hAnsi="Liberation Serif"/>
          <w:spacing w:val="-4"/>
          <w:sz w:val="28"/>
        </w:rPr>
        <w:t xml:space="preserve">Пользователи) </w:t>
      </w:r>
      <w:r w:rsidR="007438EF" w:rsidRPr="009978DC">
        <w:rPr>
          <w:rFonts w:ascii="Liberation Serif" w:hAnsi="Liberation Serif"/>
          <w:spacing w:val="-4"/>
          <w:sz w:val="28"/>
        </w:rPr>
        <w:t>вправе обжаловать</w:t>
      </w:r>
      <w:r w:rsidRPr="009978DC">
        <w:rPr>
          <w:rFonts w:ascii="Liberation Serif" w:hAnsi="Liberation Serif"/>
          <w:spacing w:val="-4"/>
          <w:sz w:val="28"/>
        </w:rPr>
        <w:t xml:space="preserve"> </w:t>
      </w:r>
      <w:r w:rsidRPr="009978DC">
        <w:rPr>
          <w:rFonts w:ascii="Liberation Serif" w:hAnsi="Liberation Serif"/>
          <w:sz w:val="28"/>
        </w:rPr>
        <w:t xml:space="preserve">действия (бездействие) должностных лиц </w:t>
      </w:r>
      <w:r w:rsidR="00714314" w:rsidRPr="009978DC">
        <w:rPr>
          <w:rFonts w:ascii="Liberation Serif" w:hAnsi="Liberation Serif"/>
          <w:sz w:val="28"/>
        </w:rPr>
        <w:t xml:space="preserve">Библиотеки им. Ф.Ф, Павленкова, </w:t>
      </w:r>
      <w:r w:rsidRPr="009978DC">
        <w:rPr>
          <w:rFonts w:ascii="Liberation Serif" w:hAnsi="Liberation Serif"/>
          <w:sz w:val="28"/>
        </w:rPr>
        <w:t xml:space="preserve">решения, принятые в ходе </w:t>
      </w:r>
      <w:r w:rsidRPr="009978DC">
        <w:rPr>
          <w:rFonts w:ascii="Liberation Serif" w:hAnsi="Liberation Serif"/>
          <w:spacing w:val="-5"/>
          <w:sz w:val="28"/>
        </w:rPr>
        <w:t>предоставления муниципальной услуги, в судебном порядке в соответствии с действующим законодательством.</w:t>
      </w:r>
    </w:p>
    <w:p w:rsidR="00112DD7" w:rsidRPr="009978DC" w:rsidRDefault="00112DD7" w:rsidP="000120ED">
      <w:pPr>
        <w:autoSpaceDE w:val="0"/>
        <w:autoSpaceDN w:val="0"/>
        <w:adjustRightInd w:val="0"/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5.2.1. В случае обжалования действия (бездействия) должностного лица в судебном порядке, Пользователь подает заявление в  </w:t>
      </w:r>
      <w:r w:rsidR="007438EF">
        <w:rPr>
          <w:rFonts w:ascii="Liberation Serif" w:hAnsi="Liberation Serif"/>
          <w:sz w:val="28"/>
        </w:rPr>
        <w:t>Кушвинский</w:t>
      </w:r>
      <w:r w:rsidRPr="009978DC">
        <w:rPr>
          <w:rFonts w:ascii="Liberation Serif" w:hAnsi="Liberation Serif"/>
          <w:sz w:val="28"/>
        </w:rPr>
        <w:t xml:space="preserve"> городской суд.</w:t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ab/>
      </w: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shd w:val="clear" w:color="auto" w:fill="FFFFFF"/>
        <w:tabs>
          <w:tab w:val="left" w:pos="-57"/>
        </w:tabs>
        <w:ind w:left="10" w:firstLine="709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7438EF" w:rsidRPr="009978DC" w:rsidRDefault="007438EF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autoSpaceDE w:val="0"/>
        <w:autoSpaceDN w:val="0"/>
        <w:adjustRightInd w:val="0"/>
        <w:ind w:firstLine="709"/>
        <w:jc w:val="right"/>
        <w:rPr>
          <w:rFonts w:ascii="Liberation Serif" w:hAnsi="Liberation Serif"/>
          <w:sz w:val="28"/>
        </w:rPr>
      </w:pPr>
    </w:p>
    <w:p w:rsidR="00857670" w:rsidRDefault="00112DD7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                                                             </w:t>
      </w: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857670" w:rsidRDefault="00857670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7438EF" w:rsidRPr="009978DC" w:rsidRDefault="00112DD7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lastRenderedPageBreak/>
        <w:t xml:space="preserve">    </w:t>
      </w:r>
      <w:r w:rsidR="00995510" w:rsidRPr="009978DC">
        <w:rPr>
          <w:rFonts w:ascii="Liberation Serif" w:hAnsi="Liberation Serif"/>
          <w:sz w:val="28"/>
        </w:rPr>
        <w:t xml:space="preserve">                                                      </w:t>
      </w:r>
      <w:r w:rsidRPr="009978DC">
        <w:rPr>
          <w:rFonts w:ascii="Liberation Serif" w:hAnsi="Liberation Serif"/>
          <w:sz w:val="28"/>
        </w:rPr>
        <w:t xml:space="preserve">   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438EF" w:rsidRPr="00724C75" w:rsidTr="00724C75">
        <w:tc>
          <w:tcPr>
            <w:tcW w:w="5068" w:type="dxa"/>
            <w:shd w:val="clear" w:color="auto" w:fill="auto"/>
          </w:tcPr>
          <w:p w:rsidR="007438EF" w:rsidRPr="00724C75" w:rsidRDefault="007438EF" w:rsidP="00724C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7438EF" w:rsidRPr="00724C75" w:rsidRDefault="007438EF" w:rsidP="00724C7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Приложение№1</w:t>
            </w:r>
          </w:p>
          <w:p w:rsidR="007438EF" w:rsidRPr="00724C75" w:rsidRDefault="007438EF" w:rsidP="00724C7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к Административному регламенту оказания муниципальной услуги</w:t>
            </w:r>
          </w:p>
          <w:p w:rsidR="0018343A" w:rsidRPr="00724C75" w:rsidRDefault="007438EF" w:rsidP="00724C7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«</w:t>
            </w:r>
            <w:r w:rsidR="0018343A" w:rsidRPr="00724C75">
              <w:rPr>
                <w:rFonts w:ascii="Liberation Serif" w:hAnsi="Liberation Serif"/>
                <w:sz w:val="28"/>
              </w:rPr>
              <w:t>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</w:t>
            </w:r>
          </w:p>
          <w:p w:rsidR="007438EF" w:rsidRPr="00724C75" w:rsidRDefault="0018343A" w:rsidP="00724C75">
            <w:pPr>
              <w:autoSpaceDE w:val="0"/>
              <w:autoSpaceDN w:val="0"/>
              <w:adjustRightInd w:val="0"/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 xml:space="preserve"> об авторских и смежных правах» на территории Городского округа Верхняя Тура</w:t>
            </w:r>
          </w:p>
        </w:tc>
      </w:tr>
    </w:tbl>
    <w:p w:rsidR="00112DD7" w:rsidRPr="009978DC" w:rsidRDefault="00112DD7" w:rsidP="007438EF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ind w:firstLine="709"/>
        <w:jc w:val="left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ind w:firstLine="709"/>
        <w:jc w:val="left"/>
        <w:rPr>
          <w:rFonts w:ascii="Liberation Serif" w:hAnsi="Liberation Serif"/>
          <w:sz w:val="28"/>
        </w:rPr>
      </w:pPr>
    </w:p>
    <w:p w:rsidR="0018343A" w:rsidRPr="009978DC" w:rsidRDefault="00112DD7" w:rsidP="0018343A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Учреждения, предоставляющие муниципальную услугу </w:t>
      </w:r>
      <w:r w:rsidR="0018343A" w:rsidRPr="0018343A">
        <w:rPr>
          <w:rFonts w:ascii="Liberation Serif" w:hAnsi="Liberation Serif"/>
          <w:sz w:val="28"/>
        </w:rPr>
        <w:t>«Предоставление доступа к оцифрованным изданиям, хранящихся в библиотеках, в том числе к фонду редких книг, с учётом соблюдения требований законо</w:t>
      </w:r>
      <w:r w:rsidR="0018343A">
        <w:rPr>
          <w:rFonts w:ascii="Liberation Serif" w:hAnsi="Liberation Serif"/>
          <w:sz w:val="28"/>
        </w:rPr>
        <w:t>дательства Российской Федерации</w:t>
      </w:r>
      <w:r w:rsidR="0018343A" w:rsidRPr="0018343A">
        <w:rPr>
          <w:rFonts w:ascii="Liberation Serif" w:hAnsi="Liberation Serif"/>
          <w:sz w:val="28"/>
        </w:rPr>
        <w:t xml:space="preserve"> об авторских и</w:t>
      </w:r>
      <w:r w:rsidR="0018343A">
        <w:rPr>
          <w:rFonts w:ascii="Liberation Serif" w:hAnsi="Liberation Serif"/>
          <w:sz w:val="28"/>
        </w:rPr>
        <w:t xml:space="preserve"> смежных правах» на территории </w:t>
      </w:r>
      <w:r w:rsidR="0018343A" w:rsidRPr="0018343A">
        <w:rPr>
          <w:rFonts w:ascii="Liberation Serif" w:hAnsi="Liberation Serif"/>
          <w:sz w:val="28"/>
        </w:rPr>
        <w:t>Городского округа Верхняя Тура</w:t>
      </w: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Название библиотеки Юридический адрес Время работы Телефон, e-mail: </w:t>
      </w:r>
    </w:p>
    <w:p w:rsidR="00E327CD" w:rsidRPr="009978DC" w:rsidRDefault="00714314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Муниципальное бюджетное учреждение культуры «Центральная городская библиотека им. Ф.Ф. Павленкова</w:t>
      </w:r>
      <w:r w:rsidR="00E327CD" w:rsidRPr="009978DC">
        <w:rPr>
          <w:rFonts w:ascii="Liberation Serif" w:hAnsi="Liberation Serif"/>
          <w:sz w:val="28"/>
        </w:rPr>
        <w:t>» Городского округа Верхняя Тура</w:t>
      </w:r>
      <w:r w:rsidR="00112DD7" w:rsidRPr="009978DC">
        <w:rPr>
          <w:rFonts w:ascii="Liberation Serif" w:hAnsi="Liberation Serif"/>
          <w:sz w:val="28"/>
        </w:rPr>
        <w:t>,</w:t>
      </w:r>
    </w:p>
    <w:p w:rsidR="00E327CD" w:rsidRPr="009978DC" w:rsidRDefault="00E327CD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>624320, Свердловская обл. г. Верхняя Тура, ул. Машиностроителей, 11</w:t>
      </w:r>
    </w:p>
    <w:p w:rsidR="00E327CD" w:rsidRPr="009978DC" w:rsidRDefault="009566F7" w:rsidP="000120ED">
      <w:pPr>
        <w:ind w:firstLine="709"/>
        <w:rPr>
          <w:rFonts w:ascii="Liberation Serif" w:hAnsi="Liberation Serif"/>
          <w:sz w:val="28"/>
        </w:rPr>
      </w:pPr>
      <w:hyperlink r:id="rId12" w:history="1"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lib</w:t>
        </w:r>
        <w:r w:rsidR="00E327CD" w:rsidRPr="009978DC">
          <w:rPr>
            <w:rStyle w:val="a4"/>
            <w:rFonts w:ascii="Liberation Serif" w:hAnsi="Liberation Serif"/>
            <w:sz w:val="28"/>
          </w:rPr>
          <w:t>-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vt</w:t>
        </w:r>
        <w:r w:rsidR="00E327CD" w:rsidRPr="009978DC">
          <w:rPr>
            <w:rStyle w:val="a4"/>
            <w:rFonts w:ascii="Liberation Serif" w:hAnsi="Liberation Serif"/>
            <w:sz w:val="28"/>
          </w:rPr>
          <w:t>@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mail</w:t>
        </w:r>
        <w:r w:rsidR="00E327CD" w:rsidRPr="009978DC">
          <w:rPr>
            <w:rStyle w:val="a4"/>
            <w:rFonts w:ascii="Liberation Serif" w:hAnsi="Liberation Serif"/>
            <w:sz w:val="28"/>
          </w:rPr>
          <w:t>.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ru</w:t>
        </w:r>
      </w:hyperlink>
    </w:p>
    <w:p w:rsidR="00E327CD" w:rsidRPr="009978DC" w:rsidRDefault="00112DD7" w:rsidP="000120ED">
      <w:pPr>
        <w:ind w:firstLine="709"/>
        <w:rPr>
          <w:rFonts w:ascii="Liberation Serif" w:hAnsi="Liberation Serif"/>
          <w:sz w:val="28"/>
        </w:rPr>
      </w:pPr>
      <w:r w:rsidRPr="009978DC">
        <w:rPr>
          <w:rFonts w:ascii="Liberation Serif" w:hAnsi="Liberation Serif"/>
          <w:sz w:val="28"/>
        </w:rPr>
        <w:t xml:space="preserve">часы приёма директора с 8.30-17.00, кроме субботы, воскресенья, </w:t>
      </w:r>
      <w:r w:rsidR="00E327CD" w:rsidRPr="009978DC">
        <w:rPr>
          <w:rFonts w:ascii="Liberation Serif" w:hAnsi="Liberation Serif"/>
          <w:sz w:val="28"/>
        </w:rPr>
        <w:t>8 (34344) 4-77-81,</w:t>
      </w:r>
      <w:r w:rsidRPr="009978DC">
        <w:rPr>
          <w:rFonts w:ascii="Liberation Serif" w:hAnsi="Liberation Serif"/>
          <w:sz w:val="28"/>
        </w:rPr>
        <w:t xml:space="preserve"> e-mail: </w:t>
      </w:r>
      <w:hyperlink r:id="rId13" w:history="1"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lib</w:t>
        </w:r>
        <w:r w:rsidR="00E327CD" w:rsidRPr="009978DC">
          <w:rPr>
            <w:rStyle w:val="a4"/>
            <w:rFonts w:ascii="Liberation Serif" w:hAnsi="Liberation Serif"/>
            <w:sz w:val="28"/>
          </w:rPr>
          <w:t>-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vt</w:t>
        </w:r>
        <w:r w:rsidR="00E327CD" w:rsidRPr="009978DC">
          <w:rPr>
            <w:rStyle w:val="a4"/>
            <w:rFonts w:ascii="Liberation Serif" w:hAnsi="Liberation Serif"/>
            <w:sz w:val="28"/>
          </w:rPr>
          <w:t>@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mail</w:t>
        </w:r>
        <w:r w:rsidR="00E327CD" w:rsidRPr="009978DC">
          <w:rPr>
            <w:rStyle w:val="a4"/>
            <w:rFonts w:ascii="Liberation Serif" w:hAnsi="Liberation Serif"/>
            <w:sz w:val="28"/>
          </w:rPr>
          <w:t>.</w:t>
        </w:r>
        <w:r w:rsidR="00E327CD" w:rsidRPr="009978DC">
          <w:rPr>
            <w:rStyle w:val="a4"/>
            <w:rFonts w:ascii="Liberation Serif" w:hAnsi="Liberation Serif"/>
            <w:sz w:val="28"/>
            <w:lang w:val="en-US"/>
          </w:rPr>
          <w:t>ru</w:t>
        </w:r>
      </w:hyperlink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</w:p>
    <w:p w:rsidR="00112DD7" w:rsidRPr="009978DC" w:rsidRDefault="00112DD7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18343A">
      <w:pPr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18343A" w:rsidRPr="009978DC" w:rsidRDefault="0018343A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18343A">
      <w:pPr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9978DC" w:rsidRDefault="00995510" w:rsidP="000120ED">
      <w:pPr>
        <w:ind w:firstLine="709"/>
        <w:rPr>
          <w:rFonts w:ascii="Liberation Serif" w:hAnsi="Liberation Serif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8343A" w:rsidRPr="00724C75" w:rsidTr="00724C75">
        <w:tc>
          <w:tcPr>
            <w:tcW w:w="5068" w:type="dxa"/>
            <w:shd w:val="clear" w:color="auto" w:fill="auto"/>
          </w:tcPr>
          <w:p w:rsidR="0018343A" w:rsidRPr="00724C75" w:rsidRDefault="0018343A" w:rsidP="00724C75">
            <w:pPr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Приложение№2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к Административному регламенту оказания муниципальной услуги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«Предоставление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 xml:space="preserve"> об авторских и смежных правах» на территории Городского округа Верхняя Тура</w:t>
            </w:r>
          </w:p>
        </w:tc>
      </w:tr>
    </w:tbl>
    <w:p w:rsidR="00995510" w:rsidRPr="007F36C8" w:rsidRDefault="00995510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jc w:val="center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БЛОК-СХЕМА </w:t>
      </w:r>
    </w:p>
    <w:p w:rsidR="00995510" w:rsidRPr="007F36C8" w:rsidRDefault="00995510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ПОСЛЕДОВАТЕЛЬНОСТИ АДМИНИСТРАТИВНЫХ ДЕЙСТВИЙ ПРИ ИСПОЛНЕНИИ МУНИЦИПАЛЬНОЙ УСЛУГИ</w:t>
      </w:r>
    </w:p>
    <w:p w:rsidR="00995510" w:rsidRPr="007F36C8" w:rsidRDefault="00995510" w:rsidP="000120ED">
      <w:pPr>
        <w:ind w:firstLine="709"/>
        <w:jc w:val="center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 xml:space="preserve">«Предоставление </w:t>
      </w:r>
    </w:p>
    <w:p w:rsidR="00995510" w:rsidRPr="007F36C8" w:rsidRDefault="00995510" w:rsidP="000120E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 xml:space="preserve">доступа к оцифрованным изданиям, хранящимся </w:t>
      </w:r>
    </w:p>
    <w:p w:rsidR="00995510" w:rsidRPr="007F36C8" w:rsidRDefault="00995510" w:rsidP="000120E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 xml:space="preserve">в муниципальных библиотеках, в том числе к фонду редких книг, </w:t>
      </w:r>
    </w:p>
    <w:p w:rsidR="00995510" w:rsidRPr="007F36C8" w:rsidRDefault="00995510" w:rsidP="000120E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/>
          <w:b/>
          <w:sz w:val="28"/>
        </w:rPr>
      </w:pPr>
      <w:r w:rsidRPr="007F36C8">
        <w:rPr>
          <w:rFonts w:ascii="Liberation Serif" w:hAnsi="Liberation Serif"/>
          <w:b/>
          <w:sz w:val="28"/>
        </w:rPr>
        <w:t xml:space="preserve">с учетом соблюдения требований законодательства </w:t>
      </w:r>
    </w:p>
    <w:p w:rsidR="00995510" w:rsidRPr="007F36C8" w:rsidRDefault="00995510" w:rsidP="000120E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/>
          <w:b/>
          <w:bCs/>
          <w:sz w:val="28"/>
        </w:rPr>
      </w:pPr>
      <w:r w:rsidRPr="007F36C8">
        <w:rPr>
          <w:rFonts w:ascii="Liberation Serif" w:hAnsi="Liberation Serif"/>
          <w:b/>
          <w:sz w:val="28"/>
        </w:rPr>
        <w:t>Российской Федерации об авторских и смежных правах»</w:t>
      </w:r>
    </w:p>
    <w:p w:rsidR="00995510" w:rsidRPr="007F36C8" w:rsidRDefault="00126D5A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1635760</wp:posOffset>
                </wp:positionV>
                <wp:extent cx="0" cy="525145"/>
                <wp:effectExtent l="57785" t="13970" r="56515" b="22860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1D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180.4pt;margin-top:128.8pt;width:0;height:4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TgMAIAAF4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777240</wp:posOffset>
                </wp:positionV>
                <wp:extent cx="0" cy="413385"/>
                <wp:effectExtent l="57785" t="12700" r="56515" b="21590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DAD99" id="AutoShape 54" o:spid="_x0000_s1026" type="#_x0000_t32" style="position:absolute;margin-left:180.4pt;margin-top:61.2pt;width:0;height:32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iRMg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474980</wp:posOffset>
                </wp:positionV>
                <wp:extent cx="835025" cy="302260"/>
                <wp:effectExtent l="7620" t="5715" r="33655" b="5397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5CBE" id="AutoShape 51" o:spid="_x0000_s1026" type="#_x0000_t32" style="position:absolute;margin-left:283.7pt;margin-top:37.4pt;width:65.75pt;height:2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3528060</wp:posOffset>
                </wp:positionV>
                <wp:extent cx="0" cy="389890"/>
                <wp:effectExtent l="59055" t="10795" r="55245" b="1841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23C66" id="AutoShape 65" o:spid="_x0000_s1026" type="#_x0000_t32" style="position:absolute;margin-left:301.25pt;margin-top:277.8pt;width:0;height:3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mk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qR&#10;Ij3M6PHgdSyN5rNA0GBcAX6V2tnQIj2pZ/Ok6TeHlK46oloevV/OBoKzEJG8CQkbZ6DMfvikGfgQ&#10;KBDZOjW2DymBB3SKQznfhsJPHtHxkMLp/WK5WMZ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3528060</wp:posOffset>
                </wp:positionV>
                <wp:extent cx="0" cy="389890"/>
                <wp:effectExtent l="58420" t="10795" r="55880" b="18415"/>
                <wp:wrapNone/>
                <wp:docPr id="1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F8813" id="AutoShape 64" o:spid="_x0000_s1026" type="#_x0000_t32" style="position:absolute;margin-left:51.45pt;margin-top:277.8pt;width:0;height:3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30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8zwQNBhXgF+ldja0SE/q2Txp+s0hpauOqJZH75ezgeAsRCRvQsLGGSizHz5pBj4E&#10;CkS2To3tQ0rgAZ3iUM63ofCTR3Q8pHB6v1guln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2550795</wp:posOffset>
                </wp:positionV>
                <wp:extent cx="802640" cy="596265"/>
                <wp:effectExtent l="10160" t="5080" r="44450" b="55880"/>
                <wp:wrapNone/>
                <wp:docPr id="1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640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4B037" id="AutoShape 63" o:spid="_x0000_s1026" type="#_x0000_t32" style="position:absolute;margin-left:233.65pt;margin-top:200.85pt;width:63.2pt;height:4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2160905</wp:posOffset>
                </wp:positionV>
                <wp:extent cx="2870200" cy="389890"/>
                <wp:effectExtent l="12065" t="5715" r="13335" b="13970"/>
                <wp:wrapNone/>
                <wp:docPr id="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0" cy="389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551472" w:rsidRDefault="00995510" w:rsidP="00995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left:0;text-align:left;margin-left:65.8pt;margin-top:170.15pt;width:226pt;height:3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">
                <v:textbox>
                  <w:txbxContent>
                    <w:p w:rsidR="00995510" w:rsidRPr="00551472" w:rsidRDefault="00995510" w:rsidP="00995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Основания для отказа</w:t>
                      </w:r>
                    </w:p>
                  </w:txbxContent>
                </v:textbox>
              </v:roundrect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2550795</wp:posOffset>
                </wp:positionV>
                <wp:extent cx="835025" cy="596265"/>
                <wp:effectExtent l="48895" t="5080" r="11430" b="55880"/>
                <wp:wrapNone/>
                <wp:docPr id="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5025" cy="59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677DA" id="AutoShape 62" o:spid="_x0000_s1026" type="#_x0000_t32" style="position:absolute;margin-left:51.45pt;margin-top:200.85pt;width:65.75pt;height:46.9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3917950</wp:posOffset>
                </wp:positionV>
                <wp:extent cx="1781175" cy="365760"/>
                <wp:effectExtent l="10160" t="10160" r="8890" b="508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DE5CF7" w:rsidRDefault="00995510" w:rsidP="007936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5CF7">
                              <w:rPr>
                                <w:sz w:val="20"/>
                                <w:szCs w:val="20"/>
                              </w:rPr>
                              <w:t>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7" style="position:absolute;left:0;text-align:left;margin-left:233.65pt;margin-top:308.5pt;width:140.2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">
                <v:textbox>
                  <w:txbxContent>
                    <w:p w:rsidR="00995510" w:rsidRPr="00DE5CF7" w:rsidRDefault="00995510" w:rsidP="007936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5CF7">
                        <w:rPr>
                          <w:sz w:val="20"/>
                          <w:szCs w:val="20"/>
                        </w:rPr>
                        <w:t>Отказ</w:t>
                      </w:r>
                    </w:p>
                  </w:txbxContent>
                </v:textbox>
              </v:roundrect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3917950</wp:posOffset>
                </wp:positionV>
                <wp:extent cx="1693545" cy="953770"/>
                <wp:effectExtent l="12700" t="10160" r="8255" b="7620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953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DE5CF7" w:rsidRDefault="00995510" w:rsidP="009955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CF7">
                              <w:rPr>
                                <w:sz w:val="20"/>
                                <w:szCs w:val="20"/>
                              </w:rPr>
                              <w:t>Получение заявителем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информации об оцифрованных изданиях либо получение оцифрованного издания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8" style="position:absolute;left:0;text-align:left;margin-left:-9.9pt;margin-top:308.5pt;width:133.35pt;height:7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">
                <v:textbox>
                  <w:txbxContent>
                    <w:p w:rsidR="00995510" w:rsidRPr="00DE5CF7" w:rsidRDefault="00995510" w:rsidP="00995510">
                      <w:pPr>
                        <w:rPr>
                          <w:sz w:val="20"/>
                          <w:szCs w:val="20"/>
                        </w:rPr>
                      </w:pPr>
                      <w:r w:rsidRPr="00DE5CF7">
                        <w:rPr>
                          <w:sz w:val="20"/>
                          <w:szCs w:val="20"/>
                        </w:rPr>
                        <w:t>Получение заявителем</w:t>
                      </w:r>
                      <w:r>
                        <w:rPr>
                          <w:sz w:val="20"/>
                          <w:szCs w:val="20"/>
                        </w:rPr>
                        <w:t xml:space="preserve"> информации об оцифрованных изданиях либо получение оцифрованного издания</w:t>
                      </w:r>
                    </w:p>
                  </w:txbxContent>
                </v:textbox>
              </v:roundrect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3147060</wp:posOffset>
                </wp:positionV>
                <wp:extent cx="1868805" cy="381000"/>
                <wp:effectExtent l="8255" t="10795" r="8890" b="8255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551472" w:rsidRDefault="00995510" w:rsidP="00995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9" style="position:absolute;left:0;text-align:left;margin-left:226.75pt;margin-top:247.8pt;width:147.15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">
                <v:textbox>
                  <w:txbxContent>
                    <w:p w:rsidR="00995510" w:rsidRPr="00551472" w:rsidRDefault="00995510" w:rsidP="00995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roundrect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3147060</wp:posOffset>
                </wp:positionV>
                <wp:extent cx="1757045" cy="381000"/>
                <wp:effectExtent l="6350" t="10795" r="8255" b="8255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551472" w:rsidRDefault="00995510" w:rsidP="00995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30" style="position:absolute;left:0;text-align:left;margin-left:-14.9pt;margin-top:247.8pt;width:138.3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">
                <v:textbox>
                  <w:txbxContent>
                    <w:p w:rsidR="00995510" w:rsidRPr="00551472" w:rsidRDefault="00995510" w:rsidP="00995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roundrect>
            </w:pict>
          </mc:Fallback>
        </mc:AlternateContent>
      </w: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1190625</wp:posOffset>
                </wp:positionV>
                <wp:extent cx="2926080" cy="445135"/>
                <wp:effectExtent l="9525" t="6985" r="7620" b="508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5510" w:rsidRPr="00551472" w:rsidRDefault="00995510" w:rsidP="009955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запроса специалистом библиотеки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1" style="position:absolute;left:0;text-align:left;margin-left:70.85pt;margin-top:93.75pt;width:230.4pt;height:35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">
                <v:textbox>
                  <w:txbxContent>
                    <w:p w:rsidR="00995510" w:rsidRPr="00551472" w:rsidRDefault="00995510" w:rsidP="009955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запроса специалистом библиотеки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510" w:rsidRPr="007F36C8" w:rsidRDefault="00126D5A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125730</wp:posOffset>
                </wp:positionV>
                <wp:extent cx="2703195" cy="476250"/>
                <wp:effectExtent l="9525" t="13335" r="11430" b="571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319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6FD" w:rsidRPr="007936FD" w:rsidRDefault="007936FD" w:rsidP="007936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Подача заявителем запроса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32" style="position:absolute;left:0;text-align:left;margin-left:70.85pt;margin-top:9.9pt;width:212.85pt;height:3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">
                <v:textbox>
                  <w:txbxContent>
                    <w:p w:rsidR="007936FD" w:rsidRPr="007936FD" w:rsidRDefault="007936FD" w:rsidP="007936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Подача заявителем запроса на получение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510" w:rsidRPr="007F36C8" w:rsidRDefault="00126D5A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4438015</wp:posOffset>
                </wp:positionH>
                <wp:positionV relativeFrom="paragraph">
                  <wp:posOffset>124460</wp:posOffset>
                </wp:positionV>
                <wp:extent cx="1081405" cy="501650"/>
                <wp:effectExtent l="13970" t="6985" r="9525" b="5715"/>
                <wp:wrapNone/>
                <wp:docPr id="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6FD" w:rsidRDefault="007936FD" w:rsidP="007936FD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33" style="position:absolute;left:0;text-align:left;margin-left:349.45pt;margin-top:9.8pt;width:85.15pt;height:3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">
                <v:textbox>
                  <w:txbxContent>
                    <w:p w:rsidR="007936FD" w:rsidRDefault="007936FD" w:rsidP="007936FD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rPr>
          <w:rFonts w:ascii="Liberation Serif" w:hAnsi="Liberation Serif"/>
          <w:sz w:val="28"/>
        </w:rPr>
      </w:pPr>
    </w:p>
    <w:p w:rsidR="00995510" w:rsidRPr="007F36C8" w:rsidRDefault="00995510" w:rsidP="0018343A">
      <w:pPr>
        <w:rPr>
          <w:rFonts w:ascii="Liberation Serif" w:hAnsi="Liberation Serif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8343A" w:rsidRPr="00724C75" w:rsidTr="00724C75">
        <w:tc>
          <w:tcPr>
            <w:tcW w:w="5068" w:type="dxa"/>
            <w:shd w:val="clear" w:color="auto" w:fill="auto"/>
          </w:tcPr>
          <w:p w:rsidR="0018343A" w:rsidRPr="00724C75" w:rsidRDefault="0018343A" w:rsidP="00724C75">
            <w:pPr>
              <w:jc w:val="right"/>
              <w:rPr>
                <w:rFonts w:ascii="Liberation Serif" w:hAnsi="Liberation Serif"/>
                <w:sz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Приложение № 3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к Административному регламенту оказания муниципальной услуги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>«Предоставление доступа к оцифрованным изданиям, хранящихся в библиотеках, в том числе к фонду редких книг, с учётом соблюдения требований законодательства Российской Федерации</w:t>
            </w:r>
          </w:p>
          <w:p w:rsidR="0018343A" w:rsidRPr="00724C75" w:rsidRDefault="0018343A" w:rsidP="00724C75">
            <w:pPr>
              <w:jc w:val="left"/>
              <w:rPr>
                <w:rFonts w:ascii="Liberation Serif" w:hAnsi="Liberation Serif"/>
                <w:sz w:val="28"/>
              </w:rPr>
            </w:pPr>
            <w:r w:rsidRPr="00724C75">
              <w:rPr>
                <w:rFonts w:ascii="Liberation Serif" w:hAnsi="Liberation Serif"/>
                <w:sz w:val="28"/>
              </w:rPr>
              <w:t xml:space="preserve"> об авторских и смежных правах» на территории Городского округа Верхняя Тура</w:t>
            </w:r>
          </w:p>
        </w:tc>
      </w:tr>
    </w:tbl>
    <w:p w:rsidR="00995510" w:rsidRPr="007F36C8" w:rsidRDefault="00995510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995510" w:rsidRPr="007F36C8" w:rsidRDefault="00995510" w:rsidP="000120ED">
      <w:pPr>
        <w:ind w:firstLine="709"/>
        <w:jc w:val="right"/>
        <w:rPr>
          <w:rFonts w:ascii="Liberation Serif" w:hAnsi="Liberation Serif"/>
          <w:sz w:val="28"/>
        </w:rPr>
      </w:pP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В ________________________</w:t>
      </w:r>
    </w:p>
    <w:p w:rsidR="00112DD7" w:rsidRPr="007F36C8" w:rsidRDefault="00112DD7" w:rsidP="0018343A">
      <w:pPr>
        <w:ind w:left="4820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(указать библиотеку)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от _______________________________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Ф.И.О. (наименование юридического лица)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Проживающего (ей) по адресу: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___________________________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телефон: ___________________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Почтовый адрес: _____________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Адрес электронной почты</w:t>
      </w:r>
    </w:p>
    <w:p w:rsidR="00112DD7" w:rsidRPr="007F36C8" w:rsidRDefault="00112DD7" w:rsidP="0018343A">
      <w:pPr>
        <w:ind w:left="4820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___________________________</w:t>
      </w:r>
    </w:p>
    <w:p w:rsidR="00112DD7" w:rsidRPr="007F36C8" w:rsidRDefault="00112DD7" w:rsidP="0018343A">
      <w:pPr>
        <w:rPr>
          <w:rFonts w:ascii="Liberation Serif" w:hAnsi="Liberation Serif"/>
          <w:sz w:val="28"/>
        </w:rPr>
      </w:pP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Заявление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</w:rPr>
      </w:pP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Прошу Вас предоставить мне информацию __________________________________________________________________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(указать, какие сведения запрашиваются)</w:t>
      </w: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</w:rPr>
      </w:pPr>
    </w:p>
    <w:p w:rsidR="00112DD7" w:rsidRPr="007F36C8" w:rsidRDefault="00112DD7" w:rsidP="000120ED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Информацию прошу направить ________________________________________________________</w:t>
      </w:r>
    </w:p>
    <w:p w:rsidR="00112DD7" w:rsidRPr="007F36C8" w:rsidRDefault="00112DD7" w:rsidP="0018343A">
      <w:pPr>
        <w:ind w:firstLine="709"/>
        <w:jc w:val="center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 xml:space="preserve">(лично, </w:t>
      </w:r>
      <w:r w:rsidR="0018343A">
        <w:rPr>
          <w:rFonts w:ascii="Liberation Serif" w:hAnsi="Liberation Serif"/>
          <w:sz w:val="28"/>
        </w:rPr>
        <w:t>по почте, по электронной почте)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Подпись /расшифровка подписи/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</w:p>
    <w:p w:rsidR="00097BCC" w:rsidRPr="007F36C8" w:rsidRDefault="00097BCC" w:rsidP="0018343A">
      <w:pPr>
        <w:rPr>
          <w:rFonts w:ascii="Liberation Serif" w:hAnsi="Liberation Serif"/>
          <w:sz w:val="28"/>
        </w:rPr>
      </w:pP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  <w:r w:rsidRPr="007F36C8">
        <w:rPr>
          <w:rFonts w:ascii="Liberation Serif" w:hAnsi="Liberation Serif"/>
          <w:sz w:val="28"/>
        </w:rPr>
        <w:t>«___» ___________ 20   г.</w:t>
      </w:r>
    </w:p>
    <w:p w:rsidR="00112DD7" w:rsidRPr="007F36C8" w:rsidRDefault="00112DD7" w:rsidP="000120ED">
      <w:pPr>
        <w:ind w:firstLine="709"/>
        <w:rPr>
          <w:rFonts w:ascii="Liberation Serif" w:hAnsi="Liberation Serif"/>
          <w:sz w:val="28"/>
        </w:rPr>
      </w:pPr>
    </w:p>
    <w:sectPr w:rsidR="00112DD7" w:rsidRPr="007F36C8" w:rsidSect="00B14AA6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29" w:rsidRDefault="00C01029" w:rsidP="00B14AA6">
      <w:r>
        <w:separator/>
      </w:r>
    </w:p>
  </w:endnote>
  <w:endnote w:type="continuationSeparator" w:id="0">
    <w:p w:rsidR="00C01029" w:rsidRDefault="00C01029" w:rsidP="00B1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29" w:rsidRDefault="00C01029" w:rsidP="00B14AA6">
      <w:r>
        <w:separator/>
      </w:r>
    </w:p>
  </w:footnote>
  <w:footnote w:type="continuationSeparator" w:id="0">
    <w:p w:rsidR="00C01029" w:rsidRDefault="00C01029" w:rsidP="00B1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AA6" w:rsidRDefault="00B14AA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26D5A">
      <w:rPr>
        <w:noProof/>
      </w:rPr>
      <w:t>2</w:t>
    </w:r>
    <w:r>
      <w:fldChar w:fldCharType="end"/>
    </w:r>
  </w:p>
  <w:p w:rsidR="00B14AA6" w:rsidRDefault="00B14AA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C16"/>
    <w:multiLevelType w:val="hybridMultilevel"/>
    <w:tmpl w:val="554E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1119"/>
    <w:multiLevelType w:val="hybridMultilevel"/>
    <w:tmpl w:val="37F653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3D7E5E"/>
    <w:multiLevelType w:val="multilevel"/>
    <w:tmpl w:val="C9FA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42CCF"/>
    <w:multiLevelType w:val="hybridMultilevel"/>
    <w:tmpl w:val="95EA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157"/>
    <w:multiLevelType w:val="hybridMultilevel"/>
    <w:tmpl w:val="5FCED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1F55"/>
    <w:multiLevelType w:val="hybridMultilevel"/>
    <w:tmpl w:val="F22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C54BA"/>
    <w:multiLevelType w:val="hybridMultilevel"/>
    <w:tmpl w:val="245AEA2E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3C194B33"/>
    <w:multiLevelType w:val="hybridMultilevel"/>
    <w:tmpl w:val="ABC8C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F91CE9"/>
    <w:multiLevelType w:val="hybridMultilevel"/>
    <w:tmpl w:val="581CC15E"/>
    <w:lvl w:ilvl="0" w:tplc="4C6E6EB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0646D3D"/>
    <w:multiLevelType w:val="hybridMultilevel"/>
    <w:tmpl w:val="08063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90706"/>
    <w:multiLevelType w:val="hybridMultilevel"/>
    <w:tmpl w:val="3ED0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701B2"/>
    <w:multiLevelType w:val="hybridMultilevel"/>
    <w:tmpl w:val="816C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938C8"/>
    <w:multiLevelType w:val="hybridMultilevel"/>
    <w:tmpl w:val="14D0DF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3C66620"/>
    <w:multiLevelType w:val="hybridMultilevel"/>
    <w:tmpl w:val="8A289E8A"/>
    <w:lvl w:ilvl="0" w:tplc="2AE8715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2B61B0"/>
    <w:multiLevelType w:val="hybridMultilevel"/>
    <w:tmpl w:val="E9E4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5033E"/>
    <w:multiLevelType w:val="hybridMultilevel"/>
    <w:tmpl w:val="0E6480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B216644"/>
    <w:multiLevelType w:val="multilevel"/>
    <w:tmpl w:val="36780BC4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2" w:hanging="720"/>
      </w:pPr>
      <w:rPr>
        <w:rFonts w:cs="Times New Roman" w:hint="default"/>
        <w:color w:val="000000"/>
      </w:rPr>
    </w:lvl>
    <w:lvl w:ilvl="2">
      <w:start w:val="3"/>
      <w:numFmt w:val="decimal"/>
      <w:lvlText w:val="%1.%2.%3."/>
      <w:lvlJc w:val="left"/>
      <w:pPr>
        <w:ind w:left="140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5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96" w:hanging="2160"/>
      </w:pPr>
      <w:rPr>
        <w:rFonts w:cs="Times New Roman" w:hint="default"/>
        <w:color w:val="000000"/>
      </w:rPr>
    </w:lvl>
  </w:abstractNum>
  <w:abstractNum w:abstractNumId="17" w15:restartNumberingAfterBreak="0">
    <w:nsid w:val="7C855590"/>
    <w:multiLevelType w:val="hybridMultilevel"/>
    <w:tmpl w:val="91F867B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14"/>
  </w:num>
  <w:num w:numId="9">
    <w:abstractNumId w:val="10"/>
  </w:num>
  <w:num w:numId="10">
    <w:abstractNumId w:val="4"/>
  </w:num>
  <w:num w:numId="11">
    <w:abstractNumId w:val="8"/>
  </w:num>
  <w:num w:numId="12">
    <w:abstractNumId w:val="17"/>
  </w:num>
  <w:num w:numId="13">
    <w:abstractNumId w:val="15"/>
  </w:num>
  <w:num w:numId="14">
    <w:abstractNumId w:val="16"/>
  </w:num>
  <w:num w:numId="15">
    <w:abstractNumId w:val="5"/>
  </w:num>
  <w:num w:numId="16">
    <w:abstractNumId w:val="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09"/>
    <w:rsid w:val="000120ED"/>
    <w:rsid w:val="0001211A"/>
    <w:rsid w:val="000307CB"/>
    <w:rsid w:val="00070E8E"/>
    <w:rsid w:val="00092D93"/>
    <w:rsid w:val="00095013"/>
    <w:rsid w:val="00096360"/>
    <w:rsid w:val="00097BCC"/>
    <w:rsid w:val="000B4F2D"/>
    <w:rsid w:val="000C5FE3"/>
    <w:rsid w:val="000D556A"/>
    <w:rsid w:val="000F0477"/>
    <w:rsid w:val="00112DD7"/>
    <w:rsid w:val="00113DB5"/>
    <w:rsid w:val="00126D5A"/>
    <w:rsid w:val="00140BFE"/>
    <w:rsid w:val="00166CA3"/>
    <w:rsid w:val="00171C8B"/>
    <w:rsid w:val="00175290"/>
    <w:rsid w:val="0018343A"/>
    <w:rsid w:val="00190275"/>
    <w:rsid w:val="001916C6"/>
    <w:rsid w:val="00194859"/>
    <w:rsid w:val="001A00BC"/>
    <w:rsid w:val="001A08A3"/>
    <w:rsid w:val="001A33F7"/>
    <w:rsid w:val="001D23C1"/>
    <w:rsid w:val="001D704E"/>
    <w:rsid w:val="001E5F65"/>
    <w:rsid w:val="00211BA2"/>
    <w:rsid w:val="00255293"/>
    <w:rsid w:val="00295616"/>
    <w:rsid w:val="002A0151"/>
    <w:rsid w:val="002C7794"/>
    <w:rsid w:val="002D2919"/>
    <w:rsid w:val="002D2AF5"/>
    <w:rsid w:val="002D7011"/>
    <w:rsid w:val="00307077"/>
    <w:rsid w:val="00325B80"/>
    <w:rsid w:val="00351078"/>
    <w:rsid w:val="00352981"/>
    <w:rsid w:val="00364854"/>
    <w:rsid w:val="0037444E"/>
    <w:rsid w:val="003A08D8"/>
    <w:rsid w:val="003E2D02"/>
    <w:rsid w:val="00411EA3"/>
    <w:rsid w:val="00412D35"/>
    <w:rsid w:val="004131E4"/>
    <w:rsid w:val="00414219"/>
    <w:rsid w:val="00432903"/>
    <w:rsid w:val="00452EF2"/>
    <w:rsid w:val="00477CA3"/>
    <w:rsid w:val="004866FB"/>
    <w:rsid w:val="004A47F4"/>
    <w:rsid w:val="004A7471"/>
    <w:rsid w:val="004D0A7B"/>
    <w:rsid w:val="004D1BC2"/>
    <w:rsid w:val="004E6D46"/>
    <w:rsid w:val="004F006C"/>
    <w:rsid w:val="004F4347"/>
    <w:rsid w:val="00595DD6"/>
    <w:rsid w:val="005A2A25"/>
    <w:rsid w:val="005A3DD0"/>
    <w:rsid w:val="005A7F6F"/>
    <w:rsid w:val="005B1000"/>
    <w:rsid w:val="005C5900"/>
    <w:rsid w:val="00615913"/>
    <w:rsid w:val="006167CB"/>
    <w:rsid w:val="00617678"/>
    <w:rsid w:val="00634546"/>
    <w:rsid w:val="006405DE"/>
    <w:rsid w:val="00691973"/>
    <w:rsid w:val="006945FF"/>
    <w:rsid w:val="006D053A"/>
    <w:rsid w:val="00701AC5"/>
    <w:rsid w:val="00714314"/>
    <w:rsid w:val="00724C75"/>
    <w:rsid w:val="00732538"/>
    <w:rsid w:val="0073279A"/>
    <w:rsid w:val="00733185"/>
    <w:rsid w:val="00740ED0"/>
    <w:rsid w:val="007438EF"/>
    <w:rsid w:val="00745712"/>
    <w:rsid w:val="00772C26"/>
    <w:rsid w:val="007749A4"/>
    <w:rsid w:val="007936FD"/>
    <w:rsid w:val="00796EDA"/>
    <w:rsid w:val="007A024F"/>
    <w:rsid w:val="007F2DF2"/>
    <w:rsid w:val="007F36C8"/>
    <w:rsid w:val="008236A2"/>
    <w:rsid w:val="008444C0"/>
    <w:rsid w:val="00857670"/>
    <w:rsid w:val="0086377C"/>
    <w:rsid w:val="00882931"/>
    <w:rsid w:val="00884DCD"/>
    <w:rsid w:val="00885406"/>
    <w:rsid w:val="008B0CF5"/>
    <w:rsid w:val="008C3B01"/>
    <w:rsid w:val="008D1E56"/>
    <w:rsid w:val="008D1EF0"/>
    <w:rsid w:val="008E263E"/>
    <w:rsid w:val="008E55A3"/>
    <w:rsid w:val="008F5D76"/>
    <w:rsid w:val="00911718"/>
    <w:rsid w:val="009325FD"/>
    <w:rsid w:val="00950A09"/>
    <w:rsid w:val="009566F7"/>
    <w:rsid w:val="00971FD5"/>
    <w:rsid w:val="00986B8C"/>
    <w:rsid w:val="00990C09"/>
    <w:rsid w:val="0099280D"/>
    <w:rsid w:val="00995510"/>
    <w:rsid w:val="009978DC"/>
    <w:rsid w:val="009A07BA"/>
    <w:rsid w:val="009B35A4"/>
    <w:rsid w:val="009D7172"/>
    <w:rsid w:val="00A012AC"/>
    <w:rsid w:val="00A05AA6"/>
    <w:rsid w:val="00A13394"/>
    <w:rsid w:val="00A15A6D"/>
    <w:rsid w:val="00A5212D"/>
    <w:rsid w:val="00A5513C"/>
    <w:rsid w:val="00A57A15"/>
    <w:rsid w:val="00A607EA"/>
    <w:rsid w:val="00A65EA2"/>
    <w:rsid w:val="00A714D7"/>
    <w:rsid w:val="00A72AFA"/>
    <w:rsid w:val="00A86D83"/>
    <w:rsid w:val="00A9314B"/>
    <w:rsid w:val="00A96181"/>
    <w:rsid w:val="00AC4C6D"/>
    <w:rsid w:val="00AD21B7"/>
    <w:rsid w:val="00AE49B1"/>
    <w:rsid w:val="00AF07EE"/>
    <w:rsid w:val="00AF5C98"/>
    <w:rsid w:val="00B14AA6"/>
    <w:rsid w:val="00B2469F"/>
    <w:rsid w:val="00B433AD"/>
    <w:rsid w:val="00B53F8F"/>
    <w:rsid w:val="00B60309"/>
    <w:rsid w:val="00B7457E"/>
    <w:rsid w:val="00B918AC"/>
    <w:rsid w:val="00B96C91"/>
    <w:rsid w:val="00BB63FF"/>
    <w:rsid w:val="00BC529A"/>
    <w:rsid w:val="00BF0E6B"/>
    <w:rsid w:val="00BF43C4"/>
    <w:rsid w:val="00BF7717"/>
    <w:rsid w:val="00C01029"/>
    <w:rsid w:val="00C0353D"/>
    <w:rsid w:val="00C07DC6"/>
    <w:rsid w:val="00C14E13"/>
    <w:rsid w:val="00C162F6"/>
    <w:rsid w:val="00C310DD"/>
    <w:rsid w:val="00C312D2"/>
    <w:rsid w:val="00C42E4B"/>
    <w:rsid w:val="00C4339B"/>
    <w:rsid w:val="00C43495"/>
    <w:rsid w:val="00C471C6"/>
    <w:rsid w:val="00C50E4A"/>
    <w:rsid w:val="00C55EBC"/>
    <w:rsid w:val="00C62CBD"/>
    <w:rsid w:val="00C716A0"/>
    <w:rsid w:val="00C81FA9"/>
    <w:rsid w:val="00C85B55"/>
    <w:rsid w:val="00C917B8"/>
    <w:rsid w:val="00CB4B33"/>
    <w:rsid w:val="00CC31FE"/>
    <w:rsid w:val="00D32EDF"/>
    <w:rsid w:val="00D37365"/>
    <w:rsid w:val="00D409A8"/>
    <w:rsid w:val="00D54490"/>
    <w:rsid w:val="00D6093B"/>
    <w:rsid w:val="00D65425"/>
    <w:rsid w:val="00D72C35"/>
    <w:rsid w:val="00D77E37"/>
    <w:rsid w:val="00D819F0"/>
    <w:rsid w:val="00D81ECA"/>
    <w:rsid w:val="00DA1CC6"/>
    <w:rsid w:val="00DA6805"/>
    <w:rsid w:val="00DC109D"/>
    <w:rsid w:val="00DD057E"/>
    <w:rsid w:val="00E20BA9"/>
    <w:rsid w:val="00E327CD"/>
    <w:rsid w:val="00E43B4B"/>
    <w:rsid w:val="00E4468C"/>
    <w:rsid w:val="00E4666C"/>
    <w:rsid w:val="00E54DE7"/>
    <w:rsid w:val="00E704A0"/>
    <w:rsid w:val="00E923FE"/>
    <w:rsid w:val="00ED0E49"/>
    <w:rsid w:val="00EE63F2"/>
    <w:rsid w:val="00F13056"/>
    <w:rsid w:val="00F22419"/>
    <w:rsid w:val="00F452A0"/>
    <w:rsid w:val="00F456B1"/>
    <w:rsid w:val="00F50712"/>
    <w:rsid w:val="00F56E2A"/>
    <w:rsid w:val="00F60F2B"/>
    <w:rsid w:val="00F84681"/>
    <w:rsid w:val="00F878F7"/>
    <w:rsid w:val="00F91264"/>
    <w:rsid w:val="00F97A2E"/>
    <w:rsid w:val="00FA43E3"/>
    <w:rsid w:val="00FA5456"/>
    <w:rsid w:val="00FA6BDA"/>
    <w:rsid w:val="00FB130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F304-62E7-4310-8EC4-E9219A85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95"/>
    <w:pPr>
      <w:jc w:val="both"/>
    </w:pPr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3495"/>
    <w:pPr>
      <w:jc w:val="both"/>
    </w:pPr>
    <w:rPr>
      <w:sz w:val="28"/>
      <w:szCs w:val="28"/>
      <w:lang w:eastAsia="en-US"/>
    </w:rPr>
  </w:style>
  <w:style w:type="character" w:styleId="a4">
    <w:name w:val="Hyperlink"/>
    <w:uiPriority w:val="99"/>
    <w:rsid w:val="00B60309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B60309"/>
    <w:rPr>
      <w:rFonts w:cs="Times New Roman"/>
      <w:color w:val="800080"/>
      <w:u w:val="single"/>
    </w:rPr>
  </w:style>
  <w:style w:type="character" w:styleId="a6">
    <w:name w:val="Strong"/>
    <w:uiPriority w:val="99"/>
    <w:qFormat/>
    <w:rsid w:val="00B60309"/>
    <w:rPr>
      <w:rFonts w:cs="Times New Roman"/>
      <w:b/>
      <w:bCs/>
    </w:rPr>
  </w:style>
  <w:style w:type="character" w:customStyle="1" w:styleId="find">
    <w:name w:val="find"/>
    <w:uiPriority w:val="99"/>
    <w:rsid w:val="00B60309"/>
    <w:rPr>
      <w:rFonts w:cs="Times New Roman"/>
    </w:rPr>
  </w:style>
  <w:style w:type="character" w:customStyle="1" w:styleId="inf">
    <w:name w:val="inf"/>
    <w:uiPriority w:val="99"/>
    <w:rsid w:val="00B60309"/>
    <w:rPr>
      <w:rFonts w:cs="Times New Roman"/>
    </w:rPr>
  </w:style>
  <w:style w:type="character" w:customStyle="1" w:styleId="link">
    <w:name w:val="link"/>
    <w:uiPriority w:val="99"/>
    <w:rsid w:val="00B60309"/>
    <w:rPr>
      <w:rFonts w:cs="Times New Roman"/>
    </w:rPr>
  </w:style>
  <w:style w:type="character" w:customStyle="1" w:styleId="red">
    <w:name w:val="red"/>
    <w:uiPriority w:val="99"/>
    <w:rsid w:val="00B60309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6030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B6030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6030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B60309"/>
    <w:rPr>
      <w:rFonts w:ascii="Arial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603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60309"/>
    <w:rPr>
      <w:rFonts w:ascii="Tahoma" w:hAnsi="Tahoma" w:cs="Tahoma"/>
      <w:snapToGrid w:val="0"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452EF2"/>
    <w:pPr>
      <w:ind w:left="720"/>
      <w:contextualSpacing/>
    </w:pPr>
  </w:style>
  <w:style w:type="paragraph" w:customStyle="1" w:styleId="Default">
    <w:name w:val="Default"/>
    <w:uiPriority w:val="99"/>
    <w:rsid w:val="008E55A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99"/>
    <w:rsid w:val="00C85B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0307CB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4A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14AA6"/>
    <w:rPr>
      <w:sz w:val="24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B14A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14AA6"/>
    <w:rPr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78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5426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6778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5410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7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7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7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78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46301401" TargetMode="External"/><Relationship Id="rId13" Type="http://schemas.openxmlformats.org/officeDocument/2006/relationships/hyperlink" Target="mailto:lib-v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-vt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club463014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-vt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594AF-A28F-4BC6-A0D9-9F04B3E3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6889</Words>
  <Characters>39272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</Company>
  <LinksUpToDate>false</LinksUpToDate>
  <CharactersWithSpaces>46069</CharactersWithSpaces>
  <SharedDoc>false</SharedDoc>
  <HLinks>
    <vt:vector size="36" baseType="variant">
      <vt:variant>
        <vt:i4>2424912</vt:i4>
      </vt:variant>
      <vt:variant>
        <vt:i4>15</vt:i4>
      </vt:variant>
      <vt:variant>
        <vt:i4>0</vt:i4>
      </vt:variant>
      <vt:variant>
        <vt:i4>5</vt:i4>
      </vt:variant>
      <vt:variant>
        <vt:lpwstr>mailto:lib-vt@mail.ru</vt:lpwstr>
      </vt:variant>
      <vt:variant>
        <vt:lpwstr/>
      </vt:variant>
      <vt:variant>
        <vt:i4>2424912</vt:i4>
      </vt:variant>
      <vt:variant>
        <vt:i4>12</vt:i4>
      </vt:variant>
      <vt:variant>
        <vt:i4>0</vt:i4>
      </vt:variant>
      <vt:variant>
        <vt:i4>5</vt:i4>
      </vt:variant>
      <vt:variant>
        <vt:lpwstr>mailto:lib-vt@mail.ru</vt:lpwstr>
      </vt:variant>
      <vt:variant>
        <vt:lpwstr/>
      </vt:variant>
      <vt:variant>
        <vt:i4>4063356</vt:i4>
      </vt:variant>
      <vt:variant>
        <vt:i4>9</vt:i4>
      </vt:variant>
      <vt:variant>
        <vt:i4>0</vt:i4>
      </vt:variant>
      <vt:variant>
        <vt:i4>5</vt:i4>
      </vt:variant>
      <vt:variant>
        <vt:lpwstr>http://vk.com/club46301401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2424912</vt:i4>
      </vt:variant>
      <vt:variant>
        <vt:i4>3</vt:i4>
      </vt:variant>
      <vt:variant>
        <vt:i4>0</vt:i4>
      </vt:variant>
      <vt:variant>
        <vt:i4>5</vt:i4>
      </vt:variant>
      <vt:variant>
        <vt:lpwstr>mailto:lib-vt@mail.ru</vt:lpwstr>
      </vt:variant>
      <vt:variant>
        <vt:lpwstr/>
      </vt:variant>
      <vt:variant>
        <vt:i4>4063356</vt:i4>
      </vt:variant>
      <vt:variant>
        <vt:i4>0</vt:i4>
      </vt:variant>
      <vt:variant>
        <vt:i4>0</vt:i4>
      </vt:variant>
      <vt:variant>
        <vt:i4>5</vt:i4>
      </vt:variant>
      <vt:variant>
        <vt:lpwstr>http://vk.com/club46301401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cp:lastModifiedBy>Мухачев Алексей Львович</cp:lastModifiedBy>
  <cp:revision>2</cp:revision>
  <cp:lastPrinted>2020-12-02T08:03:00Z</cp:lastPrinted>
  <dcterms:created xsi:type="dcterms:W3CDTF">2021-02-04T07:23:00Z</dcterms:created>
  <dcterms:modified xsi:type="dcterms:W3CDTF">2021-02-04T07:23:00Z</dcterms:modified>
</cp:coreProperties>
</file>