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83D0C" w14:textId="72D53F4E" w:rsidR="000C07CC" w:rsidRPr="007F7EA4" w:rsidRDefault="0085057A" w:rsidP="007F7E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Городского округа Верхняя Тура </w:t>
      </w:r>
      <w:r>
        <w:rPr>
          <w:sz w:val="28"/>
          <w:szCs w:val="28"/>
        </w:rPr>
        <w:br/>
        <w:t>от 21.12.2020 № 372</w:t>
      </w:r>
    </w:p>
    <w:p w14:paraId="52AAADA1" w14:textId="77777777" w:rsidR="000C07CC" w:rsidRPr="007F7EA4" w:rsidRDefault="000C07CC" w:rsidP="007F7EA4">
      <w:pPr>
        <w:pStyle w:val="Default"/>
        <w:rPr>
          <w:sz w:val="28"/>
          <w:szCs w:val="28"/>
        </w:rPr>
      </w:pPr>
    </w:p>
    <w:p w14:paraId="78D3E322" w14:textId="77777777" w:rsidR="00FC243D" w:rsidRPr="007F7EA4" w:rsidRDefault="00FC243D" w:rsidP="007F7EA4">
      <w:pPr>
        <w:pStyle w:val="Default"/>
        <w:rPr>
          <w:sz w:val="28"/>
          <w:szCs w:val="28"/>
        </w:rPr>
      </w:pPr>
    </w:p>
    <w:p w14:paraId="73BD93E6" w14:textId="77777777" w:rsidR="00FC243D" w:rsidRPr="007F7EA4" w:rsidRDefault="00FC243D" w:rsidP="007F7EA4">
      <w:pPr>
        <w:pStyle w:val="Default"/>
        <w:rPr>
          <w:sz w:val="28"/>
          <w:szCs w:val="28"/>
        </w:rPr>
      </w:pPr>
    </w:p>
    <w:p w14:paraId="4ADFC4D5" w14:textId="77777777" w:rsidR="00FC243D" w:rsidRPr="007F7EA4" w:rsidRDefault="00FC243D" w:rsidP="007F7EA4">
      <w:pPr>
        <w:pStyle w:val="Default"/>
        <w:rPr>
          <w:sz w:val="28"/>
          <w:szCs w:val="28"/>
        </w:rPr>
      </w:pPr>
    </w:p>
    <w:p w14:paraId="5D9C291F" w14:textId="77777777" w:rsidR="00FC243D" w:rsidRPr="007F7EA4" w:rsidRDefault="00FC243D" w:rsidP="007F7EA4">
      <w:pPr>
        <w:pStyle w:val="Default"/>
        <w:rPr>
          <w:sz w:val="28"/>
          <w:szCs w:val="28"/>
        </w:rPr>
      </w:pPr>
      <w:bookmarkStart w:id="0" w:name="_GoBack"/>
      <w:bookmarkEnd w:id="0"/>
    </w:p>
    <w:p w14:paraId="4AE2739C" w14:textId="77777777" w:rsidR="00FC243D" w:rsidRPr="007F7EA4" w:rsidRDefault="00FC243D" w:rsidP="007F7EA4">
      <w:pPr>
        <w:pStyle w:val="Default"/>
        <w:rPr>
          <w:sz w:val="28"/>
          <w:szCs w:val="28"/>
        </w:rPr>
      </w:pPr>
    </w:p>
    <w:p w14:paraId="6C7A1058" w14:textId="77777777" w:rsidR="00FC243D" w:rsidRPr="007F7EA4" w:rsidRDefault="00FC243D" w:rsidP="007F7EA4">
      <w:pPr>
        <w:pStyle w:val="Default"/>
        <w:rPr>
          <w:sz w:val="28"/>
          <w:szCs w:val="28"/>
        </w:rPr>
      </w:pPr>
    </w:p>
    <w:p w14:paraId="21D1F6A8" w14:textId="77777777" w:rsidR="00FC243D" w:rsidRPr="007F7EA4" w:rsidRDefault="00FC243D" w:rsidP="007F7EA4">
      <w:pPr>
        <w:pStyle w:val="Default"/>
        <w:rPr>
          <w:sz w:val="28"/>
          <w:szCs w:val="28"/>
        </w:rPr>
      </w:pPr>
    </w:p>
    <w:p w14:paraId="0EF05A15" w14:textId="77777777" w:rsidR="00FC243D" w:rsidRPr="007F7EA4" w:rsidRDefault="00FC243D" w:rsidP="007F7EA4">
      <w:pPr>
        <w:pStyle w:val="Default"/>
        <w:rPr>
          <w:rFonts w:ascii="Liberation Serif" w:hAnsi="Liberation Serif" w:cs="Liberation Serif"/>
          <w:sz w:val="28"/>
          <w:szCs w:val="28"/>
        </w:rPr>
      </w:pPr>
    </w:p>
    <w:p w14:paraId="35BCA34F" w14:textId="77777777" w:rsidR="000C07CC" w:rsidRPr="00070DB3" w:rsidRDefault="00B346C7" w:rsidP="000C07CC">
      <w:pPr>
        <w:pStyle w:val="Default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070DB3">
        <w:rPr>
          <w:rFonts w:ascii="Liberation Serif" w:hAnsi="Liberation Serif" w:cs="Liberation Serif"/>
          <w:b/>
          <w:i/>
          <w:sz w:val="26"/>
          <w:szCs w:val="26"/>
        </w:rPr>
        <w:t>О внесении изменений в П</w:t>
      </w:r>
      <w:r w:rsidR="000C07CC" w:rsidRPr="00070DB3">
        <w:rPr>
          <w:rFonts w:ascii="Liberation Serif" w:hAnsi="Liberation Serif" w:cs="Liberation Serif"/>
          <w:b/>
          <w:i/>
          <w:sz w:val="26"/>
          <w:szCs w:val="26"/>
        </w:rPr>
        <w:t>оряд</w:t>
      </w:r>
      <w:r w:rsidRPr="00070DB3">
        <w:rPr>
          <w:rFonts w:ascii="Liberation Serif" w:hAnsi="Liberation Serif" w:cs="Liberation Serif"/>
          <w:b/>
          <w:i/>
          <w:sz w:val="26"/>
          <w:szCs w:val="26"/>
        </w:rPr>
        <w:t>ок</w:t>
      </w:r>
      <w:r w:rsidR="000C07CC" w:rsidRPr="00070DB3">
        <w:rPr>
          <w:rFonts w:ascii="Liberation Serif" w:hAnsi="Liberation Serif" w:cs="Liberation Serif"/>
          <w:b/>
          <w:i/>
          <w:sz w:val="26"/>
          <w:szCs w:val="26"/>
        </w:rPr>
        <w:t xml:space="preserve"> организации и проведения голосования по</w:t>
      </w:r>
      <w:r w:rsidR="007F7EA4" w:rsidRPr="00070DB3">
        <w:rPr>
          <w:rFonts w:ascii="Liberation Serif" w:hAnsi="Liberation Serif" w:cs="Liberation Serif"/>
          <w:b/>
          <w:i/>
          <w:sz w:val="26"/>
          <w:szCs w:val="26"/>
        </w:rPr>
        <w:t> </w:t>
      </w:r>
      <w:r w:rsidR="000C07CC" w:rsidRPr="00070DB3">
        <w:rPr>
          <w:rFonts w:ascii="Liberation Serif" w:hAnsi="Liberation Serif" w:cs="Liberation Serif"/>
          <w:b/>
          <w:i/>
          <w:sz w:val="26"/>
          <w:szCs w:val="26"/>
        </w:rPr>
        <w:t>отбору</w:t>
      </w:r>
      <w:r w:rsidR="00FC243D" w:rsidRPr="00070DB3">
        <w:rPr>
          <w:rFonts w:ascii="Liberation Serif" w:hAnsi="Liberation Serif" w:cs="Liberation Serif"/>
          <w:b/>
          <w:i/>
          <w:sz w:val="26"/>
          <w:szCs w:val="26"/>
        </w:rPr>
        <w:t xml:space="preserve"> </w:t>
      </w:r>
      <w:r w:rsidR="000C07CC" w:rsidRPr="00070DB3">
        <w:rPr>
          <w:rFonts w:ascii="Liberation Serif" w:hAnsi="Liberation Serif" w:cs="Liberation Serif"/>
          <w:b/>
          <w:i/>
          <w:sz w:val="26"/>
          <w:szCs w:val="26"/>
        </w:rPr>
        <w:t xml:space="preserve">общественных территорий </w:t>
      </w:r>
      <w:r w:rsidR="00100A33" w:rsidRPr="00070DB3">
        <w:rPr>
          <w:rFonts w:ascii="Liberation Serif" w:hAnsi="Liberation Serif" w:cs="Liberation Serif"/>
          <w:b/>
          <w:i/>
          <w:sz w:val="26"/>
          <w:szCs w:val="26"/>
        </w:rPr>
        <w:t>Городского округа Верхняя Тура</w:t>
      </w:r>
      <w:r w:rsidR="000C07CC" w:rsidRPr="00070DB3">
        <w:rPr>
          <w:rFonts w:ascii="Liberation Serif" w:hAnsi="Liberation Serif" w:cs="Liberation Serif"/>
          <w:b/>
          <w:i/>
          <w:sz w:val="26"/>
          <w:szCs w:val="26"/>
        </w:rPr>
        <w:t>, подлежащих благоустройству в первоочередном порядке</w:t>
      </w:r>
      <w:r w:rsidR="00FC243D" w:rsidRPr="00070DB3">
        <w:rPr>
          <w:rFonts w:ascii="Liberation Serif" w:hAnsi="Liberation Serif" w:cs="Liberation Serif"/>
          <w:b/>
          <w:i/>
          <w:sz w:val="26"/>
          <w:szCs w:val="26"/>
        </w:rPr>
        <w:t>,</w:t>
      </w:r>
      <w:r w:rsidR="0032517A" w:rsidRPr="00070DB3">
        <w:rPr>
          <w:rFonts w:ascii="Liberation Serif" w:hAnsi="Liberation Serif" w:cs="Liberation Serif"/>
          <w:sz w:val="26"/>
          <w:szCs w:val="26"/>
        </w:rPr>
        <w:t xml:space="preserve"> </w:t>
      </w:r>
      <w:r w:rsidR="0032517A" w:rsidRPr="00070DB3">
        <w:rPr>
          <w:rFonts w:ascii="Liberation Serif" w:hAnsi="Liberation Serif" w:cs="Liberation Serif"/>
          <w:b/>
          <w:i/>
          <w:sz w:val="26"/>
          <w:szCs w:val="26"/>
        </w:rPr>
        <w:t>в соответствии с</w:t>
      </w:r>
      <w:r w:rsidR="007F7EA4" w:rsidRPr="00070DB3">
        <w:rPr>
          <w:rFonts w:ascii="Liberation Serif" w:hAnsi="Liberation Serif" w:cs="Liberation Serif"/>
          <w:b/>
          <w:i/>
          <w:sz w:val="26"/>
          <w:szCs w:val="26"/>
        </w:rPr>
        <w:t> </w:t>
      </w:r>
      <w:r w:rsidR="0032517A" w:rsidRPr="00070DB3">
        <w:rPr>
          <w:rFonts w:ascii="Liberation Serif" w:hAnsi="Liberation Serif" w:cs="Liberation Serif"/>
          <w:b/>
          <w:i/>
          <w:sz w:val="26"/>
          <w:szCs w:val="26"/>
        </w:rPr>
        <w:t>муниципальной программой «Формирование современной городской среды на</w:t>
      </w:r>
      <w:r w:rsidR="007F7EA4" w:rsidRPr="00070DB3">
        <w:rPr>
          <w:rFonts w:ascii="Liberation Serif" w:hAnsi="Liberation Serif" w:cs="Liberation Serif"/>
          <w:b/>
          <w:i/>
          <w:sz w:val="26"/>
          <w:szCs w:val="26"/>
        </w:rPr>
        <w:t> </w:t>
      </w:r>
      <w:r w:rsidR="0032517A" w:rsidRPr="00070DB3">
        <w:rPr>
          <w:rFonts w:ascii="Liberation Serif" w:hAnsi="Liberation Serif" w:cs="Liberation Serif"/>
          <w:b/>
          <w:i/>
          <w:sz w:val="26"/>
          <w:szCs w:val="26"/>
        </w:rPr>
        <w:t>территории Городского округа Верхняя Тура на 2018-2024 годы»,</w:t>
      </w:r>
      <w:r w:rsidR="00FC243D" w:rsidRPr="00070DB3">
        <w:rPr>
          <w:rFonts w:ascii="Liberation Serif" w:hAnsi="Liberation Serif" w:cs="Liberation Serif"/>
          <w:b/>
          <w:i/>
          <w:sz w:val="26"/>
          <w:szCs w:val="26"/>
        </w:rPr>
        <w:t xml:space="preserve"> утвержденный постановлением главы Городского округа Верхняя Тура от</w:t>
      </w:r>
      <w:r w:rsidR="007F7EA4" w:rsidRPr="00070DB3">
        <w:rPr>
          <w:rFonts w:ascii="Liberation Serif" w:hAnsi="Liberation Serif" w:cs="Liberation Serif"/>
          <w:b/>
          <w:i/>
          <w:sz w:val="26"/>
          <w:szCs w:val="26"/>
        </w:rPr>
        <w:t> </w:t>
      </w:r>
      <w:r w:rsidR="00FC243D" w:rsidRPr="00070DB3">
        <w:rPr>
          <w:rFonts w:ascii="Liberation Serif" w:hAnsi="Liberation Serif" w:cs="Liberation Serif"/>
          <w:b/>
          <w:i/>
          <w:sz w:val="26"/>
          <w:szCs w:val="26"/>
        </w:rPr>
        <w:t>30.01.2019 № 20</w:t>
      </w:r>
    </w:p>
    <w:p w14:paraId="20D1D2B6" w14:textId="77777777" w:rsidR="000C07CC" w:rsidRPr="00070DB3" w:rsidRDefault="000C07CC" w:rsidP="000C07CC">
      <w:pPr>
        <w:pStyle w:val="Default"/>
        <w:rPr>
          <w:rFonts w:ascii="Liberation Serif" w:hAnsi="Liberation Serif" w:cs="Liberation Serif"/>
          <w:sz w:val="26"/>
          <w:szCs w:val="26"/>
        </w:rPr>
      </w:pPr>
    </w:p>
    <w:p w14:paraId="2C8D4EC2" w14:textId="77777777" w:rsidR="00F30A7B" w:rsidRPr="00070DB3" w:rsidRDefault="00F30A7B" w:rsidP="000C07CC">
      <w:pPr>
        <w:pStyle w:val="Default"/>
        <w:rPr>
          <w:rFonts w:ascii="Liberation Serif" w:hAnsi="Liberation Serif" w:cs="Liberation Serif"/>
          <w:sz w:val="26"/>
          <w:szCs w:val="26"/>
        </w:rPr>
      </w:pPr>
    </w:p>
    <w:p w14:paraId="44133C9F" w14:textId="77777777" w:rsidR="00F30A7B" w:rsidRPr="00070DB3" w:rsidRDefault="00F30A7B" w:rsidP="00F30A7B">
      <w:pPr>
        <w:spacing w:line="228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70DB3">
        <w:rPr>
          <w:rFonts w:ascii="Liberation Serif" w:hAnsi="Liberation Serif" w:cs="Liberation Serif"/>
          <w:sz w:val="26"/>
          <w:szCs w:val="26"/>
        </w:rPr>
        <w:t xml:space="preserve">В соответствии </w:t>
      </w:r>
      <w:r w:rsidR="00B06A63" w:rsidRPr="00070DB3">
        <w:rPr>
          <w:rFonts w:ascii="Liberation Serif" w:hAnsi="Liberation Serif" w:cs="Liberation Serif"/>
          <w:sz w:val="26"/>
          <w:szCs w:val="26"/>
        </w:rPr>
        <w:t>п</w:t>
      </w:r>
      <w:r w:rsidRPr="00070DB3">
        <w:rPr>
          <w:rFonts w:ascii="Liberation Serif" w:hAnsi="Liberation Serif" w:cs="Liberation Serif"/>
          <w:sz w:val="26"/>
          <w:szCs w:val="26"/>
        </w:rPr>
        <w:t>остановлением Правительства Свердловской области от</w:t>
      </w:r>
      <w:r w:rsidR="00B06A63" w:rsidRPr="00070DB3">
        <w:rPr>
          <w:rFonts w:ascii="Liberation Serif" w:hAnsi="Liberation Serif" w:cs="Liberation Serif"/>
          <w:sz w:val="26"/>
          <w:szCs w:val="26"/>
        </w:rPr>
        <w:t> </w:t>
      </w:r>
      <w:r w:rsidRPr="00070DB3">
        <w:rPr>
          <w:rFonts w:ascii="Liberation Serif" w:hAnsi="Liberation Serif" w:cs="Liberation Serif"/>
          <w:sz w:val="26"/>
          <w:szCs w:val="26"/>
        </w:rPr>
        <w:t>29.01.2019 №</w:t>
      </w:r>
      <w:r w:rsidR="00B06A63" w:rsidRPr="00070DB3">
        <w:rPr>
          <w:rFonts w:ascii="Liberation Serif" w:hAnsi="Liberation Serif" w:cs="Liberation Serif"/>
          <w:sz w:val="26"/>
          <w:szCs w:val="26"/>
        </w:rPr>
        <w:t> </w:t>
      </w:r>
      <w:r w:rsidRPr="00070DB3">
        <w:rPr>
          <w:rFonts w:ascii="Liberation Serif" w:hAnsi="Liberation Serif" w:cs="Liberation Serif"/>
          <w:sz w:val="26"/>
          <w:szCs w:val="26"/>
        </w:rPr>
        <w:t>51-ПП «Об организации проведения в муниципальных образованиях, расположенных на территории Свердловской области, рейтингового голосования по выбору общественных территорий, подлежащих благоустройству в первоочередном порядке</w:t>
      </w:r>
      <w:r w:rsidR="005A6534" w:rsidRPr="00070DB3">
        <w:rPr>
          <w:rFonts w:ascii="Liberation Serif" w:hAnsi="Liberation Serif" w:cs="Liberation Serif"/>
          <w:sz w:val="26"/>
          <w:szCs w:val="26"/>
        </w:rPr>
        <w:t>»</w:t>
      </w:r>
      <w:r w:rsidRPr="00070DB3">
        <w:rPr>
          <w:rFonts w:ascii="Liberation Serif" w:hAnsi="Liberation Serif" w:cs="Liberation Serif"/>
          <w:sz w:val="26"/>
          <w:szCs w:val="26"/>
        </w:rPr>
        <w:t>, руководствуясь Уставом Городского округа Верхняя Тура,</w:t>
      </w:r>
    </w:p>
    <w:p w14:paraId="310978ED" w14:textId="77777777" w:rsidR="008B4339" w:rsidRPr="00070DB3" w:rsidRDefault="008B4339" w:rsidP="000C07CC">
      <w:pPr>
        <w:pStyle w:val="Default"/>
        <w:rPr>
          <w:rFonts w:ascii="Liberation Serif" w:hAnsi="Liberation Serif" w:cs="Liberation Serif"/>
          <w:b/>
          <w:sz w:val="26"/>
          <w:szCs w:val="26"/>
        </w:rPr>
      </w:pPr>
      <w:r w:rsidRPr="00070DB3">
        <w:rPr>
          <w:rFonts w:ascii="Liberation Serif" w:hAnsi="Liberation Serif" w:cs="Liberation Serif"/>
          <w:b/>
          <w:sz w:val="26"/>
          <w:szCs w:val="26"/>
        </w:rPr>
        <w:t>ПОСТАНОВЛЯЮ:</w:t>
      </w:r>
    </w:p>
    <w:p w14:paraId="5370FBC8" w14:textId="0A3C6064" w:rsidR="000938D0" w:rsidRPr="00070DB3" w:rsidRDefault="00CA71B2" w:rsidP="00F36F96">
      <w:pPr>
        <w:pStyle w:val="Default"/>
        <w:numPr>
          <w:ilvl w:val="0"/>
          <w:numId w:val="2"/>
        </w:numPr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70DB3">
        <w:rPr>
          <w:rFonts w:ascii="Liberation Serif" w:hAnsi="Liberation Serif" w:cs="Liberation Serif"/>
          <w:sz w:val="26"/>
          <w:szCs w:val="26"/>
        </w:rPr>
        <w:t>Внести в</w:t>
      </w:r>
      <w:r w:rsidR="00B06A63" w:rsidRPr="00070DB3">
        <w:rPr>
          <w:rFonts w:ascii="Liberation Serif" w:hAnsi="Liberation Serif" w:cs="Liberation Serif"/>
          <w:sz w:val="26"/>
          <w:szCs w:val="26"/>
        </w:rPr>
        <w:t> </w:t>
      </w:r>
      <w:r w:rsidR="000C07CC" w:rsidRPr="00070DB3">
        <w:rPr>
          <w:rFonts w:ascii="Liberation Serif" w:hAnsi="Liberation Serif" w:cs="Liberation Serif"/>
          <w:sz w:val="26"/>
          <w:szCs w:val="26"/>
        </w:rPr>
        <w:t xml:space="preserve">Порядок организации и проведения процедуры рейтингового голосования по проектам благоустройства общественных территорий </w:t>
      </w:r>
      <w:r w:rsidR="003F18DB" w:rsidRPr="00070DB3">
        <w:rPr>
          <w:rFonts w:ascii="Liberation Serif" w:hAnsi="Liberation Serif" w:cs="Liberation Serif"/>
          <w:sz w:val="26"/>
          <w:szCs w:val="26"/>
        </w:rPr>
        <w:t>Городского округа Верхняя Тура</w:t>
      </w:r>
      <w:r w:rsidR="000C07CC" w:rsidRPr="00070DB3">
        <w:rPr>
          <w:rFonts w:ascii="Liberation Serif" w:hAnsi="Liberation Serif" w:cs="Liberation Serif"/>
          <w:sz w:val="26"/>
          <w:szCs w:val="26"/>
        </w:rPr>
        <w:t xml:space="preserve">, подлежащих благоустройству в первоочередном порядке в соответствии с муниципальной программой </w:t>
      </w:r>
      <w:r w:rsidR="003F18DB" w:rsidRPr="00070DB3">
        <w:rPr>
          <w:rFonts w:ascii="Liberation Serif" w:hAnsi="Liberation Serif" w:cs="Liberation Serif"/>
          <w:sz w:val="26"/>
          <w:szCs w:val="26"/>
        </w:rPr>
        <w:t>«Ф</w:t>
      </w:r>
      <w:r w:rsidR="000C07CC" w:rsidRPr="00070DB3">
        <w:rPr>
          <w:rFonts w:ascii="Liberation Serif" w:hAnsi="Liberation Serif" w:cs="Liberation Serif"/>
          <w:sz w:val="26"/>
          <w:szCs w:val="26"/>
        </w:rPr>
        <w:t>ормировани</w:t>
      </w:r>
      <w:r w:rsidR="003F18DB" w:rsidRPr="00070DB3">
        <w:rPr>
          <w:rFonts w:ascii="Liberation Serif" w:hAnsi="Liberation Serif" w:cs="Liberation Serif"/>
          <w:sz w:val="26"/>
          <w:szCs w:val="26"/>
        </w:rPr>
        <w:t>е</w:t>
      </w:r>
      <w:r w:rsidR="000C07CC" w:rsidRPr="00070DB3">
        <w:rPr>
          <w:rFonts w:ascii="Liberation Serif" w:hAnsi="Liberation Serif" w:cs="Liberation Serif"/>
          <w:sz w:val="26"/>
          <w:szCs w:val="26"/>
        </w:rPr>
        <w:t xml:space="preserve"> современной городской среды</w:t>
      </w:r>
      <w:r w:rsidR="003F18DB" w:rsidRPr="00070DB3">
        <w:rPr>
          <w:rFonts w:ascii="Liberation Serif" w:hAnsi="Liberation Serif" w:cs="Liberation Serif"/>
          <w:sz w:val="26"/>
          <w:szCs w:val="26"/>
        </w:rPr>
        <w:t xml:space="preserve"> на территории Городского округа Верхняя Тура</w:t>
      </w:r>
      <w:r w:rsidR="00055377">
        <w:rPr>
          <w:rFonts w:ascii="Liberation Serif" w:hAnsi="Liberation Serif" w:cs="Liberation Serif"/>
          <w:sz w:val="26"/>
          <w:szCs w:val="26"/>
        </w:rPr>
        <w:t xml:space="preserve"> </w:t>
      </w:r>
      <w:r w:rsidR="003F18DB" w:rsidRPr="00070DB3">
        <w:rPr>
          <w:rFonts w:ascii="Liberation Serif" w:hAnsi="Liberation Serif" w:cs="Liberation Serif"/>
          <w:sz w:val="26"/>
          <w:szCs w:val="26"/>
        </w:rPr>
        <w:t>на 2018-202</w:t>
      </w:r>
      <w:r w:rsidRPr="00070DB3">
        <w:rPr>
          <w:rFonts w:ascii="Liberation Serif" w:hAnsi="Liberation Serif" w:cs="Liberation Serif"/>
          <w:sz w:val="26"/>
          <w:szCs w:val="26"/>
        </w:rPr>
        <w:t>4</w:t>
      </w:r>
      <w:r w:rsidR="00B06A63" w:rsidRPr="00070DB3">
        <w:rPr>
          <w:rFonts w:ascii="Liberation Serif" w:hAnsi="Liberation Serif" w:cs="Liberation Serif"/>
          <w:sz w:val="26"/>
          <w:szCs w:val="26"/>
        </w:rPr>
        <w:t> </w:t>
      </w:r>
      <w:r w:rsidR="003F18DB" w:rsidRPr="00070DB3">
        <w:rPr>
          <w:rFonts w:ascii="Liberation Serif" w:hAnsi="Liberation Serif" w:cs="Liberation Serif"/>
          <w:sz w:val="26"/>
          <w:szCs w:val="26"/>
        </w:rPr>
        <w:t>годы», утвержденн</w:t>
      </w:r>
      <w:r w:rsidR="0032517A" w:rsidRPr="00070DB3">
        <w:rPr>
          <w:rFonts w:ascii="Liberation Serif" w:hAnsi="Liberation Serif" w:cs="Liberation Serif"/>
          <w:sz w:val="26"/>
          <w:szCs w:val="26"/>
        </w:rPr>
        <w:t>ый</w:t>
      </w:r>
      <w:r w:rsidR="003F18DB" w:rsidRPr="00070DB3">
        <w:rPr>
          <w:rFonts w:ascii="Liberation Serif" w:hAnsi="Liberation Serif" w:cs="Liberation Serif"/>
          <w:sz w:val="26"/>
          <w:szCs w:val="26"/>
        </w:rPr>
        <w:t xml:space="preserve"> </w:t>
      </w:r>
      <w:r w:rsidR="006F7595" w:rsidRPr="00070DB3">
        <w:rPr>
          <w:rFonts w:ascii="Liberation Serif" w:hAnsi="Liberation Serif" w:cs="Liberation Serif"/>
          <w:sz w:val="26"/>
          <w:szCs w:val="26"/>
        </w:rPr>
        <w:t>постанов</w:t>
      </w:r>
      <w:r w:rsidRPr="00070DB3">
        <w:rPr>
          <w:rFonts w:ascii="Liberation Serif" w:hAnsi="Liberation Serif" w:cs="Liberation Serif"/>
          <w:sz w:val="26"/>
          <w:szCs w:val="26"/>
        </w:rPr>
        <w:t xml:space="preserve">лением </w:t>
      </w:r>
      <w:r w:rsidR="0032517A" w:rsidRPr="00070DB3">
        <w:rPr>
          <w:rFonts w:ascii="Liberation Serif" w:hAnsi="Liberation Serif" w:cs="Liberation Serif"/>
          <w:sz w:val="26"/>
          <w:szCs w:val="26"/>
        </w:rPr>
        <w:t>главы</w:t>
      </w:r>
      <w:r w:rsidRPr="00070DB3">
        <w:rPr>
          <w:rFonts w:ascii="Liberation Serif" w:hAnsi="Liberation Serif" w:cs="Liberation Serif"/>
          <w:sz w:val="26"/>
          <w:szCs w:val="26"/>
        </w:rPr>
        <w:t xml:space="preserve"> Городского </w:t>
      </w:r>
      <w:r w:rsidR="006F7595" w:rsidRPr="00070DB3">
        <w:rPr>
          <w:rFonts w:ascii="Liberation Serif" w:hAnsi="Liberation Serif" w:cs="Liberation Serif"/>
          <w:sz w:val="26"/>
          <w:szCs w:val="26"/>
        </w:rPr>
        <w:t xml:space="preserve">округа Верхняя Тура </w:t>
      </w:r>
      <w:r w:rsidR="003F18DB" w:rsidRPr="00070DB3">
        <w:rPr>
          <w:rFonts w:ascii="Liberation Serif" w:hAnsi="Liberation Serif" w:cs="Liberation Serif"/>
          <w:sz w:val="26"/>
          <w:szCs w:val="26"/>
        </w:rPr>
        <w:t xml:space="preserve">от </w:t>
      </w:r>
      <w:r w:rsidR="0032517A" w:rsidRPr="00070DB3">
        <w:rPr>
          <w:rFonts w:ascii="Liberation Serif" w:hAnsi="Liberation Serif" w:cs="Liberation Serif"/>
          <w:sz w:val="26"/>
          <w:szCs w:val="26"/>
        </w:rPr>
        <w:t>30</w:t>
      </w:r>
      <w:r w:rsidR="003F18DB" w:rsidRPr="00070DB3">
        <w:rPr>
          <w:rFonts w:ascii="Liberation Serif" w:hAnsi="Liberation Serif" w:cs="Liberation Serif"/>
          <w:sz w:val="26"/>
          <w:szCs w:val="26"/>
        </w:rPr>
        <w:t>.0</w:t>
      </w:r>
      <w:r w:rsidR="0032517A" w:rsidRPr="00070DB3">
        <w:rPr>
          <w:rFonts w:ascii="Liberation Serif" w:hAnsi="Liberation Serif" w:cs="Liberation Serif"/>
          <w:sz w:val="26"/>
          <w:szCs w:val="26"/>
        </w:rPr>
        <w:t>1</w:t>
      </w:r>
      <w:r w:rsidR="003F18DB" w:rsidRPr="00070DB3">
        <w:rPr>
          <w:rFonts w:ascii="Liberation Serif" w:hAnsi="Liberation Serif" w:cs="Liberation Serif"/>
          <w:sz w:val="26"/>
          <w:szCs w:val="26"/>
        </w:rPr>
        <w:t>.20</w:t>
      </w:r>
      <w:r w:rsidR="0032517A" w:rsidRPr="00070DB3">
        <w:rPr>
          <w:rFonts w:ascii="Liberation Serif" w:hAnsi="Liberation Serif" w:cs="Liberation Serif"/>
          <w:sz w:val="26"/>
          <w:szCs w:val="26"/>
        </w:rPr>
        <w:t>19</w:t>
      </w:r>
      <w:r w:rsidR="003F18DB" w:rsidRPr="00070DB3">
        <w:rPr>
          <w:rFonts w:ascii="Liberation Serif" w:hAnsi="Liberation Serif" w:cs="Liberation Serif"/>
          <w:sz w:val="26"/>
          <w:szCs w:val="26"/>
        </w:rPr>
        <w:t xml:space="preserve"> №</w:t>
      </w:r>
      <w:r w:rsidR="00D744BC" w:rsidRPr="00070DB3">
        <w:rPr>
          <w:rFonts w:ascii="Liberation Serif" w:hAnsi="Liberation Serif" w:cs="Liberation Serif"/>
          <w:sz w:val="26"/>
          <w:szCs w:val="26"/>
        </w:rPr>
        <w:t xml:space="preserve"> </w:t>
      </w:r>
      <w:r w:rsidR="0032517A" w:rsidRPr="00070DB3">
        <w:rPr>
          <w:rFonts w:ascii="Liberation Serif" w:hAnsi="Liberation Serif" w:cs="Liberation Serif"/>
          <w:sz w:val="26"/>
          <w:szCs w:val="26"/>
        </w:rPr>
        <w:t>20</w:t>
      </w:r>
      <w:r w:rsidR="007F7EA4" w:rsidRPr="00070DB3">
        <w:rPr>
          <w:rFonts w:ascii="Liberation Serif" w:hAnsi="Liberation Serif" w:cs="Liberation Serif"/>
          <w:sz w:val="26"/>
          <w:szCs w:val="26"/>
        </w:rPr>
        <w:t xml:space="preserve"> «</w:t>
      </w:r>
      <w:r w:rsidR="00F36F96" w:rsidRPr="00070DB3">
        <w:rPr>
          <w:rFonts w:ascii="Liberation Serif" w:hAnsi="Liberation Serif" w:cs="Liberation Serif"/>
          <w:sz w:val="26"/>
          <w:szCs w:val="26"/>
        </w:rPr>
        <w:t>О порядке организации и проведения голосования по отбору общественных территорий Городского округа Верхняя Тура, подлежащих благоустройству в первоочередном порядке</w:t>
      </w:r>
      <w:r w:rsidR="007F7EA4" w:rsidRPr="00070DB3">
        <w:rPr>
          <w:rFonts w:ascii="Liberation Serif" w:hAnsi="Liberation Serif" w:cs="Liberation Serif"/>
          <w:sz w:val="26"/>
          <w:szCs w:val="26"/>
        </w:rPr>
        <w:t>»</w:t>
      </w:r>
      <w:r w:rsidR="005F708E" w:rsidRPr="00070DB3">
        <w:rPr>
          <w:rFonts w:ascii="Liberation Serif" w:hAnsi="Liberation Serif" w:cs="Liberation Serif"/>
          <w:sz w:val="26"/>
          <w:szCs w:val="26"/>
        </w:rPr>
        <w:t>,</w:t>
      </w:r>
      <w:r w:rsidR="007F7EA4" w:rsidRPr="00070DB3">
        <w:rPr>
          <w:rFonts w:ascii="Liberation Serif" w:hAnsi="Liberation Serif" w:cs="Liberation Serif"/>
          <w:sz w:val="26"/>
          <w:szCs w:val="26"/>
        </w:rPr>
        <w:t xml:space="preserve"> с изменениями, внесенными постановлением главы Городского округа Верхняя Тура от 03.12.2019 № 298,</w:t>
      </w:r>
      <w:r w:rsidR="000938D0" w:rsidRPr="00070DB3">
        <w:rPr>
          <w:rFonts w:ascii="Liberation Serif" w:hAnsi="Liberation Serif" w:cs="Liberation Serif"/>
          <w:sz w:val="26"/>
          <w:szCs w:val="26"/>
        </w:rPr>
        <w:t xml:space="preserve"> следующие изменения:</w:t>
      </w:r>
    </w:p>
    <w:p w14:paraId="3077FFC6" w14:textId="77777777" w:rsidR="000938D0" w:rsidRPr="00070DB3" w:rsidRDefault="000938D0" w:rsidP="00EA737C">
      <w:pPr>
        <w:pStyle w:val="Defaul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070DB3">
        <w:rPr>
          <w:rFonts w:ascii="Liberation Serif" w:hAnsi="Liberation Serif" w:cs="Liberation Serif"/>
          <w:sz w:val="26"/>
          <w:szCs w:val="26"/>
        </w:rPr>
        <w:t>–</w:t>
      </w:r>
      <w:r w:rsidR="0010297C" w:rsidRPr="00070DB3">
        <w:rPr>
          <w:rFonts w:ascii="Liberation Serif" w:hAnsi="Liberation Serif" w:cs="Liberation Serif"/>
          <w:sz w:val="26"/>
          <w:szCs w:val="26"/>
        </w:rPr>
        <w:t xml:space="preserve"> </w:t>
      </w:r>
      <w:r w:rsidR="00D8750B" w:rsidRPr="00070DB3">
        <w:rPr>
          <w:rFonts w:ascii="Liberation Serif" w:hAnsi="Liberation Serif" w:cs="Liberation Serif"/>
          <w:sz w:val="26"/>
          <w:szCs w:val="26"/>
        </w:rPr>
        <w:t xml:space="preserve">дополнить абзац 1 в </w:t>
      </w:r>
      <w:r w:rsidR="0010297C" w:rsidRPr="00070DB3">
        <w:rPr>
          <w:rFonts w:ascii="Liberation Serif" w:hAnsi="Liberation Serif" w:cs="Liberation Serif"/>
          <w:sz w:val="26"/>
          <w:szCs w:val="26"/>
        </w:rPr>
        <w:t>пункт</w:t>
      </w:r>
      <w:r w:rsidR="00D8750B" w:rsidRPr="00070DB3">
        <w:rPr>
          <w:rFonts w:ascii="Liberation Serif" w:hAnsi="Liberation Serif" w:cs="Liberation Serif"/>
          <w:sz w:val="26"/>
          <w:szCs w:val="26"/>
        </w:rPr>
        <w:t>е 8 словами</w:t>
      </w:r>
      <w:r w:rsidR="00AB24A4" w:rsidRPr="00070DB3">
        <w:rPr>
          <w:rFonts w:ascii="Liberation Serif" w:hAnsi="Liberation Serif" w:cs="Liberation Serif"/>
          <w:sz w:val="26"/>
          <w:szCs w:val="26"/>
        </w:rPr>
        <w:t xml:space="preserve"> </w:t>
      </w:r>
      <w:r w:rsidR="00EA737C" w:rsidRPr="00070DB3">
        <w:rPr>
          <w:rFonts w:ascii="Liberation Serif" w:hAnsi="Liberation Serif" w:cs="Liberation Serif"/>
          <w:sz w:val="26"/>
          <w:szCs w:val="26"/>
        </w:rPr>
        <w:t>«</w:t>
      </w:r>
      <w:r w:rsidR="00D8750B" w:rsidRPr="00070DB3">
        <w:rPr>
          <w:rFonts w:ascii="Liberation Serif" w:hAnsi="Liberation Serif" w:cs="Liberation Serif"/>
          <w:sz w:val="26"/>
          <w:szCs w:val="26"/>
        </w:rPr>
        <w:t xml:space="preserve">, </w:t>
      </w:r>
      <w:r w:rsidR="00446501" w:rsidRPr="00070DB3">
        <w:rPr>
          <w:rFonts w:ascii="Liberation Serif" w:hAnsi="Liberation Serif" w:cs="Liberation Serif"/>
          <w:sz w:val="26"/>
          <w:szCs w:val="26"/>
        </w:rPr>
        <w:t>в электронной форме в информационно-телекоммуникационной сети «Интернет»</w:t>
      </w:r>
      <w:r w:rsidR="00B17598" w:rsidRPr="00070DB3">
        <w:rPr>
          <w:rFonts w:ascii="Liberation Serif" w:hAnsi="Liberation Serif" w:cs="Liberation Serif"/>
          <w:sz w:val="26"/>
          <w:szCs w:val="26"/>
        </w:rPr>
        <w:t>.</w:t>
      </w:r>
    </w:p>
    <w:p w14:paraId="069C19C9" w14:textId="77777777" w:rsidR="00E5674F" w:rsidRPr="00070DB3" w:rsidRDefault="00356149" w:rsidP="00E5674F">
      <w:pPr>
        <w:pStyle w:val="Default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</w:t>
      </w:r>
      <w:r w:rsidR="00E5674F" w:rsidRPr="00070DB3">
        <w:rPr>
          <w:rFonts w:ascii="Liberation Serif" w:hAnsi="Liberation Serif" w:cs="Liberation Serif"/>
          <w:sz w:val="26"/>
          <w:szCs w:val="26"/>
        </w:rPr>
        <w:t>.</w:t>
      </w:r>
      <w:r w:rsidR="007C29A2" w:rsidRPr="00070DB3">
        <w:rPr>
          <w:rFonts w:ascii="Liberation Serif" w:hAnsi="Liberation Serif" w:cs="Liberation Serif"/>
          <w:sz w:val="26"/>
          <w:szCs w:val="26"/>
        </w:rPr>
        <w:t> </w:t>
      </w:r>
      <w:r w:rsidR="00E5674F" w:rsidRPr="00070DB3">
        <w:rPr>
          <w:rFonts w:ascii="Liberation Serif" w:eastAsia="Calibri" w:hAnsi="Liberation Serif" w:cs="Liberation Serif"/>
          <w:sz w:val="26"/>
          <w:szCs w:val="26"/>
        </w:rPr>
        <w:t xml:space="preserve">Опубликовать настоящее постановление в </w:t>
      </w:r>
      <w:r w:rsidR="00BE6214" w:rsidRPr="00070DB3">
        <w:rPr>
          <w:rFonts w:ascii="Liberation Serif" w:eastAsia="Calibri" w:hAnsi="Liberation Serif" w:cs="Liberation Serif"/>
          <w:sz w:val="26"/>
          <w:szCs w:val="26"/>
        </w:rPr>
        <w:t>муниципальном вестнике</w:t>
      </w:r>
      <w:r w:rsidR="00E5674F" w:rsidRPr="00070DB3">
        <w:rPr>
          <w:rFonts w:ascii="Liberation Serif" w:eastAsia="Calibri" w:hAnsi="Liberation Serif" w:cs="Liberation Serif"/>
          <w:sz w:val="26"/>
          <w:szCs w:val="26"/>
        </w:rPr>
        <w:t xml:space="preserve"> «</w:t>
      </w:r>
      <w:r w:rsidR="00BE6214" w:rsidRPr="00070DB3">
        <w:rPr>
          <w:rFonts w:ascii="Liberation Serif" w:eastAsia="Calibri" w:hAnsi="Liberation Serif" w:cs="Liberation Serif"/>
          <w:sz w:val="26"/>
          <w:szCs w:val="26"/>
        </w:rPr>
        <w:t>Администрация Городского округа</w:t>
      </w:r>
      <w:r w:rsidR="00E5674F" w:rsidRPr="00070DB3">
        <w:rPr>
          <w:rFonts w:ascii="Liberation Serif" w:eastAsia="Calibri" w:hAnsi="Liberation Serif" w:cs="Liberation Serif"/>
          <w:sz w:val="26"/>
          <w:szCs w:val="26"/>
        </w:rPr>
        <w:t xml:space="preserve"> Верхн</w:t>
      </w:r>
      <w:r w:rsidR="00BE6214" w:rsidRPr="00070DB3">
        <w:rPr>
          <w:rFonts w:ascii="Liberation Serif" w:eastAsia="Calibri" w:hAnsi="Liberation Serif" w:cs="Liberation Serif"/>
          <w:sz w:val="26"/>
          <w:szCs w:val="26"/>
        </w:rPr>
        <w:t>яя</w:t>
      </w:r>
      <w:r w:rsidR="00E5674F" w:rsidRPr="00070DB3">
        <w:rPr>
          <w:rFonts w:ascii="Liberation Serif" w:eastAsia="Calibri" w:hAnsi="Liberation Serif" w:cs="Liberation Serif"/>
          <w:sz w:val="26"/>
          <w:szCs w:val="26"/>
        </w:rPr>
        <w:t xml:space="preserve"> Тур</w:t>
      </w:r>
      <w:r w:rsidR="00BE6214" w:rsidRPr="00070DB3">
        <w:rPr>
          <w:rFonts w:ascii="Liberation Serif" w:eastAsia="Calibri" w:hAnsi="Liberation Serif" w:cs="Liberation Serif"/>
          <w:sz w:val="26"/>
          <w:szCs w:val="26"/>
        </w:rPr>
        <w:t>а</w:t>
      </w:r>
      <w:r w:rsidR="00E5674F" w:rsidRPr="00070DB3">
        <w:rPr>
          <w:rFonts w:ascii="Liberation Serif" w:eastAsia="Calibri" w:hAnsi="Liberation Serif" w:cs="Liberation Serif"/>
          <w:sz w:val="26"/>
          <w:szCs w:val="26"/>
        </w:rPr>
        <w:t>» и разместить на официальном сайте Городского округа Верхняя Тура.</w:t>
      </w:r>
    </w:p>
    <w:p w14:paraId="2D95F91B" w14:textId="77777777" w:rsidR="00E5674F" w:rsidRPr="00070DB3" w:rsidRDefault="00356149" w:rsidP="00E5674F">
      <w:pPr>
        <w:pStyle w:val="Default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</w:t>
      </w:r>
      <w:r w:rsidR="007C29A2" w:rsidRPr="00070DB3">
        <w:rPr>
          <w:rFonts w:ascii="Liberation Serif" w:hAnsi="Liberation Serif" w:cs="Liberation Serif"/>
          <w:sz w:val="26"/>
          <w:szCs w:val="26"/>
        </w:rPr>
        <w:t>. </w:t>
      </w:r>
      <w:r w:rsidR="00E5674F" w:rsidRPr="00070DB3">
        <w:rPr>
          <w:rFonts w:ascii="Liberation Serif" w:eastAsia="Calibri" w:hAnsi="Liberation Serif" w:cs="Liberation Serif"/>
          <w:sz w:val="26"/>
          <w:szCs w:val="26"/>
        </w:rPr>
        <w:t xml:space="preserve">Контроль за </w:t>
      </w:r>
      <w:r w:rsidR="007C29A2" w:rsidRPr="00070DB3">
        <w:rPr>
          <w:rFonts w:ascii="Liberation Serif" w:eastAsia="Calibri" w:hAnsi="Liberation Serif" w:cs="Liberation Serif"/>
          <w:sz w:val="26"/>
          <w:szCs w:val="26"/>
        </w:rPr>
        <w:t>испо</w:t>
      </w:r>
      <w:r w:rsidR="00E5674F" w:rsidRPr="00070DB3">
        <w:rPr>
          <w:rFonts w:ascii="Liberation Serif" w:eastAsia="Calibri" w:hAnsi="Liberation Serif" w:cs="Liberation Serif"/>
          <w:sz w:val="26"/>
          <w:szCs w:val="26"/>
        </w:rPr>
        <w:t xml:space="preserve">лнением настоящего постановления </w:t>
      </w:r>
      <w:r w:rsidR="00B57CCF" w:rsidRPr="00070DB3">
        <w:rPr>
          <w:rFonts w:ascii="Liberation Serif" w:eastAsia="Calibri" w:hAnsi="Liberation Serif" w:cs="Liberation Serif"/>
          <w:sz w:val="26"/>
          <w:szCs w:val="26"/>
        </w:rPr>
        <w:t>оставляю за собой.</w:t>
      </w:r>
      <w:r w:rsidR="00B57CCF" w:rsidRPr="00070DB3">
        <w:rPr>
          <w:rFonts w:ascii="Liberation Serif" w:eastAsia="Calibri" w:hAnsi="Liberation Serif" w:cs="Liberation Serif"/>
          <w:sz w:val="26"/>
          <w:szCs w:val="26"/>
        </w:rPr>
        <w:tab/>
      </w:r>
    </w:p>
    <w:p w14:paraId="6D82466A" w14:textId="77777777" w:rsidR="0044566A" w:rsidRPr="00070DB3" w:rsidRDefault="0044566A" w:rsidP="0044566A">
      <w:pPr>
        <w:pStyle w:val="Default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14:paraId="39D446E5" w14:textId="77777777" w:rsidR="0044566A" w:rsidRPr="00070DB3" w:rsidRDefault="0044566A" w:rsidP="0044566A">
      <w:pPr>
        <w:pStyle w:val="Default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14:paraId="1FB098BC" w14:textId="77777777" w:rsidR="00BE6214" w:rsidRPr="00070DB3" w:rsidRDefault="00672434" w:rsidP="00672434">
      <w:pPr>
        <w:pStyle w:val="Default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070DB3">
        <w:rPr>
          <w:rFonts w:ascii="Liberation Serif" w:eastAsia="Calibri" w:hAnsi="Liberation Serif" w:cs="Liberation Serif"/>
          <w:sz w:val="26"/>
          <w:szCs w:val="26"/>
        </w:rPr>
        <w:t>Глава</w:t>
      </w:r>
      <w:r w:rsidR="008F4E87">
        <w:rPr>
          <w:rFonts w:ascii="Liberation Serif" w:eastAsia="Calibri" w:hAnsi="Liberation Serif" w:cs="Liberation Serif"/>
          <w:sz w:val="26"/>
          <w:szCs w:val="26"/>
        </w:rPr>
        <w:t xml:space="preserve"> городского округа</w:t>
      </w:r>
      <w:r w:rsidR="008F4E87">
        <w:rPr>
          <w:rFonts w:ascii="Liberation Serif" w:eastAsia="Calibri" w:hAnsi="Liberation Serif" w:cs="Liberation Serif"/>
          <w:sz w:val="26"/>
          <w:szCs w:val="26"/>
        </w:rPr>
        <w:tab/>
      </w:r>
      <w:r w:rsidR="008F4E87">
        <w:rPr>
          <w:rFonts w:ascii="Liberation Serif" w:eastAsia="Calibri" w:hAnsi="Liberation Serif" w:cs="Liberation Serif"/>
          <w:sz w:val="26"/>
          <w:szCs w:val="26"/>
        </w:rPr>
        <w:tab/>
      </w:r>
      <w:r w:rsidR="008F4E87">
        <w:rPr>
          <w:rFonts w:ascii="Liberation Serif" w:eastAsia="Calibri" w:hAnsi="Liberation Serif" w:cs="Liberation Serif"/>
          <w:sz w:val="26"/>
          <w:szCs w:val="26"/>
        </w:rPr>
        <w:tab/>
      </w:r>
      <w:r w:rsidR="008F4E87">
        <w:rPr>
          <w:rFonts w:ascii="Liberation Serif" w:eastAsia="Calibri" w:hAnsi="Liberation Serif" w:cs="Liberation Serif"/>
          <w:sz w:val="26"/>
          <w:szCs w:val="26"/>
        </w:rPr>
        <w:tab/>
      </w:r>
      <w:r w:rsidR="008F4E87">
        <w:rPr>
          <w:rFonts w:ascii="Liberation Serif" w:eastAsia="Calibri" w:hAnsi="Liberation Serif" w:cs="Liberation Serif"/>
          <w:sz w:val="26"/>
          <w:szCs w:val="26"/>
        </w:rPr>
        <w:tab/>
      </w:r>
      <w:r w:rsidR="008F4E87">
        <w:rPr>
          <w:rFonts w:ascii="Liberation Serif" w:eastAsia="Calibri" w:hAnsi="Liberation Serif" w:cs="Liberation Serif"/>
          <w:sz w:val="26"/>
          <w:szCs w:val="26"/>
        </w:rPr>
        <w:tab/>
      </w:r>
      <w:r w:rsidR="008F4E87">
        <w:rPr>
          <w:rFonts w:ascii="Liberation Serif" w:eastAsia="Calibri" w:hAnsi="Liberation Serif" w:cs="Liberation Serif"/>
          <w:sz w:val="26"/>
          <w:szCs w:val="26"/>
        </w:rPr>
        <w:tab/>
      </w:r>
      <w:r w:rsidR="008F4E87">
        <w:rPr>
          <w:rFonts w:ascii="Liberation Serif" w:eastAsia="Calibri" w:hAnsi="Liberation Serif" w:cs="Liberation Serif"/>
          <w:sz w:val="26"/>
          <w:szCs w:val="26"/>
        </w:rPr>
        <w:tab/>
      </w:r>
      <w:r w:rsidR="008F4E87">
        <w:rPr>
          <w:rFonts w:ascii="Liberation Serif" w:eastAsia="Calibri" w:hAnsi="Liberation Serif" w:cs="Liberation Serif"/>
          <w:sz w:val="26"/>
          <w:szCs w:val="26"/>
        </w:rPr>
        <w:tab/>
      </w:r>
      <w:r w:rsidRPr="00070DB3">
        <w:rPr>
          <w:rFonts w:ascii="Liberation Serif" w:eastAsia="Calibri" w:hAnsi="Liberation Serif" w:cs="Liberation Serif"/>
          <w:sz w:val="26"/>
          <w:szCs w:val="26"/>
        </w:rPr>
        <w:t>И.С. Веснин</w:t>
      </w:r>
    </w:p>
    <w:sectPr w:rsidR="00BE6214" w:rsidRPr="00070DB3" w:rsidSect="00DF4A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8C5E2" w14:textId="77777777" w:rsidR="004379DC" w:rsidRPr="007111E8" w:rsidRDefault="004379DC" w:rsidP="007111E8">
      <w:r>
        <w:separator/>
      </w:r>
    </w:p>
  </w:endnote>
  <w:endnote w:type="continuationSeparator" w:id="0">
    <w:p w14:paraId="3865D800" w14:textId="77777777" w:rsidR="004379DC" w:rsidRPr="007111E8" w:rsidRDefault="004379DC" w:rsidP="0071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19C52" w14:textId="77777777" w:rsidR="00F629ED" w:rsidRDefault="00F629E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8DD9A" w14:textId="77777777" w:rsidR="00F629ED" w:rsidRDefault="00F629E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5E39B" w14:textId="77777777" w:rsidR="00F629ED" w:rsidRDefault="00F629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13CF5" w14:textId="77777777" w:rsidR="004379DC" w:rsidRPr="007111E8" w:rsidRDefault="004379DC" w:rsidP="007111E8">
      <w:r>
        <w:separator/>
      </w:r>
    </w:p>
  </w:footnote>
  <w:footnote w:type="continuationSeparator" w:id="0">
    <w:p w14:paraId="4B321FC3" w14:textId="77777777" w:rsidR="004379DC" w:rsidRPr="007111E8" w:rsidRDefault="004379DC" w:rsidP="00711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62DCE" w14:textId="77777777" w:rsidR="00F629ED" w:rsidRDefault="00F629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831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7D4A4FF" w14:textId="77777777" w:rsidR="00F629ED" w:rsidRPr="00F629ED" w:rsidRDefault="006A0840">
        <w:pPr>
          <w:pStyle w:val="a4"/>
          <w:jc w:val="center"/>
          <w:rPr>
            <w:sz w:val="28"/>
            <w:szCs w:val="28"/>
          </w:rPr>
        </w:pPr>
        <w:r w:rsidRPr="00F629ED">
          <w:rPr>
            <w:sz w:val="28"/>
            <w:szCs w:val="28"/>
          </w:rPr>
          <w:fldChar w:fldCharType="begin"/>
        </w:r>
        <w:r w:rsidR="00F629ED" w:rsidRPr="00F629ED">
          <w:rPr>
            <w:sz w:val="28"/>
            <w:szCs w:val="28"/>
          </w:rPr>
          <w:instrText xml:space="preserve"> PAGE   \* MERGEFORMAT </w:instrText>
        </w:r>
        <w:r w:rsidRPr="00F629ED">
          <w:rPr>
            <w:sz w:val="28"/>
            <w:szCs w:val="28"/>
          </w:rPr>
          <w:fldChar w:fldCharType="separate"/>
        </w:r>
        <w:r w:rsidR="00055377">
          <w:rPr>
            <w:noProof/>
            <w:sz w:val="28"/>
            <w:szCs w:val="28"/>
          </w:rPr>
          <w:t>2</w:t>
        </w:r>
        <w:r w:rsidRPr="00F629ED">
          <w:rPr>
            <w:sz w:val="28"/>
            <w:szCs w:val="28"/>
          </w:rPr>
          <w:fldChar w:fldCharType="end"/>
        </w:r>
      </w:p>
    </w:sdtContent>
  </w:sdt>
  <w:p w14:paraId="73CAAA3E" w14:textId="77777777" w:rsidR="00F629ED" w:rsidRDefault="00F629E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0DB6C" w14:textId="77777777" w:rsidR="00F629ED" w:rsidRDefault="00F629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60746"/>
    <w:multiLevelType w:val="hybridMultilevel"/>
    <w:tmpl w:val="70BC36E2"/>
    <w:lvl w:ilvl="0" w:tplc="5C7ED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BD539F"/>
    <w:multiLevelType w:val="multilevel"/>
    <w:tmpl w:val="1868B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C1"/>
    <w:rsid w:val="000128D0"/>
    <w:rsid w:val="00015388"/>
    <w:rsid w:val="000302A0"/>
    <w:rsid w:val="00055377"/>
    <w:rsid w:val="00070DB3"/>
    <w:rsid w:val="000938D0"/>
    <w:rsid w:val="000A5692"/>
    <w:rsid w:val="000B43ED"/>
    <w:rsid w:val="000C07CC"/>
    <w:rsid w:val="000C5407"/>
    <w:rsid w:val="000D5B53"/>
    <w:rsid w:val="000D6861"/>
    <w:rsid w:val="00100A33"/>
    <w:rsid w:val="0010297C"/>
    <w:rsid w:val="00133558"/>
    <w:rsid w:val="001724A3"/>
    <w:rsid w:val="001B642A"/>
    <w:rsid w:val="001F2DB3"/>
    <w:rsid w:val="00203BB4"/>
    <w:rsid w:val="00277AC1"/>
    <w:rsid w:val="002A2B89"/>
    <w:rsid w:val="002C457C"/>
    <w:rsid w:val="002D151E"/>
    <w:rsid w:val="002D5D88"/>
    <w:rsid w:val="003025C4"/>
    <w:rsid w:val="003132F4"/>
    <w:rsid w:val="0032517A"/>
    <w:rsid w:val="003258A2"/>
    <w:rsid w:val="003409A0"/>
    <w:rsid w:val="00356149"/>
    <w:rsid w:val="00385412"/>
    <w:rsid w:val="003C2DF5"/>
    <w:rsid w:val="003F18DB"/>
    <w:rsid w:val="004175F2"/>
    <w:rsid w:val="004379DC"/>
    <w:rsid w:val="004412C5"/>
    <w:rsid w:val="0044566A"/>
    <w:rsid w:val="00446501"/>
    <w:rsid w:val="00456C27"/>
    <w:rsid w:val="004911C8"/>
    <w:rsid w:val="00505668"/>
    <w:rsid w:val="005127D6"/>
    <w:rsid w:val="00570626"/>
    <w:rsid w:val="005854A4"/>
    <w:rsid w:val="005A6534"/>
    <w:rsid w:val="005E472E"/>
    <w:rsid w:val="005F708E"/>
    <w:rsid w:val="00603721"/>
    <w:rsid w:val="00614F1E"/>
    <w:rsid w:val="006157F3"/>
    <w:rsid w:val="006467FB"/>
    <w:rsid w:val="00672434"/>
    <w:rsid w:val="00693566"/>
    <w:rsid w:val="00694623"/>
    <w:rsid w:val="006A0840"/>
    <w:rsid w:val="006F7595"/>
    <w:rsid w:val="007105C6"/>
    <w:rsid w:val="007111E8"/>
    <w:rsid w:val="00765FBB"/>
    <w:rsid w:val="007804D0"/>
    <w:rsid w:val="007851CF"/>
    <w:rsid w:val="007A112F"/>
    <w:rsid w:val="007A61A1"/>
    <w:rsid w:val="007C29A2"/>
    <w:rsid w:val="007F7EA4"/>
    <w:rsid w:val="00844588"/>
    <w:rsid w:val="0085057A"/>
    <w:rsid w:val="008807A7"/>
    <w:rsid w:val="008B4339"/>
    <w:rsid w:val="008E05E8"/>
    <w:rsid w:val="008F4E87"/>
    <w:rsid w:val="00945607"/>
    <w:rsid w:val="009717B7"/>
    <w:rsid w:val="00995882"/>
    <w:rsid w:val="00A208D6"/>
    <w:rsid w:val="00A56347"/>
    <w:rsid w:val="00A619C1"/>
    <w:rsid w:val="00A839CF"/>
    <w:rsid w:val="00AB24A4"/>
    <w:rsid w:val="00AF50D2"/>
    <w:rsid w:val="00B02DD6"/>
    <w:rsid w:val="00B06A63"/>
    <w:rsid w:val="00B17598"/>
    <w:rsid w:val="00B24CE6"/>
    <w:rsid w:val="00B346C7"/>
    <w:rsid w:val="00B558D8"/>
    <w:rsid w:val="00B57CCF"/>
    <w:rsid w:val="00B90619"/>
    <w:rsid w:val="00BA2659"/>
    <w:rsid w:val="00BC3DD5"/>
    <w:rsid w:val="00BD4F76"/>
    <w:rsid w:val="00BE6214"/>
    <w:rsid w:val="00C03E9D"/>
    <w:rsid w:val="00C11617"/>
    <w:rsid w:val="00C2162E"/>
    <w:rsid w:val="00C554D4"/>
    <w:rsid w:val="00C836F3"/>
    <w:rsid w:val="00C95A61"/>
    <w:rsid w:val="00CA71B2"/>
    <w:rsid w:val="00CB1D79"/>
    <w:rsid w:val="00CC4F36"/>
    <w:rsid w:val="00CF4A84"/>
    <w:rsid w:val="00D17358"/>
    <w:rsid w:val="00D54C9F"/>
    <w:rsid w:val="00D744BC"/>
    <w:rsid w:val="00D8750B"/>
    <w:rsid w:val="00D93B06"/>
    <w:rsid w:val="00D96D30"/>
    <w:rsid w:val="00DB7D30"/>
    <w:rsid w:val="00DF4ACF"/>
    <w:rsid w:val="00E55E4C"/>
    <w:rsid w:val="00E5674F"/>
    <w:rsid w:val="00E70D21"/>
    <w:rsid w:val="00EA737C"/>
    <w:rsid w:val="00EC3019"/>
    <w:rsid w:val="00EF7793"/>
    <w:rsid w:val="00F11DD7"/>
    <w:rsid w:val="00F245DA"/>
    <w:rsid w:val="00F27265"/>
    <w:rsid w:val="00F30A7B"/>
    <w:rsid w:val="00F36F96"/>
    <w:rsid w:val="00F41471"/>
    <w:rsid w:val="00F629ED"/>
    <w:rsid w:val="00F87A9C"/>
    <w:rsid w:val="00F9163C"/>
    <w:rsid w:val="00F95C2F"/>
    <w:rsid w:val="00FC243D"/>
    <w:rsid w:val="00FE1D83"/>
    <w:rsid w:val="00FE4535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6B053B"/>
  <w15:docId w15:val="{B9E3C588-199B-42A6-AF6A-CC57DA8F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A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1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E56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11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11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7111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11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03BB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946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4623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annotation reference"/>
    <w:basedOn w:val="a0"/>
    <w:uiPriority w:val="99"/>
    <w:semiHidden/>
    <w:unhideWhenUsed/>
    <w:rsid w:val="007F7EA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F7EA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F7E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F7EA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F7EA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Радиковна</dc:creator>
  <cp:lastModifiedBy>USR0202</cp:lastModifiedBy>
  <cp:revision>2</cp:revision>
  <cp:lastPrinted>2020-12-21T10:49:00Z</cp:lastPrinted>
  <dcterms:created xsi:type="dcterms:W3CDTF">2020-12-21T11:02:00Z</dcterms:created>
  <dcterms:modified xsi:type="dcterms:W3CDTF">2020-12-21T11:02:00Z</dcterms:modified>
</cp:coreProperties>
</file>