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9F5C" w14:textId="5F962846" w:rsidR="00F23401" w:rsidRPr="00F23401" w:rsidRDefault="00F23401" w:rsidP="00F2340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F234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F234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остановление главы</w:t>
      </w:r>
      <w:r w:rsidRPr="00F234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F234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округа Верхняя Тура </w:t>
      </w:r>
    </w:p>
    <w:p w14:paraId="6AE65660" w14:textId="77777777" w:rsidR="00F23401" w:rsidRPr="00F23401" w:rsidRDefault="00F23401" w:rsidP="00F2340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F234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от 08.07.2021 № 164</w:t>
      </w:r>
    </w:p>
    <w:p w14:paraId="63EF572E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FF07725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717B4CF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3805877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DCEC364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02ABE54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2D45EAD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F98A34E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DBDB364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197C4D1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6665652" w14:textId="77777777" w:rsidR="00975D26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43861">
        <w:rPr>
          <w:rFonts w:ascii="Liberation Serif" w:hAnsi="Liberation Serif" w:cs="Liberation Serif"/>
          <w:b/>
          <w:i/>
          <w:sz w:val="28"/>
          <w:szCs w:val="28"/>
        </w:rPr>
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</w:r>
    </w:p>
    <w:p w14:paraId="4F0A842B" w14:textId="77777777" w:rsidR="00743861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17D538A" w14:textId="77777777" w:rsidR="00743861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14:paraId="1FFAC0E2" w14:textId="59C7DC87" w:rsidR="00743861" w:rsidRPr="00743861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43861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1</w:t>
      </w:r>
      <w:r w:rsidR="0026702F">
        <w:rPr>
          <w:rFonts w:ascii="Liberation Serif" w:hAnsi="Liberation Serif" w:cs="Liberation Serif"/>
          <w:sz w:val="28"/>
          <w:szCs w:val="28"/>
        </w:rPr>
        <w:t xml:space="preserve">2 декабря </w:t>
      </w:r>
      <w:r w:rsidRPr="00743861">
        <w:rPr>
          <w:rFonts w:ascii="Liberation Serif" w:hAnsi="Liberation Serif" w:cs="Liberation Serif"/>
          <w:sz w:val="28"/>
          <w:szCs w:val="28"/>
        </w:rPr>
        <w:t>1998</w:t>
      </w:r>
      <w:r w:rsidR="0094703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 № 28-ФЗ «О гражданской обороне», от 0</w:t>
      </w:r>
      <w:r w:rsidR="0026702F">
        <w:rPr>
          <w:rFonts w:ascii="Liberation Serif" w:hAnsi="Liberation Serif" w:cs="Liberation Serif"/>
          <w:sz w:val="28"/>
          <w:szCs w:val="28"/>
        </w:rPr>
        <w:t xml:space="preserve">6 октября </w:t>
      </w:r>
      <w:r w:rsidRPr="00743861">
        <w:rPr>
          <w:rFonts w:ascii="Liberation Serif" w:hAnsi="Liberation Serif" w:cs="Liberation Serif"/>
          <w:sz w:val="28"/>
          <w:szCs w:val="28"/>
        </w:rPr>
        <w:t>2003</w:t>
      </w:r>
      <w:r w:rsidR="0094703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</w:t>
      </w:r>
      <w:r>
        <w:rPr>
          <w:rFonts w:ascii="Liberation Serif" w:hAnsi="Liberation Serif" w:cs="Liberation Serif"/>
          <w:sz w:val="28"/>
          <w:szCs w:val="28"/>
        </w:rPr>
        <w:t xml:space="preserve">ых средств», </w:t>
      </w:r>
      <w:r w:rsidR="00217B65">
        <w:rPr>
          <w:rFonts w:ascii="Liberation Serif" w:hAnsi="Liberation Serif" w:cs="Liberation Serif"/>
          <w:b/>
          <w:sz w:val="28"/>
          <w:szCs w:val="28"/>
        </w:rPr>
        <w:t>ПОСТАНОВЛЯЮ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</w:p>
    <w:p w14:paraId="71C65938" w14:textId="77777777" w:rsidR="00743861" w:rsidRPr="00743861" w:rsidRDefault="00743861" w:rsidP="0074386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D61F3">
        <w:rPr>
          <w:rFonts w:ascii="Liberation Serif" w:hAnsi="Liberation Serif" w:cs="Liberation Serif"/>
          <w:sz w:val="28"/>
          <w:szCs w:val="28"/>
        </w:rPr>
        <w:t>1.Утвердить</w:t>
      </w:r>
      <w:r w:rsidR="00B325F1">
        <w:rPr>
          <w:rFonts w:ascii="Liberation Serif" w:hAnsi="Liberation Serif" w:cs="Liberation Serif"/>
          <w:sz w:val="28"/>
          <w:szCs w:val="28"/>
        </w:rPr>
        <w:t xml:space="preserve"> Порядок создания, содержания и использования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743861">
        <w:t xml:space="preserve"> </w:t>
      </w:r>
      <w:r w:rsidRPr="00743861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 w:rsidR="00BD61F3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743861">
        <w:rPr>
          <w:rFonts w:ascii="Liberation Serif" w:hAnsi="Liberation Serif" w:cs="Liberation Serif"/>
          <w:sz w:val="28"/>
          <w:szCs w:val="28"/>
        </w:rPr>
        <w:t>.</w:t>
      </w:r>
    </w:p>
    <w:p w14:paraId="61599F3F" w14:textId="77777777" w:rsidR="00743861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D61F3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Примерную номенклатуру </w:t>
      </w:r>
      <w:r w:rsidR="00F93E76" w:rsidRPr="00F93E76">
        <w:rPr>
          <w:rFonts w:ascii="Liberation Serif" w:hAnsi="Liberation Serif" w:cs="Liberation Serif"/>
          <w:sz w:val="28"/>
          <w:szCs w:val="28"/>
        </w:rPr>
        <w:t xml:space="preserve">и объем 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запасов материально-технических, продовольственных, медицинских и иных средств, создаваемых в целях гражданской обороны на территории Городского округа Верхняя Тура </w:t>
      </w:r>
      <w:r w:rsidR="00BD61F3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63F0EED" w14:textId="77777777" w:rsidR="00743861" w:rsidRPr="00743861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>
        <w:rPr>
          <w:rFonts w:ascii="Liberation Serif" w:hAnsi="Liberation Serif" w:cs="Liberation Serif"/>
          <w:sz w:val="28"/>
          <w:szCs w:val="28"/>
        </w:rPr>
        <w:t>3</w:t>
      </w:r>
      <w:r w:rsidRPr="00743861">
        <w:rPr>
          <w:rFonts w:ascii="Liberation Serif" w:hAnsi="Liberation Serif" w:cs="Liberation Serif"/>
          <w:sz w:val="28"/>
          <w:szCs w:val="28"/>
        </w:rPr>
        <w:t>.  Финансирование</w:t>
      </w:r>
      <w:r w:rsidRPr="00743861">
        <w:rPr>
          <w:rFonts w:ascii="Liberation Serif" w:hAnsi="Liberation Serif" w:cs="Liberation Serif"/>
          <w:sz w:val="28"/>
          <w:szCs w:val="28"/>
        </w:rPr>
        <w:tab/>
        <w:t>мероприятий по накоплению, хранению, испол</w:t>
      </w:r>
      <w:r w:rsidR="00B325F1">
        <w:rPr>
          <w:rFonts w:ascii="Liberation Serif" w:hAnsi="Liberation Serif" w:cs="Liberation Serif"/>
          <w:sz w:val="28"/>
          <w:szCs w:val="28"/>
        </w:rPr>
        <w:t>ьзованию и восполнению запасов А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325F1" w:rsidRPr="00B325F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743861">
        <w:rPr>
          <w:rFonts w:ascii="Liberation Serif" w:hAnsi="Liberation Serif" w:cs="Liberation Serif"/>
          <w:sz w:val="28"/>
          <w:szCs w:val="28"/>
        </w:rPr>
        <w:t>, создаваемых в целях гражданской обороны, в</w:t>
      </w:r>
      <w:r w:rsidR="00B325F1">
        <w:rPr>
          <w:rFonts w:ascii="Liberation Serif" w:hAnsi="Liberation Serif" w:cs="Liberation Serif"/>
          <w:sz w:val="28"/>
          <w:szCs w:val="28"/>
        </w:rPr>
        <w:t>озложить на финансовый отдел А</w:t>
      </w:r>
      <w:r w:rsidRPr="0074386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325F1" w:rsidRPr="00B325F1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743861">
        <w:rPr>
          <w:rFonts w:ascii="Liberation Serif" w:hAnsi="Liberation Serif" w:cs="Liberation Serif"/>
          <w:sz w:val="28"/>
          <w:szCs w:val="28"/>
        </w:rPr>
        <w:t>и осуществлять за счёт городского бюджета.</w:t>
      </w:r>
    </w:p>
    <w:p w14:paraId="7C2C682B" w14:textId="77777777" w:rsidR="00743861" w:rsidRDefault="00B325F1" w:rsidP="0074386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743861" w:rsidRPr="00743861">
        <w:rPr>
          <w:rFonts w:ascii="Liberation Serif" w:hAnsi="Liberation Serif" w:cs="Liberation Serif"/>
          <w:sz w:val="28"/>
          <w:szCs w:val="28"/>
        </w:rPr>
        <w:t>.  Рекомендовать</w:t>
      </w:r>
      <w:r w:rsidR="00743861" w:rsidRPr="00743861">
        <w:rPr>
          <w:rFonts w:ascii="Liberation Serif" w:hAnsi="Liberation Serif" w:cs="Liberation Serif"/>
          <w:sz w:val="28"/>
          <w:szCs w:val="28"/>
        </w:rPr>
        <w:tab/>
        <w:t xml:space="preserve">руководителям организаций, отнесённых к категориям по гражданской обороне, расположенных на территории </w:t>
      </w:r>
      <w:r w:rsidRPr="00B325F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43861" w:rsidRPr="00743861">
        <w:rPr>
          <w:rFonts w:ascii="Liberation Serif" w:hAnsi="Liberation Serif" w:cs="Liberation Serif"/>
          <w:sz w:val="28"/>
          <w:szCs w:val="28"/>
        </w:rPr>
        <w:t>организовать работу по созданию, накоплению и хранению запасов материально-технических, продовольственных, медицинских и иных средств, создаваемых в целях гражданской обороны.</w:t>
      </w:r>
    </w:p>
    <w:p w14:paraId="4EA5442A" w14:textId="77777777" w:rsidR="00217B65" w:rsidRPr="00743861" w:rsidRDefault="00217B65" w:rsidP="0074386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</w:t>
      </w:r>
      <w:r w:rsidRPr="00217B65">
        <w:rPr>
          <w:rFonts w:ascii="Liberation Serif" w:hAnsi="Liberation Serif" w:cs="Liberation Serif"/>
          <w:sz w:val="28"/>
          <w:szCs w:val="28"/>
        </w:rPr>
        <w:t xml:space="preserve"> Считать</w:t>
      </w:r>
      <w:r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главы Г</w:t>
      </w:r>
      <w:r w:rsidRPr="00217B65">
        <w:rPr>
          <w:rFonts w:ascii="Liberation Serif" w:hAnsi="Liberation Serif" w:cs="Liberation Serif"/>
          <w:sz w:val="28"/>
          <w:szCs w:val="28"/>
        </w:rPr>
        <w:t>ородск</w:t>
      </w:r>
      <w:r>
        <w:rPr>
          <w:rFonts w:ascii="Liberation Serif" w:hAnsi="Liberation Serif" w:cs="Liberation Serif"/>
          <w:sz w:val="28"/>
          <w:szCs w:val="28"/>
        </w:rPr>
        <w:t>ого округа Верхняя Тура от 04.04.2014 № 56</w:t>
      </w:r>
      <w:r w:rsidRPr="00217B65">
        <w:rPr>
          <w:rFonts w:ascii="Liberation Serif" w:hAnsi="Liberation Serif" w:cs="Liberation Serif"/>
          <w:sz w:val="28"/>
          <w:szCs w:val="28"/>
        </w:rPr>
        <w:t xml:space="preserve"> «О создании, содержании и использовании в </w:t>
      </w:r>
      <w:r w:rsidRPr="00217B65">
        <w:rPr>
          <w:rFonts w:ascii="Liberation Serif" w:hAnsi="Liberation Serif" w:cs="Liberation Serif"/>
          <w:sz w:val="28"/>
          <w:szCs w:val="28"/>
        </w:rPr>
        <w:lastRenderedPageBreak/>
        <w:t>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Тура»</w:t>
      </w:r>
    </w:p>
    <w:p w14:paraId="3534D38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4C81">
        <w:rPr>
          <w:rFonts w:ascii="Liberation Serif" w:hAnsi="Liberation Serif" w:cs="Liberation Serif"/>
          <w:sz w:val="28"/>
          <w:szCs w:val="28"/>
        </w:rPr>
        <w:t>6</w:t>
      </w:r>
      <w:r w:rsidRPr="00B325F1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на официальном сайте </w:t>
      </w:r>
      <w:r w:rsidR="0059170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B325F1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46A4AF53" w14:textId="77777777" w:rsidR="00B325F1" w:rsidRPr="00B325F1" w:rsidRDefault="00094C8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</w:t>
      </w:r>
      <w:r w:rsidR="00B325F1" w:rsidRPr="00B325F1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14:paraId="36E6DA98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5CD215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0F459CD" w14:textId="77777777" w:rsidR="00743861" w:rsidRDefault="0059170B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6925F612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05E004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13CB725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4AF84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422D27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6F02A92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69DDDA2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4C6B57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BBEBA20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EF74F7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0AF7898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6B23130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15F3B4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32FE35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54F0B79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4780118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CEAAEC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57FD1DD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3A2D29F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876CE3E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0D2E802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1B5324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5171AE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C8305BD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80024C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EE4E0E5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948F6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74D3C13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9069BD1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945E85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FFAD3A2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95B3FC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26A4FC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B943A9A" w14:textId="77777777" w:rsidR="00BD61F3" w:rsidRDefault="00BD61F3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09904BB" w14:textId="77777777" w:rsidR="00094C81" w:rsidRDefault="00094C81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326"/>
      </w:tblGrid>
      <w:tr w:rsidR="00BD61F3" w:rsidRPr="005E03DB" w14:paraId="6CF92569" w14:textId="77777777" w:rsidTr="008D6285">
        <w:tc>
          <w:tcPr>
            <w:tcW w:w="5245" w:type="dxa"/>
          </w:tcPr>
          <w:p w14:paraId="79574B3A" w14:textId="77777777" w:rsidR="00BD61F3" w:rsidRDefault="00BD61F3" w:rsidP="0059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EDF359" w14:textId="77777777" w:rsidR="00BD61F3" w:rsidRPr="005E03DB" w:rsidRDefault="00BD61F3" w:rsidP="0059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</w:tcPr>
          <w:p w14:paraId="579D59CC" w14:textId="77777777" w:rsidR="00BD61F3" w:rsidRPr="005E03DB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</w:p>
          <w:p w14:paraId="4A8AD75A" w14:textId="77777777" w:rsidR="00BD61F3" w:rsidRPr="005E03DB" w:rsidRDefault="00217B65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 w14:paraId="4B747548" w14:textId="77777777" w:rsidR="00BD61F3" w:rsidRPr="005E03DB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Городского округа Верхняя Тура </w:t>
            </w:r>
          </w:p>
          <w:p w14:paraId="4DC41FF9" w14:textId="49BFB41C" w:rsidR="00BD61F3" w:rsidRPr="005E03DB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 w:rsidR="00F23401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08.07.2021</w:t>
            </w: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№ </w:t>
            </w:r>
            <w:r w:rsidR="00F23401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164</w:t>
            </w:r>
          </w:p>
          <w:p w14:paraId="780B84F8" w14:textId="77777777" w:rsidR="00BD61F3" w:rsidRPr="005E03DB" w:rsidRDefault="00BD61F3" w:rsidP="0059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«</w:t>
            </w:r>
            <w:r w:rsidRPr="00BD61F3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      </w: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2D1D2F26" w14:textId="77777777" w:rsidR="00BD61F3" w:rsidRDefault="00BD61F3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A67DF9" w14:textId="77777777" w:rsidR="00BD61F3" w:rsidRPr="00217F73" w:rsidRDefault="00BD61F3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53BAA00" w14:textId="77777777" w:rsidR="00B325F1" w:rsidRPr="00217F73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17F73">
        <w:rPr>
          <w:rFonts w:ascii="Liberation Serif" w:hAnsi="Liberation Serif" w:cs="Liberation Serif"/>
          <w:sz w:val="28"/>
          <w:szCs w:val="28"/>
        </w:rPr>
        <w:t>Порядок</w:t>
      </w:r>
    </w:p>
    <w:p w14:paraId="4CF59518" w14:textId="77777777" w:rsidR="00B325F1" w:rsidRPr="00217F73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17F73">
        <w:rPr>
          <w:rFonts w:ascii="Liberation Serif" w:hAnsi="Liberation Serif" w:cs="Liberation Serif"/>
          <w:sz w:val="28"/>
          <w:szCs w:val="28"/>
        </w:rPr>
        <w:t>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Тура.</w:t>
      </w:r>
    </w:p>
    <w:p w14:paraId="0465A46C" w14:textId="77777777" w:rsidR="00B325F1" w:rsidRPr="00217F73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A616986" w14:textId="77777777" w:rsidR="00B325F1" w:rsidRPr="00B325F1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161A0C8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0605305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103DD">
        <w:rPr>
          <w:rFonts w:ascii="Liberation Serif" w:hAnsi="Liberation Serif" w:cs="Liberation Serif"/>
          <w:sz w:val="28"/>
          <w:szCs w:val="28"/>
        </w:rPr>
        <w:t>1.1. Настоящий порядок разработан</w:t>
      </w:r>
      <w:r w:rsidRPr="00B325F1">
        <w:rPr>
          <w:rFonts w:ascii="Liberation Serif" w:hAnsi="Liberation Serif" w:cs="Liberation Serif"/>
          <w:sz w:val="28"/>
          <w:szCs w:val="28"/>
        </w:rPr>
        <w:t xml:space="preserve"> в соответствии с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14:paraId="0A5D9979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 xml:space="preserve">Правовыми основами организации создания запасов материально-технических, продовольственных, медицинских и иных средств для обеспечения мероприятий по гражданской обороне (далее-запасы) являются федеральные законы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 </w:t>
      </w:r>
    </w:p>
    <w:p w14:paraId="43D56258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1.2.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C2A9256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средства связи,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14:paraId="383CEFF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B325F1">
        <w:rPr>
          <w:rFonts w:ascii="Liberation Serif" w:hAnsi="Liberation Serif" w:cs="Liberation Serif"/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продукты, согласно рекомендуемым нормам обеспечения населения.</w:t>
      </w:r>
    </w:p>
    <w:p w14:paraId="14CFBBC4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Запасы медицинских средств включают в себя лекарственные препараты и медицинские изделия.</w:t>
      </w:r>
    </w:p>
    <w:p w14:paraId="0063158A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14:paraId="743DFF9C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1.3. Органы местного самоуправления и организации определяют номенклатуру и объемы создаваемых запасов исходя из их потребности, создают и содержат их, а также осуществляют контроль за их использованием.</w:t>
      </w:r>
    </w:p>
    <w:p w14:paraId="0983F186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1.4. Созданные запасы хранятся в условиях, отвечающих установленным требованиям по обеспечению их сохранности. Складские помещения (места хранения), используемые для хранения запасов, должны удовлетворять требованиям, установленным законодательством Российской Федерации и нормативной технической документации (стандартам, техническим условиям и т.д.). Условия хранения лекарственных препаратов и медицинских изделий должны соответствовать установленным их производителями требованиям по температуре, влажности, защите от света, а также санитарным нормам и правилам, которыми устанавливаются требования к хранению.</w:t>
      </w:r>
    </w:p>
    <w:p w14:paraId="25D5481F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1.5. Главное управл</w:t>
      </w:r>
      <w:r>
        <w:rPr>
          <w:rFonts w:ascii="Liberation Serif" w:hAnsi="Liberation Serif" w:cs="Liberation Serif"/>
          <w:sz w:val="28"/>
          <w:szCs w:val="28"/>
        </w:rPr>
        <w:t>ение МЧС России по Свердловской</w:t>
      </w:r>
      <w:r w:rsidRPr="00B325F1">
        <w:rPr>
          <w:rFonts w:ascii="Liberation Serif" w:hAnsi="Liberation Serif" w:cs="Liberation Serif"/>
          <w:sz w:val="28"/>
          <w:szCs w:val="28"/>
        </w:rPr>
        <w:t xml:space="preserve"> области осуществляет организационно-методическое руководство и контроль за накоплением, хранением и использованием запасов, создаваемых органами местного самоуправления и организациями.</w:t>
      </w:r>
    </w:p>
    <w:p w14:paraId="023C87B6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1.6.</w:t>
      </w:r>
      <w:r w:rsidRPr="00B325F1">
        <w:rPr>
          <w:rFonts w:ascii="Liberation Serif" w:hAnsi="Liberation Serif" w:cs="Liberation Serif"/>
          <w:sz w:val="28"/>
          <w:szCs w:val="28"/>
        </w:rPr>
        <w:tab/>
        <w:t>Ежегодно номенклатура и количество запасов уточняются и формируются предложения по созданию, накоплению, хранению и освежению запасов.</w:t>
      </w:r>
    </w:p>
    <w:p w14:paraId="672EF84D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FF8A21B" w14:textId="77777777" w:rsidR="00B325F1" w:rsidRPr="00B325F1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2. Порядок определения номенклатуры и объемов создаваемых запасов</w:t>
      </w:r>
    </w:p>
    <w:p w14:paraId="506FA12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586299C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2.1. Органы местного самоуправления и организации на основе вариантов возможного развития обстановки в мирное и военное время прогнозируют и рассчитывают номенклатуру и объем создаваемых запасов исходя из:</w:t>
      </w:r>
    </w:p>
    <w:p w14:paraId="66F73AB5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-величины вероятного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14:paraId="35942751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-потребности в запасах в соответствии с планом гражданской обороны и защиты населения г</w:t>
      </w:r>
      <w:r w:rsidR="00B325F1">
        <w:rPr>
          <w:rFonts w:ascii="Liberation Serif" w:hAnsi="Liberation Serif" w:cs="Liberation Serif"/>
          <w:sz w:val="28"/>
          <w:szCs w:val="28"/>
        </w:rPr>
        <w:t>. Верхняя Тура</w:t>
      </w:r>
      <w:r w:rsidR="00B325F1" w:rsidRPr="00B325F1">
        <w:rPr>
          <w:rFonts w:ascii="Liberation Serif" w:hAnsi="Liberation Serif" w:cs="Liberation Serif"/>
          <w:sz w:val="28"/>
          <w:szCs w:val="28"/>
        </w:rPr>
        <w:t xml:space="preserve"> и планами гражданской обороны организаций;</w:t>
      </w:r>
    </w:p>
    <w:p w14:paraId="0FB5280B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 норм минимально необходимой достаточности запасов.</w:t>
      </w:r>
    </w:p>
    <w:p w14:paraId="33CDEAC4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При этом должно учитываться и планируем</w:t>
      </w:r>
      <w:r>
        <w:rPr>
          <w:rFonts w:ascii="Liberation Serif" w:hAnsi="Liberation Serif" w:cs="Liberation Serif"/>
          <w:sz w:val="28"/>
          <w:szCs w:val="28"/>
        </w:rPr>
        <w:t>ое к эвакуации на территорию                             г. Верхняя Тура население г. Нижний Тагил</w:t>
      </w:r>
      <w:r w:rsidRPr="00B325F1">
        <w:rPr>
          <w:rFonts w:ascii="Liberation Serif" w:hAnsi="Liberation Serif" w:cs="Liberation Serif"/>
          <w:sz w:val="28"/>
          <w:szCs w:val="28"/>
        </w:rPr>
        <w:t>.</w:t>
      </w:r>
    </w:p>
    <w:p w14:paraId="7DB4209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2.2. </w:t>
      </w:r>
      <w:r w:rsidRPr="00B325F1">
        <w:rPr>
          <w:rFonts w:ascii="Liberation Serif" w:hAnsi="Liberation Serif" w:cs="Liberation Serif"/>
          <w:sz w:val="28"/>
          <w:szCs w:val="28"/>
        </w:rPr>
        <w:tab/>
        <w:t>Номенклатура запасов определяется исходя из рисков возникновения зон опа</w:t>
      </w:r>
      <w:r w:rsidR="009103DD">
        <w:rPr>
          <w:rFonts w:ascii="Liberation Serif" w:hAnsi="Liberation Serif" w:cs="Liberation Serif"/>
          <w:sz w:val="28"/>
          <w:szCs w:val="28"/>
        </w:rPr>
        <w:t>сностей на территории г. Верхняя Тура</w:t>
      </w:r>
      <w:r w:rsidRPr="00B325F1">
        <w:rPr>
          <w:rFonts w:ascii="Liberation Serif" w:hAnsi="Liberation Serif" w:cs="Liberation Serif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и должна включать рекомендуемые индивидуальные средства защиты, инженерное и вещевое имущество, аварийно-спасательный инструмент, средства связи, автомобильную и специальную технику и другие средства. Для населения из указанных выше зон опасностей создаются запасы продуктов питания. </w:t>
      </w:r>
    </w:p>
    <w:p w14:paraId="02533453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2.3. При определении номенклатуры запасов учитывается проведение мероприятий в военное время по световой маскировке, по срочному захоронению трупов по обеспечению устойчивости функционирования организаций, необходимых для выживания населения, а также эвакуационных мероприятий.</w:t>
      </w:r>
    </w:p>
    <w:p w14:paraId="4D0B042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2.4. Номенклатура средств коллективной защиты населения должна включать материалы и оборудование для приведения в готовность фонда защитных сооружений гражданской обороны и простейших укрытий согласно планам гражданской обороны и защиты населения (планам гражданской обороны), запасы воды и продуктов питания средства индивидуальной защиты, средства радиационной, химической и биологической разведки и контроля, средства специальной обработки, средства связи, санитарно-хозяйственное имущество, а также медицинское имущество в соответствии с приказом МЧС России от 15 декабря 2002 г. № 583 «Об утверждении и введении в действие Правил эксплуатации защитных сооружений гражданской обороны». </w:t>
      </w:r>
    </w:p>
    <w:p w14:paraId="3AAC431D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2.5. При определении номенклатуры и объемов запасов учитываются материальные ресурсы, накопленные для ликвидации чрезвычайных ситуаций природного и техногенного характера. </w:t>
      </w:r>
    </w:p>
    <w:p w14:paraId="7D97775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2.6. При расчетах потребных объемов материальных средств для населения необходимо учитывать количество детей дошкольного возраста, обучающихся и неработающее население, проживающ</w:t>
      </w:r>
      <w:r w:rsidR="009103DD">
        <w:rPr>
          <w:rFonts w:ascii="Liberation Serif" w:hAnsi="Liberation Serif" w:cs="Liberation Serif"/>
          <w:sz w:val="28"/>
          <w:szCs w:val="28"/>
        </w:rPr>
        <w:t>ее на территории города Верхняя Тура</w:t>
      </w:r>
      <w:r w:rsidRPr="00B325F1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6C938B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2.7. Необходимый объем запасов медицинских средств индивидуальной защиты определяется руководителем создающего органа (организации) с учётом возрастных категорий населения, подлежащего обеспечению, и прогнозируемой длительности пребывания населения (работников) в опасных зонах. Номенклатура медицинских средств должна включать только зарегистрированные на территории Российской Федерации лекарственные препараты и медицинские изделия, а для детей необходимо предусматривать лекарственные препараты в детских дозировках.</w:t>
      </w:r>
    </w:p>
    <w:p w14:paraId="609199AC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CC1497B" w14:textId="77777777" w:rsidR="00B325F1" w:rsidRPr="00B325F1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3. Создание, накопление, использование и хранение запасов</w:t>
      </w:r>
    </w:p>
    <w:p w14:paraId="2E2CC009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5CFF6A2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3.1. Запасы накапливаются заблаговременно в мирное время в объемах, определяемых создающими их органами местного самоуправления и организациями, и хранятся в условиях, отвечающих установленным требованиям по обеспечению их сохранности.</w:t>
      </w:r>
    </w:p>
    <w:p w14:paraId="163564C5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B325F1">
        <w:rPr>
          <w:rFonts w:ascii="Liberation Serif" w:hAnsi="Liberation Serif" w:cs="Liberation Serif"/>
          <w:sz w:val="28"/>
          <w:szCs w:val="28"/>
        </w:rPr>
        <w:t>3.2. В соответствии с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создание запасов и определение их номенклатуры и объемов, исходя из потребности осуществляется:</w:t>
      </w:r>
    </w:p>
    <w:p w14:paraId="19678AB9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создаваемых ими аварийно-спасательных формирований, спасательных служб при проведении аварийно-спасательных и других неотложных работ;</w:t>
      </w:r>
    </w:p>
    <w:p w14:paraId="344194AE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-организациями, отнесенными к категориям по гражданской обороне - для защиты и обеспечения персонала находящегося, в зонах возможного поражения при военных конфликтах или вследствие этих конфликтов, при чрезвычайных ситуациях природного и техногенного характера и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работ.</w:t>
      </w:r>
    </w:p>
    <w:p w14:paraId="52F196E6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3.3. Ответственность за создание, накопление, хранение, освежение и поддержание в готовности к использованию запасов возлагается на руководителей органов местного самоуправления и организаций.</w:t>
      </w:r>
    </w:p>
    <w:p w14:paraId="1936DE88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3.4. Расходы на содержание, ремонт и охрану складов (мест хранения), оплату работ, связанных с перемещением, подработкой, консервацией, проведением лабораторных испытаний и технических проверок запасов, освежением индикаторных трубок и элементов питания, приобретением средств малой механизации, а также на оплату труда соответствующего персонала осуществляется в соответствии с законодательством Российской Федерации.</w:t>
      </w:r>
    </w:p>
    <w:p w14:paraId="6903CD3D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3.5.</w:t>
      </w:r>
      <w:r w:rsidRPr="00B325F1">
        <w:rPr>
          <w:rFonts w:ascii="Liberation Serif" w:hAnsi="Liberation Serif" w:cs="Liberation Serif"/>
          <w:sz w:val="28"/>
          <w:szCs w:val="28"/>
        </w:rPr>
        <w:tab/>
        <w:t>Закупка запасов в органах местного самоуправления и организациях осуществляется в установленном порядке в соответствии с законодательством Российской Федерации.</w:t>
      </w:r>
    </w:p>
    <w:p w14:paraId="51E58216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3.6. Накопление по установленным нормам запасов осуществляется в мирное время путем закладки их в складские помещения (места хранения), исходя из необходимости обеспечения имуществом наибольшей работающей смены объектов организации и формирований гражданской обороны.</w:t>
      </w:r>
    </w:p>
    <w:p w14:paraId="6CBC798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3.7. Нормы содержания средств радиационной, химической и биологической защиты в запасах органов местного самоуправления определяются создающим их органом на основе оценки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14:paraId="158F33B2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3.8. Нормы содержания средств радиационной, химической и биологической защиты в запасах организаций устанавливаются:</w:t>
      </w:r>
    </w:p>
    <w:p w14:paraId="31BEECB0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 xml:space="preserve">-противогазы фильтрующие - в размере 105% от штатной численности персонала организации; </w:t>
      </w:r>
    </w:p>
    <w:p w14:paraId="048AD82F" w14:textId="77777777" w:rsidR="00B325F1" w:rsidRPr="00B325F1" w:rsidRDefault="009103DD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B325F1" w:rsidRPr="00B325F1">
        <w:rPr>
          <w:rFonts w:ascii="Liberation Serif" w:hAnsi="Liberation Serif" w:cs="Liberation Serif"/>
          <w:sz w:val="28"/>
          <w:szCs w:val="28"/>
        </w:rPr>
        <w:t>-приборы радиационной и химической разведки, средства защиты кожи, комплекты специальной обработки, индивидуальные противохимические пакеты, дегазирующие, дезактивирующие и дезинфицирующие вещества (растворы) закладываются для обеспечения формирований гражданской обороны в соответствии с табелем их оснащения и потребности при проведении аварийно-спасательных и других неотложных работ.</w:t>
      </w:r>
    </w:p>
    <w:p w14:paraId="5D94380C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3.9. Нормы содержания запасов продовольствия и воды устанавливаются в защитных сооружениях гражданской обороны организаций, продолжающих свою деятельность в военное время:</w:t>
      </w:r>
    </w:p>
    <w:p w14:paraId="1A370E5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в убежищах и противорадиационных укрытиях - на 48 часов на всех укрываемых;</w:t>
      </w:r>
    </w:p>
    <w:p w14:paraId="4D2CC065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в укрытиях - на 12 часов на всех укрываемых.</w:t>
      </w:r>
    </w:p>
    <w:p w14:paraId="48DDB869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3.10. Запасы по решению руководителя организации, хранятся как в специализированных складских помещениях (складах, хранилищах), так и в специализированных местах хранения организации при соблюдении необходимых требований к их хранению.</w:t>
      </w:r>
    </w:p>
    <w:p w14:paraId="7CF8663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14:paraId="60753BAB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3.11. Основной 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14:paraId="0C7EEF42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3.12. Руководители объектов, на которых размещаются запасы, несут ответственность за их сохранностью.</w:t>
      </w:r>
    </w:p>
    <w:p w14:paraId="7CAD6C2C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3.13. На все виды запасов устанавливаются сроки хранения.</w:t>
      </w:r>
    </w:p>
    <w:p w14:paraId="241BD2D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3.14. В случае утраты или порчи запасов, в результате несоблюдения необходимых условий при хранении, восполнение их производится за счет средств объектов, осуществляющих хранение этих материальных ресурсов.</w:t>
      </w:r>
    </w:p>
    <w:p w14:paraId="5A744983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3.15.  Хранение продовольственных средств.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14:paraId="3A350467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3.16. Хранение запасов медицинских средств осуществляется в соответствии с приказом Минздравсоцразвития России от 23 августа 2010 г. № 706н «Об утверждении Правил хранения лекарственных средств» устройство, состав, размеры площадей, эксплуатация и оборудование помещений для хранения лекарственных средств должны обеспечивать их сохранность. В помещениях для хранения запасов медицинских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14:paraId="1EF6A6C8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3.17. Хранение средств индивидуальной защиты, приборов радиационной, химической разведки и контроля осуществляется в соответствии с приказом МЧС России от 27 мая 2003 г. № 285 «Об утверждении и введении в действие Правил </w:t>
      </w:r>
      <w:r w:rsidRPr="00B325F1">
        <w:rPr>
          <w:rFonts w:ascii="Liberation Serif" w:hAnsi="Liberation Serif" w:cs="Liberation Serif"/>
          <w:sz w:val="28"/>
          <w:szCs w:val="28"/>
        </w:rPr>
        <w:lastRenderedPageBreak/>
        <w:t xml:space="preserve">использования и содержания средств индивидуальной защиты, приборов радиационной, химической разведки и контроля».  </w:t>
      </w:r>
    </w:p>
    <w:p w14:paraId="77690571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302C88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4. Порядок контроля организации создания и восполнения запасов</w:t>
      </w:r>
    </w:p>
    <w:p w14:paraId="6CD28122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2B0DCC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4.1. В соответствии с п. 8 постановления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организационно-методическое руководство и контроль за организацией создания и хранения запасов органов местного самоуправления и организаций осуществляется МЧС России.</w:t>
      </w:r>
    </w:p>
    <w:p w14:paraId="3611A511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4.2. В органах местного самоуправления (организациях) учёт и контроль за накоплением, хранением и использованием запасов в целях гражданской обороны осуществляется органами (структурными подразделениями), специально уполномоченными на решение задач в области защиты от чрезвычайных ситуаций и гражданской обороны.</w:t>
      </w:r>
    </w:p>
    <w:p w14:paraId="5DF6458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4.3 Организации, создающие запасы, представляют сведения о накопленных запасах в установленном порядке в органы местного самоуправления.</w:t>
      </w:r>
    </w:p>
    <w:p w14:paraId="4BD74442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4.4. Органы местного самоуправления представляют сведения о накопленных запасах в установленном порядке в органы исполнительной власти субъектов Российской Федерации.</w:t>
      </w:r>
    </w:p>
    <w:p w14:paraId="1C62727E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4.5.  Восполнение израсходованных запасов осуществляется органом местного самоуправления или организацией, создавшими эти запасы, в соответствии с решениями их руководителей. </w:t>
      </w:r>
    </w:p>
    <w:p w14:paraId="07CF0F70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8FEFFD" w14:textId="77777777" w:rsidR="00B325F1" w:rsidRPr="00B325F1" w:rsidRDefault="00B325F1" w:rsidP="00B325F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25F1">
        <w:rPr>
          <w:rFonts w:ascii="Liberation Serif" w:hAnsi="Liberation Serif" w:cs="Liberation Serif"/>
          <w:sz w:val="28"/>
          <w:szCs w:val="28"/>
        </w:rPr>
        <w:t>5. Организация планирования выдачи запасов</w:t>
      </w:r>
    </w:p>
    <w:p w14:paraId="05F68E83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EC5E3A5" w14:textId="77777777" w:rsidR="00B325F1" w:rsidRP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>5.1. Планирование выдачи запасов для использования по предназначению осуществляется в мирное время и уточняется при введении Планов приведения в готовность гражданской обороны.</w:t>
      </w:r>
    </w:p>
    <w:p w14:paraId="68BB29A6" w14:textId="77777777" w:rsidR="00B325F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325F1">
        <w:rPr>
          <w:rFonts w:ascii="Liberation Serif" w:hAnsi="Liberation Serif" w:cs="Liberation Serif"/>
          <w:sz w:val="28"/>
          <w:szCs w:val="28"/>
        </w:rPr>
        <w:t xml:space="preserve">5.2.  Выдача запасов осуществляется при введении в действие в полном объёме Плана ГО и защиты населения и планов ГО организаций. </w:t>
      </w:r>
    </w:p>
    <w:p w14:paraId="6F39B70B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43016DC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3E9C520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3C0FE1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D39E781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73259D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976EB7F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3563E5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460C3A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B4FE437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F2CEFA" w14:textId="77777777" w:rsidR="00BD61F3" w:rsidRDefault="00BD61F3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FAFAC1" w14:textId="77777777" w:rsidR="008D6285" w:rsidRDefault="008D6285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326"/>
      </w:tblGrid>
      <w:tr w:rsidR="00BD61F3" w:rsidRPr="005E03DB" w14:paraId="0203F764" w14:textId="77777777" w:rsidTr="008D6285">
        <w:tc>
          <w:tcPr>
            <w:tcW w:w="5245" w:type="dxa"/>
          </w:tcPr>
          <w:p w14:paraId="42727EDA" w14:textId="77777777" w:rsidR="00BD61F3" w:rsidRDefault="00BD61F3" w:rsidP="0059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7948A3" w14:textId="77777777" w:rsidR="00BD61F3" w:rsidRPr="005E03DB" w:rsidRDefault="00BD61F3" w:rsidP="0059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</w:tcPr>
          <w:p w14:paraId="70E46E14" w14:textId="77777777" w:rsidR="00BD61F3" w:rsidRPr="005E03DB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</w:t>
            </w:r>
          </w:p>
          <w:p w14:paraId="103C08F3" w14:textId="77777777" w:rsidR="00F23401" w:rsidRPr="005E03DB" w:rsidRDefault="00F23401" w:rsidP="00F2340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 w14:paraId="6A301809" w14:textId="77777777" w:rsidR="00F23401" w:rsidRPr="005E03DB" w:rsidRDefault="00F23401" w:rsidP="00F2340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Городского округа Верхняя Тура </w:t>
            </w:r>
          </w:p>
          <w:p w14:paraId="5216EF3B" w14:textId="77777777" w:rsidR="00F23401" w:rsidRPr="005E03DB" w:rsidRDefault="00F23401" w:rsidP="00F2340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08.07.2021</w:t>
            </w: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164</w:t>
            </w:r>
          </w:p>
          <w:p w14:paraId="045D153A" w14:textId="54E47BBB" w:rsidR="00BD61F3" w:rsidRPr="005E03DB" w:rsidRDefault="00F23401" w:rsidP="00F23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BD61F3"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«</w:t>
            </w:r>
            <w:r w:rsidR="00BD61F3" w:rsidRPr="00BD61F3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      </w:r>
            <w:r w:rsidR="00BD61F3"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6D3655F9" w14:textId="77777777" w:rsidR="00F93E76" w:rsidRDefault="00F93E76" w:rsidP="00F93E76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88D1676" w14:textId="77777777" w:rsidR="00F93E76" w:rsidRDefault="00F93E76" w:rsidP="00F93E76">
      <w:pPr>
        <w:spacing w:after="0"/>
        <w:jc w:val="center"/>
      </w:pPr>
      <w:r w:rsidRPr="00F93E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Номенклатура</w:t>
      </w:r>
      <w:r w:rsidRPr="00F93E76">
        <w:t xml:space="preserve"> </w:t>
      </w:r>
    </w:p>
    <w:p w14:paraId="37A39817" w14:textId="77777777" w:rsidR="00F93E76" w:rsidRDefault="00F93E76" w:rsidP="00F93E76">
      <w:pPr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93E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объем запасов материально-технических, продовольственных, медицинских и иных средств, создаваемых в целях гражданской обороны </w:t>
      </w:r>
    </w:p>
    <w:p w14:paraId="1A0E816D" w14:textId="77777777" w:rsidR="00F93E76" w:rsidRPr="00F93E76" w:rsidRDefault="00F93E76" w:rsidP="00F93E76">
      <w:pPr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93E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Городского округа Верхняя Тура</w:t>
      </w:r>
    </w:p>
    <w:p w14:paraId="3987E89F" w14:textId="77777777" w:rsidR="00F93E76" w:rsidRPr="00F93E76" w:rsidRDefault="00F93E76" w:rsidP="00F93E7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3798"/>
        <w:gridCol w:w="1040"/>
        <w:gridCol w:w="434"/>
        <w:gridCol w:w="1125"/>
        <w:gridCol w:w="292"/>
        <w:gridCol w:w="984"/>
        <w:gridCol w:w="1417"/>
      </w:tblGrid>
      <w:tr w:rsidR="00F93E76" w:rsidRPr="00F93E76" w14:paraId="3D1AEDA6" w14:textId="77777777" w:rsidTr="00BF615D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42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91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38D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3C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26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F93E76" w:rsidRPr="00F93E76" w14:paraId="411831C0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DDC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 Продовольствие (из расчета снабжения на 3 суток 50 чел. пострадавших)</w:t>
            </w:r>
          </w:p>
        </w:tc>
      </w:tr>
      <w:tr w:rsidR="00F93E76" w:rsidRPr="00F93E76" w14:paraId="6592D58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6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01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094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F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CC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F93E76" w:rsidRPr="00F93E76" w14:paraId="415BD6C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DF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D14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2E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1C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11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F93E76" w:rsidRPr="00F93E76" w14:paraId="62B5662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BD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EB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11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F3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C4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93E76" w:rsidRPr="00F93E76" w14:paraId="3277772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34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EE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62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3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0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93E76" w:rsidRPr="00F93E76" w14:paraId="3DEC673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ED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58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22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29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B0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F93E76" w:rsidRPr="00F93E76" w14:paraId="7A04072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E1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1C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0B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93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A3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F93E76" w:rsidRPr="00F93E76" w14:paraId="0D8CA47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F5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9DC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DD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08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FA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F93E76" w:rsidRPr="00F93E76" w14:paraId="1F99C40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AF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7D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65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42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B3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F93E76" w:rsidRPr="00F93E76" w14:paraId="5359D13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B0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3E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6A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AC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BE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14,1</w:t>
            </w:r>
          </w:p>
        </w:tc>
      </w:tr>
      <w:tr w:rsidR="00F93E76" w:rsidRPr="00F93E76" w14:paraId="433CD05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BE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A7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AA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ED8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 кор./сут.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2E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F93E76" w:rsidRPr="00F93E76" w14:paraId="4A702AF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55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A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Картофель, овощи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17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59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73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83,25</w:t>
            </w:r>
          </w:p>
        </w:tc>
      </w:tr>
      <w:tr w:rsidR="00F93E76" w:rsidRPr="00F93E76" w14:paraId="0733A38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76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27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CF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27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85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93E76" w:rsidRPr="00F93E76" w14:paraId="7077DB2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39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9C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308" w14:textId="77777777" w:rsidR="00BF615D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9E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63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93E76" w:rsidRPr="00F93E76" w14:paraId="18E2BD87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D8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 Детское питание из расчета на 10 человек на 3 суток</w:t>
            </w:r>
          </w:p>
        </w:tc>
      </w:tr>
      <w:tr w:rsidR="00F93E76" w:rsidRPr="00F93E76" w14:paraId="6664A97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81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E6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Сухие молочные смеси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F2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60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1D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3,75</w:t>
            </w:r>
          </w:p>
        </w:tc>
      </w:tr>
      <w:tr w:rsidR="00F93E76" w:rsidRPr="00F93E76" w14:paraId="617B9B8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65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E5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Консервы мясные для детского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86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DA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5D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93E76" w:rsidRPr="00F93E76" w14:paraId="355A63D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7D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79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Пюре фруктовые и овощные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28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BC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2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F93E76" w:rsidRPr="00F93E76" w14:paraId="0F771A1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03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B6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Соки фруктовые для детского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A3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FB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4B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F93E76" w:rsidRPr="00F93E76" w14:paraId="7EED674A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CB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 Вещевое имущество и предметы первой необходимости</w:t>
            </w:r>
          </w:p>
        </w:tc>
      </w:tr>
      <w:tr w:rsidR="00F93E76" w:rsidRPr="00F93E76" w14:paraId="3AB5670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A0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A0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Матрацы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68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54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D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4319B97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73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FD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BB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6F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38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5BDF895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5C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AE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E8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0E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93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4C1BE6D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BB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F9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Простыни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61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36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A7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F93E76" w14:paraId="30F1156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1F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167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Наволочки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6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1A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F9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1FCD396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42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F2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Посуда (миска, ложка, кружка)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C6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E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63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2AFB78F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7D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0C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C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гр/сут.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91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2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F93E76" w:rsidRPr="00F93E76" w14:paraId="330DDA1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A9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27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F0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AC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9D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93E76" w:rsidRPr="00F93E76" w14:paraId="4198686F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6B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F93E76" w:rsidRPr="00F93E76" w14:paraId="3B6FD2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12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A8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Комплект Индивидуальный Гражданской Защиты (КИМГЗ)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2E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3A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5A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F93E76" w14:paraId="58CD5DA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58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53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Индивидуальный перевязочный пакет ИПП-1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ED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F0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CD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3EF5C21D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0D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 Материально-техническое снабжение</w:t>
            </w:r>
          </w:p>
        </w:tc>
      </w:tr>
      <w:tr w:rsidR="00F93E76" w:rsidRPr="00F93E76" w14:paraId="41F64D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9F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4B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Палатки 10-30 местн.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7E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B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10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7A33DFF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74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37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3C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1B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1/1 пал.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C4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3AA47E1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DF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A0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Кровать (раскладушка)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55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5B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9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51E3549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EA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30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Топор (колун)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C8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78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1/1 пал.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73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374C1F3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9D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B9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117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35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137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93E76" w:rsidRPr="00F93E76" w14:paraId="6CF3A46A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5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 Горюче-смазочные материалы</w:t>
            </w:r>
          </w:p>
        </w:tc>
      </w:tr>
      <w:tr w:rsidR="00F93E76" w:rsidRPr="00F93E76" w14:paraId="0F4D90E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87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1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Бензин АИ - 92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3D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52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DE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6B177BC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DC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E9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AF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DF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B1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6759CCD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6C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0E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7E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77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04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3E76" w:rsidRPr="00F93E76" w14:paraId="318C26A6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16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 Строительные материалы и инженерное имущество, материалы и оборудование для систем жизнеобеспечения</w:t>
            </w:r>
          </w:p>
        </w:tc>
      </w:tr>
      <w:tr w:rsidR="00F93E76" w:rsidRPr="00F93E76" w14:paraId="4A91C414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B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7.1. На сетях электроснабжения</w:t>
            </w:r>
          </w:p>
        </w:tc>
      </w:tr>
      <w:tr w:rsidR="00F93E76" w:rsidRPr="00F93E76" w14:paraId="2FAB2AD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20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DF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Провода не изолированные для воздушных линий электропередачи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2D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28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51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93E76" w:rsidRPr="00F93E76" w14:paraId="7095803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1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A8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Кабели силовые напряжением до 1 кВ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1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A3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E5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F93E76" w14:paraId="57B62B1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EA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BD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Кабели силовые напряжением свыше 1 кВ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37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0F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3F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F93E76" w14:paraId="4967070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EC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86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Провода установочные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AB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80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CC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F93E76" w14:paraId="4C9FE4BA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AF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7.2. На сетях теплоснабжения</w:t>
            </w:r>
          </w:p>
        </w:tc>
      </w:tr>
      <w:tr w:rsidR="00F93E76" w:rsidRPr="00F93E76" w14:paraId="5BBB0C1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E5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99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Трубы различного диаметра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49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47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1D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F93E76" w14:paraId="6C01C83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A6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6A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Металлопрокат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9C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3C6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94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386754D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BF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B3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 разного диаметра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22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FC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B5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3E76" w:rsidRPr="00F93E76" w14:paraId="0C411DE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79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DD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Паронит листовой (1,5 x 2 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84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53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B4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59EC937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B5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AB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Льняная прядь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11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28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4A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93E76" w:rsidRPr="00F93E76" w14:paraId="7D9B0B7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2E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7A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Батареи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B9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18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BC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F93E76" w:rsidRPr="00F93E76" w14:paraId="527E1C3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9B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37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Вентили диаметром от 16 до 76 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52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FC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0A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93E76" w:rsidRPr="00F93E76" w14:paraId="40993C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E2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4C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Электроды сварочные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B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6F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46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F93E76" w14:paraId="3663BD5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73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88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Сварочная проволока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89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D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2F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44DC54D6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0A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7.3. На сетях водоснабжения</w:t>
            </w:r>
          </w:p>
        </w:tc>
      </w:tr>
      <w:tr w:rsidR="00F93E76" w:rsidRPr="00F93E76" w14:paraId="79DAD70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6B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1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 и затворы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AC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99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4C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3E76" w:rsidRPr="00F93E76" w14:paraId="46B2779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B7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49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Трубы разного диаметра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D3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FB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A2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93E76" w:rsidRPr="00F93E76" w14:paraId="1280A71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33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6B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Насос сетевой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67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BB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A1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132CB49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95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13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Насосы различных типов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8C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CD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DE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3E76" w:rsidRPr="00F93E76" w14:paraId="17F0ED1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33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9A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5F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33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9C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93E76" w:rsidRPr="00F93E76" w14:paraId="00CE097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DC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EC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Вентили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62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C0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85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F93E76" w14:paraId="70D4000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B3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20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Сварочный трансформатор и сварочный кабель длиной 50 метров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8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42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A9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4ABA14A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F1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AE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Баллоны с газом (ацетилен, кислород)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41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CF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72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6AF56B8B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D5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7.4. Строительные материалы</w:t>
            </w:r>
          </w:p>
        </w:tc>
      </w:tr>
      <w:tr w:rsidR="00F93E76" w:rsidRPr="00F93E76" w14:paraId="6A07634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BA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55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44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8F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B8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93E76" w:rsidRPr="00F93E76" w14:paraId="2B36FFC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95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2D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A8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28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FD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7A4FAEA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24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D4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Труба стальная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A1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BE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72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6E15B9B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A6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4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19A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BA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79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3E76" w:rsidRPr="00F93E76" w14:paraId="63D39E4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E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E4F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2C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22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69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F93E76" w14:paraId="532A53F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B6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91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53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FF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9F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559165E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68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4E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D4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4E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C9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93E76" w:rsidRPr="00F93E76" w14:paraId="77B979C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24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19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28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9B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90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F93E76" w14:paraId="3BFF538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BC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66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6D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78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C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F93E76" w14:paraId="5CD6498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93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EF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6C8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48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55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F93E76" w14:paraId="6E74A317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9AD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 Средства малой механизации</w:t>
            </w:r>
          </w:p>
        </w:tc>
      </w:tr>
      <w:tr w:rsidR="00F93E76" w:rsidRPr="00F93E76" w14:paraId="5A8201A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9E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FC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DB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CC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1B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6FC610B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CB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A8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Бензо (электро) генератор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D7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3B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22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30AA802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0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2D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Автогенорезательная установка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AF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52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B0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685A998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3E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A9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29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AA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1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93E76" w:rsidRPr="00F93E76" w14:paraId="29A824B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4C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4C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Бензопила с дополнительными цепями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98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83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87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29E4D77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A3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0E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Надувная лодка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5C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5A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A4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5E9A360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CB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43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Мотор лодочный подвесной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DF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6F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D6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7696A6E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BBC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00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2F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B1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19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3E76" w:rsidRPr="00F93E76" w14:paraId="5ACE0C42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BF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 Средства индивидуальной защиты, приборы РХР и ДК</w:t>
            </w:r>
          </w:p>
        </w:tc>
      </w:tr>
      <w:tr w:rsidR="00F93E76" w:rsidRPr="00F93E76" w14:paraId="0AE2A5C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0C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C9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Самоспасатели фильтрующие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6C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78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6A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3C5BAC03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C0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C6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Самоспасатели изолирующие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40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4FF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A3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5968DC5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0E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DA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Респираторы универсальные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3ED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872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D8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F93E76" w14:paraId="6F4850C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5E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69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Защитные комплекты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CF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5C4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38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F93E76" w14:paraId="2C52E47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53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1F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ВПХР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F8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F8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EB6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2FDD868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C4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56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Дозиметр радиации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D5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25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2F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69016DD4" w14:textId="77777777" w:rsidTr="00BF615D"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14A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 Средства связи и оповещения</w:t>
            </w:r>
          </w:p>
        </w:tc>
      </w:tr>
      <w:tr w:rsidR="00F93E76" w:rsidRPr="00F93E76" w14:paraId="72EC4A6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812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69E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Стационарная радиостанция (КВ диапазон)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CF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22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608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F93E76" w14:paraId="7B7EC36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F4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3A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Портативная радиостанция (УКВ диапазон)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D3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711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C1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F93E76" w14:paraId="6127D26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635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99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C5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BA7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4CB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F93E76" w14:paraId="74A9F8EF" w14:textId="77777777" w:rsidTr="00BF615D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D9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C24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Ручная сирена оповещения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810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8B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5ED" w14:textId="77777777" w:rsidR="00F93E76" w:rsidRPr="00F93E76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93E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37BFE1FC" w14:textId="77777777" w:rsidR="00B325F1" w:rsidRPr="00743861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325F1" w:rsidRPr="00743861" w:rsidSect="0059170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D2F4" w14:textId="77777777" w:rsidR="00F96DE5" w:rsidRDefault="00F96DE5" w:rsidP="008D6285">
      <w:pPr>
        <w:spacing w:after="0" w:line="240" w:lineRule="auto"/>
      </w:pPr>
      <w:r>
        <w:separator/>
      </w:r>
    </w:p>
  </w:endnote>
  <w:endnote w:type="continuationSeparator" w:id="0">
    <w:p w14:paraId="5CA7AFBC" w14:textId="77777777" w:rsidR="00F96DE5" w:rsidRDefault="00F96DE5" w:rsidP="008D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0253" w14:textId="77777777" w:rsidR="00F96DE5" w:rsidRDefault="00F96DE5" w:rsidP="008D6285">
      <w:pPr>
        <w:spacing w:after="0" w:line="240" w:lineRule="auto"/>
      </w:pPr>
      <w:r>
        <w:separator/>
      </w:r>
    </w:p>
  </w:footnote>
  <w:footnote w:type="continuationSeparator" w:id="0">
    <w:p w14:paraId="4C149566" w14:textId="77777777" w:rsidR="00F96DE5" w:rsidRDefault="00F96DE5" w:rsidP="008D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800141"/>
      <w:docPartObj>
        <w:docPartGallery w:val="Page Numbers (Top of Page)"/>
        <w:docPartUnique/>
      </w:docPartObj>
    </w:sdtPr>
    <w:sdtEndPr/>
    <w:sdtContent>
      <w:p w14:paraId="529D9669" w14:textId="646514DE" w:rsidR="0059170B" w:rsidRDefault="00591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01">
          <w:rPr>
            <w:noProof/>
          </w:rPr>
          <w:t>3</w:t>
        </w:r>
        <w:r>
          <w:fldChar w:fldCharType="end"/>
        </w:r>
      </w:p>
    </w:sdtContent>
  </w:sdt>
  <w:p w14:paraId="02A026B9" w14:textId="77777777" w:rsidR="0059170B" w:rsidRDefault="0059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1"/>
    <w:rsid w:val="00094C81"/>
    <w:rsid w:val="00217B65"/>
    <w:rsid w:val="00217F73"/>
    <w:rsid w:val="0026702F"/>
    <w:rsid w:val="00277291"/>
    <w:rsid w:val="003966FD"/>
    <w:rsid w:val="0051103C"/>
    <w:rsid w:val="0059170B"/>
    <w:rsid w:val="00591F8C"/>
    <w:rsid w:val="00743861"/>
    <w:rsid w:val="008D6285"/>
    <w:rsid w:val="009103DD"/>
    <w:rsid w:val="00947037"/>
    <w:rsid w:val="00975D26"/>
    <w:rsid w:val="00B325F1"/>
    <w:rsid w:val="00B542B3"/>
    <w:rsid w:val="00BD61F3"/>
    <w:rsid w:val="00BF615D"/>
    <w:rsid w:val="00F23401"/>
    <w:rsid w:val="00F65FFE"/>
    <w:rsid w:val="00F93E76"/>
    <w:rsid w:val="00F96DE5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4E8"/>
  <w15:chartTrackingRefBased/>
  <w15:docId w15:val="{4168475E-2F4E-47A4-B5A0-9313562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285"/>
  </w:style>
  <w:style w:type="paragraph" w:styleId="a5">
    <w:name w:val="footer"/>
    <w:basedOn w:val="a"/>
    <w:link w:val="a6"/>
    <w:uiPriority w:val="99"/>
    <w:unhideWhenUsed/>
    <w:rsid w:val="008D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285"/>
  </w:style>
  <w:style w:type="character" w:styleId="a7">
    <w:name w:val="annotation reference"/>
    <w:basedOn w:val="a0"/>
    <w:uiPriority w:val="99"/>
    <w:semiHidden/>
    <w:unhideWhenUsed/>
    <w:rsid w:val="00591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17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17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1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17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AE7D-3B16-456B-BE17-808B8EF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dcterms:created xsi:type="dcterms:W3CDTF">2021-07-08T10:53:00Z</dcterms:created>
  <dcterms:modified xsi:type="dcterms:W3CDTF">2021-07-08T10:53:00Z</dcterms:modified>
</cp:coreProperties>
</file>