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34" w:rsidRPr="005C4E08" w:rsidRDefault="005C4E08" w:rsidP="005C4E08">
      <w:pPr>
        <w:pStyle w:val="ConsPlusNormal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br/>
        <w:t>от 29.09.2021 №220</w:t>
      </w:r>
      <w:bookmarkStart w:id="0" w:name="_GoBack"/>
      <w:bookmarkEnd w:id="0"/>
    </w:p>
    <w:p w:rsidR="0022735F" w:rsidRDefault="0022735F">
      <w:pPr>
        <w:pStyle w:val="ConsPlusNormal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</w:p>
    <w:p w:rsidR="0022735F" w:rsidRDefault="0022735F">
      <w:pPr>
        <w:pStyle w:val="ConsPlusNormal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</w:p>
    <w:p w:rsidR="0022735F" w:rsidRDefault="0022735F">
      <w:pPr>
        <w:pStyle w:val="ConsPlusNormal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</w:p>
    <w:p w:rsidR="0022735F" w:rsidRDefault="0022735F">
      <w:pPr>
        <w:pStyle w:val="ConsPlusNormal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</w:p>
    <w:p w:rsidR="0022735F" w:rsidRDefault="0022735F">
      <w:pPr>
        <w:pStyle w:val="ConsPlusNormal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</w:p>
    <w:p w:rsidR="0022735F" w:rsidRDefault="0022735F">
      <w:pPr>
        <w:pStyle w:val="ConsPlusNormal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</w:p>
    <w:p w:rsidR="0022735F" w:rsidRDefault="0022735F">
      <w:pPr>
        <w:pStyle w:val="ConsPlusNormal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</w:p>
    <w:p w:rsidR="0022735F" w:rsidRDefault="0022735F">
      <w:pPr>
        <w:pStyle w:val="ConsPlusNormal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</w:p>
    <w:p w:rsidR="0022735F" w:rsidRDefault="0022735F">
      <w:pPr>
        <w:pStyle w:val="ConsPlusNormal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</w:p>
    <w:p w:rsidR="0022735F" w:rsidRDefault="0022735F">
      <w:pPr>
        <w:pStyle w:val="ConsPlusNormal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</w:p>
    <w:p w:rsidR="005877E6" w:rsidRDefault="005877E6" w:rsidP="00B605CB">
      <w:pPr>
        <w:pStyle w:val="ConsPlusTitlePage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</w:p>
    <w:p w:rsidR="00630334" w:rsidRPr="006D60D9" w:rsidRDefault="006D60D9" w:rsidP="00B605CB">
      <w:pPr>
        <w:pStyle w:val="ConsPlusTitlePage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i/>
          <w:sz w:val="24"/>
          <w:szCs w:val="24"/>
        </w:rPr>
        <w:t>О создании комисс</w:t>
      </w:r>
      <w:r w:rsidR="009F496F">
        <w:rPr>
          <w:rFonts w:ascii="Liberation Serif" w:hAnsi="Liberation Serif" w:cs="Liberation Serif"/>
          <w:b/>
          <w:i/>
          <w:sz w:val="24"/>
          <w:szCs w:val="24"/>
        </w:rPr>
        <w:t>ии по проведению осмотра здания</w:t>
      </w:r>
      <w:r>
        <w:rPr>
          <w:rFonts w:ascii="Liberation Serif" w:hAnsi="Liberation Serif" w:cs="Liberation Serif"/>
          <w:b/>
          <w:i/>
          <w:sz w:val="24"/>
          <w:szCs w:val="24"/>
        </w:rPr>
        <w:t xml:space="preserve">, сооружения или объекта </w:t>
      </w:r>
      <w:r w:rsidR="009F496F">
        <w:rPr>
          <w:rFonts w:ascii="Liberation Serif" w:hAnsi="Liberation Serif" w:cs="Liberation Serif"/>
          <w:b/>
          <w:i/>
          <w:sz w:val="24"/>
          <w:szCs w:val="24"/>
        </w:rPr>
        <w:t xml:space="preserve">незавершенного строительства при проведении мероприятий </w:t>
      </w:r>
      <w:r w:rsidR="00940DB5">
        <w:rPr>
          <w:rFonts w:ascii="Liberation Serif" w:hAnsi="Liberation Serif" w:cs="Liberation Serif"/>
          <w:b/>
          <w:i/>
          <w:sz w:val="24"/>
          <w:szCs w:val="24"/>
        </w:rPr>
        <w:t>по выявлению правообладателей ранее учтенных объек</w:t>
      </w:r>
      <w:r w:rsidR="007A46C3">
        <w:rPr>
          <w:rFonts w:ascii="Liberation Serif" w:hAnsi="Liberation Serif" w:cs="Liberation Serif"/>
          <w:b/>
          <w:i/>
          <w:sz w:val="24"/>
          <w:szCs w:val="24"/>
        </w:rPr>
        <w:t>тов недвижимости на территории Г</w:t>
      </w:r>
      <w:r w:rsidR="00940DB5">
        <w:rPr>
          <w:rFonts w:ascii="Liberation Serif" w:hAnsi="Liberation Serif" w:cs="Liberation Serif"/>
          <w:b/>
          <w:i/>
          <w:sz w:val="24"/>
          <w:szCs w:val="24"/>
        </w:rPr>
        <w:t>ородского округа Верхняя Тура</w:t>
      </w:r>
    </w:p>
    <w:p w:rsidR="003A1BBD" w:rsidRPr="003A1BBD" w:rsidRDefault="003A1BBD" w:rsidP="00B605CB">
      <w:pPr>
        <w:pStyle w:val="ConsPlusTitlePage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E82673" w:rsidRPr="00445299" w:rsidRDefault="00BF30CF" w:rsidP="005516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</w:rPr>
      </w:pPr>
      <w:r w:rsidRPr="00445299">
        <w:rPr>
          <w:rFonts w:ascii="Liberation Serif" w:hAnsi="Liberation Serif" w:cs="Liberation Serif"/>
          <w:b/>
        </w:rPr>
        <w:t xml:space="preserve">            </w:t>
      </w:r>
      <w:r w:rsidRPr="00445299">
        <w:rPr>
          <w:rFonts w:ascii="Liberation Serif" w:hAnsi="Liberation Serif" w:cs="Liberation Serif"/>
        </w:rPr>
        <w:t>В рамках проведения</w:t>
      </w:r>
      <w:r w:rsidR="002B4940" w:rsidRPr="00445299">
        <w:rPr>
          <w:rFonts w:ascii="Liberation Serif" w:hAnsi="Liberation Serif" w:cs="Liberation Serif"/>
        </w:rPr>
        <w:t xml:space="preserve"> мероприятий по подготовке к реализации Федерального закона № 518 от 30</w:t>
      </w:r>
      <w:r w:rsidR="00FD58C1" w:rsidRPr="00445299">
        <w:rPr>
          <w:rFonts w:ascii="Liberation Serif" w:hAnsi="Liberation Serif" w:cs="Liberation Serif"/>
        </w:rPr>
        <w:t>.12</w:t>
      </w:r>
      <w:r w:rsidR="00F37A8D" w:rsidRPr="00445299">
        <w:rPr>
          <w:rFonts w:ascii="Liberation Serif" w:hAnsi="Liberation Serif" w:cs="Liberation Serif"/>
        </w:rPr>
        <w:t>.</w:t>
      </w:r>
      <w:r w:rsidR="00FD58C1" w:rsidRPr="00445299">
        <w:rPr>
          <w:rFonts w:ascii="Liberation Serif" w:hAnsi="Liberation Serif" w:cs="Liberation Serif"/>
        </w:rPr>
        <w:t xml:space="preserve">2020 и во исполнении пункта 38-2 Плана мероприятий </w:t>
      </w:r>
      <w:r w:rsidR="00C760DC" w:rsidRPr="00445299">
        <w:rPr>
          <w:rFonts w:ascii="Liberation Serif" w:hAnsi="Liberation Serif" w:cs="Liberation Serif"/>
        </w:rPr>
        <w:t>(«дорожной карты») по повышению доходного потенциала Свердловской области на 2019-2021 годы</w:t>
      </w:r>
      <w:r w:rsidR="004631D4" w:rsidRPr="00445299">
        <w:rPr>
          <w:rFonts w:ascii="Liberation Serif" w:hAnsi="Liberation Serif" w:cs="Liberation Serif"/>
        </w:rPr>
        <w:t>, утвержденного</w:t>
      </w:r>
      <w:r w:rsidR="00CF420E" w:rsidRPr="00445299">
        <w:rPr>
          <w:rFonts w:ascii="Liberation Serif" w:hAnsi="Liberation Serif" w:cs="Liberation Serif"/>
        </w:rPr>
        <w:t xml:space="preserve"> распоряжением Правительства Свердл</w:t>
      </w:r>
      <w:r w:rsidR="001135E0" w:rsidRPr="00445299">
        <w:rPr>
          <w:rFonts w:ascii="Liberation Serif" w:hAnsi="Liberation Serif" w:cs="Liberation Serif"/>
        </w:rPr>
        <w:t>овской области от 26.04.2019 № 178-РП, в соответствии с пунктом 26 части 1 статьи 16</w:t>
      </w:r>
      <w:r w:rsidR="00BE0809" w:rsidRPr="00445299">
        <w:rPr>
          <w:rFonts w:ascii="Liberation Serif" w:hAnsi="Liberation Serif" w:cs="Liberation Serif"/>
        </w:rPr>
        <w:t xml:space="preserve"> Федерального закона от 06 октября 2003 года № 131 –</w:t>
      </w:r>
      <w:r w:rsidR="00283051" w:rsidRPr="00445299">
        <w:rPr>
          <w:rFonts w:ascii="Liberation Serif" w:hAnsi="Liberation Serif" w:cs="Liberation Serif"/>
        </w:rPr>
        <w:t xml:space="preserve"> ФЗ «Об общих принципах организации </w:t>
      </w:r>
      <w:r w:rsidR="0039650E" w:rsidRPr="00445299">
        <w:rPr>
          <w:rFonts w:ascii="Liberation Serif" w:hAnsi="Liberation Serif" w:cs="Liberation Serif"/>
        </w:rPr>
        <w:t>местного самоуправления в Российской Федерации»</w:t>
      </w:r>
      <w:r w:rsidR="00836E77" w:rsidRPr="00445299">
        <w:rPr>
          <w:rFonts w:ascii="Liberation Serif" w:hAnsi="Liberation Serif" w:cs="Liberation Serif"/>
        </w:rPr>
        <w:t xml:space="preserve"> </w:t>
      </w:r>
      <w:r w:rsidR="00C80BCC" w:rsidRPr="00445299">
        <w:rPr>
          <w:rFonts w:ascii="Liberation Serif" w:hAnsi="Liberation Serif" w:cs="Liberation Serif"/>
        </w:rPr>
        <w:t xml:space="preserve">(ред. от 29.12.2017), с пунктом 5 части 6 статьи </w:t>
      </w:r>
      <w:r w:rsidR="00747986" w:rsidRPr="00445299">
        <w:rPr>
          <w:rFonts w:ascii="Liberation Serif" w:hAnsi="Liberation Serif" w:cs="Liberation Serif"/>
        </w:rPr>
        <w:t>69.1 Федерального закона от 13 июля 2015 № 218-ФЗ «О государственной регистрации недвижимости</w:t>
      </w:r>
      <w:r w:rsidR="00B50D97" w:rsidRPr="00445299">
        <w:rPr>
          <w:rFonts w:ascii="Liberation Serif" w:hAnsi="Liberation Serif" w:cs="Liberation Serif"/>
        </w:rPr>
        <w:t>»</w:t>
      </w:r>
      <w:r w:rsidR="001F27B3" w:rsidRPr="00445299">
        <w:rPr>
          <w:rFonts w:ascii="Liberation Serif" w:hAnsi="Liberation Serif" w:cs="Liberation Serif"/>
        </w:rPr>
        <w:t xml:space="preserve"> (Собрание законодательства Российской Федерации, 2015, №29, ст. 4344</w:t>
      </w:r>
      <w:r w:rsidR="00046812" w:rsidRPr="00445299">
        <w:rPr>
          <w:rFonts w:ascii="Liberation Serif" w:hAnsi="Liberation Serif" w:cs="Liberation Serif"/>
        </w:rPr>
        <w:t>; 2021, № 1, ст. 57), Федеральным законом от 25 октября 2001 года № 137-ФЗ «О</w:t>
      </w:r>
      <w:r w:rsidR="001B50D2" w:rsidRPr="00445299">
        <w:rPr>
          <w:rFonts w:ascii="Liberation Serif" w:hAnsi="Liberation Serif" w:cs="Liberation Serif"/>
        </w:rPr>
        <w:t xml:space="preserve">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="00F650D0" w:rsidRPr="00445299">
        <w:rPr>
          <w:rFonts w:ascii="Liberation Serif" w:hAnsi="Liberation Serif" w:cs="Liberation Serif"/>
        </w:rPr>
        <w:t>от 28 апреля 2021г. № П/0179 «Об установлении порядка</w:t>
      </w:r>
      <w:r w:rsidR="00EF3B6A" w:rsidRPr="00445299">
        <w:rPr>
          <w:rFonts w:ascii="Liberation Serif" w:hAnsi="Liberation Serif" w:cs="Liberation Serif"/>
        </w:rPr>
        <w:t xml:space="preserve"> проведения осмотра здания, сооружения или объекта незавершенного строительства при проведении</w:t>
      </w:r>
      <w:r w:rsidR="00B326C3" w:rsidRPr="00445299">
        <w:rPr>
          <w:rFonts w:ascii="Liberation Serif" w:hAnsi="Liberation Serif" w:cs="Liberation Serif"/>
        </w:rPr>
        <w:t xml:space="preserve"> мероприятий по выявлению правообладателей ранее учтенных объектов недвижимости, формы акта осмотра здания</w:t>
      </w:r>
      <w:r w:rsidR="00351174" w:rsidRPr="00445299">
        <w:rPr>
          <w:rFonts w:ascii="Liberation Serif" w:hAnsi="Liberation Serif" w:cs="Liberation Serif"/>
        </w:rPr>
        <w:t>, сооружения или объекта незавершенного строительства при</w:t>
      </w:r>
      <w:r w:rsidR="00AA4D17" w:rsidRPr="00445299">
        <w:rPr>
          <w:rFonts w:ascii="Liberation Serif" w:hAnsi="Liberation Serif" w:cs="Liberation Serif"/>
        </w:rPr>
        <w:t xml:space="preserve"> выявлении правообладателей ране</w:t>
      </w:r>
      <w:r w:rsidR="00351174" w:rsidRPr="00445299">
        <w:rPr>
          <w:rFonts w:ascii="Liberation Serif" w:hAnsi="Liberation Serif" w:cs="Liberation Serif"/>
        </w:rPr>
        <w:t>е учтенных объектов недвижимости»</w:t>
      </w:r>
      <w:r w:rsidR="00AA4D17" w:rsidRPr="00445299">
        <w:rPr>
          <w:rFonts w:ascii="Liberation Serif" w:hAnsi="Liberation Serif" w:cs="Liberation Serif"/>
        </w:rPr>
        <w:t>, ру</w:t>
      </w:r>
      <w:r w:rsidR="00117581">
        <w:rPr>
          <w:rFonts w:ascii="Liberation Serif" w:hAnsi="Liberation Serif" w:cs="Liberation Serif"/>
        </w:rPr>
        <w:t>ководствуясь ст. 25, 28 Устава Г</w:t>
      </w:r>
      <w:r w:rsidR="00AA4D17" w:rsidRPr="00445299">
        <w:rPr>
          <w:rFonts w:ascii="Liberation Serif" w:hAnsi="Liberation Serif" w:cs="Liberation Serif"/>
        </w:rPr>
        <w:t>ородского округа Верхняя Т</w:t>
      </w:r>
      <w:r w:rsidR="00BC7F91" w:rsidRPr="00445299">
        <w:rPr>
          <w:rFonts w:ascii="Liberation Serif" w:hAnsi="Liberation Serif" w:cs="Liberation Serif"/>
        </w:rPr>
        <w:t>ура</w:t>
      </w:r>
    </w:p>
    <w:p w:rsidR="003A1BBD" w:rsidRPr="00543407" w:rsidRDefault="003A1BBD" w:rsidP="005516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43407">
        <w:rPr>
          <w:rFonts w:ascii="Liberation Serif" w:hAnsi="Liberation Serif" w:cs="Liberation Serif"/>
          <w:b/>
          <w:sz w:val="24"/>
          <w:szCs w:val="24"/>
        </w:rPr>
        <w:t>ПОСТАНОВЛЯЮ:</w:t>
      </w:r>
    </w:p>
    <w:p w:rsidR="001E6532" w:rsidRDefault="0068469E" w:rsidP="005102C2">
      <w:pPr>
        <w:pStyle w:val="ConsPlusTitlePage"/>
        <w:numPr>
          <w:ilvl w:val="0"/>
          <w:numId w:val="4"/>
        </w:numPr>
        <w:ind w:left="0" w:firstLine="633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Создать комисси</w:t>
      </w:r>
      <w:r w:rsidR="0098379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ю по проведению осмотра здания, сооружения или объекта незавершенного строительства при проведении мероприятий по выявлению </w:t>
      </w:r>
      <w:r w:rsidR="001E6532">
        <w:rPr>
          <w:rFonts w:ascii="Liberation Serif" w:eastAsiaTheme="minorHAnsi" w:hAnsi="Liberation Serif" w:cs="Liberation Serif"/>
          <w:sz w:val="24"/>
          <w:szCs w:val="24"/>
          <w:lang w:eastAsia="en-US"/>
        </w:rPr>
        <w:t>правообладателей ранее учтенных объек</w:t>
      </w:r>
      <w:r w:rsidR="007D7C00">
        <w:rPr>
          <w:rFonts w:ascii="Liberation Serif" w:eastAsiaTheme="minorHAnsi" w:hAnsi="Liberation Serif" w:cs="Liberation Serif"/>
          <w:sz w:val="24"/>
          <w:szCs w:val="24"/>
          <w:lang w:eastAsia="en-US"/>
        </w:rPr>
        <w:t>тов недвижимости на территории Г</w:t>
      </w:r>
      <w:r w:rsidR="001E6532">
        <w:rPr>
          <w:rFonts w:ascii="Liberation Serif" w:eastAsiaTheme="minorHAnsi" w:hAnsi="Liberation Serif" w:cs="Liberation Serif"/>
          <w:sz w:val="24"/>
          <w:szCs w:val="24"/>
          <w:lang w:eastAsia="en-US"/>
        </w:rPr>
        <w:t>ородского округа Верхняя Тура</w:t>
      </w:r>
      <w:r w:rsidR="0022769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(далее </w:t>
      </w:r>
      <w:r w:rsidR="00EE4A0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- </w:t>
      </w:r>
      <w:r w:rsidR="0022769D">
        <w:rPr>
          <w:rFonts w:ascii="Liberation Serif" w:eastAsiaTheme="minorHAnsi" w:hAnsi="Liberation Serif" w:cs="Liberation Serif"/>
          <w:sz w:val="24"/>
          <w:szCs w:val="24"/>
          <w:lang w:eastAsia="en-US"/>
        </w:rPr>
        <w:t>комиссия).</w:t>
      </w:r>
    </w:p>
    <w:p w:rsidR="00AE0B3D" w:rsidRDefault="00113110" w:rsidP="00C84FF1">
      <w:pPr>
        <w:pStyle w:val="ConsPlusTitlePage"/>
        <w:numPr>
          <w:ilvl w:val="0"/>
          <w:numId w:val="4"/>
        </w:numPr>
        <w:ind w:left="0" w:firstLine="633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Утвердить состав комиссии по проведению осмотра здания, </w:t>
      </w:r>
      <w:r w:rsidR="001E2F61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сооружения или </w:t>
      </w:r>
      <w:r w:rsidR="00F154F6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объекта </w:t>
      </w:r>
      <w:r w:rsidR="001E2F61">
        <w:rPr>
          <w:rFonts w:ascii="Liberation Serif" w:eastAsiaTheme="minorHAnsi" w:hAnsi="Liberation Serif" w:cs="Liberation Serif"/>
          <w:sz w:val="24"/>
          <w:szCs w:val="24"/>
          <w:lang w:eastAsia="en-US"/>
        </w:rPr>
        <w:t>незавершенного строительства при проведении мероприятий по выявлению правообладателей ранее учтенных</w:t>
      </w:r>
      <w:r w:rsidR="007D7C00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объектов недвижимости Г</w:t>
      </w:r>
      <w:r w:rsidR="00587020">
        <w:rPr>
          <w:rFonts w:ascii="Liberation Serif" w:eastAsiaTheme="minorHAnsi" w:hAnsi="Liberation Serif" w:cs="Liberation Serif"/>
          <w:sz w:val="24"/>
          <w:szCs w:val="24"/>
          <w:lang w:eastAsia="en-US"/>
        </w:rPr>
        <w:t>ородского окр</w:t>
      </w:r>
      <w:r w:rsidR="00FB4C50">
        <w:rPr>
          <w:rFonts w:ascii="Liberation Serif" w:eastAsiaTheme="minorHAnsi" w:hAnsi="Liberation Serif" w:cs="Liberation Serif"/>
          <w:sz w:val="24"/>
          <w:szCs w:val="24"/>
          <w:lang w:eastAsia="en-US"/>
        </w:rPr>
        <w:t>уга Верхняя Тура.</w:t>
      </w:r>
    </w:p>
    <w:p w:rsidR="001C694F" w:rsidRDefault="00FA7622" w:rsidP="00CF4896">
      <w:pPr>
        <w:pStyle w:val="ConsPlusTitlePage"/>
        <w:numPr>
          <w:ilvl w:val="0"/>
          <w:numId w:val="4"/>
        </w:numPr>
        <w:ind w:left="0" w:firstLine="774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Утвердить положение по проведению осмотра здания, сооружения или объекта незавершенного строительства при проведе</w:t>
      </w:r>
      <w:r w:rsidR="005A5CDA">
        <w:rPr>
          <w:rFonts w:ascii="Liberation Serif" w:eastAsiaTheme="minorHAnsi" w:hAnsi="Liberation Serif" w:cs="Liberation Serif"/>
          <w:sz w:val="24"/>
          <w:szCs w:val="24"/>
          <w:lang w:eastAsia="en-US"/>
        </w:rPr>
        <w:t>нии мероприятий по выявлению пра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вообладателей</w:t>
      </w:r>
      <w:r w:rsidR="005A5CD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ранее учтенных объек</w:t>
      </w:r>
      <w:r w:rsidR="007D7C00">
        <w:rPr>
          <w:rFonts w:ascii="Liberation Serif" w:eastAsiaTheme="minorHAnsi" w:hAnsi="Liberation Serif" w:cs="Liberation Serif"/>
          <w:sz w:val="24"/>
          <w:szCs w:val="24"/>
          <w:lang w:eastAsia="en-US"/>
        </w:rPr>
        <w:t>тов недвижимости на территории Г</w:t>
      </w:r>
      <w:r w:rsidR="005A5CDA">
        <w:rPr>
          <w:rFonts w:ascii="Liberation Serif" w:eastAsiaTheme="minorHAnsi" w:hAnsi="Liberation Serif" w:cs="Liberation Serif"/>
          <w:sz w:val="24"/>
          <w:szCs w:val="24"/>
          <w:lang w:eastAsia="en-US"/>
        </w:rPr>
        <w:t>ородского окр</w:t>
      </w:r>
      <w:r w:rsidR="00FB4C50">
        <w:rPr>
          <w:rFonts w:ascii="Liberation Serif" w:eastAsiaTheme="minorHAnsi" w:hAnsi="Liberation Serif" w:cs="Liberation Serif"/>
          <w:sz w:val="24"/>
          <w:szCs w:val="24"/>
          <w:lang w:eastAsia="en-US"/>
        </w:rPr>
        <w:t>уга Верхняя Тура.</w:t>
      </w:r>
    </w:p>
    <w:p w:rsidR="0022769D" w:rsidRDefault="00FA03E4" w:rsidP="00CF4896">
      <w:pPr>
        <w:pStyle w:val="ConsPlusTitlePage"/>
        <w:numPr>
          <w:ilvl w:val="0"/>
          <w:numId w:val="4"/>
        </w:numPr>
        <w:ind w:left="0" w:firstLine="774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Р</w:t>
      </w:r>
      <w:r w:rsidR="007D7C00">
        <w:rPr>
          <w:rFonts w:ascii="Liberation Serif" w:eastAsiaTheme="minorHAnsi" w:hAnsi="Liberation Serif" w:cs="Liberation Serif"/>
          <w:sz w:val="24"/>
          <w:szCs w:val="24"/>
          <w:lang w:eastAsia="en-US"/>
        </w:rPr>
        <w:t>азместить на официальном сайте Г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ородского округа Верхняя Тура.</w:t>
      </w:r>
    </w:p>
    <w:p w:rsidR="00FA03E4" w:rsidRDefault="00430D5C" w:rsidP="00CF4896">
      <w:pPr>
        <w:pStyle w:val="ConsPlusTitlePage"/>
        <w:numPr>
          <w:ilvl w:val="0"/>
          <w:numId w:val="4"/>
        </w:numPr>
        <w:ind w:left="0" w:firstLine="774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Контроль за исполнением настоящего постановления возложить на</w:t>
      </w:r>
      <w:r w:rsidR="00EF1F0B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начальника Управления по делам архитектуры, градостроительства и муниципального имущества Администрации Городского округа Верхн</w:t>
      </w:r>
      <w:r w:rsidR="007D7C00">
        <w:rPr>
          <w:rFonts w:ascii="Liberation Serif" w:eastAsiaTheme="minorHAnsi" w:hAnsi="Liberation Serif" w:cs="Liberation Serif"/>
          <w:sz w:val="24"/>
          <w:szCs w:val="24"/>
          <w:lang w:eastAsia="en-US"/>
        </w:rPr>
        <w:t>яя Т</w:t>
      </w:r>
      <w:r w:rsidR="00E82673">
        <w:rPr>
          <w:rFonts w:ascii="Liberation Serif" w:eastAsiaTheme="minorHAnsi" w:hAnsi="Liberation Serif" w:cs="Liberation Serif"/>
          <w:sz w:val="24"/>
          <w:szCs w:val="24"/>
          <w:lang w:eastAsia="en-US"/>
        </w:rPr>
        <w:t>ура Ирину Петровну Кушнирук</w:t>
      </w:r>
    </w:p>
    <w:p w:rsidR="00E563E7" w:rsidRDefault="00E563E7" w:rsidP="00AE0B3D">
      <w:pPr>
        <w:pStyle w:val="ConsPlusTitlePage"/>
        <w:rPr>
          <w:rFonts w:ascii="Liberation Serif" w:hAnsi="Liberation Serif" w:cs="Liberation Serif"/>
          <w:sz w:val="24"/>
          <w:szCs w:val="24"/>
        </w:rPr>
      </w:pPr>
    </w:p>
    <w:p w:rsidR="00445299" w:rsidRDefault="00445299" w:rsidP="00AE0B3D">
      <w:pPr>
        <w:pStyle w:val="ConsPlusTitlePage"/>
        <w:rPr>
          <w:rFonts w:ascii="Liberation Serif" w:hAnsi="Liberation Serif" w:cs="Liberation Serif"/>
          <w:sz w:val="24"/>
          <w:szCs w:val="24"/>
        </w:rPr>
      </w:pPr>
    </w:p>
    <w:p w:rsidR="003A1BBD" w:rsidRDefault="003A1BBD" w:rsidP="00AE0B3D">
      <w:pPr>
        <w:pStyle w:val="ConsPlusTitlePage"/>
        <w:rPr>
          <w:rFonts w:ascii="Liberation Serif" w:hAnsi="Liberation Serif" w:cs="Liberation Serif"/>
          <w:b/>
          <w:i/>
          <w:sz w:val="24"/>
          <w:szCs w:val="24"/>
        </w:rPr>
      </w:pPr>
      <w:r w:rsidRPr="00543407">
        <w:rPr>
          <w:rFonts w:ascii="Liberation Serif" w:hAnsi="Liberation Serif" w:cs="Liberation Serif"/>
          <w:sz w:val="24"/>
          <w:szCs w:val="24"/>
        </w:rPr>
        <w:t xml:space="preserve">Глава городского округа                                                  </w:t>
      </w:r>
      <w:r w:rsidRPr="00543407">
        <w:rPr>
          <w:rFonts w:ascii="Liberation Serif" w:hAnsi="Liberation Serif" w:cs="Liberation Serif"/>
          <w:sz w:val="24"/>
          <w:szCs w:val="24"/>
        </w:rPr>
        <w:tab/>
      </w:r>
      <w:r w:rsidRPr="00543407">
        <w:rPr>
          <w:rFonts w:ascii="Liberation Serif" w:hAnsi="Liberation Serif" w:cs="Liberation Serif"/>
          <w:sz w:val="24"/>
          <w:szCs w:val="24"/>
        </w:rPr>
        <w:tab/>
        <w:t xml:space="preserve">                      </w:t>
      </w:r>
      <w:r w:rsidRPr="00543407">
        <w:rPr>
          <w:rFonts w:ascii="Liberation Serif" w:hAnsi="Liberation Serif" w:cs="Liberation Serif"/>
          <w:sz w:val="24"/>
          <w:szCs w:val="24"/>
        </w:rPr>
        <w:tab/>
        <w:t xml:space="preserve">             </w:t>
      </w:r>
      <w:r w:rsidR="00AE0B3D">
        <w:rPr>
          <w:rFonts w:ascii="Liberation Serif" w:hAnsi="Liberation Serif" w:cs="Liberation Serif"/>
          <w:sz w:val="24"/>
          <w:szCs w:val="24"/>
        </w:rPr>
        <w:t xml:space="preserve"> </w:t>
      </w:r>
      <w:r w:rsidRPr="00543407">
        <w:rPr>
          <w:rFonts w:ascii="Liberation Serif" w:hAnsi="Liberation Serif" w:cs="Liberation Serif"/>
          <w:sz w:val="24"/>
          <w:szCs w:val="24"/>
        </w:rPr>
        <w:t>И.С. Веснин</w:t>
      </w:r>
    </w:p>
    <w:p w:rsidR="0022735F" w:rsidRDefault="0022735F" w:rsidP="00B605CB">
      <w:pPr>
        <w:pStyle w:val="ConsPlusTitlePage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</w:p>
    <w:p w:rsidR="00285C65" w:rsidRDefault="00285C65" w:rsidP="008D679D">
      <w:pPr>
        <w:pStyle w:val="ConsPlusNormal"/>
        <w:outlineLvl w:val="0"/>
        <w:rPr>
          <w:rFonts w:ascii="Liberation Serif" w:hAnsi="Liberation Serif" w:cs="Liberation Serif"/>
          <w:sz w:val="24"/>
          <w:szCs w:val="24"/>
        </w:rPr>
      </w:pPr>
    </w:p>
    <w:p w:rsidR="00445299" w:rsidRDefault="00B376B3" w:rsidP="003B69F9">
      <w:pPr>
        <w:pStyle w:val="ConsPlusNormal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</w:t>
      </w:r>
    </w:p>
    <w:p w:rsidR="00FE0C79" w:rsidRDefault="00445299" w:rsidP="003B69F9">
      <w:pPr>
        <w:pStyle w:val="ConsPlusNormal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</w:t>
      </w:r>
      <w:r w:rsidR="003E4DBB">
        <w:rPr>
          <w:rFonts w:ascii="Liberation Serif" w:hAnsi="Liberation Serif" w:cs="Liberation Serif"/>
          <w:sz w:val="24"/>
          <w:szCs w:val="24"/>
        </w:rPr>
        <w:t xml:space="preserve">                               </w:t>
      </w:r>
    </w:p>
    <w:tbl>
      <w:tblPr>
        <w:tblStyle w:val="a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252"/>
      </w:tblGrid>
      <w:tr w:rsidR="00FE0C79" w:rsidTr="009218F4">
        <w:tc>
          <w:tcPr>
            <w:tcW w:w="5524" w:type="dxa"/>
          </w:tcPr>
          <w:p w:rsidR="00FE0C79" w:rsidRDefault="00FE0C79" w:rsidP="003E4DBB">
            <w:pPr>
              <w:pStyle w:val="ConsPlusNormal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0C79" w:rsidRPr="00904FBB" w:rsidRDefault="00FE0C79" w:rsidP="003E4DBB">
            <w:pPr>
              <w:pStyle w:val="ConsPlusNormal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УТВЕРЖДЕН                                                                                      </w:t>
            </w:r>
            <w:r w:rsidR="00421F69">
              <w:rPr>
                <w:rFonts w:ascii="Liberation Serif" w:hAnsi="Liberation Serif" w:cs="Liberation Serif"/>
                <w:sz w:val="24"/>
                <w:szCs w:val="24"/>
              </w:rPr>
              <w:t xml:space="preserve">    Постановлением Главы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Городского округа Верхняя Тура                                                                                         </w:t>
            </w:r>
            <w:r w:rsidR="005C4E08">
              <w:rPr>
                <w:rFonts w:ascii="Liberation Serif" w:hAnsi="Liberation Serif" w:cs="Liberation Serif"/>
                <w:sz w:val="24"/>
                <w:szCs w:val="24"/>
              </w:rPr>
              <w:t>от 29.09.2021 №220</w:t>
            </w:r>
          </w:p>
          <w:p w:rsidR="00FE0C79" w:rsidRDefault="00FE0C79" w:rsidP="003E4DBB">
            <w:pPr>
              <w:pStyle w:val="ConsPlusNormal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FE0C79" w:rsidRDefault="005E3812" w:rsidP="003B69F9">
      <w:pPr>
        <w:pStyle w:val="ConsPlusNormal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</w:t>
      </w:r>
      <w:r w:rsidR="00445299"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FE0C79" w:rsidRDefault="00FE0C79" w:rsidP="003B69F9">
      <w:pPr>
        <w:pStyle w:val="ConsPlusNormal"/>
        <w:outlineLvl w:val="0"/>
        <w:rPr>
          <w:rFonts w:ascii="Liberation Serif" w:hAnsi="Liberation Serif" w:cs="Liberation Serif"/>
          <w:sz w:val="24"/>
          <w:szCs w:val="24"/>
        </w:rPr>
      </w:pPr>
    </w:p>
    <w:p w:rsidR="00285C65" w:rsidRDefault="00CC5F6A" w:rsidP="00CC5F6A">
      <w:pPr>
        <w:pStyle w:val="ConsPlusNormal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СОСТАВ </w:t>
      </w:r>
    </w:p>
    <w:p w:rsidR="00CC5F6A" w:rsidRDefault="00907895" w:rsidP="00CC5F6A">
      <w:pPr>
        <w:pStyle w:val="ConsPlusNormal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Комиссии по проведению осмотра здания, сооружения</w:t>
      </w:r>
      <w:r w:rsidR="006012ED">
        <w:rPr>
          <w:rFonts w:ascii="Liberation Serif" w:hAnsi="Liberation Serif" w:cs="Liberation Serif"/>
          <w:sz w:val="24"/>
          <w:szCs w:val="24"/>
        </w:rPr>
        <w:t xml:space="preserve"> или объекта незавершенного строительства при проведении мероприятий по выявлению правообладателей ранее </w:t>
      </w:r>
      <w:r w:rsidR="007D7C00">
        <w:rPr>
          <w:rFonts w:ascii="Liberation Serif" w:hAnsi="Liberation Serif" w:cs="Liberation Serif"/>
          <w:sz w:val="24"/>
          <w:szCs w:val="24"/>
        </w:rPr>
        <w:t>учтенных объектов недвижимости Г</w:t>
      </w:r>
      <w:r w:rsidR="006012ED">
        <w:rPr>
          <w:rFonts w:ascii="Liberation Serif" w:hAnsi="Liberation Serif" w:cs="Liberation Serif"/>
          <w:sz w:val="24"/>
          <w:szCs w:val="24"/>
        </w:rPr>
        <w:t>ородского округа Верхняя Тура</w:t>
      </w:r>
    </w:p>
    <w:p w:rsidR="00285C65" w:rsidRDefault="00285C65" w:rsidP="0041676F">
      <w:pPr>
        <w:pStyle w:val="ConsPlusNormal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285C65" w:rsidRDefault="00285C65" w:rsidP="00D205E5">
      <w:pPr>
        <w:pStyle w:val="ConsPlusNormal"/>
        <w:ind w:left="5954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285C65" w:rsidRDefault="00F335A7" w:rsidP="005A2D3F">
      <w:pPr>
        <w:pStyle w:val="ConsPlusNormal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Председатель комиссии:</w:t>
      </w:r>
    </w:p>
    <w:p w:rsidR="00F335A7" w:rsidRDefault="00F335A7" w:rsidP="005A2D3F">
      <w:pPr>
        <w:pStyle w:val="ConsPlusNormal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F335A7" w:rsidRDefault="00F335A7" w:rsidP="005A2D3F">
      <w:pPr>
        <w:pStyle w:val="ConsPlusNormal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Кушнирук Ирина Петровна</w:t>
      </w:r>
      <w:r w:rsidR="009021EE">
        <w:rPr>
          <w:rFonts w:ascii="Liberation Serif" w:hAnsi="Liberation Serif" w:cs="Liberation Serif"/>
          <w:sz w:val="24"/>
          <w:szCs w:val="24"/>
        </w:rPr>
        <w:t xml:space="preserve">                           -      начальник Управления по делам архитектуры, </w:t>
      </w:r>
    </w:p>
    <w:p w:rsidR="00875436" w:rsidRDefault="009021EE" w:rsidP="005A2D3F">
      <w:pPr>
        <w:pStyle w:val="ConsPlusNormal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</w:t>
      </w:r>
      <w:r w:rsidR="00875436">
        <w:rPr>
          <w:rFonts w:ascii="Liberation Serif" w:hAnsi="Liberation Serif" w:cs="Liberation Serif"/>
          <w:sz w:val="24"/>
          <w:szCs w:val="24"/>
        </w:rPr>
        <w:t>г</w:t>
      </w:r>
      <w:r>
        <w:rPr>
          <w:rFonts w:ascii="Liberation Serif" w:hAnsi="Liberation Serif" w:cs="Liberation Serif"/>
          <w:sz w:val="24"/>
          <w:szCs w:val="24"/>
        </w:rPr>
        <w:t>радостроительства</w:t>
      </w:r>
      <w:r w:rsidR="00875436">
        <w:rPr>
          <w:rFonts w:ascii="Liberation Serif" w:hAnsi="Liberation Serif" w:cs="Liberation Serif"/>
          <w:sz w:val="24"/>
          <w:szCs w:val="24"/>
        </w:rPr>
        <w:t xml:space="preserve"> и муниципального   </w:t>
      </w:r>
    </w:p>
    <w:p w:rsidR="0021265B" w:rsidRDefault="00875436" w:rsidP="005A2D3F">
      <w:pPr>
        <w:pStyle w:val="ConsPlusNormal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</w:t>
      </w:r>
      <w:r w:rsidR="0024044A">
        <w:rPr>
          <w:rFonts w:ascii="Liberation Serif" w:hAnsi="Liberation Serif" w:cs="Liberation Serif"/>
          <w:sz w:val="24"/>
          <w:szCs w:val="24"/>
        </w:rPr>
        <w:t xml:space="preserve">                      имущества</w:t>
      </w:r>
      <w:r>
        <w:rPr>
          <w:rFonts w:ascii="Liberation Serif" w:hAnsi="Liberation Serif" w:cs="Liberation Serif"/>
          <w:sz w:val="24"/>
          <w:szCs w:val="24"/>
        </w:rPr>
        <w:t xml:space="preserve"> Администрации </w:t>
      </w:r>
      <w:r w:rsidR="007D7C00">
        <w:rPr>
          <w:rFonts w:ascii="Liberation Serif" w:hAnsi="Liberation Serif" w:cs="Liberation Serif"/>
          <w:sz w:val="24"/>
          <w:szCs w:val="24"/>
        </w:rPr>
        <w:t>Г</w:t>
      </w:r>
      <w:r w:rsidR="0021265B">
        <w:rPr>
          <w:rFonts w:ascii="Liberation Serif" w:hAnsi="Liberation Serif" w:cs="Liberation Serif"/>
          <w:sz w:val="24"/>
          <w:szCs w:val="24"/>
        </w:rPr>
        <w:t>ородского округа</w:t>
      </w:r>
    </w:p>
    <w:p w:rsidR="00A95A51" w:rsidRDefault="0021265B" w:rsidP="005A2D3F">
      <w:pPr>
        <w:pStyle w:val="ConsPlusNormal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Верхняя Тура</w:t>
      </w:r>
      <w:r w:rsidR="001A293D">
        <w:rPr>
          <w:rFonts w:ascii="Liberation Serif" w:hAnsi="Liberation Serif" w:cs="Liberation Serif"/>
          <w:sz w:val="24"/>
          <w:szCs w:val="24"/>
        </w:rPr>
        <w:t>;</w:t>
      </w:r>
    </w:p>
    <w:p w:rsidR="00A95A51" w:rsidRDefault="00A95A51" w:rsidP="005A2D3F">
      <w:pPr>
        <w:pStyle w:val="ConsPlusNormal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FC0921" w:rsidRDefault="00FC0921" w:rsidP="005A2D3F">
      <w:pPr>
        <w:pStyle w:val="ConsPlusNormal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Члены комиссии :</w:t>
      </w:r>
    </w:p>
    <w:p w:rsidR="00FC0921" w:rsidRDefault="00FC0921" w:rsidP="005A2D3F">
      <w:pPr>
        <w:pStyle w:val="ConsPlusNormal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5B063F" w:rsidRDefault="006A3CF9" w:rsidP="005A2D3F">
      <w:pPr>
        <w:pStyle w:val="ConsPlusNormal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Григорьева Альфия Рашитовна                    -       </w:t>
      </w:r>
      <w:r w:rsidR="001E1724">
        <w:rPr>
          <w:rFonts w:ascii="Liberation Serif" w:hAnsi="Liberation Serif" w:cs="Liberation Serif"/>
          <w:sz w:val="24"/>
          <w:szCs w:val="24"/>
        </w:rPr>
        <w:t xml:space="preserve"> ведущий </w:t>
      </w:r>
      <w:r>
        <w:rPr>
          <w:rFonts w:ascii="Liberation Serif" w:hAnsi="Liberation Serif" w:cs="Liberation Serif"/>
          <w:sz w:val="24"/>
          <w:szCs w:val="24"/>
        </w:rPr>
        <w:t xml:space="preserve">специалист </w:t>
      </w:r>
      <w:r w:rsidR="001E1724">
        <w:rPr>
          <w:rFonts w:ascii="Liberation Serif" w:hAnsi="Liberation Serif" w:cs="Liberation Serif"/>
          <w:sz w:val="24"/>
          <w:szCs w:val="24"/>
        </w:rPr>
        <w:t xml:space="preserve">Управления по делам </w:t>
      </w:r>
    </w:p>
    <w:p w:rsidR="001E1724" w:rsidRDefault="001E1724" w:rsidP="005A2D3F">
      <w:pPr>
        <w:pStyle w:val="ConsPlusNormal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архитектуры, градостроительства</w:t>
      </w:r>
      <w:r w:rsidR="0024044A">
        <w:rPr>
          <w:rFonts w:ascii="Liberation Serif" w:hAnsi="Liberation Serif" w:cs="Liberation Serif"/>
          <w:sz w:val="24"/>
          <w:szCs w:val="24"/>
        </w:rPr>
        <w:t xml:space="preserve"> и </w:t>
      </w:r>
    </w:p>
    <w:p w:rsidR="0024044A" w:rsidRDefault="0024044A" w:rsidP="005A2D3F">
      <w:pPr>
        <w:pStyle w:val="ConsPlusNormal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муниципального имущества Администрации </w:t>
      </w:r>
    </w:p>
    <w:p w:rsidR="0024044A" w:rsidRDefault="0024044A" w:rsidP="005A2D3F">
      <w:pPr>
        <w:pStyle w:val="ConsPlusNormal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</w:t>
      </w:r>
      <w:r w:rsidR="007D7C00">
        <w:rPr>
          <w:rFonts w:ascii="Liberation Serif" w:hAnsi="Liberation Serif" w:cs="Liberation Serif"/>
          <w:sz w:val="24"/>
          <w:szCs w:val="24"/>
        </w:rPr>
        <w:t>Г</w:t>
      </w:r>
      <w:r>
        <w:rPr>
          <w:rFonts w:ascii="Liberation Serif" w:hAnsi="Liberation Serif" w:cs="Liberation Serif"/>
          <w:sz w:val="24"/>
          <w:szCs w:val="24"/>
        </w:rPr>
        <w:t>ородского округа Верхняя Тура</w:t>
      </w:r>
      <w:r w:rsidR="001A293D">
        <w:rPr>
          <w:rFonts w:ascii="Liberation Serif" w:hAnsi="Liberation Serif" w:cs="Liberation Serif"/>
          <w:sz w:val="24"/>
          <w:szCs w:val="24"/>
        </w:rPr>
        <w:t>;</w:t>
      </w:r>
    </w:p>
    <w:p w:rsidR="0024044A" w:rsidRDefault="0024044A" w:rsidP="005A2D3F">
      <w:pPr>
        <w:pStyle w:val="ConsPlusNormal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24044A" w:rsidRDefault="0024044A" w:rsidP="005A2D3F">
      <w:pPr>
        <w:pStyle w:val="ConsPlusNormal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Кирьянова Оксана Радиковна                       -        специалист </w:t>
      </w:r>
      <w:r w:rsidR="00F97DB5">
        <w:rPr>
          <w:rFonts w:ascii="Liberation Serif" w:hAnsi="Liberation Serif" w:cs="Liberation Serif"/>
          <w:sz w:val="24"/>
          <w:szCs w:val="24"/>
        </w:rPr>
        <w:t xml:space="preserve">1 категории Управления по делам </w:t>
      </w:r>
    </w:p>
    <w:p w:rsidR="00F97DB5" w:rsidRDefault="00F97DB5" w:rsidP="005A2D3F">
      <w:pPr>
        <w:pStyle w:val="ConsPlusNormal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архитектуры, градостроительства и</w:t>
      </w:r>
    </w:p>
    <w:p w:rsidR="00F97DB5" w:rsidRDefault="00F97DB5" w:rsidP="005A2D3F">
      <w:pPr>
        <w:pStyle w:val="ConsPlusNormal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муниципального имущества</w:t>
      </w:r>
      <w:r w:rsidR="001A293D">
        <w:rPr>
          <w:rFonts w:ascii="Liberation Serif" w:hAnsi="Liberation Serif" w:cs="Liberation Serif"/>
          <w:sz w:val="24"/>
          <w:szCs w:val="24"/>
        </w:rPr>
        <w:t xml:space="preserve"> Администрации </w:t>
      </w:r>
    </w:p>
    <w:p w:rsidR="001A293D" w:rsidRDefault="001A293D" w:rsidP="005A2D3F">
      <w:pPr>
        <w:pStyle w:val="ConsPlusNormal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</w:t>
      </w:r>
      <w:r w:rsidR="007D7C00">
        <w:rPr>
          <w:rFonts w:ascii="Liberation Serif" w:hAnsi="Liberation Serif" w:cs="Liberation Serif"/>
          <w:sz w:val="24"/>
          <w:szCs w:val="24"/>
        </w:rPr>
        <w:t>Г</w:t>
      </w:r>
      <w:r w:rsidR="008F1061">
        <w:rPr>
          <w:rFonts w:ascii="Liberation Serif" w:hAnsi="Liberation Serif" w:cs="Liberation Serif"/>
          <w:sz w:val="24"/>
          <w:szCs w:val="24"/>
        </w:rPr>
        <w:t>ородского округа Верхняя Тура.</w:t>
      </w:r>
    </w:p>
    <w:p w:rsidR="00FC0921" w:rsidRDefault="00FC0921" w:rsidP="005A2D3F">
      <w:pPr>
        <w:pStyle w:val="ConsPlusNormal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FC0921" w:rsidRDefault="00FC0921" w:rsidP="005A2D3F">
      <w:pPr>
        <w:pStyle w:val="ConsPlusNormal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5B063F" w:rsidRDefault="005B063F" w:rsidP="005A2D3F">
      <w:pPr>
        <w:pStyle w:val="ConsPlusNormal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9021EE" w:rsidRDefault="00875436" w:rsidP="005A2D3F">
      <w:pPr>
        <w:pStyle w:val="ConsPlusNormal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</w:t>
      </w:r>
    </w:p>
    <w:p w:rsidR="00285C65" w:rsidRDefault="00285C65" w:rsidP="00D205E5">
      <w:pPr>
        <w:pStyle w:val="ConsPlusNormal"/>
        <w:ind w:left="5954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285C65" w:rsidRDefault="00285C65" w:rsidP="0041676F">
      <w:pPr>
        <w:pStyle w:val="ConsPlusNormal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285C65" w:rsidRDefault="00285C65" w:rsidP="005B0F73">
      <w:pPr>
        <w:pStyle w:val="ConsPlusNormal"/>
        <w:ind w:left="5954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285C65" w:rsidRDefault="00285C65" w:rsidP="0041676F">
      <w:pPr>
        <w:pStyle w:val="ConsPlusNormal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285C65" w:rsidRDefault="00285C65" w:rsidP="0041676F">
      <w:pPr>
        <w:pStyle w:val="ConsPlusNormal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285C65" w:rsidRDefault="00285C65" w:rsidP="0041676F">
      <w:pPr>
        <w:pStyle w:val="ConsPlusNormal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285C65" w:rsidRDefault="00285C65" w:rsidP="0041676F">
      <w:pPr>
        <w:pStyle w:val="ConsPlusNormal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285C65" w:rsidRDefault="00285C65" w:rsidP="0041676F">
      <w:pPr>
        <w:pStyle w:val="ConsPlusNormal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285C65" w:rsidRDefault="00285C65" w:rsidP="0041676F">
      <w:pPr>
        <w:pStyle w:val="ConsPlusNormal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285C65" w:rsidRDefault="00285C65" w:rsidP="0041676F">
      <w:pPr>
        <w:pStyle w:val="ConsPlusNormal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285C65" w:rsidRDefault="00285C65" w:rsidP="0041676F">
      <w:pPr>
        <w:pStyle w:val="ConsPlusNormal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285C65" w:rsidRDefault="00285C65" w:rsidP="0041676F">
      <w:pPr>
        <w:pStyle w:val="ConsPlusNormal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285C65" w:rsidRDefault="00285C65" w:rsidP="0041676F">
      <w:pPr>
        <w:pStyle w:val="ConsPlusNormal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285C65" w:rsidRDefault="00285C65" w:rsidP="0041676F">
      <w:pPr>
        <w:pStyle w:val="ConsPlusNormal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285C65" w:rsidRDefault="00285C65" w:rsidP="0041676F">
      <w:pPr>
        <w:pStyle w:val="ConsPlusNormal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285C65" w:rsidRDefault="00285C65" w:rsidP="0041676F">
      <w:pPr>
        <w:pStyle w:val="ConsPlusNormal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45289F" w:rsidRDefault="0045289F" w:rsidP="0045289F">
      <w:pPr>
        <w:pStyle w:val="ConsPlusNormal"/>
        <w:outlineLvl w:val="0"/>
        <w:rPr>
          <w:rFonts w:ascii="Liberation Serif" w:hAnsi="Liberation Serif" w:cs="Liberation Serif"/>
          <w:sz w:val="24"/>
          <w:szCs w:val="24"/>
        </w:rPr>
      </w:pPr>
    </w:p>
    <w:p w:rsidR="007E2C48" w:rsidRDefault="007E2C48" w:rsidP="0045289F">
      <w:pPr>
        <w:pStyle w:val="ConsPlusNormal"/>
        <w:outlineLvl w:val="0"/>
        <w:rPr>
          <w:rFonts w:ascii="Liberation Serif" w:hAnsi="Liberation Serif" w:cs="Liberation Serif"/>
          <w:sz w:val="24"/>
          <w:szCs w:val="24"/>
        </w:rPr>
      </w:pPr>
    </w:p>
    <w:tbl>
      <w:tblPr>
        <w:tblStyle w:val="a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252"/>
      </w:tblGrid>
      <w:tr w:rsidR="009218F4" w:rsidTr="003556FA">
        <w:tc>
          <w:tcPr>
            <w:tcW w:w="5524" w:type="dxa"/>
          </w:tcPr>
          <w:p w:rsidR="009218F4" w:rsidRDefault="009218F4" w:rsidP="003556FA">
            <w:pPr>
              <w:pStyle w:val="ConsPlusNormal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2" w:type="dxa"/>
          </w:tcPr>
          <w:p w:rsidR="009218F4" w:rsidRPr="00904FBB" w:rsidRDefault="009218F4" w:rsidP="003556FA">
            <w:pPr>
              <w:pStyle w:val="ConsPlusNormal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УТВЕРЖДЕН                                                                                      </w:t>
            </w:r>
            <w:r w:rsidR="00421F69">
              <w:rPr>
                <w:rFonts w:ascii="Liberation Serif" w:hAnsi="Liberation Serif" w:cs="Liberation Serif"/>
                <w:sz w:val="24"/>
                <w:szCs w:val="24"/>
              </w:rPr>
              <w:t xml:space="preserve">    Постановлением Главы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Городского округа Верхняя Тура                                                                                         </w:t>
            </w:r>
            <w:r w:rsidR="005C4E08">
              <w:rPr>
                <w:rFonts w:ascii="Liberation Serif" w:hAnsi="Liberation Serif" w:cs="Liberation Serif"/>
                <w:sz w:val="24"/>
                <w:szCs w:val="24"/>
              </w:rPr>
              <w:t>от 29.09.2021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№</w:t>
            </w:r>
            <w:r w:rsidR="005C4E08">
              <w:rPr>
                <w:rFonts w:ascii="Liberation Serif" w:hAnsi="Liberation Serif" w:cs="Liberation Serif"/>
                <w:sz w:val="24"/>
                <w:szCs w:val="24"/>
              </w:rPr>
              <w:t xml:space="preserve"> 220</w:t>
            </w:r>
          </w:p>
          <w:p w:rsidR="009218F4" w:rsidRDefault="009218F4" w:rsidP="003556FA">
            <w:pPr>
              <w:pStyle w:val="ConsPlusNormal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01853" w:rsidRDefault="0050185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9218F4" w:rsidRPr="00D35AA7" w:rsidRDefault="009218F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630334" w:rsidRPr="00D35AA7" w:rsidRDefault="003B757A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bookmarkStart w:id="1" w:name="P31"/>
      <w:bookmarkEnd w:id="1"/>
      <w:r>
        <w:rPr>
          <w:rFonts w:ascii="Liberation Serif" w:hAnsi="Liberation Serif" w:cs="Liberation Serif"/>
          <w:b w:val="0"/>
          <w:sz w:val="24"/>
          <w:szCs w:val="24"/>
        </w:rPr>
        <w:t>ПОЛОЖЕНИЕ</w:t>
      </w:r>
    </w:p>
    <w:p w:rsidR="00630334" w:rsidRDefault="00964D07" w:rsidP="00C12F30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 xml:space="preserve">О комиссии по проведению осмотра здания, сооружения или объекта незавершенного строительства при проведении мероприятий по </w:t>
      </w:r>
      <w:r w:rsidR="00321B47">
        <w:rPr>
          <w:rFonts w:ascii="Liberation Serif" w:hAnsi="Liberation Serif" w:cs="Liberation Serif"/>
          <w:b w:val="0"/>
          <w:sz w:val="24"/>
          <w:szCs w:val="24"/>
        </w:rPr>
        <w:t xml:space="preserve">выявлению правообладателей ранее учтенных объектов </w:t>
      </w:r>
      <w:r w:rsidR="00D60B42">
        <w:rPr>
          <w:rFonts w:ascii="Liberation Serif" w:hAnsi="Liberation Serif" w:cs="Liberation Serif"/>
          <w:b w:val="0"/>
          <w:sz w:val="24"/>
          <w:szCs w:val="24"/>
        </w:rPr>
        <w:t>недвижимости  на территории Г</w:t>
      </w:r>
      <w:r w:rsidR="00EB1448">
        <w:rPr>
          <w:rFonts w:ascii="Liberation Serif" w:hAnsi="Liberation Serif" w:cs="Liberation Serif"/>
          <w:b w:val="0"/>
          <w:sz w:val="24"/>
          <w:szCs w:val="24"/>
        </w:rPr>
        <w:t>ородского округа Верхняя Тура</w:t>
      </w:r>
    </w:p>
    <w:p w:rsidR="00C12F30" w:rsidRPr="00C12F30" w:rsidRDefault="00C12F30" w:rsidP="00C12F30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</w:p>
    <w:p w:rsidR="00C04EB8" w:rsidRPr="00D35AA7" w:rsidRDefault="00C04EB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8F2895" w:rsidRDefault="00EA1EA9" w:rsidP="0035750D">
      <w:pPr>
        <w:pStyle w:val="ConsPlusNormal"/>
        <w:numPr>
          <w:ilvl w:val="0"/>
          <w:numId w:val="5"/>
        </w:numPr>
        <w:tabs>
          <w:tab w:val="left" w:pos="1134"/>
        </w:tabs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35750D">
        <w:rPr>
          <w:rFonts w:ascii="Liberation Serif" w:hAnsi="Liberation Serif" w:cs="Liberation Serif"/>
          <w:sz w:val="24"/>
          <w:szCs w:val="24"/>
        </w:rPr>
        <w:t>ОБЩИЕ ПОЛОЖЕНИЯ</w:t>
      </w:r>
    </w:p>
    <w:p w:rsidR="008F2895" w:rsidRDefault="008F2895" w:rsidP="0052587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630334" w:rsidRPr="00D35AA7" w:rsidRDefault="00880FC2" w:rsidP="00D92C37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</w:t>
      </w:r>
      <w:r w:rsidR="001B1C80">
        <w:rPr>
          <w:rFonts w:ascii="Liberation Serif" w:hAnsi="Liberation Serif" w:cs="Liberation Serif"/>
          <w:sz w:val="24"/>
          <w:szCs w:val="24"/>
        </w:rPr>
        <w:t>1</w:t>
      </w:r>
      <w:r w:rsidR="00E83D4A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ab/>
      </w:r>
      <w:r w:rsidR="00207A19">
        <w:rPr>
          <w:rFonts w:ascii="Liberation Serif" w:hAnsi="Liberation Serif" w:cs="Liberation Serif"/>
          <w:sz w:val="24"/>
          <w:szCs w:val="24"/>
        </w:rPr>
        <w:t xml:space="preserve">Настоящее Положение устанавливает порядок проведению осмотра здания, сооружения или объекта незавершенного строительства при проведении мероприятий по </w:t>
      </w:r>
      <w:r w:rsidR="0052587D">
        <w:rPr>
          <w:rFonts w:ascii="Liberation Serif" w:hAnsi="Liberation Serif" w:cs="Liberation Serif"/>
          <w:sz w:val="24"/>
          <w:szCs w:val="24"/>
        </w:rPr>
        <w:t xml:space="preserve">выявлению правообладателей ранее учтенных объектов </w:t>
      </w:r>
      <w:r w:rsidR="00D60B42">
        <w:rPr>
          <w:rFonts w:ascii="Liberation Serif" w:hAnsi="Liberation Serif" w:cs="Liberation Serif"/>
          <w:sz w:val="24"/>
          <w:szCs w:val="24"/>
        </w:rPr>
        <w:t>недвижимости на территории Г</w:t>
      </w:r>
      <w:r w:rsidR="0052587D">
        <w:rPr>
          <w:rFonts w:ascii="Liberation Serif" w:hAnsi="Liberation Serif" w:cs="Liberation Serif"/>
          <w:sz w:val="24"/>
          <w:szCs w:val="24"/>
        </w:rPr>
        <w:t>ородского округа Верхняя Тура.</w:t>
      </w:r>
    </w:p>
    <w:p w:rsidR="00D722A5" w:rsidRDefault="005200D4" w:rsidP="00C12F30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</w:t>
      </w:r>
      <w:r w:rsidR="000E37F2">
        <w:rPr>
          <w:rFonts w:ascii="Liberation Serif" w:hAnsi="Liberation Serif" w:cs="Liberation Serif"/>
          <w:sz w:val="24"/>
          <w:szCs w:val="24"/>
        </w:rPr>
        <w:t>2.</w:t>
      </w:r>
      <w:r w:rsidR="000E37F2"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 xml:space="preserve">Комиссия про проведению осмотра здания, сооружения или объекта незавершенного строительства при проведении мероприятий по выявлению </w:t>
      </w:r>
      <w:r w:rsidR="00331CC8">
        <w:rPr>
          <w:rFonts w:ascii="Liberation Serif" w:hAnsi="Liberation Serif" w:cs="Liberation Serif"/>
          <w:sz w:val="24"/>
          <w:szCs w:val="24"/>
        </w:rPr>
        <w:t>правообладателей ранее учтенных объектов недвижимости на тер</w:t>
      </w:r>
      <w:r w:rsidR="00D60B42">
        <w:rPr>
          <w:rFonts w:ascii="Liberation Serif" w:hAnsi="Liberation Serif" w:cs="Liberation Serif"/>
          <w:sz w:val="24"/>
          <w:szCs w:val="24"/>
        </w:rPr>
        <w:t>ритории Г</w:t>
      </w:r>
      <w:r w:rsidR="00331CC8">
        <w:rPr>
          <w:rFonts w:ascii="Liberation Serif" w:hAnsi="Liberation Serif" w:cs="Liberation Serif"/>
          <w:sz w:val="24"/>
          <w:szCs w:val="24"/>
        </w:rPr>
        <w:t>ородского округа Верхняя Тура (далее</w:t>
      </w:r>
      <w:r w:rsidR="008438BA">
        <w:rPr>
          <w:rFonts w:ascii="Liberation Serif" w:hAnsi="Liberation Serif" w:cs="Liberation Serif"/>
          <w:sz w:val="24"/>
          <w:szCs w:val="24"/>
        </w:rPr>
        <w:t xml:space="preserve"> - </w:t>
      </w:r>
      <w:r w:rsidR="00331CC8">
        <w:rPr>
          <w:rFonts w:ascii="Liberation Serif" w:hAnsi="Liberation Serif" w:cs="Liberation Serif"/>
          <w:sz w:val="24"/>
          <w:szCs w:val="24"/>
        </w:rPr>
        <w:t xml:space="preserve"> комиссия) </w:t>
      </w:r>
      <w:r w:rsidR="00CF1BEF">
        <w:rPr>
          <w:rFonts w:ascii="Liberation Serif" w:hAnsi="Liberation Serif" w:cs="Liberation Serif"/>
          <w:sz w:val="24"/>
          <w:szCs w:val="24"/>
        </w:rPr>
        <w:t>в своей работе руководствуется Земельным кодексом Российской Федерации, Федеральным законом от 13 июля 2015 № 218 – ФЗ «О</w:t>
      </w:r>
      <w:r w:rsidR="00746CFC">
        <w:rPr>
          <w:rFonts w:ascii="Liberation Serif" w:hAnsi="Liberation Serif" w:cs="Liberation Serif"/>
          <w:sz w:val="24"/>
          <w:szCs w:val="24"/>
        </w:rPr>
        <w:t xml:space="preserve"> государственной регистрации  недвижимости», Приказом Федеральной службы государственной регистрации,</w:t>
      </w:r>
      <w:r w:rsidR="00400FCE">
        <w:rPr>
          <w:rFonts w:ascii="Liberation Serif" w:hAnsi="Liberation Serif" w:cs="Liberation Serif"/>
          <w:sz w:val="24"/>
          <w:szCs w:val="24"/>
        </w:rPr>
        <w:t xml:space="preserve"> кадастра и картографии от 28 апреля 2021 г. № П/0179 «Об установлении порядка проведения осмотра здания, сооружения </w:t>
      </w:r>
      <w:r w:rsidR="006D7F7D">
        <w:rPr>
          <w:rFonts w:ascii="Liberation Serif" w:hAnsi="Liberation Serif" w:cs="Liberation Serif"/>
          <w:sz w:val="24"/>
          <w:szCs w:val="24"/>
        </w:rPr>
        <w:t xml:space="preserve"> или объекта незавершенного строительства при проведении мероприятий по выявлению правообладателей ранее учтенных </w:t>
      </w:r>
      <w:r w:rsidR="001C3650">
        <w:rPr>
          <w:rFonts w:ascii="Liberation Serif" w:hAnsi="Liberation Serif" w:cs="Liberation Serif"/>
          <w:sz w:val="24"/>
          <w:szCs w:val="24"/>
        </w:rPr>
        <w:t>объектов недвижимости, формы акта осмотра здания</w:t>
      </w:r>
      <w:r w:rsidR="00BE1D62">
        <w:rPr>
          <w:rFonts w:ascii="Liberation Serif" w:hAnsi="Liberation Serif" w:cs="Liberation Serif"/>
          <w:sz w:val="24"/>
          <w:szCs w:val="24"/>
        </w:rPr>
        <w:t>, сооружения или объекта незавершенного строительства при выявлении правообладателей</w:t>
      </w:r>
      <w:r w:rsidR="008306E1">
        <w:rPr>
          <w:rFonts w:ascii="Liberation Serif" w:hAnsi="Liberation Serif" w:cs="Liberation Serif"/>
          <w:sz w:val="24"/>
          <w:szCs w:val="24"/>
        </w:rPr>
        <w:t xml:space="preserve"> ранее учтенных объектов недвижимости», настоящим Положением.</w:t>
      </w:r>
    </w:p>
    <w:p w:rsidR="00C12F30" w:rsidRPr="00634C50" w:rsidRDefault="00FE6891" w:rsidP="009E578D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1.3. Заседания комиссии проводятся по мере необходимости</w:t>
      </w:r>
    </w:p>
    <w:p w:rsidR="00D722A5" w:rsidRPr="00A1604C" w:rsidRDefault="00EA1EA9" w:rsidP="00A1604C">
      <w:pPr>
        <w:pStyle w:val="ConsPlusNormal"/>
        <w:numPr>
          <w:ilvl w:val="0"/>
          <w:numId w:val="5"/>
        </w:numPr>
        <w:tabs>
          <w:tab w:val="left" w:pos="1134"/>
        </w:tabs>
        <w:spacing w:before="22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ПОРЯДОК РАБОТЫ КОМИССИИ</w:t>
      </w:r>
    </w:p>
    <w:p w:rsidR="00630334" w:rsidRPr="00D35AA7" w:rsidRDefault="00A1604C" w:rsidP="000E37F2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2" w:name="P44"/>
      <w:bookmarkEnd w:id="2"/>
      <w:r>
        <w:rPr>
          <w:rFonts w:ascii="Liberation Serif" w:hAnsi="Liberation Serif" w:cs="Liberation Serif"/>
          <w:sz w:val="24"/>
          <w:szCs w:val="24"/>
        </w:rPr>
        <w:t>2.1</w:t>
      </w:r>
      <w:r w:rsidR="000E37F2">
        <w:rPr>
          <w:rFonts w:ascii="Liberation Serif" w:hAnsi="Liberation Serif" w:cs="Liberation Serif"/>
          <w:sz w:val="24"/>
          <w:szCs w:val="24"/>
        </w:rPr>
        <w:t>.</w:t>
      </w:r>
      <w:r w:rsidR="000E37F2">
        <w:rPr>
          <w:rFonts w:ascii="Liberation Serif" w:hAnsi="Liberation Serif" w:cs="Liberation Serif"/>
          <w:sz w:val="24"/>
          <w:szCs w:val="24"/>
        </w:rPr>
        <w:tab/>
      </w:r>
      <w:r w:rsidR="008A6210">
        <w:rPr>
          <w:rFonts w:ascii="Liberation Serif" w:hAnsi="Liberation Serif" w:cs="Liberation Serif"/>
          <w:sz w:val="24"/>
          <w:szCs w:val="24"/>
        </w:rPr>
        <w:t>Администрация Г</w:t>
      </w:r>
      <w:r>
        <w:rPr>
          <w:rFonts w:ascii="Liberation Serif" w:hAnsi="Liberation Serif" w:cs="Liberation Serif"/>
          <w:sz w:val="24"/>
          <w:szCs w:val="24"/>
        </w:rPr>
        <w:t xml:space="preserve">ородского округа Верхняя Тура размещает на официальном сайте уведомление о проведении осмотра (осмотров) объекта </w:t>
      </w:r>
      <w:r w:rsidR="006A7524">
        <w:rPr>
          <w:rFonts w:ascii="Liberation Serif" w:hAnsi="Liberation Serif" w:cs="Liberation Serif"/>
          <w:sz w:val="24"/>
          <w:szCs w:val="24"/>
        </w:rPr>
        <w:t xml:space="preserve"> (объектов) недвижимости с указанием даты проведения осмотра (осмотров) и периода времени , в течении кот</w:t>
      </w:r>
      <w:r w:rsidR="00DA089A">
        <w:rPr>
          <w:rFonts w:ascii="Liberation Serif" w:hAnsi="Liberation Serif" w:cs="Liberation Serif"/>
          <w:sz w:val="24"/>
          <w:szCs w:val="24"/>
        </w:rPr>
        <w:t>о</w:t>
      </w:r>
      <w:r w:rsidR="006A7524">
        <w:rPr>
          <w:rFonts w:ascii="Liberation Serif" w:hAnsi="Liberation Serif" w:cs="Liberation Serif"/>
          <w:sz w:val="24"/>
          <w:szCs w:val="24"/>
        </w:rPr>
        <w:t>рого будет проводиться такой осмотр</w:t>
      </w:r>
      <w:r w:rsidR="00DA089A">
        <w:rPr>
          <w:rFonts w:ascii="Liberation Serif" w:hAnsi="Liberation Serif" w:cs="Liberation Serif"/>
          <w:sz w:val="24"/>
          <w:szCs w:val="24"/>
        </w:rPr>
        <w:t>. Указанное уведомление может также быть размещено или опубликовано в иных источниках или средствах массовой информации.</w:t>
      </w:r>
    </w:p>
    <w:p w:rsidR="00630334" w:rsidRPr="00D35AA7" w:rsidRDefault="00ED5D10" w:rsidP="00880FC2">
      <w:pPr>
        <w:pStyle w:val="ConsPlusNormal"/>
        <w:tabs>
          <w:tab w:val="left" w:pos="993"/>
        </w:tabs>
        <w:spacing w:before="22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2.2.</w:t>
      </w:r>
      <w:r w:rsidR="0011422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В</w:t>
      </w:r>
      <w:r w:rsidR="00971D5B">
        <w:rPr>
          <w:rFonts w:ascii="Liberation Serif" w:hAnsi="Liberation Serif" w:cs="Liberation Serif"/>
          <w:sz w:val="24"/>
          <w:szCs w:val="24"/>
        </w:rPr>
        <w:t xml:space="preserve"> отношении ранее учтенных зданий, сооружений, объектов незавершенного строительства в указанную в уведомлении дату комиссия проводит визуальный осмотр.</w:t>
      </w:r>
    </w:p>
    <w:p w:rsidR="00630334" w:rsidRDefault="00971D5B" w:rsidP="000E37F2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3" w:name="P46"/>
      <w:bookmarkStart w:id="4" w:name="P48"/>
      <w:bookmarkEnd w:id="3"/>
      <w:bookmarkEnd w:id="4"/>
      <w:r>
        <w:rPr>
          <w:rFonts w:ascii="Liberation Serif" w:hAnsi="Liberation Serif" w:cs="Liberation Serif"/>
          <w:sz w:val="24"/>
          <w:szCs w:val="24"/>
        </w:rPr>
        <w:t>2.3.</w:t>
      </w:r>
      <w:r w:rsidR="00114229">
        <w:rPr>
          <w:rFonts w:ascii="Liberation Serif" w:hAnsi="Liberation Serif" w:cs="Liberation Serif"/>
          <w:sz w:val="24"/>
          <w:szCs w:val="24"/>
        </w:rPr>
        <w:t xml:space="preserve"> </w:t>
      </w:r>
      <w:r w:rsidR="00C44231">
        <w:rPr>
          <w:rFonts w:ascii="Liberation Serif" w:hAnsi="Liberation Serif" w:cs="Liberation Serif"/>
          <w:sz w:val="24"/>
          <w:szCs w:val="24"/>
        </w:rPr>
        <w:t xml:space="preserve">В </w:t>
      </w:r>
      <w:r w:rsidR="00962D28">
        <w:rPr>
          <w:rFonts w:ascii="Liberation Serif" w:hAnsi="Liberation Serif" w:cs="Liberation Serif"/>
          <w:sz w:val="24"/>
          <w:szCs w:val="24"/>
        </w:rPr>
        <w:t xml:space="preserve">ходе проведения осмотра осуществляется фотофиксация объекта  (объектов) </w:t>
      </w:r>
      <w:r w:rsidR="00E46CC0">
        <w:rPr>
          <w:rFonts w:ascii="Liberation Serif" w:hAnsi="Liberation Serif" w:cs="Liberation Serif"/>
          <w:sz w:val="24"/>
          <w:szCs w:val="24"/>
        </w:rPr>
        <w:t xml:space="preserve">недвижимости с указанием </w:t>
      </w:r>
      <w:r w:rsidR="00F139FB">
        <w:rPr>
          <w:rFonts w:ascii="Liberation Serif" w:hAnsi="Liberation Serif" w:cs="Liberation Serif"/>
          <w:sz w:val="24"/>
          <w:szCs w:val="24"/>
        </w:rPr>
        <w:t>места и даты съемки. Материалы ф</w:t>
      </w:r>
      <w:r w:rsidR="00E46CC0">
        <w:rPr>
          <w:rFonts w:ascii="Liberation Serif" w:hAnsi="Liberation Serif" w:cs="Liberation Serif"/>
          <w:sz w:val="24"/>
          <w:szCs w:val="24"/>
        </w:rPr>
        <w:t xml:space="preserve">отофиксации прилагаются </w:t>
      </w:r>
      <w:r w:rsidR="00793B2B">
        <w:rPr>
          <w:rFonts w:ascii="Liberation Serif" w:hAnsi="Liberation Serif" w:cs="Liberation Serif"/>
          <w:sz w:val="24"/>
          <w:szCs w:val="24"/>
        </w:rPr>
        <w:t xml:space="preserve">к Акту осмотра. </w:t>
      </w:r>
    </w:p>
    <w:p w:rsidR="00793B2B" w:rsidRDefault="00793B2B" w:rsidP="000E37F2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2.4.  В</w:t>
      </w:r>
      <w:r w:rsidR="00BE2B63">
        <w:rPr>
          <w:rFonts w:ascii="Liberation Serif" w:hAnsi="Liberation Serif" w:cs="Liberation Serif"/>
          <w:sz w:val="24"/>
          <w:szCs w:val="24"/>
        </w:rPr>
        <w:t xml:space="preserve"> результате осмотра оформляется Акт осмотра (Приложение №1), подписанный членами комиссии . </w:t>
      </w:r>
      <w:r w:rsidR="00E83D4A">
        <w:rPr>
          <w:rFonts w:ascii="Liberation Serif" w:hAnsi="Liberation Serif" w:cs="Liberation Serif"/>
          <w:sz w:val="24"/>
          <w:szCs w:val="24"/>
        </w:rPr>
        <w:t>В акте осмотра комиссией указываются:</w:t>
      </w:r>
    </w:p>
    <w:p w:rsidR="00CA1B49" w:rsidRDefault="00070C0F" w:rsidP="00CA1B49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1)     </w:t>
      </w:r>
      <w:r w:rsidR="00E83D4A">
        <w:rPr>
          <w:rFonts w:ascii="Liberation Serif" w:hAnsi="Liberation Serif" w:cs="Liberation Serif"/>
          <w:sz w:val="24"/>
          <w:szCs w:val="24"/>
        </w:rPr>
        <w:t xml:space="preserve"> </w:t>
      </w:r>
      <w:r w:rsidR="00CA1B49">
        <w:rPr>
          <w:rFonts w:ascii="Liberation Serif" w:hAnsi="Liberation Serif" w:cs="Liberation Serif"/>
          <w:sz w:val="24"/>
          <w:szCs w:val="24"/>
        </w:rPr>
        <w:t>дата и время проведения осмотра</w:t>
      </w:r>
      <w:r w:rsidR="00E1521C">
        <w:rPr>
          <w:rFonts w:ascii="Liberation Serif" w:hAnsi="Liberation Serif" w:cs="Liberation Serif"/>
          <w:sz w:val="24"/>
          <w:szCs w:val="24"/>
        </w:rPr>
        <w:t>;</w:t>
      </w:r>
    </w:p>
    <w:p w:rsidR="00A2480B" w:rsidRDefault="00070C0F" w:rsidP="00A2480B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2) </w:t>
      </w:r>
      <w:r w:rsidR="00DB17C5">
        <w:rPr>
          <w:rFonts w:ascii="Liberation Serif" w:hAnsi="Liberation Serif" w:cs="Liberation Serif"/>
          <w:sz w:val="24"/>
          <w:szCs w:val="24"/>
        </w:rPr>
        <w:t xml:space="preserve">     вид объекта недвижимости, его кадастровый номер и (или) иной государственный учетный номер (при наличии)</w:t>
      </w:r>
      <w:r w:rsidR="00A2480B">
        <w:rPr>
          <w:rFonts w:ascii="Liberation Serif" w:hAnsi="Liberation Serif" w:cs="Liberation Serif"/>
          <w:sz w:val="24"/>
          <w:szCs w:val="24"/>
        </w:rPr>
        <w:t>, адрес (при наличии) или местоположение (при отсутствии адреса)</w:t>
      </w:r>
      <w:r w:rsidR="00E1521C">
        <w:rPr>
          <w:rFonts w:ascii="Liberation Serif" w:hAnsi="Liberation Serif" w:cs="Liberation Serif"/>
          <w:sz w:val="24"/>
          <w:szCs w:val="24"/>
        </w:rPr>
        <w:t>;</w:t>
      </w:r>
    </w:p>
    <w:p w:rsidR="00076074" w:rsidRDefault="00E1521C" w:rsidP="00CA1B49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</w:t>
      </w:r>
      <w:r w:rsidR="00076074">
        <w:rPr>
          <w:rFonts w:ascii="Liberation Serif" w:hAnsi="Liberation Serif" w:cs="Liberation Serif"/>
          <w:sz w:val="24"/>
          <w:szCs w:val="24"/>
        </w:rPr>
        <w:t xml:space="preserve">   </w:t>
      </w:r>
      <w:r w:rsidR="00F83620">
        <w:rPr>
          <w:rFonts w:ascii="Liberation Serif" w:hAnsi="Liberation Serif" w:cs="Liberation Serif"/>
          <w:sz w:val="24"/>
          <w:szCs w:val="24"/>
        </w:rPr>
        <w:t>кадастровый номер (при наличии)  либо адрес или местоположение земельного участка, на кот</w:t>
      </w:r>
      <w:r w:rsidR="00076074">
        <w:rPr>
          <w:rFonts w:ascii="Liberation Serif" w:hAnsi="Liberation Serif" w:cs="Liberation Serif"/>
          <w:sz w:val="24"/>
          <w:szCs w:val="24"/>
        </w:rPr>
        <w:t>о</w:t>
      </w:r>
      <w:r w:rsidR="00F83620">
        <w:rPr>
          <w:rFonts w:ascii="Liberation Serif" w:hAnsi="Liberation Serif" w:cs="Liberation Serif"/>
          <w:sz w:val="24"/>
          <w:szCs w:val="24"/>
        </w:rPr>
        <w:t xml:space="preserve">ром расположен ранее учтенный объект недвижимости; </w:t>
      </w:r>
      <w:r>
        <w:rPr>
          <w:rFonts w:ascii="Liberation Serif" w:hAnsi="Liberation Serif" w:cs="Liberation Serif"/>
          <w:sz w:val="24"/>
          <w:szCs w:val="24"/>
        </w:rPr>
        <w:t xml:space="preserve">   </w:t>
      </w:r>
    </w:p>
    <w:p w:rsidR="00076074" w:rsidRDefault="00076074" w:rsidP="00CA1B49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4)      наименование уполномоченного органа;</w:t>
      </w:r>
    </w:p>
    <w:p w:rsidR="00070C0F" w:rsidRPr="00D35AA7" w:rsidRDefault="00076074" w:rsidP="00CA1B49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5)      </w:t>
      </w:r>
      <w:r w:rsidR="00290225">
        <w:rPr>
          <w:rFonts w:ascii="Liberation Serif" w:hAnsi="Liberation Serif" w:cs="Liberation Serif"/>
          <w:sz w:val="24"/>
          <w:szCs w:val="24"/>
        </w:rPr>
        <w:t>последовательно,</w:t>
      </w:r>
      <w:r w:rsidR="00E56C04">
        <w:rPr>
          <w:rFonts w:ascii="Liberation Serif" w:hAnsi="Liberation Serif" w:cs="Liberation Serif"/>
          <w:sz w:val="24"/>
          <w:szCs w:val="24"/>
        </w:rPr>
        <w:t xml:space="preserve"> начиная с председателя </w:t>
      </w:r>
      <w:r w:rsidR="00290225">
        <w:rPr>
          <w:rFonts w:ascii="Liberation Serif" w:hAnsi="Liberation Serif" w:cs="Liberation Serif"/>
          <w:sz w:val="24"/>
          <w:szCs w:val="24"/>
        </w:rPr>
        <w:t xml:space="preserve"> комиссии, состав комиссии</w:t>
      </w:r>
      <w:r w:rsidR="00E7750D">
        <w:rPr>
          <w:rFonts w:ascii="Liberation Serif" w:hAnsi="Liberation Serif" w:cs="Liberation Serif"/>
          <w:sz w:val="24"/>
          <w:szCs w:val="24"/>
        </w:rPr>
        <w:t>,</w:t>
      </w:r>
      <w:r w:rsidR="00290225">
        <w:rPr>
          <w:rFonts w:ascii="Liberation Serif" w:hAnsi="Liberation Serif" w:cs="Liberation Serif"/>
          <w:sz w:val="24"/>
          <w:szCs w:val="24"/>
        </w:rPr>
        <w:t xml:space="preserve"> производится осмотр ( фамилия, имя, отчество</w:t>
      </w:r>
      <w:r w:rsidR="00104A40">
        <w:rPr>
          <w:rFonts w:ascii="Liberation Serif" w:hAnsi="Liberation Serif" w:cs="Liberation Serif"/>
          <w:sz w:val="24"/>
          <w:szCs w:val="24"/>
        </w:rPr>
        <w:t xml:space="preserve">, должность </w:t>
      </w:r>
      <w:r w:rsidR="00E7750D">
        <w:rPr>
          <w:rFonts w:ascii="Liberation Serif" w:hAnsi="Liberation Serif" w:cs="Liberation Serif"/>
          <w:sz w:val="24"/>
          <w:szCs w:val="24"/>
        </w:rPr>
        <w:t>каждого члена комиссии (при наличии);</w:t>
      </w:r>
      <w:r>
        <w:rPr>
          <w:rFonts w:ascii="Liberation Serif" w:hAnsi="Liberation Serif" w:cs="Liberation Serif"/>
          <w:sz w:val="24"/>
          <w:szCs w:val="24"/>
        </w:rPr>
        <w:t xml:space="preserve">      </w:t>
      </w:r>
      <w:r w:rsidR="00E1521C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11874" w:rsidRDefault="00104A40" w:rsidP="00880FC2">
      <w:pPr>
        <w:pStyle w:val="ConsPlusNormal"/>
        <w:tabs>
          <w:tab w:val="left" w:pos="993"/>
        </w:tabs>
        <w:spacing w:before="22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6)      </w:t>
      </w:r>
      <w:r w:rsidR="00FA06A6">
        <w:rPr>
          <w:rFonts w:ascii="Liberation Serif" w:hAnsi="Liberation Serif" w:cs="Liberation Serif"/>
          <w:sz w:val="24"/>
          <w:szCs w:val="24"/>
        </w:rPr>
        <w:t>сведения о присутствии на момент осмотра объекта недвижимости лица, права которого на такой объект недвижимости подтв</w:t>
      </w:r>
      <w:r w:rsidR="00823A58">
        <w:rPr>
          <w:rFonts w:ascii="Liberation Serif" w:hAnsi="Liberation Serif" w:cs="Liberation Serif"/>
          <w:sz w:val="24"/>
          <w:szCs w:val="24"/>
        </w:rPr>
        <w:t xml:space="preserve">ерждаются правоустанавливающими или правоудостоверяющими документами </w:t>
      </w:r>
      <w:r w:rsidR="003F4255">
        <w:rPr>
          <w:rFonts w:ascii="Liberation Serif" w:hAnsi="Liberation Serif" w:cs="Liberation Serif"/>
          <w:sz w:val="24"/>
          <w:szCs w:val="24"/>
        </w:rPr>
        <w:t>, оформленными до дня вступления в силу Федерального закона от 21 июля 1997г. № 122-ФЗ «О государственно регистрации прав на недвижимое имущество и сделок с ним»</w:t>
      </w:r>
      <w:r w:rsidR="0076501E">
        <w:rPr>
          <w:rFonts w:ascii="Liberation Serif" w:hAnsi="Liberation Serif" w:cs="Liberation Serif"/>
          <w:sz w:val="24"/>
          <w:szCs w:val="24"/>
        </w:rPr>
        <w:t xml:space="preserve">, с указанием слов </w:t>
      </w:r>
      <w:r w:rsidR="00A11874">
        <w:rPr>
          <w:rFonts w:ascii="Liberation Serif" w:hAnsi="Liberation Serif" w:cs="Liberation Serif"/>
          <w:sz w:val="24"/>
          <w:szCs w:val="24"/>
        </w:rPr>
        <w:t>соответственно «в присутствии» ил</w:t>
      </w:r>
      <w:r w:rsidR="00276C6F">
        <w:rPr>
          <w:rFonts w:ascii="Liberation Serif" w:hAnsi="Liberation Serif" w:cs="Liberation Serif"/>
          <w:sz w:val="24"/>
          <w:szCs w:val="24"/>
        </w:rPr>
        <w:t>и</w:t>
      </w:r>
      <w:r w:rsidR="00A11874">
        <w:rPr>
          <w:rFonts w:ascii="Liberation Serif" w:hAnsi="Liberation Serif" w:cs="Liberation Serif"/>
          <w:sz w:val="24"/>
          <w:szCs w:val="24"/>
        </w:rPr>
        <w:t xml:space="preserve"> «в </w:t>
      </w:r>
      <w:r w:rsidR="00276C6F">
        <w:rPr>
          <w:rFonts w:ascii="Liberation Serif" w:hAnsi="Liberation Serif" w:cs="Liberation Serif"/>
          <w:sz w:val="24"/>
          <w:szCs w:val="24"/>
        </w:rPr>
        <w:t>отсутствие</w:t>
      </w:r>
      <w:r w:rsidR="00A11874">
        <w:rPr>
          <w:rFonts w:ascii="Liberation Serif" w:hAnsi="Liberation Serif" w:cs="Liberation Serif"/>
          <w:sz w:val="24"/>
          <w:szCs w:val="24"/>
        </w:rPr>
        <w:t>»;</w:t>
      </w:r>
    </w:p>
    <w:p w:rsidR="00D63539" w:rsidRDefault="00A11874" w:rsidP="00880FC2">
      <w:pPr>
        <w:pStyle w:val="ConsPlusNormal"/>
        <w:tabs>
          <w:tab w:val="left" w:pos="993"/>
        </w:tabs>
        <w:spacing w:before="22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7)      све</w:t>
      </w:r>
      <w:r w:rsidR="00D63539">
        <w:rPr>
          <w:rFonts w:ascii="Liberation Serif" w:hAnsi="Liberation Serif" w:cs="Liberation Serif"/>
          <w:sz w:val="24"/>
          <w:szCs w:val="24"/>
        </w:rPr>
        <w:t>дения о применении при проведении осмотра технических средств;</w:t>
      </w:r>
    </w:p>
    <w:p w:rsidR="00FE786E" w:rsidRDefault="000012DC" w:rsidP="000C289B">
      <w:pPr>
        <w:pStyle w:val="ConsPlusNormal"/>
        <w:tabs>
          <w:tab w:val="left" w:pos="993"/>
        </w:tabs>
        <w:spacing w:before="22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8)     </w:t>
      </w:r>
      <w:r w:rsidR="000C289B">
        <w:rPr>
          <w:rFonts w:ascii="Liberation Serif" w:hAnsi="Liberation Serif" w:cs="Liberation Serif"/>
          <w:sz w:val="24"/>
          <w:szCs w:val="24"/>
        </w:rPr>
        <w:t>сведения о существовании объекта недвижимости на момент его осмотра посредством указания слов соответственно «существует» или «</w:t>
      </w:r>
      <w:r w:rsidR="00FE786E">
        <w:rPr>
          <w:rFonts w:ascii="Liberation Serif" w:hAnsi="Liberation Serif" w:cs="Liberation Serif"/>
          <w:sz w:val="24"/>
          <w:szCs w:val="24"/>
        </w:rPr>
        <w:t>прекратил существование»;</w:t>
      </w:r>
    </w:p>
    <w:p w:rsidR="00F83620" w:rsidRDefault="00FE786E" w:rsidP="000C289B">
      <w:pPr>
        <w:pStyle w:val="ConsPlusNormal"/>
        <w:tabs>
          <w:tab w:val="left" w:pos="993"/>
        </w:tabs>
        <w:spacing w:before="22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2.5. Акт осмотра составляется в форме</w:t>
      </w:r>
      <w:r w:rsidR="0076501E">
        <w:rPr>
          <w:rFonts w:ascii="Liberation Serif" w:hAnsi="Liberation Serif" w:cs="Liberation Serif"/>
          <w:sz w:val="24"/>
          <w:szCs w:val="24"/>
        </w:rPr>
        <w:t xml:space="preserve"> </w:t>
      </w:r>
      <w:r w:rsidR="00C7161D">
        <w:rPr>
          <w:rFonts w:ascii="Liberation Serif" w:hAnsi="Liberation Serif" w:cs="Liberation Serif"/>
          <w:sz w:val="24"/>
          <w:szCs w:val="24"/>
        </w:rPr>
        <w:t>электронного документа в соответс</w:t>
      </w:r>
      <w:r w:rsidR="00276C6F">
        <w:rPr>
          <w:rFonts w:ascii="Liberation Serif" w:hAnsi="Liberation Serif" w:cs="Liberation Serif"/>
          <w:sz w:val="24"/>
          <w:szCs w:val="24"/>
        </w:rPr>
        <w:t>т</w:t>
      </w:r>
      <w:r w:rsidR="00C7161D">
        <w:rPr>
          <w:rFonts w:ascii="Liberation Serif" w:hAnsi="Liberation Serif" w:cs="Liberation Serif"/>
          <w:sz w:val="24"/>
          <w:szCs w:val="24"/>
        </w:rPr>
        <w:t>вии с установленными  на основании пункта 2 части 1, части 11 статью Федерального закона №</w:t>
      </w:r>
      <w:r w:rsidR="00276C6F">
        <w:rPr>
          <w:rFonts w:ascii="Liberation Serif" w:hAnsi="Liberation Serif" w:cs="Liberation Serif"/>
          <w:sz w:val="24"/>
          <w:szCs w:val="24"/>
        </w:rPr>
        <w:t xml:space="preserve"> 218- ФЗ требованиями к формату заявления</w:t>
      </w:r>
      <w:r w:rsidR="00734723">
        <w:rPr>
          <w:rFonts w:ascii="Liberation Serif" w:hAnsi="Liberation Serif" w:cs="Liberation Serif"/>
          <w:sz w:val="24"/>
          <w:szCs w:val="24"/>
        </w:rPr>
        <w:t xml:space="preserve"> о государственном кадастровом  учете недвижимого имущества и (или) государственной регистрации прав</w:t>
      </w:r>
      <w:r w:rsidR="00300693">
        <w:rPr>
          <w:rFonts w:ascii="Liberation Serif" w:hAnsi="Liberation Serif" w:cs="Liberation Serif"/>
          <w:sz w:val="24"/>
          <w:szCs w:val="24"/>
        </w:rPr>
        <w:t xml:space="preserve"> на недвижимое имущество и предоставляемых с ним документов в электронной форме либо на бумажном носителе. Акт осмотра, составленный в электронной форме, </w:t>
      </w:r>
      <w:r w:rsidR="005F1FBF">
        <w:rPr>
          <w:rFonts w:ascii="Liberation Serif" w:hAnsi="Liberation Serif" w:cs="Liberation Serif"/>
          <w:sz w:val="24"/>
          <w:szCs w:val="24"/>
        </w:rPr>
        <w:t xml:space="preserve">подписывается усиленными квалифицированными электронными подписями </w:t>
      </w:r>
      <w:r w:rsidR="00211950">
        <w:rPr>
          <w:rFonts w:ascii="Liberation Serif" w:hAnsi="Liberation Serif" w:cs="Liberation Serif"/>
          <w:sz w:val="24"/>
          <w:szCs w:val="24"/>
        </w:rPr>
        <w:t>членов комиссии.</w:t>
      </w:r>
    </w:p>
    <w:p w:rsidR="0083216B" w:rsidRDefault="0083216B" w:rsidP="000C289B">
      <w:pPr>
        <w:pStyle w:val="ConsPlusNormal"/>
        <w:tabs>
          <w:tab w:val="left" w:pos="993"/>
        </w:tabs>
        <w:spacing w:before="22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3216B" w:rsidRDefault="0083216B" w:rsidP="0083216B">
      <w:pPr>
        <w:pStyle w:val="ConsPlusNormal"/>
        <w:numPr>
          <w:ilvl w:val="0"/>
          <w:numId w:val="5"/>
        </w:numPr>
        <w:tabs>
          <w:tab w:val="left" w:pos="993"/>
        </w:tabs>
        <w:spacing w:before="22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ПОРЯДОК ОБЖАЛОВАНИЯ ДЕЙСТВИЙ КОМИССИИ </w:t>
      </w:r>
    </w:p>
    <w:p w:rsidR="0083216B" w:rsidRDefault="00A70D55" w:rsidP="00A70D55">
      <w:pPr>
        <w:pStyle w:val="ConsPlusNormal"/>
        <w:spacing w:before="220"/>
        <w:ind w:left="14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3.1 </w:t>
      </w:r>
      <w:r w:rsidR="0039436A">
        <w:rPr>
          <w:rFonts w:ascii="Liberation Serif" w:hAnsi="Liberation Serif" w:cs="Liberation Serif"/>
          <w:sz w:val="24"/>
          <w:szCs w:val="24"/>
        </w:rPr>
        <w:t xml:space="preserve"> Обжалование действий (бездействий), а также</w:t>
      </w:r>
      <w:r w:rsidR="00114CC1">
        <w:rPr>
          <w:rFonts w:ascii="Liberation Serif" w:hAnsi="Liberation Serif" w:cs="Liberation Serif"/>
          <w:sz w:val="24"/>
          <w:szCs w:val="24"/>
        </w:rPr>
        <w:t xml:space="preserve"> решения комиссии по проведению </w:t>
      </w:r>
      <w:r w:rsidR="0039436A">
        <w:rPr>
          <w:rFonts w:ascii="Liberation Serif" w:hAnsi="Liberation Serif" w:cs="Liberation Serif"/>
          <w:sz w:val="24"/>
          <w:szCs w:val="24"/>
        </w:rPr>
        <w:t>осмотра</w:t>
      </w:r>
      <w:r w:rsidR="005C1B9B">
        <w:rPr>
          <w:rFonts w:ascii="Liberation Serif" w:hAnsi="Liberation Serif" w:cs="Liberation Serif"/>
          <w:sz w:val="24"/>
          <w:szCs w:val="24"/>
        </w:rPr>
        <w:t xml:space="preserve"> здания, сооружения или объекта незавершенного строительства при проведении мероприятий по выявлению правообладателей ранее учтенных объектов</w:t>
      </w:r>
      <w:r w:rsidR="008A6210">
        <w:rPr>
          <w:rFonts w:ascii="Liberation Serif" w:hAnsi="Liberation Serif" w:cs="Liberation Serif"/>
          <w:sz w:val="24"/>
          <w:szCs w:val="24"/>
        </w:rPr>
        <w:t xml:space="preserve"> недвижимости на территории Г</w:t>
      </w:r>
      <w:r w:rsidR="00C52508">
        <w:rPr>
          <w:rFonts w:ascii="Liberation Serif" w:hAnsi="Liberation Serif" w:cs="Liberation Serif"/>
          <w:sz w:val="24"/>
          <w:szCs w:val="24"/>
        </w:rPr>
        <w:t xml:space="preserve">ородского округа Верхняя Тура проводится в установленном законом порядке. </w:t>
      </w:r>
    </w:p>
    <w:p w:rsidR="00F83620" w:rsidRDefault="00F83620" w:rsidP="00A70D55">
      <w:pPr>
        <w:pStyle w:val="ConsPlusNormal"/>
        <w:spacing w:before="220"/>
        <w:ind w:left="142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FD65C5" w:rsidRDefault="00FD65C5" w:rsidP="00E5317F">
      <w:pPr>
        <w:pStyle w:val="ConsPlusNormal"/>
        <w:ind w:firstLine="5954"/>
        <w:contextualSpacing/>
        <w:outlineLvl w:val="1"/>
        <w:rPr>
          <w:rFonts w:ascii="Liberation Serif" w:hAnsi="Liberation Serif" w:cs="Liberation Serif"/>
          <w:sz w:val="24"/>
          <w:szCs w:val="24"/>
        </w:rPr>
      </w:pPr>
    </w:p>
    <w:p w:rsidR="00FD65C5" w:rsidRDefault="00FD65C5" w:rsidP="00E5317F">
      <w:pPr>
        <w:pStyle w:val="ConsPlusNormal"/>
        <w:ind w:firstLine="5954"/>
        <w:contextualSpacing/>
        <w:outlineLvl w:val="1"/>
        <w:rPr>
          <w:rFonts w:ascii="Liberation Serif" w:hAnsi="Liberation Serif" w:cs="Liberation Serif"/>
          <w:sz w:val="24"/>
          <w:szCs w:val="24"/>
        </w:rPr>
      </w:pPr>
    </w:p>
    <w:p w:rsidR="00FD65C5" w:rsidRDefault="00FD65C5" w:rsidP="00E5317F">
      <w:pPr>
        <w:pStyle w:val="ConsPlusNormal"/>
        <w:ind w:firstLine="5954"/>
        <w:contextualSpacing/>
        <w:outlineLvl w:val="1"/>
        <w:rPr>
          <w:rFonts w:ascii="Liberation Serif" w:hAnsi="Liberation Serif" w:cs="Liberation Serif"/>
          <w:sz w:val="24"/>
          <w:szCs w:val="24"/>
        </w:rPr>
      </w:pPr>
    </w:p>
    <w:p w:rsidR="00FD65C5" w:rsidRDefault="00FD65C5" w:rsidP="00E5317F">
      <w:pPr>
        <w:pStyle w:val="ConsPlusNormal"/>
        <w:ind w:firstLine="5954"/>
        <w:contextualSpacing/>
        <w:outlineLvl w:val="1"/>
        <w:rPr>
          <w:rFonts w:ascii="Liberation Serif" w:hAnsi="Liberation Serif" w:cs="Liberation Serif"/>
          <w:sz w:val="24"/>
          <w:szCs w:val="24"/>
        </w:rPr>
      </w:pPr>
    </w:p>
    <w:p w:rsidR="00FD65C5" w:rsidRDefault="00FD65C5" w:rsidP="00E5317F">
      <w:pPr>
        <w:pStyle w:val="ConsPlusNormal"/>
        <w:ind w:firstLine="5954"/>
        <w:contextualSpacing/>
        <w:outlineLvl w:val="1"/>
        <w:rPr>
          <w:rFonts w:ascii="Liberation Serif" w:hAnsi="Liberation Serif" w:cs="Liberation Serif"/>
          <w:sz w:val="24"/>
          <w:szCs w:val="24"/>
        </w:rPr>
      </w:pPr>
    </w:p>
    <w:p w:rsidR="00FD65C5" w:rsidRDefault="00FD65C5" w:rsidP="00E5317F">
      <w:pPr>
        <w:pStyle w:val="ConsPlusNormal"/>
        <w:ind w:firstLine="5954"/>
        <w:contextualSpacing/>
        <w:outlineLvl w:val="1"/>
        <w:rPr>
          <w:rFonts w:ascii="Liberation Serif" w:hAnsi="Liberation Serif" w:cs="Liberation Serif"/>
          <w:sz w:val="24"/>
          <w:szCs w:val="24"/>
        </w:rPr>
      </w:pPr>
    </w:p>
    <w:p w:rsidR="00FD65C5" w:rsidRDefault="00FD65C5" w:rsidP="00E5317F">
      <w:pPr>
        <w:pStyle w:val="ConsPlusNormal"/>
        <w:ind w:firstLine="5954"/>
        <w:contextualSpacing/>
        <w:outlineLvl w:val="1"/>
        <w:rPr>
          <w:rFonts w:ascii="Liberation Serif" w:hAnsi="Liberation Serif" w:cs="Liberation Serif"/>
          <w:sz w:val="24"/>
          <w:szCs w:val="24"/>
        </w:rPr>
      </w:pPr>
    </w:p>
    <w:p w:rsidR="00FD65C5" w:rsidRDefault="00FD65C5" w:rsidP="00E5317F">
      <w:pPr>
        <w:pStyle w:val="ConsPlusNormal"/>
        <w:ind w:firstLine="5954"/>
        <w:contextualSpacing/>
        <w:outlineLvl w:val="1"/>
        <w:rPr>
          <w:rFonts w:ascii="Liberation Serif" w:hAnsi="Liberation Serif" w:cs="Liberation Serif"/>
          <w:sz w:val="24"/>
          <w:szCs w:val="24"/>
        </w:rPr>
      </w:pPr>
    </w:p>
    <w:p w:rsidR="00FD65C5" w:rsidRDefault="00FD65C5" w:rsidP="00E5317F">
      <w:pPr>
        <w:pStyle w:val="ConsPlusNormal"/>
        <w:ind w:firstLine="5954"/>
        <w:contextualSpacing/>
        <w:outlineLvl w:val="1"/>
        <w:rPr>
          <w:rFonts w:ascii="Liberation Serif" w:hAnsi="Liberation Serif" w:cs="Liberation Serif"/>
          <w:sz w:val="24"/>
          <w:szCs w:val="24"/>
        </w:rPr>
      </w:pPr>
    </w:p>
    <w:p w:rsidR="00FD65C5" w:rsidRDefault="00FD65C5" w:rsidP="00E5317F">
      <w:pPr>
        <w:pStyle w:val="ConsPlusNormal"/>
        <w:ind w:firstLine="5954"/>
        <w:contextualSpacing/>
        <w:outlineLvl w:val="1"/>
        <w:rPr>
          <w:rFonts w:ascii="Liberation Serif" w:hAnsi="Liberation Serif" w:cs="Liberation Serif"/>
          <w:sz w:val="24"/>
          <w:szCs w:val="24"/>
        </w:rPr>
      </w:pPr>
    </w:p>
    <w:p w:rsidR="00FD65C5" w:rsidRDefault="00FD65C5" w:rsidP="00E5317F">
      <w:pPr>
        <w:pStyle w:val="ConsPlusNormal"/>
        <w:ind w:firstLine="5954"/>
        <w:contextualSpacing/>
        <w:outlineLvl w:val="1"/>
        <w:rPr>
          <w:rFonts w:ascii="Liberation Serif" w:hAnsi="Liberation Serif" w:cs="Liberation Serif"/>
          <w:sz w:val="24"/>
          <w:szCs w:val="24"/>
        </w:rPr>
      </w:pPr>
    </w:p>
    <w:p w:rsidR="00FD65C5" w:rsidRDefault="00FD65C5" w:rsidP="00E5317F">
      <w:pPr>
        <w:pStyle w:val="ConsPlusNormal"/>
        <w:ind w:firstLine="5954"/>
        <w:contextualSpacing/>
        <w:outlineLvl w:val="1"/>
        <w:rPr>
          <w:rFonts w:ascii="Liberation Serif" w:hAnsi="Liberation Serif" w:cs="Liberation Serif"/>
          <w:sz w:val="24"/>
          <w:szCs w:val="24"/>
        </w:rPr>
      </w:pPr>
    </w:p>
    <w:p w:rsidR="00FD65C5" w:rsidRDefault="00FD65C5" w:rsidP="00E5317F">
      <w:pPr>
        <w:pStyle w:val="ConsPlusNormal"/>
        <w:ind w:firstLine="5954"/>
        <w:contextualSpacing/>
        <w:outlineLvl w:val="1"/>
        <w:rPr>
          <w:rFonts w:ascii="Liberation Serif" w:hAnsi="Liberation Serif" w:cs="Liberation Serif"/>
          <w:sz w:val="24"/>
          <w:szCs w:val="24"/>
        </w:rPr>
      </w:pPr>
    </w:p>
    <w:p w:rsidR="00FD65C5" w:rsidRDefault="00FD65C5" w:rsidP="00E5317F">
      <w:pPr>
        <w:pStyle w:val="ConsPlusNormal"/>
        <w:ind w:firstLine="5954"/>
        <w:contextualSpacing/>
        <w:outlineLvl w:val="1"/>
        <w:rPr>
          <w:rFonts w:ascii="Liberation Serif" w:hAnsi="Liberation Serif" w:cs="Liberation Serif"/>
          <w:sz w:val="24"/>
          <w:szCs w:val="24"/>
        </w:rPr>
      </w:pPr>
    </w:p>
    <w:tbl>
      <w:tblPr>
        <w:tblStyle w:val="a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252"/>
      </w:tblGrid>
      <w:tr w:rsidR="009568C8" w:rsidTr="009E3275">
        <w:tc>
          <w:tcPr>
            <w:tcW w:w="5524" w:type="dxa"/>
          </w:tcPr>
          <w:p w:rsidR="009568C8" w:rsidRDefault="009568C8" w:rsidP="009E3275">
            <w:pPr>
              <w:pStyle w:val="ConsPlusNormal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2" w:type="dxa"/>
          </w:tcPr>
          <w:p w:rsidR="009568C8" w:rsidRPr="00904FBB" w:rsidRDefault="009568C8" w:rsidP="009E3275">
            <w:pPr>
              <w:pStyle w:val="ConsPlusNormal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Приложение №1 к                                                                                         Постановлению Главы                                                                                         Городского округа Верхняя Тура                                                                                         </w:t>
            </w:r>
            <w:r w:rsidR="005C4E08">
              <w:rPr>
                <w:rFonts w:ascii="Liberation Serif" w:hAnsi="Liberation Serif" w:cs="Liberation Serif"/>
                <w:sz w:val="24"/>
                <w:szCs w:val="24"/>
              </w:rPr>
              <w:t>от 29.09.202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 №</w:t>
            </w:r>
            <w:r w:rsidR="005C4E08">
              <w:rPr>
                <w:rFonts w:ascii="Liberation Serif" w:hAnsi="Liberation Serif" w:cs="Liberation Serif"/>
                <w:sz w:val="24"/>
                <w:szCs w:val="24"/>
              </w:rPr>
              <w:t xml:space="preserve"> 220</w:t>
            </w:r>
          </w:p>
          <w:p w:rsidR="009568C8" w:rsidRDefault="009568C8" w:rsidP="009E3275">
            <w:pPr>
              <w:pStyle w:val="ConsPlusNormal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8F2E99" w:rsidRDefault="008F2E99">
      <w:pPr>
        <w:spacing w:after="1" w:line="240" w:lineRule="atLeast"/>
        <w:jc w:val="both"/>
        <w:outlineLvl w:val="0"/>
      </w:pPr>
    </w:p>
    <w:p w:rsidR="004D51E4" w:rsidRDefault="008F2E99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</w:t>
      </w:r>
    </w:p>
    <w:p w:rsidR="004D51E4" w:rsidRDefault="004D51E4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8F2E99" w:rsidRDefault="008F2E99" w:rsidP="004D51E4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АКТ ОСМОТРА</w:t>
      </w:r>
    </w:p>
    <w:p w:rsidR="008F2E99" w:rsidRDefault="008F2E9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здания, сооружения или объекта незавершенного строительства</w:t>
      </w:r>
    </w:p>
    <w:p w:rsidR="008F2E99" w:rsidRDefault="008F2E9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при выявлении правообладателей ранее учтенных</w:t>
      </w:r>
    </w:p>
    <w:p w:rsidR="008F2E99" w:rsidRDefault="008F2E9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объектов недвижимости</w:t>
      </w:r>
    </w:p>
    <w:p w:rsidR="008F2E99" w:rsidRDefault="008F2E99">
      <w:pPr>
        <w:spacing w:after="1" w:line="200" w:lineRule="atLeast"/>
        <w:jc w:val="both"/>
      </w:pPr>
    </w:p>
    <w:p w:rsidR="008F2E99" w:rsidRDefault="008F2E9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 20__ г.                                          N _________</w:t>
      </w:r>
    </w:p>
    <w:p w:rsidR="008F2E99" w:rsidRDefault="008F2E99">
      <w:pPr>
        <w:spacing w:after="1" w:line="200" w:lineRule="atLeast"/>
        <w:jc w:val="both"/>
      </w:pPr>
    </w:p>
    <w:p w:rsidR="008F2E99" w:rsidRDefault="008F2E9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Настоящий акт составлен в результате проведенного _____________________</w:t>
      </w:r>
    </w:p>
    <w:p w:rsidR="008F2E99" w:rsidRDefault="008F2E9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F2E99" w:rsidRDefault="008F2E9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указывается дата и время осмотра (число и месяц, год, минуты, часы)</w:t>
      </w:r>
    </w:p>
    <w:p w:rsidR="008F2E99" w:rsidRDefault="008F2E9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осмотра объекта недвижимости _____________________________________________,</w:t>
      </w:r>
    </w:p>
    <w:p w:rsidR="008F2E99" w:rsidRDefault="008F2E9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указывается вид объекта недвижимости: здание,</w:t>
      </w:r>
    </w:p>
    <w:p w:rsidR="008F2E99" w:rsidRDefault="008F2E9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сооружение, объект незавершенного</w:t>
      </w:r>
    </w:p>
    <w:p w:rsidR="008F2E99" w:rsidRDefault="008F2E9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строительства</w:t>
      </w:r>
    </w:p>
    <w:p w:rsidR="008F2E99" w:rsidRDefault="008F2E9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кадастровый (или иной государственный учетный) номер ______________________</w:t>
      </w:r>
    </w:p>
    <w:p w:rsidR="008F2E99" w:rsidRDefault="008F2E9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8F2E99" w:rsidRDefault="008F2E9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указывается при наличии кадастровый номер или иной государственный</w:t>
      </w:r>
    </w:p>
    <w:p w:rsidR="008F2E99" w:rsidRDefault="008F2E9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учетный номер (например, инвентарный) объекта недвижимости</w:t>
      </w:r>
    </w:p>
    <w:p w:rsidR="008F2E99" w:rsidRDefault="008F2E9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расположенного ____________________________________________________________</w:t>
      </w:r>
    </w:p>
    <w:p w:rsidR="008F2E99" w:rsidRDefault="008F2E9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указывается адрес объекта недвижимости (при наличии) либо</w:t>
      </w:r>
    </w:p>
    <w:p w:rsidR="008F2E99" w:rsidRDefault="008F2E9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местоположение (при отсутствии адреса)</w:t>
      </w:r>
    </w:p>
    <w:p w:rsidR="008F2E99" w:rsidRDefault="008F2E9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земельном участке с кадастровым номером _______________________________,</w:t>
      </w:r>
    </w:p>
    <w:p w:rsidR="008F2E99" w:rsidRDefault="008F2E9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(при наличии)</w:t>
      </w:r>
    </w:p>
    <w:p w:rsidR="008F2E99" w:rsidRDefault="008F2E9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расположенном ____________________________________________________________,</w:t>
      </w:r>
    </w:p>
    <w:p w:rsidR="008F2E99" w:rsidRDefault="008F2E9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указывается адрес или местоположение земельного участка</w:t>
      </w:r>
    </w:p>
    <w:p w:rsidR="008F2E99" w:rsidRDefault="008F2E9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комиссией _________________________________________________________________</w:t>
      </w:r>
    </w:p>
    <w:p w:rsidR="008F2E99" w:rsidRDefault="008F2E9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указывается наименование органа исполнительной власти субъекта</w:t>
      </w:r>
    </w:p>
    <w:p w:rsidR="008F2E99" w:rsidRDefault="008F2E9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Российской Федерации - города федерального значения Москвы,</w:t>
      </w:r>
    </w:p>
    <w:p w:rsidR="008F2E99" w:rsidRDefault="008F2E9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Санкт-Петербурга или Севастополя, органа местного самоуправления,</w:t>
      </w:r>
    </w:p>
    <w:p w:rsidR="008F2E99" w:rsidRDefault="008F2E9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уполномоченного на проведение мероприятий по выявлению</w:t>
      </w:r>
    </w:p>
    <w:p w:rsidR="008F2E99" w:rsidRDefault="008F2E9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правообладателей ранее учтенных объектов недвижимости</w:t>
      </w:r>
    </w:p>
    <w:p w:rsidR="008F2E99" w:rsidRDefault="008F2E9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составе: ________________________________________________________________</w:t>
      </w:r>
    </w:p>
    <w:p w:rsidR="008F2E99" w:rsidRDefault="008F2E9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приводится состав комиссии (фамилия, имя, отчество, должность</w:t>
      </w:r>
    </w:p>
    <w:p w:rsidR="008F2E99" w:rsidRDefault="008F2E9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F2E99" w:rsidRDefault="008F2E9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каждого члена комиссии (при наличии)</w:t>
      </w:r>
    </w:p>
    <w:p w:rsidR="008F2E99" w:rsidRDefault="008F2E9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 лица, выявленного в качестве</w:t>
      </w:r>
    </w:p>
    <w:p w:rsidR="008F2E99" w:rsidRDefault="008F2E9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указать нужное: "в присутствии" или</w:t>
      </w:r>
    </w:p>
    <w:p w:rsidR="008F2E99" w:rsidRDefault="008F2E9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"в отсутствие"</w:t>
      </w:r>
    </w:p>
    <w:p w:rsidR="008F2E99" w:rsidRDefault="008F2E9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правообладателя указанного ранее учтенного объекта недвижимости.</w:t>
      </w:r>
    </w:p>
    <w:p w:rsidR="008F2E99" w:rsidRDefault="008F2E9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  осмотре  осуществлена фотофиксация объекта недвижимости. Материалы</w:t>
      </w:r>
    </w:p>
    <w:p w:rsidR="008F2E99" w:rsidRDefault="008F2E9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фотофиксации прилагаются.</w:t>
      </w:r>
    </w:p>
    <w:p w:rsidR="008F2E99" w:rsidRDefault="008F2E9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Осмотр проведен ______________________________________________________.</w:t>
      </w:r>
    </w:p>
    <w:p w:rsidR="008F2E99" w:rsidRDefault="008F2E9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указать нужное: "в форме визуального осмотра",</w:t>
      </w:r>
    </w:p>
    <w:p w:rsidR="008F2E99" w:rsidRDefault="008F2E9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"с применением технических средств", если осмотр</w:t>
      </w:r>
    </w:p>
    <w:p w:rsidR="008F2E99" w:rsidRDefault="008F2E9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проведен с применением технических средств,</w:t>
      </w:r>
    </w:p>
    <w:p w:rsidR="008F2E99" w:rsidRDefault="008F2E9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дополнительно указываются наименование и модель</w:t>
      </w:r>
    </w:p>
    <w:p w:rsidR="008F2E99" w:rsidRDefault="008F2E9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использованного технического средства</w:t>
      </w:r>
    </w:p>
    <w:p w:rsidR="008F2E99" w:rsidRDefault="008F2E9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 результате  проведенного  осмотра  установлено,  что  ранее учтенный</w:t>
      </w:r>
    </w:p>
    <w:p w:rsidR="008F2E99" w:rsidRDefault="008F2E9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объект недвижимости _______________________________________________________</w:t>
      </w:r>
    </w:p>
    <w:p w:rsidR="008F2E99" w:rsidRDefault="008F2E9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(указать нужное: существует, прекратил существование)</w:t>
      </w:r>
    </w:p>
    <w:p w:rsidR="008F2E99" w:rsidRDefault="008F2E99">
      <w:pPr>
        <w:spacing w:after="1" w:line="24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5"/>
        <w:gridCol w:w="340"/>
        <w:gridCol w:w="2570"/>
        <w:gridCol w:w="1035"/>
        <w:gridCol w:w="3402"/>
      </w:tblGrid>
      <w:tr w:rsidR="008F2E99"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E99" w:rsidRDefault="008F2E99">
            <w:pPr>
              <w:spacing w:after="1" w:line="240" w:lineRule="atLeast"/>
            </w:pPr>
            <w:r>
              <w:rPr>
                <w:rFonts w:ascii="Liberation Serif" w:hAnsi="Liberation Serif" w:cs="Liberation Serif"/>
                <w:sz w:val="24"/>
              </w:rPr>
              <w:t>Подписи членов комиссии: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8F2E99" w:rsidRDefault="008F2E99">
            <w:pPr>
              <w:spacing w:after="1" w:line="240" w:lineRule="atLeast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F2E99" w:rsidRDefault="008F2E99">
            <w:pPr>
              <w:spacing w:after="1" w:line="240" w:lineRule="atLeast"/>
            </w:pPr>
          </w:p>
        </w:tc>
      </w:tr>
      <w:tr w:rsidR="008F2E99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E99" w:rsidRDefault="008F2E99">
            <w:pPr>
              <w:spacing w:after="1" w:line="240" w:lineRule="atLeast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Председатель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2E99" w:rsidRDefault="008F2E99">
            <w:pPr>
              <w:spacing w:after="1" w:line="240" w:lineRule="atLeast"/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E99" w:rsidRDefault="008F2E99">
            <w:pPr>
              <w:spacing w:after="1" w:line="240" w:lineRule="atLeast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8F2E99" w:rsidRDefault="008F2E99">
            <w:pPr>
              <w:spacing w:after="1" w:line="240" w:lineRule="atLeast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E99" w:rsidRDefault="008F2E99">
            <w:pPr>
              <w:spacing w:after="1" w:line="240" w:lineRule="atLeast"/>
            </w:pPr>
          </w:p>
        </w:tc>
      </w:tr>
      <w:tr w:rsidR="008F2E99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8F2E99" w:rsidRDefault="008F2E99">
            <w:pPr>
              <w:spacing w:after="1" w:line="24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2E99" w:rsidRDefault="008F2E99">
            <w:pPr>
              <w:spacing w:after="1" w:line="240" w:lineRule="atLeast"/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E99" w:rsidRDefault="008F2E99">
            <w:pPr>
              <w:spacing w:after="1" w:line="240" w:lineRule="atLeast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подпись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8F2E99" w:rsidRDefault="008F2E99">
            <w:pPr>
              <w:spacing w:after="1" w:line="240" w:lineRule="atLeast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E99" w:rsidRDefault="008F2E99">
            <w:pPr>
              <w:spacing w:after="1" w:line="240" w:lineRule="atLeast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расшифровка подписи</w:t>
            </w:r>
          </w:p>
        </w:tc>
      </w:tr>
      <w:tr w:rsidR="008F2E99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8F2E99" w:rsidRDefault="008F2E99">
            <w:pPr>
              <w:spacing w:after="1" w:line="24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2E99" w:rsidRDefault="008F2E99">
            <w:pPr>
              <w:spacing w:after="1" w:line="240" w:lineRule="atLeast"/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E99" w:rsidRDefault="008F2E99">
            <w:pPr>
              <w:spacing w:after="1" w:line="240" w:lineRule="atLeast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подпись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8F2E99" w:rsidRDefault="008F2E99">
            <w:pPr>
              <w:spacing w:after="1" w:line="240" w:lineRule="atLeast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E99" w:rsidRDefault="008F2E99">
            <w:pPr>
              <w:spacing w:after="1" w:line="240" w:lineRule="atLeast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расшифровка подписи</w:t>
            </w:r>
          </w:p>
        </w:tc>
      </w:tr>
      <w:tr w:rsidR="008F2E99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8F2E99" w:rsidRDefault="008F2E99">
            <w:pPr>
              <w:spacing w:after="1" w:line="24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2E99" w:rsidRDefault="008F2E99">
            <w:pPr>
              <w:spacing w:after="1" w:line="240" w:lineRule="atLeast"/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2E99" w:rsidRDefault="008F2E99">
            <w:pPr>
              <w:spacing w:after="1" w:line="240" w:lineRule="atLeast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подпись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8F2E99" w:rsidRDefault="008F2E99">
            <w:pPr>
              <w:spacing w:after="1" w:line="240" w:lineRule="atLeast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2E99" w:rsidRDefault="008F2E99">
            <w:pPr>
              <w:spacing w:after="1" w:line="240" w:lineRule="atLeast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расшифровка подписи</w:t>
            </w:r>
          </w:p>
        </w:tc>
      </w:tr>
    </w:tbl>
    <w:p w:rsidR="008F2E99" w:rsidRDefault="008F2E99" w:rsidP="00230D5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F2E99" w:rsidRDefault="008F2E99" w:rsidP="00230D5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F2E99" w:rsidRDefault="008F2E99" w:rsidP="00230D5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F2E99" w:rsidRDefault="008F2E99" w:rsidP="00230D5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F2E99" w:rsidRDefault="008F2E99" w:rsidP="00230D5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F2E99" w:rsidRDefault="008F2E99" w:rsidP="00230D5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F2E99" w:rsidRDefault="008F2E99" w:rsidP="00230D5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F2E99" w:rsidRDefault="008F2E99" w:rsidP="00230D5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F2E99" w:rsidRDefault="008F2E99" w:rsidP="00230D5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F2E99" w:rsidRDefault="008F2E99" w:rsidP="00230D5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F2E99" w:rsidRDefault="008F2E99" w:rsidP="00230D5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F2E99" w:rsidRDefault="008F2E99" w:rsidP="00230D5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F2E99" w:rsidRDefault="008F2E99" w:rsidP="00230D5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F2E99" w:rsidRDefault="008F2E99" w:rsidP="00230D5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F2E99" w:rsidRDefault="008F2E99" w:rsidP="00230D5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F2E99" w:rsidRDefault="008F2E99" w:rsidP="00230D5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F2E99" w:rsidRDefault="008F2E99" w:rsidP="00230D5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F2E99" w:rsidRDefault="008F2E99" w:rsidP="00230D5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F2E99" w:rsidRDefault="008F2E99" w:rsidP="00230D5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F2E99" w:rsidRDefault="008F2E99" w:rsidP="00230D5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F2E99" w:rsidRDefault="008F2E99" w:rsidP="00230D5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F2E99" w:rsidRDefault="008F2E99" w:rsidP="00230D5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F2E99" w:rsidRDefault="008F2E99" w:rsidP="00230D5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F2E99" w:rsidRDefault="008F2E99" w:rsidP="00230D5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F2E99" w:rsidRDefault="008F2E99" w:rsidP="00230D5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F2E99" w:rsidRDefault="008F2E99" w:rsidP="00230D5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F2E99" w:rsidRDefault="008F2E99" w:rsidP="00230D5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F2E99" w:rsidRDefault="008F2E99" w:rsidP="00230D5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F2E99" w:rsidRDefault="008F2E99" w:rsidP="00230D5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F2E99" w:rsidRDefault="008F2E99" w:rsidP="00230D5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F2E99" w:rsidRDefault="008F2E99" w:rsidP="00230D5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F2E99" w:rsidRDefault="008F2E99" w:rsidP="00230D5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F2E99" w:rsidRDefault="008F2E99" w:rsidP="00230D5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F2E99" w:rsidRDefault="008F2E99" w:rsidP="00230D5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F2E99" w:rsidRDefault="008F2E99" w:rsidP="00230D5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F2E99" w:rsidRDefault="008F2E99" w:rsidP="00230D5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F2E99" w:rsidRDefault="008F2E99" w:rsidP="00230D5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F2E99" w:rsidRDefault="008F2E99" w:rsidP="00230D5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F2E99" w:rsidRDefault="008F2E99" w:rsidP="00230D5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F2E99" w:rsidRDefault="008F2E99" w:rsidP="00230D5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F2E99" w:rsidRDefault="008F2E99" w:rsidP="00230D5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F2E99" w:rsidRDefault="008F2E99" w:rsidP="00230D5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F2E99" w:rsidRDefault="008F2E99" w:rsidP="00230D5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F2E99" w:rsidRDefault="008F2E99" w:rsidP="00230D5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F2E99" w:rsidRDefault="008F2E99" w:rsidP="00230D5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F2E99" w:rsidRDefault="008F2E99" w:rsidP="00230D5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F2E99" w:rsidRDefault="008F2E99" w:rsidP="00230D5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F2E99" w:rsidRDefault="008F2E99" w:rsidP="00230D5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F2E99" w:rsidRDefault="008F2E99" w:rsidP="00230D5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F2E99" w:rsidRDefault="008F2E99" w:rsidP="00230D5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F2E99" w:rsidRDefault="008F2E99" w:rsidP="00230D5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F2E99" w:rsidRPr="00230D5E" w:rsidRDefault="008F2E99" w:rsidP="00230D5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sectPr w:rsidR="008F2E99" w:rsidRPr="00230D5E" w:rsidSect="0063033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502" w:rsidRDefault="00555502" w:rsidP="00B77D0B">
      <w:pPr>
        <w:spacing w:after="0" w:line="240" w:lineRule="auto"/>
      </w:pPr>
      <w:r>
        <w:separator/>
      </w:r>
    </w:p>
  </w:endnote>
  <w:endnote w:type="continuationSeparator" w:id="0">
    <w:p w:rsidR="00555502" w:rsidRDefault="00555502" w:rsidP="00B7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502" w:rsidRDefault="00555502" w:rsidP="00B77D0B">
      <w:pPr>
        <w:spacing w:after="0" w:line="240" w:lineRule="auto"/>
      </w:pPr>
      <w:r>
        <w:separator/>
      </w:r>
    </w:p>
  </w:footnote>
  <w:footnote w:type="continuationSeparator" w:id="0">
    <w:p w:rsidR="00555502" w:rsidRDefault="00555502" w:rsidP="00B77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734D"/>
    <w:multiLevelType w:val="hybridMultilevel"/>
    <w:tmpl w:val="52B087A0"/>
    <w:lvl w:ilvl="0" w:tplc="E1867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3E70140"/>
    <w:multiLevelType w:val="multilevel"/>
    <w:tmpl w:val="F6C459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5F481AD9"/>
    <w:multiLevelType w:val="hybridMultilevel"/>
    <w:tmpl w:val="66EE411A"/>
    <w:lvl w:ilvl="0" w:tplc="3BDA6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0A7C33"/>
    <w:multiLevelType w:val="hybridMultilevel"/>
    <w:tmpl w:val="33FA58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536BB"/>
    <w:multiLevelType w:val="hybridMultilevel"/>
    <w:tmpl w:val="4886C83C"/>
    <w:lvl w:ilvl="0" w:tplc="31E81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34"/>
    <w:rsid w:val="000000CD"/>
    <w:rsid w:val="000012DC"/>
    <w:rsid w:val="0000243B"/>
    <w:rsid w:val="00003C8F"/>
    <w:rsid w:val="00022280"/>
    <w:rsid w:val="00025406"/>
    <w:rsid w:val="00037B68"/>
    <w:rsid w:val="00046812"/>
    <w:rsid w:val="00070C0F"/>
    <w:rsid w:val="00074BF4"/>
    <w:rsid w:val="00076074"/>
    <w:rsid w:val="00082B77"/>
    <w:rsid w:val="000C289B"/>
    <w:rsid w:val="000E37F2"/>
    <w:rsid w:val="000F3F52"/>
    <w:rsid w:val="000F76BC"/>
    <w:rsid w:val="00104A40"/>
    <w:rsid w:val="0010789C"/>
    <w:rsid w:val="00113110"/>
    <w:rsid w:val="001135E0"/>
    <w:rsid w:val="00114229"/>
    <w:rsid w:val="00114CC1"/>
    <w:rsid w:val="00117581"/>
    <w:rsid w:val="00121C6C"/>
    <w:rsid w:val="00146047"/>
    <w:rsid w:val="0014795E"/>
    <w:rsid w:val="00190F73"/>
    <w:rsid w:val="00191B39"/>
    <w:rsid w:val="001942FE"/>
    <w:rsid w:val="001A293D"/>
    <w:rsid w:val="001B1C80"/>
    <w:rsid w:val="001B1D0A"/>
    <w:rsid w:val="001B50D2"/>
    <w:rsid w:val="001C3650"/>
    <w:rsid w:val="001C694F"/>
    <w:rsid w:val="001D3FF5"/>
    <w:rsid w:val="001D7AEA"/>
    <w:rsid w:val="001E1724"/>
    <w:rsid w:val="001E2F61"/>
    <w:rsid w:val="001E6532"/>
    <w:rsid w:val="001F27B3"/>
    <w:rsid w:val="00207A19"/>
    <w:rsid w:val="00211950"/>
    <w:rsid w:val="0021265B"/>
    <w:rsid w:val="0022735F"/>
    <w:rsid w:val="0022769D"/>
    <w:rsid w:val="00227D31"/>
    <w:rsid w:val="00230D5E"/>
    <w:rsid w:val="0024044A"/>
    <w:rsid w:val="00242C06"/>
    <w:rsid w:val="002576A3"/>
    <w:rsid w:val="00263B28"/>
    <w:rsid w:val="00275C45"/>
    <w:rsid w:val="00276C6F"/>
    <w:rsid w:val="00283051"/>
    <w:rsid w:val="00284DC2"/>
    <w:rsid w:val="00285C65"/>
    <w:rsid w:val="00290225"/>
    <w:rsid w:val="002B07B1"/>
    <w:rsid w:val="002B4940"/>
    <w:rsid w:val="002E07B7"/>
    <w:rsid w:val="002E0A89"/>
    <w:rsid w:val="002E6030"/>
    <w:rsid w:val="00300693"/>
    <w:rsid w:val="00304A02"/>
    <w:rsid w:val="00304F1D"/>
    <w:rsid w:val="00321B47"/>
    <w:rsid w:val="00331CC8"/>
    <w:rsid w:val="003416E1"/>
    <w:rsid w:val="003433F4"/>
    <w:rsid w:val="00351174"/>
    <w:rsid w:val="0035750D"/>
    <w:rsid w:val="0039436A"/>
    <w:rsid w:val="0039650E"/>
    <w:rsid w:val="003A1BBD"/>
    <w:rsid w:val="003B69F9"/>
    <w:rsid w:val="003B757A"/>
    <w:rsid w:val="003D6B29"/>
    <w:rsid w:val="003E211C"/>
    <w:rsid w:val="003E27C1"/>
    <w:rsid w:val="003E497E"/>
    <w:rsid w:val="003E4DBB"/>
    <w:rsid w:val="003F4255"/>
    <w:rsid w:val="00400FCE"/>
    <w:rsid w:val="00411CF0"/>
    <w:rsid w:val="0041676F"/>
    <w:rsid w:val="00421F69"/>
    <w:rsid w:val="00430D5C"/>
    <w:rsid w:val="00434DF3"/>
    <w:rsid w:val="00445299"/>
    <w:rsid w:val="0045289F"/>
    <w:rsid w:val="00462B5F"/>
    <w:rsid w:val="004631D4"/>
    <w:rsid w:val="00490CAA"/>
    <w:rsid w:val="004B70AB"/>
    <w:rsid w:val="004C79EB"/>
    <w:rsid w:val="004D51E4"/>
    <w:rsid w:val="004F213A"/>
    <w:rsid w:val="004F3627"/>
    <w:rsid w:val="00501853"/>
    <w:rsid w:val="00506DC1"/>
    <w:rsid w:val="005102C2"/>
    <w:rsid w:val="00511B0D"/>
    <w:rsid w:val="005200D4"/>
    <w:rsid w:val="0052587D"/>
    <w:rsid w:val="005516C1"/>
    <w:rsid w:val="00555502"/>
    <w:rsid w:val="005570E3"/>
    <w:rsid w:val="00587020"/>
    <w:rsid w:val="005877E6"/>
    <w:rsid w:val="005912FB"/>
    <w:rsid w:val="005A2D3F"/>
    <w:rsid w:val="005A5CDA"/>
    <w:rsid w:val="005B063F"/>
    <w:rsid w:val="005B0F73"/>
    <w:rsid w:val="005B384E"/>
    <w:rsid w:val="005C1B9B"/>
    <w:rsid w:val="005C38B6"/>
    <w:rsid w:val="005C4E08"/>
    <w:rsid w:val="005D3163"/>
    <w:rsid w:val="005E00DD"/>
    <w:rsid w:val="005E3812"/>
    <w:rsid w:val="005F1FBF"/>
    <w:rsid w:val="006012ED"/>
    <w:rsid w:val="00603A4A"/>
    <w:rsid w:val="00607F03"/>
    <w:rsid w:val="0061721D"/>
    <w:rsid w:val="0062674F"/>
    <w:rsid w:val="00630334"/>
    <w:rsid w:val="00632120"/>
    <w:rsid w:val="00634C50"/>
    <w:rsid w:val="0064336D"/>
    <w:rsid w:val="00653801"/>
    <w:rsid w:val="00657B39"/>
    <w:rsid w:val="0068469E"/>
    <w:rsid w:val="00685400"/>
    <w:rsid w:val="006A3CF9"/>
    <w:rsid w:val="006A3D0E"/>
    <w:rsid w:val="006A7524"/>
    <w:rsid w:val="006B248A"/>
    <w:rsid w:val="006B7DDA"/>
    <w:rsid w:val="006C12BC"/>
    <w:rsid w:val="006C5303"/>
    <w:rsid w:val="006C699C"/>
    <w:rsid w:val="006D60D9"/>
    <w:rsid w:val="006D64D8"/>
    <w:rsid w:val="006D7F7D"/>
    <w:rsid w:val="006E0B23"/>
    <w:rsid w:val="006F065E"/>
    <w:rsid w:val="00730664"/>
    <w:rsid w:val="00730F4A"/>
    <w:rsid w:val="00734723"/>
    <w:rsid w:val="00737888"/>
    <w:rsid w:val="00737DFF"/>
    <w:rsid w:val="00743210"/>
    <w:rsid w:val="00744F62"/>
    <w:rsid w:val="00746CFC"/>
    <w:rsid w:val="00747986"/>
    <w:rsid w:val="00762ACA"/>
    <w:rsid w:val="0076501E"/>
    <w:rsid w:val="007708F6"/>
    <w:rsid w:val="0077470B"/>
    <w:rsid w:val="00776850"/>
    <w:rsid w:val="007818DD"/>
    <w:rsid w:val="00793B2B"/>
    <w:rsid w:val="00795059"/>
    <w:rsid w:val="007A46C3"/>
    <w:rsid w:val="007A5BBA"/>
    <w:rsid w:val="007D1064"/>
    <w:rsid w:val="007D7C00"/>
    <w:rsid w:val="007E2C48"/>
    <w:rsid w:val="007E3B26"/>
    <w:rsid w:val="007E433B"/>
    <w:rsid w:val="007E5BD9"/>
    <w:rsid w:val="008042F6"/>
    <w:rsid w:val="00807923"/>
    <w:rsid w:val="00823A58"/>
    <w:rsid w:val="00827C90"/>
    <w:rsid w:val="008306E1"/>
    <w:rsid w:val="0083216B"/>
    <w:rsid w:val="00836E77"/>
    <w:rsid w:val="00841530"/>
    <w:rsid w:val="008438BA"/>
    <w:rsid w:val="00846B57"/>
    <w:rsid w:val="0085634E"/>
    <w:rsid w:val="008569D9"/>
    <w:rsid w:val="00875436"/>
    <w:rsid w:val="00880FC2"/>
    <w:rsid w:val="00892E19"/>
    <w:rsid w:val="008A0EAD"/>
    <w:rsid w:val="008A6210"/>
    <w:rsid w:val="008B5260"/>
    <w:rsid w:val="008D679D"/>
    <w:rsid w:val="008E15E2"/>
    <w:rsid w:val="008F1061"/>
    <w:rsid w:val="008F2895"/>
    <w:rsid w:val="008F2E99"/>
    <w:rsid w:val="009021EE"/>
    <w:rsid w:val="00904FBB"/>
    <w:rsid w:val="00907895"/>
    <w:rsid w:val="00917C17"/>
    <w:rsid w:val="009218F4"/>
    <w:rsid w:val="0092354E"/>
    <w:rsid w:val="00940DB5"/>
    <w:rsid w:val="009457D9"/>
    <w:rsid w:val="00954768"/>
    <w:rsid w:val="00954CCF"/>
    <w:rsid w:val="009568C8"/>
    <w:rsid w:val="00962D28"/>
    <w:rsid w:val="00964D07"/>
    <w:rsid w:val="00971D5B"/>
    <w:rsid w:val="00977E8D"/>
    <w:rsid w:val="0098379D"/>
    <w:rsid w:val="0098785B"/>
    <w:rsid w:val="00991635"/>
    <w:rsid w:val="009E578D"/>
    <w:rsid w:val="009F496F"/>
    <w:rsid w:val="009F4F54"/>
    <w:rsid w:val="00A11874"/>
    <w:rsid w:val="00A12847"/>
    <w:rsid w:val="00A1604C"/>
    <w:rsid w:val="00A2480B"/>
    <w:rsid w:val="00A40780"/>
    <w:rsid w:val="00A44C29"/>
    <w:rsid w:val="00A67F9C"/>
    <w:rsid w:val="00A70269"/>
    <w:rsid w:val="00A70D55"/>
    <w:rsid w:val="00A849DD"/>
    <w:rsid w:val="00A95A51"/>
    <w:rsid w:val="00AA47A0"/>
    <w:rsid w:val="00AA4D17"/>
    <w:rsid w:val="00AB1213"/>
    <w:rsid w:val="00AC4D0F"/>
    <w:rsid w:val="00AD0DD5"/>
    <w:rsid w:val="00AD54AE"/>
    <w:rsid w:val="00AE0B3D"/>
    <w:rsid w:val="00B008DB"/>
    <w:rsid w:val="00B17155"/>
    <w:rsid w:val="00B1756E"/>
    <w:rsid w:val="00B17816"/>
    <w:rsid w:val="00B326C3"/>
    <w:rsid w:val="00B37507"/>
    <w:rsid w:val="00B376B3"/>
    <w:rsid w:val="00B50D97"/>
    <w:rsid w:val="00B605CB"/>
    <w:rsid w:val="00B75195"/>
    <w:rsid w:val="00B77D0B"/>
    <w:rsid w:val="00BA13A2"/>
    <w:rsid w:val="00BA585F"/>
    <w:rsid w:val="00BB5902"/>
    <w:rsid w:val="00BC7F91"/>
    <w:rsid w:val="00BE0809"/>
    <w:rsid w:val="00BE1D62"/>
    <w:rsid w:val="00BE2B63"/>
    <w:rsid w:val="00BF30CF"/>
    <w:rsid w:val="00C04EB8"/>
    <w:rsid w:val="00C12F30"/>
    <w:rsid w:val="00C2499B"/>
    <w:rsid w:val="00C44231"/>
    <w:rsid w:val="00C47D01"/>
    <w:rsid w:val="00C52508"/>
    <w:rsid w:val="00C627AC"/>
    <w:rsid w:val="00C7161D"/>
    <w:rsid w:val="00C760DC"/>
    <w:rsid w:val="00C80BCC"/>
    <w:rsid w:val="00C84FF1"/>
    <w:rsid w:val="00C96CB7"/>
    <w:rsid w:val="00CA1B49"/>
    <w:rsid w:val="00CB07AE"/>
    <w:rsid w:val="00CC5F6A"/>
    <w:rsid w:val="00CE1CBD"/>
    <w:rsid w:val="00CE514D"/>
    <w:rsid w:val="00CF1BEF"/>
    <w:rsid w:val="00CF420E"/>
    <w:rsid w:val="00CF4896"/>
    <w:rsid w:val="00D11DBA"/>
    <w:rsid w:val="00D11E6C"/>
    <w:rsid w:val="00D147BD"/>
    <w:rsid w:val="00D205E5"/>
    <w:rsid w:val="00D35AA7"/>
    <w:rsid w:val="00D56426"/>
    <w:rsid w:val="00D60115"/>
    <w:rsid w:val="00D60B42"/>
    <w:rsid w:val="00D63539"/>
    <w:rsid w:val="00D722A5"/>
    <w:rsid w:val="00D74E46"/>
    <w:rsid w:val="00D820F6"/>
    <w:rsid w:val="00D92C37"/>
    <w:rsid w:val="00DA089A"/>
    <w:rsid w:val="00DA2B31"/>
    <w:rsid w:val="00DB17C5"/>
    <w:rsid w:val="00DD69AC"/>
    <w:rsid w:val="00DF3FC6"/>
    <w:rsid w:val="00E0493A"/>
    <w:rsid w:val="00E1521C"/>
    <w:rsid w:val="00E31603"/>
    <w:rsid w:val="00E3641E"/>
    <w:rsid w:val="00E37DD3"/>
    <w:rsid w:val="00E46CC0"/>
    <w:rsid w:val="00E5317F"/>
    <w:rsid w:val="00E563E7"/>
    <w:rsid w:val="00E56C04"/>
    <w:rsid w:val="00E7750D"/>
    <w:rsid w:val="00E82673"/>
    <w:rsid w:val="00E83D4A"/>
    <w:rsid w:val="00E92B21"/>
    <w:rsid w:val="00EA1EA9"/>
    <w:rsid w:val="00EA4AD9"/>
    <w:rsid w:val="00EB1448"/>
    <w:rsid w:val="00ED3EDA"/>
    <w:rsid w:val="00ED5B0D"/>
    <w:rsid w:val="00ED5D10"/>
    <w:rsid w:val="00ED6065"/>
    <w:rsid w:val="00EE4A0D"/>
    <w:rsid w:val="00EF14B8"/>
    <w:rsid w:val="00EF1F0B"/>
    <w:rsid w:val="00EF3B6A"/>
    <w:rsid w:val="00F07C64"/>
    <w:rsid w:val="00F139FB"/>
    <w:rsid w:val="00F154F6"/>
    <w:rsid w:val="00F16D70"/>
    <w:rsid w:val="00F16DF5"/>
    <w:rsid w:val="00F276EE"/>
    <w:rsid w:val="00F335A7"/>
    <w:rsid w:val="00F37A8D"/>
    <w:rsid w:val="00F530F6"/>
    <w:rsid w:val="00F650D0"/>
    <w:rsid w:val="00F702A5"/>
    <w:rsid w:val="00F7341F"/>
    <w:rsid w:val="00F81EDA"/>
    <w:rsid w:val="00F83620"/>
    <w:rsid w:val="00F97DB5"/>
    <w:rsid w:val="00FA03E4"/>
    <w:rsid w:val="00FA06A6"/>
    <w:rsid w:val="00FA7622"/>
    <w:rsid w:val="00FB4C50"/>
    <w:rsid w:val="00FB5949"/>
    <w:rsid w:val="00FC0921"/>
    <w:rsid w:val="00FD4E74"/>
    <w:rsid w:val="00FD58C1"/>
    <w:rsid w:val="00FD65C5"/>
    <w:rsid w:val="00FE0C79"/>
    <w:rsid w:val="00FE1A50"/>
    <w:rsid w:val="00FE6891"/>
    <w:rsid w:val="00FE786E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35D7"/>
  <w15:chartTrackingRefBased/>
  <w15:docId w15:val="{4D223D26-B367-4256-8C96-3AA9C02B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303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0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0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A1B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1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1A5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7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7D0B"/>
  </w:style>
  <w:style w:type="paragraph" w:styleId="a8">
    <w:name w:val="footer"/>
    <w:basedOn w:val="a"/>
    <w:link w:val="a9"/>
    <w:uiPriority w:val="99"/>
    <w:unhideWhenUsed/>
    <w:rsid w:val="00B77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7D0B"/>
  </w:style>
  <w:style w:type="table" w:styleId="aa">
    <w:name w:val="Table Grid"/>
    <w:basedOn w:val="a1"/>
    <w:uiPriority w:val="39"/>
    <w:rsid w:val="00FE0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67C89-307D-4DEA-A0A9-6CB65F65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USR0302</dc:creator>
  <cp:keywords/>
  <dc:description/>
  <cp:lastModifiedBy>USR0202</cp:lastModifiedBy>
  <cp:revision>2</cp:revision>
  <cp:lastPrinted>2021-09-29T12:50:00Z</cp:lastPrinted>
  <dcterms:created xsi:type="dcterms:W3CDTF">2021-09-29T12:51:00Z</dcterms:created>
  <dcterms:modified xsi:type="dcterms:W3CDTF">2021-09-29T12:51:00Z</dcterms:modified>
</cp:coreProperties>
</file>