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CD" w:rsidRDefault="00305944" w:rsidP="00305944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 главы Городского округа Верхняя Тура </w:t>
      </w:r>
    </w:p>
    <w:p w:rsidR="00921F50" w:rsidRPr="00A21569" w:rsidRDefault="00305944" w:rsidP="00305944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От 15.10.2021 №236</w:t>
      </w: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21569" w:rsidRPr="00A21569" w:rsidRDefault="00A21569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2029C4" w:rsidRPr="00A21569" w:rsidRDefault="00F2129B" w:rsidP="00F2129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i/>
          <w:sz w:val="28"/>
          <w:szCs w:val="28"/>
        </w:rPr>
        <w:t xml:space="preserve">Об увеличении (индексации) размеров должностных окладов </w:t>
      </w:r>
      <w:r w:rsidR="002029C4" w:rsidRPr="00A21569">
        <w:rPr>
          <w:rFonts w:ascii="Liberation Serif" w:hAnsi="Liberation Serif" w:cs="Liberation Serif"/>
          <w:i/>
          <w:sz w:val="28"/>
          <w:szCs w:val="28"/>
        </w:rPr>
        <w:t>работников муниципальных учреждений Городского округа Верхняя Тура</w:t>
      </w:r>
    </w:p>
    <w:p w:rsidR="00915F09" w:rsidRPr="00A21569" w:rsidRDefault="00915F09" w:rsidP="002029C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638A" w:rsidRPr="00A21569" w:rsidRDefault="0096638A" w:rsidP="002029C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029C4" w:rsidRPr="00A21569" w:rsidRDefault="00DF0A69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Руководствуясь </w:t>
      </w:r>
      <w:r w:rsidR="00921F50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статьей 134 Трудового кодекса Российской Федерации, </w:t>
      </w:r>
      <w:r w:rsidRPr="00A21569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 утвержденным решением Думы Городского округа Верхняя Тура от 18.05.2005 № 27 «Устав муниципального образования Городской округ Верхняя Тура»</w:t>
      </w:r>
      <w:r w:rsidR="005C1961" w:rsidRPr="00A21569">
        <w:rPr>
          <w:rFonts w:ascii="Liberation Serif" w:hAnsi="Liberation Serif" w:cs="Liberation Serif"/>
          <w:sz w:val="28"/>
          <w:szCs w:val="28"/>
        </w:rPr>
        <w:t xml:space="preserve">, 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в соответствии с </w:t>
      </w:r>
      <w:r w:rsidR="0096638A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р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ешением Думы Городского округа Верхняя Тура от 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24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.12.20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20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№ 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84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F2129B" w:rsidRPr="00A21569">
        <w:rPr>
          <w:rFonts w:ascii="Liberation Serif" w:hAnsi="Liberation Serif" w:cs="Liberation Serif"/>
          <w:sz w:val="28"/>
          <w:szCs w:val="28"/>
        </w:rPr>
        <w:t>«О бюджете Городского округа Верхняя Тура на 20</w:t>
      </w:r>
      <w:r w:rsidR="00A21569" w:rsidRPr="00A21569">
        <w:rPr>
          <w:rFonts w:ascii="Liberation Serif" w:hAnsi="Liberation Serif" w:cs="Liberation Serif"/>
          <w:sz w:val="28"/>
          <w:szCs w:val="28"/>
        </w:rPr>
        <w:t>2</w:t>
      </w:r>
      <w:r w:rsidR="00B743A3">
        <w:rPr>
          <w:rFonts w:ascii="Liberation Serif" w:hAnsi="Liberation Serif" w:cs="Liberation Serif"/>
          <w:sz w:val="28"/>
          <w:szCs w:val="28"/>
        </w:rPr>
        <w:t>1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B743A3">
        <w:rPr>
          <w:rFonts w:ascii="Liberation Serif" w:hAnsi="Liberation Serif" w:cs="Liberation Serif"/>
          <w:sz w:val="28"/>
          <w:szCs w:val="28"/>
        </w:rPr>
        <w:t>2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и 202</w:t>
      </w:r>
      <w:r w:rsidR="00B743A3">
        <w:rPr>
          <w:rFonts w:ascii="Liberation Serif" w:hAnsi="Liberation Serif" w:cs="Liberation Serif"/>
          <w:sz w:val="28"/>
          <w:szCs w:val="28"/>
        </w:rPr>
        <w:t>3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годов» и </w:t>
      </w:r>
      <w:r w:rsidR="00921F50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в целях обеспечения повышения уровня реального содержания заработной платы работников муниципальных учреждений Городского округа Верхняя Тура, в связи с ростом потребительских цен на товары и услуги</w:t>
      </w:r>
      <w:r w:rsidR="00E55BE5" w:rsidRPr="00A21569">
        <w:rPr>
          <w:rFonts w:ascii="Liberation Serif" w:hAnsi="Liberation Serif" w:cs="Liberation Serif"/>
          <w:sz w:val="28"/>
          <w:szCs w:val="28"/>
        </w:rPr>
        <w:t>,</w:t>
      </w:r>
    </w:p>
    <w:p w:rsidR="002029C4" w:rsidRPr="00A21569" w:rsidRDefault="002029C4" w:rsidP="00915F0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468FD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sz w:val="28"/>
          <w:szCs w:val="28"/>
        </w:rPr>
        <w:t>1.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Увеличить (индексировать) с 01.10.20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1 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в 1,0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3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7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раза размеры окладов (должностных окладов), ставок заработной платы работников муниципальных учреждений Городского округа Верхняя Тура (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за исключением работников дошкольных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и общеобра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зовательных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организаций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расход</w:t>
      </w:r>
      <w:r w:rsidR="00E50E23" w:rsidRPr="00A21569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по опл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ат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труда которых </w:t>
      </w:r>
      <w:r w:rsidR="00E50E23" w:rsidRPr="00A21569">
        <w:rPr>
          <w:rFonts w:ascii="Liberation Serif" w:hAnsi="Liberation Serif" w:cs="Liberation Serif"/>
          <w:sz w:val="28"/>
          <w:szCs w:val="28"/>
          <w:lang w:eastAsia="ru-RU"/>
        </w:rPr>
        <w:t>финансируются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за счет субвенций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из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областного бюджета, педагогических работников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организаций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дополнительного образования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детей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, работников учреждений культуры</w:t>
      </w:r>
      <w:r w:rsidR="00F468FD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).</w:t>
      </w:r>
    </w:p>
    <w:p w:rsidR="005C1961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sz w:val="28"/>
          <w:szCs w:val="28"/>
        </w:rPr>
        <w:t>2.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Главным распорядителям бюджетных средств Городского округа Верхняя Тура обеспечить финансирование расходов, связанных с реализацией настоящего </w:t>
      </w:r>
      <w:r w:rsidR="0096638A" w:rsidRPr="00A21569">
        <w:rPr>
          <w:rFonts w:ascii="Liberation Serif" w:hAnsi="Liberation Serif" w:cs="Liberation Serif"/>
          <w:sz w:val="28"/>
          <w:szCs w:val="28"/>
        </w:rPr>
        <w:t>п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остановления, в пределах 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бюджетных ассигнований, предусмотренных на</w:t>
      </w:r>
      <w:r w:rsidR="009A1EFE" w:rsidRPr="00A2156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="00A21569" w:rsidRPr="00A21569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743A3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9A1EFE" w:rsidRPr="00A2156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год.</w:t>
      </w:r>
    </w:p>
    <w:p w:rsidR="002029C4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>3.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="00915F09" w:rsidRPr="00A21569">
        <w:rPr>
          <w:rFonts w:ascii="Liberation Serif" w:hAnsi="Liberation Serif" w:cs="Liberation Serif"/>
          <w:sz w:val="28"/>
          <w:szCs w:val="28"/>
        </w:rPr>
        <w:t>Настоящее постановление о</w:t>
      </w:r>
      <w:r w:rsidRPr="00A21569">
        <w:rPr>
          <w:rFonts w:ascii="Liberation Serif" w:hAnsi="Liberation Serif" w:cs="Liberation Serif"/>
          <w:sz w:val="28"/>
          <w:szCs w:val="28"/>
        </w:rPr>
        <w:t>публиковать на официал</w:t>
      </w:r>
      <w:r w:rsidR="00915F09" w:rsidRPr="00A21569">
        <w:rPr>
          <w:rFonts w:ascii="Liberation Serif" w:hAnsi="Liberation Serif" w:cs="Liberation Serif"/>
          <w:sz w:val="28"/>
          <w:szCs w:val="28"/>
        </w:rPr>
        <w:t>ьном сайте А</w:t>
      </w:r>
      <w:r w:rsidRPr="00A21569">
        <w:rPr>
          <w:rFonts w:ascii="Liberation Serif" w:hAnsi="Liberation Serif" w:cs="Liberation Serif"/>
          <w:sz w:val="28"/>
          <w:szCs w:val="28"/>
        </w:rPr>
        <w:t>дминистрации</w:t>
      </w:r>
      <w:r w:rsidR="00A21569" w:rsidRPr="00A2156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</w:p>
    <w:p w:rsidR="002029C4" w:rsidRPr="00A21569" w:rsidRDefault="002029C4" w:rsidP="00F468F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>4.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96638A" w:rsidRPr="00A21569">
        <w:rPr>
          <w:rFonts w:ascii="Liberation Serif" w:hAnsi="Liberation Serif" w:cs="Liberation Serif"/>
          <w:sz w:val="28"/>
          <w:szCs w:val="28"/>
        </w:rPr>
        <w:t>исполнением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оставляю за собой.</w:t>
      </w:r>
    </w:p>
    <w:p w:rsidR="002029C4" w:rsidRPr="00A21569" w:rsidRDefault="002029C4" w:rsidP="00915F0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468FD" w:rsidRPr="00A21569" w:rsidRDefault="00F468FD" w:rsidP="00915F0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F0A69" w:rsidRPr="00A21569" w:rsidRDefault="002029C4" w:rsidP="006B011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</w:t>
      </w:r>
      <w:r w:rsidR="009A1EFE" w:rsidRPr="00A21569">
        <w:rPr>
          <w:rFonts w:ascii="Liberation Serif" w:hAnsi="Liberation Serif" w:cs="Liberation Serif"/>
          <w:sz w:val="28"/>
          <w:szCs w:val="28"/>
        </w:rPr>
        <w:t xml:space="preserve"> 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                        И.С. Веснин</w:t>
      </w:r>
    </w:p>
    <w:sectPr w:rsidR="00DF0A69" w:rsidRPr="00A21569" w:rsidSect="00A215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9C4"/>
    <w:rsid w:val="0012113F"/>
    <w:rsid w:val="002029C4"/>
    <w:rsid w:val="00305944"/>
    <w:rsid w:val="003D415E"/>
    <w:rsid w:val="00404677"/>
    <w:rsid w:val="00456C34"/>
    <w:rsid w:val="00486E84"/>
    <w:rsid w:val="005C1961"/>
    <w:rsid w:val="006B0111"/>
    <w:rsid w:val="00712839"/>
    <w:rsid w:val="0089289E"/>
    <w:rsid w:val="00915F09"/>
    <w:rsid w:val="00921F50"/>
    <w:rsid w:val="0096638A"/>
    <w:rsid w:val="009A1EFE"/>
    <w:rsid w:val="00A03291"/>
    <w:rsid w:val="00A21569"/>
    <w:rsid w:val="00B743A3"/>
    <w:rsid w:val="00B96DCD"/>
    <w:rsid w:val="00DB1CC4"/>
    <w:rsid w:val="00DF0A69"/>
    <w:rsid w:val="00E50E23"/>
    <w:rsid w:val="00E55BE5"/>
    <w:rsid w:val="00ED05A5"/>
    <w:rsid w:val="00F10616"/>
    <w:rsid w:val="00F2129B"/>
    <w:rsid w:val="00F25C15"/>
    <w:rsid w:val="00F468FD"/>
    <w:rsid w:val="00F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343FF-7320-4250-B480-04252C62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9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2029C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annotation reference"/>
    <w:uiPriority w:val="99"/>
    <w:semiHidden/>
    <w:unhideWhenUsed/>
    <w:rsid w:val="009A1E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F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9A1EF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1E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A1EF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1E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dcterms:created xsi:type="dcterms:W3CDTF">2021-10-15T09:10:00Z</dcterms:created>
  <dcterms:modified xsi:type="dcterms:W3CDTF">2021-10-15T09:10:00Z</dcterms:modified>
</cp:coreProperties>
</file>