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Pr="008B5845" w:rsidRDefault="008B5845" w:rsidP="00882E12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Cs w:val="28"/>
        </w:rPr>
        <w:br/>
        <w:t>от 21.10.2021 №240</w:t>
      </w:r>
    </w:p>
    <w:p w:rsidR="00276969" w:rsidRPr="00DC7198" w:rsidRDefault="00276969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593F82" w:rsidRDefault="00593F82" w:rsidP="00593F8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C7198">
        <w:rPr>
          <w:rFonts w:ascii="Liberation Serif" w:hAnsi="Liberation Serif" w:cs="Liberation Serif"/>
          <w:i/>
          <w:sz w:val="28"/>
          <w:szCs w:val="28"/>
        </w:rPr>
        <w:t xml:space="preserve">О проведении публичных слушаний по </w:t>
      </w:r>
      <w:r w:rsidR="00276969" w:rsidRPr="00DC7198">
        <w:rPr>
          <w:rFonts w:ascii="Liberation Serif" w:hAnsi="Liberation Serif" w:cs="Liberation Serif"/>
          <w:i/>
          <w:sz w:val="28"/>
          <w:szCs w:val="28"/>
        </w:rPr>
        <w:t xml:space="preserve">проекту планировки территории </w:t>
      </w:r>
      <w:r w:rsidR="00276969" w:rsidRPr="00DC7198">
        <w:rPr>
          <w:rFonts w:ascii="Liberation Serif" w:hAnsi="Liberation Serif" w:cs="Liberation Serif"/>
          <w:i/>
          <w:sz w:val="28"/>
          <w:szCs w:val="28"/>
        </w:rPr>
        <w:br/>
        <w:t xml:space="preserve">и проекту межевания территории </w:t>
      </w:r>
      <w:r w:rsidR="001E6A60">
        <w:rPr>
          <w:rFonts w:ascii="Liberation Serif" w:hAnsi="Liberation Serif" w:cs="Liberation Serif"/>
          <w:i/>
          <w:sz w:val="28"/>
          <w:szCs w:val="28"/>
        </w:rPr>
        <w:t>под линейный объект:</w:t>
      </w:r>
    </w:p>
    <w:p w:rsidR="001E6A60" w:rsidRPr="00DC7198" w:rsidRDefault="001E6A60" w:rsidP="00593F82">
      <w:pPr>
        <w:pStyle w:val="ConsPlusTitle"/>
        <w:widowControl/>
        <w:jc w:val="center"/>
        <w:rPr>
          <w:rFonts w:ascii="Liberation Serif" w:eastAsia="MS Mincho" w:hAnsi="Liberation Serif" w:cs="Liberation Serif"/>
          <w:i/>
          <w:sz w:val="28"/>
          <w:szCs w:val="28"/>
        </w:rPr>
      </w:pPr>
      <w:r w:rsidRPr="001E6A60">
        <w:rPr>
          <w:rFonts w:ascii="Liberation Serif" w:eastAsia="MS Mincho" w:hAnsi="Liberation Serif" w:cs="Liberation Serif"/>
          <w:i/>
          <w:sz w:val="28"/>
          <w:szCs w:val="28"/>
        </w:rPr>
        <w:t xml:space="preserve">«Газоснабжение жилых домов левобережной части </w:t>
      </w:r>
      <w:r>
        <w:rPr>
          <w:rFonts w:ascii="Liberation Serif" w:eastAsia="MS Mincho" w:hAnsi="Liberation Serif" w:cs="Liberation Serif"/>
          <w:i/>
          <w:sz w:val="28"/>
          <w:szCs w:val="28"/>
        </w:rPr>
        <w:br/>
      </w:r>
      <w:r w:rsidRPr="001E6A60">
        <w:rPr>
          <w:rFonts w:ascii="Liberation Serif" w:eastAsia="MS Mincho" w:hAnsi="Liberation Serif" w:cs="Liberation Serif"/>
          <w:i/>
          <w:sz w:val="28"/>
          <w:szCs w:val="28"/>
        </w:rPr>
        <w:t>Городского округа Верхняя Тура»</w:t>
      </w:r>
    </w:p>
    <w:p w:rsidR="004D0877" w:rsidRPr="00DC7198" w:rsidRDefault="004D0877">
      <w:pPr>
        <w:rPr>
          <w:rFonts w:ascii="Liberation Serif" w:hAnsi="Liberation Serif" w:cs="Liberation Serif"/>
          <w:b w:val="0"/>
          <w:szCs w:val="28"/>
        </w:rPr>
      </w:pPr>
    </w:p>
    <w:p w:rsidR="00593F82" w:rsidRPr="00DC7198" w:rsidRDefault="00CC7AA9" w:rsidP="00593F8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593F82" w:rsidRPr="00DC7198" w:rsidRDefault="00593F82" w:rsidP="00593F82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7198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Тура»,</w:t>
      </w:r>
    </w:p>
    <w:p w:rsidR="00D71C43" w:rsidRPr="00DC7198" w:rsidRDefault="00D71C43" w:rsidP="00D71C43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C71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eastAsia="MS Mincho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 xml:space="preserve">Назначить на </w:t>
      </w:r>
      <w:r w:rsidR="00163407">
        <w:rPr>
          <w:rFonts w:ascii="Liberation Serif" w:hAnsi="Liberation Serif" w:cs="Liberation Serif"/>
          <w:b w:val="0"/>
          <w:sz w:val="28"/>
          <w:szCs w:val="28"/>
        </w:rPr>
        <w:t>29 ноября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 xml:space="preserve"> 2021 года</w:t>
      </w:r>
      <w:r w:rsidRPr="006C2E8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C7198">
        <w:rPr>
          <w:rFonts w:ascii="Liberation Serif" w:hAnsi="Liberation Serif" w:cs="Liberation Serif"/>
          <w:b w:val="0"/>
          <w:sz w:val="28"/>
          <w:szCs w:val="28"/>
        </w:rPr>
        <w:t>публичные слушания</w:t>
      </w:r>
      <w:r w:rsidR="00276969" w:rsidRPr="00DC7198">
        <w:rPr>
          <w:rFonts w:ascii="Liberation Serif" w:hAnsi="Liberation Serif" w:cs="Liberation Serif"/>
          <w:b w:val="0"/>
          <w:sz w:val="28"/>
          <w:szCs w:val="28"/>
        </w:rPr>
        <w:t xml:space="preserve"> по проекту планировки территории и проекту межевания территории </w:t>
      </w:r>
      <w:r w:rsidR="001E6A60" w:rsidRPr="001E6A60">
        <w:rPr>
          <w:rFonts w:ascii="Liberation Serif" w:hAnsi="Liberation Serif" w:cs="Liberation Serif"/>
          <w:b w:val="0"/>
          <w:sz w:val="28"/>
          <w:szCs w:val="28"/>
        </w:rPr>
        <w:t>под линейный объект: «Газоснабжение жилых домов левобережной части</w:t>
      </w:r>
      <w:r w:rsidR="006C2E86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Верхняя Тура»</w:t>
      </w:r>
      <w:r w:rsidRPr="00DC7198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2. Публичные слушания провести</w:t>
      </w:r>
      <w:r w:rsidR="00163407">
        <w:rPr>
          <w:rFonts w:ascii="Liberation Serif" w:hAnsi="Liberation Serif" w:cs="Liberation Serif"/>
          <w:b w:val="0"/>
          <w:szCs w:val="28"/>
        </w:rPr>
        <w:t xml:space="preserve"> 29 ноября</w:t>
      </w:r>
      <w:r w:rsidR="006C2E86">
        <w:rPr>
          <w:rFonts w:ascii="Liberation Serif" w:hAnsi="Liberation Serif" w:cs="Liberation Serif"/>
          <w:b w:val="0"/>
          <w:szCs w:val="28"/>
        </w:rPr>
        <w:t xml:space="preserve"> 2021 года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в 1</w:t>
      </w:r>
      <w:r w:rsidR="00446A6C">
        <w:rPr>
          <w:rFonts w:ascii="Liberation Serif" w:hAnsi="Liberation Serif" w:cs="Liberation Serif"/>
          <w:b w:val="0"/>
          <w:szCs w:val="28"/>
        </w:rPr>
        <w:t>7</w:t>
      </w:r>
      <w:r w:rsidRPr="00DC7198">
        <w:rPr>
          <w:rFonts w:ascii="Liberation Serif" w:hAnsi="Liberation Serif" w:cs="Liberation Serif"/>
          <w:b w:val="0"/>
          <w:szCs w:val="28"/>
        </w:rPr>
        <w:t xml:space="preserve">.00 час по адресу: </w:t>
      </w:r>
      <w:r w:rsidR="006C2E86">
        <w:rPr>
          <w:rFonts w:ascii="Liberation Serif" w:hAnsi="Liberation Serif" w:cs="Liberation Serif"/>
          <w:b w:val="0"/>
          <w:szCs w:val="28"/>
        </w:rPr>
        <w:t xml:space="preserve">   г. Верхняя Тура, </w:t>
      </w:r>
      <w:r w:rsidRPr="00DC7198">
        <w:rPr>
          <w:rFonts w:ascii="Liberation Serif" w:hAnsi="Liberation Serif" w:cs="Liberation Serif"/>
          <w:b w:val="0"/>
          <w:szCs w:val="28"/>
        </w:rPr>
        <w:t>ул. Иканина, 77, кабинет № 303.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3. Управлению по делам архитектуры, градостроительс</w:t>
      </w:r>
      <w:r w:rsidR="00163407">
        <w:rPr>
          <w:rFonts w:ascii="Liberation Serif" w:hAnsi="Liberation Serif" w:cs="Liberation Serif"/>
          <w:b w:val="0"/>
          <w:szCs w:val="28"/>
        </w:rPr>
        <w:t>тва и муниципального имущества А</w:t>
      </w:r>
      <w:r w:rsidRPr="00DC7198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Тура: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1) организовать и провести публичные слушания, общественные обсуждения с участием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 xml:space="preserve">2) разместить графические демонстрационные материалы и документы, подлежащие рассмотрению на публичных слушаниях по проектам по адресу: </w:t>
      </w:r>
      <w:r w:rsidR="001D747D">
        <w:rPr>
          <w:rFonts w:ascii="Liberation Serif" w:hAnsi="Liberation Serif" w:cs="Liberation Serif"/>
          <w:b w:val="0"/>
          <w:szCs w:val="28"/>
        </w:rPr>
        <w:t xml:space="preserve">       </w:t>
      </w:r>
      <w:r w:rsidRPr="00DC7198">
        <w:rPr>
          <w:rFonts w:ascii="Liberation Serif" w:hAnsi="Liberation Serif" w:cs="Liberation Serif"/>
          <w:b w:val="0"/>
          <w:szCs w:val="28"/>
        </w:rPr>
        <w:t>г.</w:t>
      </w:r>
      <w:r w:rsidR="001D747D">
        <w:rPr>
          <w:rFonts w:ascii="Liberation Serif" w:hAnsi="Liberation Serif" w:cs="Liberation Serif"/>
          <w:b w:val="0"/>
          <w:szCs w:val="28"/>
        </w:rPr>
        <w:t xml:space="preserve"> </w:t>
      </w:r>
      <w:r w:rsidRPr="00DC7198">
        <w:rPr>
          <w:rFonts w:ascii="Liberation Serif" w:hAnsi="Liberation Serif" w:cs="Liberation Serif"/>
          <w:b w:val="0"/>
          <w:szCs w:val="28"/>
        </w:rPr>
        <w:t>Верхняя Тура, ул. Иканина, 77, 3 этаж, информационный стенд;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 xml:space="preserve">3) осуществить прием заявок от физических и юридических лиц для участия в публичных слушаниях, общественных обсуждений с правом выступлений, предложений и рекомендаций по выносимым на публичные слушания </w:t>
      </w:r>
      <w:r w:rsidR="001D747D">
        <w:rPr>
          <w:rFonts w:ascii="Liberation Serif" w:hAnsi="Liberation Serif" w:cs="Liberation Serif"/>
          <w:b w:val="0"/>
          <w:szCs w:val="28"/>
        </w:rPr>
        <w:t>изменениям до 16.00 ч.</w:t>
      </w:r>
      <w:r w:rsidRPr="00DC7198">
        <w:rPr>
          <w:rFonts w:ascii="Liberation Serif" w:hAnsi="Liberation Serif" w:cs="Liberation Serif"/>
          <w:b w:val="0"/>
          <w:szCs w:val="28"/>
        </w:rPr>
        <w:t xml:space="preserve"> </w:t>
      </w:r>
      <w:r w:rsidR="001D747D">
        <w:rPr>
          <w:rFonts w:ascii="Liberation Serif" w:hAnsi="Liberation Serif" w:cs="Liberation Serif"/>
          <w:b w:val="0"/>
          <w:szCs w:val="28"/>
        </w:rPr>
        <w:t>26</w:t>
      </w:r>
      <w:r w:rsidRPr="00DC7198">
        <w:rPr>
          <w:rFonts w:ascii="Liberation Serif" w:hAnsi="Liberation Serif" w:cs="Liberation Serif"/>
          <w:b w:val="0"/>
          <w:szCs w:val="28"/>
        </w:rPr>
        <w:t xml:space="preserve"> </w:t>
      </w:r>
      <w:r w:rsidR="001D747D">
        <w:rPr>
          <w:rFonts w:ascii="Liberation Serif" w:hAnsi="Liberation Serif" w:cs="Liberation Serif"/>
          <w:b w:val="0"/>
          <w:szCs w:val="28"/>
        </w:rPr>
        <w:t>ноября</w:t>
      </w:r>
      <w:r w:rsidRPr="00DC7198">
        <w:rPr>
          <w:rFonts w:ascii="Liberation Serif" w:hAnsi="Liberation Serif" w:cs="Liberation Serif"/>
          <w:b w:val="0"/>
          <w:szCs w:val="28"/>
        </w:rPr>
        <w:t xml:space="preserve"> 20</w:t>
      </w:r>
      <w:r w:rsidR="00DC7198" w:rsidRPr="00DC7198">
        <w:rPr>
          <w:rFonts w:ascii="Liberation Serif" w:hAnsi="Liberation Serif" w:cs="Liberation Serif"/>
          <w:b w:val="0"/>
          <w:szCs w:val="28"/>
        </w:rPr>
        <w:t>2</w:t>
      </w:r>
      <w:r w:rsidR="00296DE4">
        <w:rPr>
          <w:rFonts w:ascii="Liberation Serif" w:hAnsi="Liberation Serif" w:cs="Liberation Serif"/>
          <w:b w:val="0"/>
          <w:szCs w:val="28"/>
        </w:rPr>
        <w:t>1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года по адресу: г.</w:t>
      </w:r>
      <w:r w:rsidR="00446A6C">
        <w:rPr>
          <w:rFonts w:ascii="Liberation Serif" w:hAnsi="Liberation Serif" w:cs="Liberation Serif"/>
          <w:b w:val="0"/>
          <w:szCs w:val="28"/>
        </w:rPr>
        <w:t xml:space="preserve"> </w:t>
      </w:r>
      <w:r w:rsidRPr="00DC7198">
        <w:rPr>
          <w:rFonts w:ascii="Liberation Serif" w:hAnsi="Liberation Serif" w:cs="Liberation Serif"/>
          <w:b w:val="0"/>
          <w:szCs w:val="28"/>
        </w:rPr>
        <w:t xml:space="preserve">Верхняя Тура, </w:t>
      </w:r>
      <w:r w:rsidRPr="00DC7198">
        <w:rPr>
          <w:rFonts w:ascii="Liberation Serif" w:hAnsi="Liberation Serif" w:cs="Liberation Serif"/>
          <w:b w:val="0"/>
          <w:szCs w:val="28"/>
        </w:rPr>
        <w:br/>
        <w:t>ул. Иканина, 77, кабинет № 303</w:t>
      </w:r>
      <w:r w:rsidR="00A7133A" w:rsidRPr="00F77A4A">
        <w:rPr>
          <w:rFonts w:ascii="Liberation Serif" w:hAnsi="Liberation Serif" w:cs="Liberation Serif"/>
          <w:b w:val="0"/>
          <w:szCs w:val="28"/>
        </w:rPr>
        <w:t>303</w:t>
      </w:r>
      <w:r w:rsidR="00A7133A">
        <w:rPr>
          <w:rFonts w:ascii="Liberation Serif" w:hAnsi="Liberation Serif" w:cs="Liberation Serif"/>
          <w:b w:val="0"/>
          <w:szCs w:val="28"/>
        </w:rPr>
        <w:t xml:space="preserve"> и </w:t>
      </w:r>
      <w:r w:rsidR="00A7133A" w:rsidRPr="00FC5928">
        <w:rPr>
          <w:rFonts w:ascii="Liberation Serif" w:hAnsi="Liberation Serif" w:cs="Liberation Serif"/>
          <w:b w:val="0"/>
          <w:szCs w:val="28"/>
        </w:rPr>
        <w:t>на адрес электронной почты: admintura@yandex.ru</w:t>
      </w:r>
      <w:r w:rsidRPr="00DC7198">
        <w:rPr>
          <w:rFonts w:ascii="Liberation Serif" w:hAnsi="Liberation Serif" w:cs="Liberation Serif"/>
          <w:b w:val="0"/>
          <w:szCs w:val="28"/>
        </w:rPr>
        <w:t>;</w:t>
      </w:r>
    </w:p>
    <w:p w:rsidR="00593F82" w:rsidRPr="00DC7198" w:rsidRDefault="006C2E86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4)</w:t>
      </w:r>
      <w:r w:rsidRPr="006C2E86">
        <w:rPr>
          <w:rFonts w:ascii="Liberation Serif" w:hAnsi="Liberation Serif" w:cs="Liberation Serif"/>
          <w:b w:val="0"/>
          <w:szCs w:val="28"/>
        </w:rPr>
        <w:t xml:space="preserve"> опубликовать заключение о результатах публичных слушаний по проекту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 xml:space="preserve">5. Настоящее постановление вступает в </w:t>
      </w:r>
      <w:r w:rsidR="00A7133A">
        <w:rPr>
          <w:rFonts w:ascii="Liberation Serif" w:hAnsi="Liberation Serif" w:cs="Liberation Serif"/>
          <w:b w:val="0"/>
          <w:sz w:val="28"/>
          <w:szCs w:val="28"/>
        </w:rPr>
        <w:t>силу с момента его подписания</w:t>
      </w:r>
      <w:r w:rsidRPr="00DC7198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593F82" w:rsidRPr="00DC7198" w:rsidRDefault="00593F82" w:rsidP="00593F82">
      <w:pPr>
        <w:rPr>
          <w:rFonts w:ascii="Liberation Serif" w:hAnsi="Liberation Serif" w:cs="Liberation Serif"/>
          <w:b w:val="0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  <w:r w:rsidRPr="00DC7198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                </w:t>
      </w:r>
      <w:r w:rsidR="001E6A60">
        <w:rPr>
          <w:rFonts w:ascii="Liberation Serif" w:hAnsi="Liberation Serif" w:cs="Liberation Serif"/>
          <w:szCs w:val="28"/>
        </w:rPr>
        <w:t xml:space="preserve">      </w:t>
      </w:r>
      <w:r w:rsidRPr="00DC7198">
        <w:rPr>
          <w:rFonts w:ascii="Liberation Serif" w:hAnsi="Liberation Serif" w:cs="Liberation Serif"/>
          <w:szCs w:val="28"/>
        </w:rPr>
        <w:t xml:space="preserve">               И.С. Веснин</w:t>
      </w:r>
    </w:p>
    <w:p w:rsidR="00593F82" w:rsidRPr="00D71C43" w:rsidRDefault="00593F82" w:rsidP="00593F82">
      <w:pPr>
        <w:rPr>
          <w:b w:val="0"/>
          <w:szCs w:val="28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6D" w:rsidRDefault="006D066D" w:rsidP="006114AE">
      <w:r>
        <w:separator/>
      </w:r>
    </w:p>
  </w:endnote>
  <w:endnote w:type="continuationSeparator" w:id="0">
    <w:p w:rsidR="006D066D" w:rsidRDefault="006D066D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6D" w:rsidRDefault="006D066D" w:rsidP="006114AE">
      <w:r>
        <w:separator/>
      </w:r>
    </w:p>
  </w:footnote>
  <w:footnote w:type="continuationSeparator" w:id="0">
    <w:p w:rsidR="006D066D" w:rsidRDefault="006D066D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522DE1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014A"/>
    <w:rsid w:val="00017ADF"/>
    <w:rsid w:val="00022775"/>
    <w:rsid w:val="0002519F"/>
    <w:rsid w:val="0004291E"/>
    <w:rsid w:val="00064792"/>
    <w:rsid w:val="00066043"/>
    <w:rsid w:val="00081C09"/>
    <w:rsid w:val="000A3BFB"/>
    <w:rsid w:val="000A6B54"/>
    <w:rsid w:val="000A6F82"/>
    <w:rsid w:val="000C0070"/>
    <w:rsid w:val="000D0BF4"/>
    <w:rsid w:val="000F2C55"/>
    <w:rsid w:val="0010083E"/>
    <w:rsid w:val="00122EDB"/>
    <w:rsid w:val="0013093A"/>
    <w:rsid w:val="00141C3D"/>
    <w:rsid w:val="00162E96"/>
    <w:rsid w:val="00163407"/>
    <w:rsid w:val="0016786B"/>
    <w:rsid w:val="001763A1"/>
    <w:rsid w:val="00180050"/>
    <w:rsid w:val="001A5069"/>
    <w:rsid w:val="001B4B88"/>
    <w:rsid w:val="001B700E"/>
    <w:rsid w:val="001D52A3"/>
    <w:rsid w:val="001D747D"/>
    <w:rsid w:val="001E1E40"/>
    <w:rsid w:val="001E6A60"/>
    <w:rsid w:val="00211A44"/>
    <w:rsid w:val="002334FB"/>
    <w:rsid w:val="002405A6"/>
    <w:rsid w:val="00276969"/>
    <w:rsid w:val="00276EF1"/>
    <w:rsid w:val="002823E6"/>
    <w:rsid w:val="00283141"/>
    <w:rsid w:val="00285469"/>
    <w:rsid w:val="00285D97"/>
    <w:rsid w:val="00291B6C"/>
    <w:rsid w:val="00294324"/>
    <w:rsid w:val="00296DE4"/>
    <w:rsid w:val="002A6FDC"/>
    <w:rsid w:val="002D71C3"/>
    <w:rsid w:val="002D7DB1"/>
    <w:rsid w:val="002E1D65"/>
    <w:rsid w:val="002E722B"/>
    <w:rsid w:val="00305797"/>
    <w:rsid w:val="00310335"/>
    <w:rsid w:val="0031240E"/>
    <w:rsid w:val="00313698"/>
    <w:rsid w:val="0036155A"/>
    <w:rsid w:val="00375E71"/>
    <w:rsid w:val="00376175"/>
    <w:rsid w:val="003825A4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45D3"/>
    <w:rsid w:val="00434AE1"/>
    <w:rsid w:val="00444013"/>
    <w:rsid w:val="00446A6C"/>
    <w:rsid w:val="004471FF"/>
    <w:rsid w:val="00472501"/>
    <w:rsid w:val="00474CF9"/>
    <w:rsid w:val="00474DD1"/>
    <w:rsid w:val="00483A5D"/>
    <w:rsid w:val="004B14AE"/>
    <w:rsid w:val="004B4B03"/>
    <w:rsid w:val="004D0877"/>
    <w:rsid w:val="004E0970"/>
    <w:rsid w:val="00505D68"/>
    <w:rsid w:val="0050665C"/>
    <w:rsid w:val="00522DE1"/>
    <w:rsid w:val="005360D1"/>
    <w:rsid w:val="00540202"/>
    <w:rsid w:val="00555E03"/>
    <w:rsid w:val="00565F86"/>
    <w:rsid w:val="00576F42"/>
    <w:rsid w:val="0058652D"/>
    <w:rsid w:val="005903AC"/>
    <w:rsid w:val="00593F82"/>
    <w:rsid w:val="005D4D5E"/>
    <w:rsid w:val="005E5737"/>
    <w:rsid w:val="005F2968"/>
    <w:rsid w:val="005F364C"/>
    <w:rsid w:val="0061085A"/>
    <w:rsid w:val="006114AE"/>
    <w:rsid w:val="0061760E"/>
    <w:rsid w:val="006334A9"/>
    <w:rsid w:val="0063555A"/>
    <w:rsid w:val="0064216B"/>
    <w:rsid w:val="0065386F"/>
    <w:rsid w:val="0065798E"/>
    <w:rsid w:val="00657F84"/>
    <w:rsid w:val="00674CCE"/>
    <w:rsid w:val="00676F51"/>
    <w:rsid w:val="006847BA"/>
    <w:rsid w:val="00697342"/>
    <w:rsid w:val="006A3182"/>
    <w:rsid w:val="006B05F0"/>
    <w:rsid w:val="006B7099"/>
    <w:rsid w:val="006C2E86"/>
    <w:rsid w:val="006D066D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1970"/>
    <w:rsid w:val="00803689"/>
    <w:rsid w:val="00805C2B"/>
    <w:rsid w:val="00811F71"/>
    <w:rsid w:val="00814233"/>
    <w:rsid w:val="00814B2C"/>
    <w:rsid w:val="0082079E"/>
    <w:rsid w:val="00882CE1"/>
    <w:rsid w:val="00882E12"/>
    <w:rsid w:val="00883938"/>
    <w:rsid w:val="00891085"/>
    <w:rsid w:val="008917E1"/>
    <w:rsid w:val="008B5845"/>
    <w:rsid w:val="008E1124"/>
    <w:rsid w:val="008E68DD"/>
    <w:rsid w:val="00906694"/>
    <w:rsid w:val="0091536C"/>
    <w:rsid w:val="00923037"/>
    <w:rsid w:val="00932C1B"/>
    <w:rsid w:val="00936E4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5FE1"/>
    <w:rsid w:val="009E7DA5"/>
    <w:rsid w:val="009F7A35"/>
    <w:rsid w:val="00A340D3"/>
    <w:rsid w:val="00A40437"/>
    <w:rsid w:val="00A43A12"/>
    <w:rsid w:val="00A51F42"/>
    <w:rsid w:val="00A70BB8"/>
    <w:rsid w:val="00A7133A"/>
    <w:rsid w:val="00A74D69"/>
    <w:rsid w:val="00A85ECC"/>
    <w:rsid w:val="00AB4F88"/>
    <w:rsid w:val="00AC56B1"/>
    <w:rsid w:val="00AF0607"/>
    <w:rsid w:val="00AF7D88"/>
    <w:rsid w:val="00B029E9"/>
    <w:rsid w:val="00B057C1"/>
    <w:rsid w:val="00B13436"/>
    <w:rsid w:val="00B2793B"/>
    <w:rsid w:val="00B33E20"/>
    <w:rsid w:val="00B725F8"/>
    <w:rsid w:val="00B83732"/>
    <w:rsid w:val="00BA3669"/>
    <w:rsid w:val="00BA6000"/>
    <w:rsid w:val="00BB237A"/>
    <w:rsid w:val="00BB6F4F"/>
    <w:rsid w:val="00C042AB"/>
    <w:rsid w:val="00C04F49"/>
    <w:rsid w:val="00C103F3"/>
    <w:rsid w:val="00C11C5E"/>
    <w:rsid w:val="00C236C2"/>
    <w:rsid w:val="00C23941"/>
    <w:rsid w:val="00C33E02"/>
    <w:rsid w:val="00C345FE"/>
    <w:rsid w:val="00C547BB"/>
    <w:rsid w:val="00C6445D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71C43"/>
    <w:rsid w:val="00D849A1"/>
    <w:rsid w:val="00D8585F"/>
    <w:rsid w:val="00DA1A9D"/>
    <w:rsid w:val="00DA5D05"/>
    <w:rsid w:val="00DC45A8"/>
    <w:rsid w:val="00DC4FB5"/>
    <w:rsid w:val="00DC6DE5"/>
    <w:rsid w:val="00DC7198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37604"/>
    <w:rsid w:val="00F401CF"/>
    <w:rsid w:val="00F7343D"/>
    <w:rsid w:val="00F742BA"/>
    <w:rsid w:val="00F8594E"/>
    <w:rsid w:val="00F9261C"/>
    <w:rsid w:val="00F951A3"/>
    <w:rsid w:val="00FA243B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9AEDF-A6DD-427E-8729-D5D01E7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2021-10-21T11:09:00Z</cp:lastPrinted>
  <dcterms:created xsi:type="dcterms:W3CDTF">2021-10-21T11:17:00Z</dcterms:created>
  <dcterms:modified xsi:type="dcterms:W3CDTF">2021-10-21T11:17:00Z</dcterms:modified>
</cp:coreProperties>
</file>