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5F" w:rsidRPr="002A39FD" w:rsidRDefault="00AC2C5F" w:rsidP="00AC2C5F">
      <w:pPr>
        <w:spacing w:after="0" w:line="240" w:lineRule="auto"/>
        <w:ind w:right="-11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A39FD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A39F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C2C5F" w:rsidRPr="002A39FD" w:rsidRDefault="00AC2C5F" w:rsidP="00AC2C5F">
      <w:pPr>
        <w:spacing w:after="0" w:line="240" w:lineRule="auto"/>
        <w:ind w:right="-114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31.05.2022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144</w:t>
      </w: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14BB8" w:rsidRPr="002A39FD" w:rsidRDefault="00B14BB8" w:rsidP="002A25C2">
      <w:pPr>
        <w:pStyle w:val="ConsPlusTitle"/>
        <w:jc w:val="center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2A39FD">
        <w:rPr>
          <w:rFonts w:ascii="Liberation Serif" w:hAnsi="Liberation Serif" w:cs="Liberation Serif"/>
          <w:i/>
          <w:sz w:val="28"/>
          <w:szCs w:val="28"/>
        </w:rPr>
        <w:t>О мерах по сохранению и рациональному использования защитных сооружений и иных объектов гражданской обороны на территории Городского округа Верхняя Тура</w:t>
      </w:r>
    </w:p>
    <w:p w:rsidR="00180F7B" w:rsidRPr="002A39FD" w:rsidRDefault="00180F7B" w:rsidP="00B1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14BB8" w:rsidRPr="002A39FD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12 февраля 1998 года № 28-ФЗ «О гражданской </w:t>
      </w:r>
      <w:r w:rsidR="004D1F55">
        <w:rPr>
          <w:rFonts w:ascii="Liberation Serif" w:hAnsi="Liberation Serif" w:cs="Liberation Serif"/>
          <w:sz w:val="28"/>
          <w:szCs w:val="28"/>
        </w:rPr>
        <w:t xml:space="preserve">обороне», от </w:t>
      </w:r>
      <w:r w:rsidRPr="002A39FD">
        <w:rPr>
          <w:rFonts w:ascii="Liberation Serif" w:hAnsi="Liberation Serif" w:cs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23</w:t>
      </w:r>
      <w:r w:rsidR="002A39FD">
        <w:rPr>
          <w:rFonts w:ascii="Liberation Serif" w:hAnsi="Liberation Serif" w:cs="Liberation Serif"/>
          <w:sz w:val="28"/>
          <w:szCs w:val="28"/>
        </w:rPr>
        <w:t>.04.</w:t>
      </w:r>
      <w:r w:rsidRPr="002A39FD">
        <w:rPr>
          <w:rFonts w:ascii="Liberation Serif" w:hAnsi="Liberation Serif" w:cs="Liberation Serif"/>
          <w:sz w:val="28"/>
          <w:szCs w:val="28"/>
        </w:rPr>
        <w:t>1994 № 359 «Об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Pr="002A39FD">
        <w:rPr>
          <w:rFonts w:ascii="Liberation Serif" w:hAnsi="Liberation Serif" w:cs="Liberation Serif"/>
          <w:sz w:val="28"/>
          <w:szCs w:val="28"/>
        </w:rPr>
        <w:t>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</w:t>
      </w:r>
      <w:r w:rsidR="002A39FD">
        <w:rPr>
          <w:rFonts w:ascii="Liberation Serif" w:hAnsi="Liberation Serif" w:cs="Liberation Serif"/>
          <w:sz w:val="28"/>
          <w:szCs w:val="28"/>
        </w:rPr>
        <w:t>.11.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1999 № 1309 «О Порядке создания убежищ и иных объектов гражданской обороны», </w:t>
      </w:r>
      <w:r w:rsidR="002A39FD">
        <w:rPr>
          <w:rFonts w:ascii="Liberation Serif" w:hAnsi="Liberation Serif" w:cs="Liberation Serif"/>
          <w:sz w:val="28"/>
          <w:szCs w:val="28"/>
        </w:rPr>
        <w:t>п</w:t>
      </w:r>
      <w:r w:rsidRPr="002A39FD">
        <w:rPr>
          <w:rFonts w:ascii="Liberation Serif" w:hAnsi="Liberation Serif" w:cs="Liberation Serif"/>
          <w:sz w:val="28"/>
          <w:szCs w:val="28"/>
        </w:rPr>
        <w:t>риказами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</w:t>
      </w:r>
      <w:r w:rsidR="002A39FD">
        <w:rPr>
          <w:rFonts w:ascii="Liberation Serif" w:hAnsi="Liberation Serif" w:cs="Liberation Serif"/>
          <w:sz w:val="28"/>
          <w:szCs w:val="28"/>
        </w:rPr>
        <w:t xml:space="preserve"> и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от 21.07.2005 № 575 «Об утверждении Порядка содержания и использования защитных сооружений гражданской обороны в мирное время», </w:t>
      </w:r>
      <w:r w:rsidR="002A39FD">
        <w:rPr>
          <w:rFonts w:ascii="Liberation Serif" w:hAnsi="Liberation Serif" w:cs="Liberation Serif"/>
          <w:sz w:val="28"/>
          <w:szCs w:val="28"/>
        </w:rPr>
        <w:t>п</w:t>
      </w:r>
      <w:r w:rsidR="007E21B5" w:rsidRPr="002A39FD">
        <w:rPr>
          <w:rFonts w:ascii="Liberation Serif" w:hAnsi="Liberation Serif" w:cs="Liberation Serif"/>
          <w:sz w:val="28"/>
          <w:szCs w:val="28"/>
        </w:rPr>
        <w:t>риказом Министерства строительства и жилищно-коммунального хозяйства Российской Федерации от 18.02.2014 № 59/</w:t>
      </w:r>
      <w:proofErr w:type="spellStart"/>
      <w:r w:rsidR="007E21B5" w:rsidRPr="002A39FD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7E21B5" w:rsidRPr="002A39FD">
        <w:rPr>
          <w:rFonts w:ascii="Liberation Serif" w:hAnsi="Liberation Serif" w:cs="Liberation Serif"/>
          <w:sz w:val="28"/>
          <w:szCs w:val="28"/>
        </w:rPr>
        <w:t xml:space="preserve"> «Об утверждении свода правил СП</w:t>
      </w:r>
      <w:r w:rsidR="00642206">
        <w:rPr>
          <w:rFonts w:ascii="Liberation Serif" w:hAnsi="Liberation Serif" w:cs="Liberation Serif"/>
          <w:sz w:val="28"/>
          <w:szCs w:val="28"/>
        </w:rPr>
        <w:t> </w:t>
      </w:r>
      <w:r w:rsidR="007E21B5" w:rsidRPr="002A39FD">
        <w:rPr>
          <w:rFonts w:ascii="Liberation Serif" w:hAnsi="Liberation Serif" w:cs="Liberation Serif"/>
          <w:sz w:val="28"/>
          <w:szCs w:val="28"/>
        </w:rPr>
        <w:t xml:space="preserve">88.13330.2011 «СНиП II-11-77 «Защитные сооружения гражданской обороны»», </w:t>
      </w:r>
      <w:r w:rsidRPr="002A39FD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Тура,</w:t>
      </w:r>
    </w:p>
    <w:p w:rsidR="00B14BB8" w:rsidRPr="002A39FD" w:rsidRDefault="00B14BB8" w:rsidP="00B14BB8">
      <w:pPr>
        <w:widowControl w:val="0"/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A39FD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B14BB8" w:rsidRPr="002A39FD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1.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Pr="002A39FD">
        <w:rPr>
          <w:rFonts w:ascii="Liberation Serif" w:hAnsi="Liberation Serif" w:cs="Liberation Serif"/>
          <w:sz w:val="28"/>
          <w:szCs w:val="28"/>
        </w:rPr>
        <w:t>Утвердить Положение о мерах по сохранению и рациональному использованию защитных сооружений гражданской обороны и иных объектов гражданской обороны на территории Городского округа Верхняя Тура (прилагается).</w:t>
      </w:r>
    </w:p>
    <w:p w:rsidR="009B7B59" w:rsidRPr="002A39FD" w:rsidRDefault="0069271A" w:rsidP="009B7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="007E21B5" w:rsidRPr="002A39FD">
        <w:rPr>
          <w:rFonts w:ascii="Liberation Serif" w:hAnsi="Liberation Serif" w:cs="Liberation Serif"/>
          <w:sz w:val="28"/>
          <w:szCs w:val="28"/>
        </w:rPr>
        <w:t>Утвердить расчет общей потребности в объектах гражданской обороны на территории Городского округа Верхняя Тура</w:t>
      </w:r>
      <w:r w:rsidR="00180F7B" w:rsidRPr="002A39FD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2A39FD">
        <w:rPr>
          <w:rFonts w:ascii="Liberation Serif" w:hAnsi="Liberation Serif" w:cs="Liberation Serif"/>
          <w:sz w:val="28"/>
          <w:szCs w:val="28"/>
        </w:rPr>
        <w:t>.</w:t>
      </w:r>
    </w:p>
    <w:p w:rsidR="00B14BB8" w:rsidRPr="002A39FD" w:rsidRDefault="0069271A" w:rsidP="00692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3.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="004D1F55">
        <w:rPr>
          <w:rFonts w:ascii="Liberation Serif" w:hAnsi="Liberation Serif" w:cs="Liberation Serif"/>
          <w:sz w:val="28"/>
          <w:szCs w:val="28"/>
        </w:rPr>
        <w:t>Специалисту 1 категории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="004D1F55">
        <w:rPr>
          <w:rFonts w:ascii="Liberation Serif" w:hAnsi="Liberation Serif" w:cs="Liberation Serif"/>
          <w:sz w:val="28"/>
          <w:szCs w:val="28"/>
        </w:rPr>
        <w:t xml:space="preserve"> Т.Е. Вал</w:t>
      </w:r>
      <w:r w:rsidR="002A39FD">
        <w:rPr>
          <w:rFonts w:ascii="Liberation Serif" w:hAnsi="Liberation Serif" w:cs="Liberation Serif"/>
          <w:sz w:val="28"/>
          <w:szCs w:val="28"/>
        </w:rPr>
        <w:t>иул</w:t>
      </w:r>
      <w:r w:rsidR="004D1F55">
        <w:rPr>
          <w:rFonts w:ascii="Liberation Serif" w:hAnsi="Liberation Serif" w:cs="Liberation Serif"/>
          <w:sz w:val="28"/>
          <w:szCs w:val="28"/>
        </w:rPr>
        <w:t>л</w:t>
      </w:r>
      <w:r w:rsidR="002A39FD">
        <w:rPr>
          <w:rFonts w:ascii="Liberation Serif" w:hAnsi="Liberation Serif" w:cs="Liberation Serif"/>
          <w:sz w:val="28"/>
          <w:szCs w:val="28"/>
        </w:rPr>
        <w:t>иной</w:t>
      </w:r>
      <w:r w:rsidR="00B14BB8" w:rsidRPr="002A39FD">
        <w:rPr>
          <w:rFonts w:ascii="Liberation Serif" w:hAnsi="Liberation Serif" w:cs="Liberation Serif"/>
          <w:sz w:val="28"/>
          <w:szCs w:val="28"/>
        </w:rPr>
        <w:t>:</w:t>
      </w:r>
    </w:p>
    <w:p w:rsidR="00B14BB8" w:rsidRPr="002A39FD" w:rsidRDefault="008E4AE0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1</w:t>
      </w:r>
      <w:r w:rsidR="002A39FD">
        <w:rPr>
          <w:rFonts w:ascii="Liberation Serif" w:hAnsi="Liberation Serif" w:cs="Liberation Serif"/>
          <w:sz w:val="28"/>
          <w:szCs w:val="28"/>
        </w:rPr>
        <w:t>) о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существлять методическое руководство в отношении </w:t>
      </w:r>
      <w:r w:rsidR="0069271A" w:rsidRPr="002A39FD">
        <w:rPr>
          <w:rFonts w:ascii="Liberation Serif" w:hAnsi="Liberation Serif" w:cs="Liberation Serif"/>
          <w:sz w:val="28"/>
          <w:szCs w:val="28"/>
        </w:rPr>
        <w:t>организаций,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эксплуа</w:t>
      </w:r>
      <w:r w:rsidRPr="002A39FD">
        <w:rPr>
          <w:rFonts w:ascii="Liberation Serif" w:hAnsi="Liberation Serif" w:cs="Liberation Serif"/>
          <w:sz w:val="28"/>
          <w:szCs w:val="28"/>
        </w:rPr>
        <w:t>тирующих защитные сооружения гражданской обороны</w:t>
      </w:r>
      <w:r w:rsidR="00315C01"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C53D5B" w:rsidRPr="002A39FD">
        <w:rPr>
          <w:rFonts w:ascii="Liberation Serif" w:hAnsi="Liberation Serif" w:cs="Liberation Serif"/>
          <w:sz w:val="28"/>
          <w:szCs w:val="28"/>
        </w:rPr>
        <w:t>(далее – ЗСГО)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и </w:t>
      </w:r>
      <w:r w:rsidRPr="002A39FD">
        <w:rPr>
          <w:rFonts w:ascii="Liberation Serif" w:hAnsi="Liberation Serif" w:cs="Liberation Serif"/>
          <w:sz w:val="28"/>
          <w:szCs w:val="28"/>
        </w:rPr>
        <w:lastRenderedPageBreak/>
        <w:t>иные объекты гражданской обороны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8E4AE0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</w:t>
      </w:r>
      <w:r w:rsidR="002A39FD">
        <w:rPr>
          <w:rFonts w:ascii="Liberation Serif" w:hAnsi="Liberation Serif" w:cs="Liberation Serif"/>
          <w:sz w:val="28"/>
          <w:szCs w:val="28"/>
        </w:rPr>
        <w:t>)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2A39FD">
        <w:rPr>
          <w:rFonts w:ascii="Liberation Serif" w:hAnsi="Liberation Serif" w:cs="Liberation Serif"/>
          <w:sz w:val="28"/>
          <w:szCs w:val="28"/>
        </w:rPr>
        <w:t>п</w:t>
      </w:r>
      <w:r w:rsidR="00B14BB8" w:rsidRPr="002A39FD">
        <w:rPr>
          <w:rFonts w:ascii="Liberation Serif" w:hAnsi="Liberation Serif" w:cs="Liberation Serif"/>
          <w:sz w:val="28"/>
          <w:szCs w:val="28"/>
        </w:rPr>
        <w:t>ринимать участие в составе комиссий в осмотрах, комплексных оценках технического состояния и инвентаризации ЗСГО.</w:t>
      </w:r>
    </w:p>
    <w:p w:rsidR="00B14BB8" w:rsidRPr="002A39FD" w:rsidRDefault="008E4AE0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4</w:t>
      </w:r>
      <w:r w:rsidR="00B14BB8" w:rsidRPr="002A39FD">
        <w:rPr>
          <w:rFonts w:ascii="Liberation Serif" w:hAnsi="Liberation Serif" w:cs="Liberation Serif"/>
          <w:sz w:val="28"/>
          <w:szCs w:val="28"/>
        </w:rPr>
        <w:t>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="004D1F55">
        <w:rPr>
          <w:rFonts w:ascii="Liberation Serif" w:hAnsi="Liberation Serif" w:cs="Liberation Serif"/>
          <w:sz w:val="28"/>
          <w:szCs w:val="28"/>
        </w:rPr>
        <w:t>Начальнику У</w:t>
      </w:r>
      <w:r w:rsidRPr="002A39FD">
        <w:rPr>
          <w:rFonts w:ascii="Liberation Serif" w:hAnsi="Liberation Serif" w:cs="Liberation Serif"/>
          <w:sz w:val="28"/>
          <w:szCs w:val="28"/>
        </w:rPr>
        <w:t>правления</w:t>
      </w:r>
      <w:r w:rsidR="00354AF7" w:rsidRPr="002A39FD">
        <w:rPr>
          <w:rFonts w:ascii="Liberation Serif" w:hAnsi="Liberation Serif" w:cs="Liberation Serif"/>
          <w:sz w:val="28"/>
          <w:szCs w:val="28"/>
        </w:rPr>
        <w:t xml:space="preserve"> по делам архитектуры, градостроительства и муниципального имущества Администрации Городского округа Верхняя Тура</w:t>
      </w:r>
      <w:r w:rsidR="002A39FD">
        <w:rPr>
          <w:rFonts w:ascii="Liberation Serif" w:hAnsi="Liberation Serif" w:cs="Liberation Serif"/>
          <w:sz w:val="28"/>
          <w:szCs w:val="28"/>
        </w:rPr>
        <w:t xml:space="preserve"> И.П. Кушнирук</w:t>
      </w:r>
      <w:r w:rsidR="00B14BB8" w:rsidRPr="002A39FD">
        <w:rPr>
          <w:rFonts w:ascii="Liberation Serif" w:hAnsi="Liberation Serif" w:cs="Liberation Serif"/>
          <w:sz w:val="28"/>
          <w:szCs w:val="28"/>
        </w:rPr>
        <w:t>:</w:t>
      </w:r>
    </w:p>
    <w:p w:rsidR="00B14BB8" w:rsidRPr="002A39FD" w:rsidRDefault="00B14BB8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1</w:t>
      </w:r>
      <w:r w:rsidR="002A39FD">
        <w:rPr>
          <w:rFonts w:ascii="Liberation Serif" w:hAnsi="Liberation Serif" w:cs="Liberation Serif"/>
          <w:sz w:val="28"/>
          <w:szCs w:val="28"/>
        </w:rPr>
        <w:t>) п</w:t>
      </w:r>
      <w:r w:rsidRPr="002A39FD">
        <w:rPr>
          <w:rFonts w:ascii="Liberation Serif" w:hAnsi="Liberation Serif" w:cs="Liberation Serif"/>
          <w:sz w:val="28"/>
          <w:szCs w:val="28"/>
        </w:rPr>
        <w:t>роводить градостроительную политику с учетом использования заглубленных и других помещений подземного пространства в строящихся и планируемых к строительству зданиях, сооружениях, в интересах защиты населения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B14BB8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</w:t>
      </w:r>
      <w:r w:rsidR="002A39FD">
        <w:rPr>
          <w:rFonts w:ascii="Liberation Serif" w:hAnsi="Liberation Serif" w:cs="Liberation Serif"/>
          <w:sz w:val="28"/>
          <w:szCs w:val="28"/>
        </w:rPr>
        <w:t>) п</w:t>
      </w:r>
      <w:r w:rsidRPr="002A39FD">
        <w:rPr>
          <w:rFonts w:ascii="Liberation Serif" w:hAnsi="Liberation Serif" w:cs="Liberation Serif"/>
          <w:sz w:val="28"/>
          <w:szCs w:val="28"/>
        </w:rPr>
        <w:t>ри согласовании проектной документации на строительств</w:t>
      </w:r>
      <w:r w:rsidR="00354AF7" w:rsidRPr="002A39FD">
        <w:rPr>
          <w:rFonts w:ascii="Liberation Serif" w:hAnsi="Liberation Serif" w:cs="Liberation Serif"/>
          <w:sz w:val="28"/>
          <w:szCs w:val="28"/>
        </w:rPr>
        <w:t>о зданий и сооружений совместно с ведущим специалистом 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определять возможность ра</w:t>
      </w:r>
      <w:r w:rsidR="008E4AE0" w:rsidRPr="002A39FD">
        <w:rPr>
          <w:rFonts w:ascii="Liberation Serif" w:hAnsi="Liberation Serif" w:cs="Liberation Serif"/>
          <w:sz w:val="28"/>
          <w:szCs w:val="28"/>
        </w:rPr>
        <w:t>звертывания в них объектов гражданской обороны</w:t>
      </w:r>
      <w:r w:rsidRPr="002A39FD">
        <w:rPr>
          <w:rFonts w:ascii="Liberation Serif" w:hAnsi="Liberation Serif" w:cs="Liberation Serif"/>
          <w:sz w:val="28"/>
          <w:szCs w:val="28"/>
        </w:rPr>
        <w:t>.</w:t>
      </w:r>
    </w:p>
    <w:p w:rsidR="00F638E6" w:rsidRPr="002A39FD" w:rsidRDefault="008E4AE0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5. </w:t>
      </w:r>
      <w:r w:rsidR="00335864" w:rsidRPr="002A39FD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 и учреждений независимо от форм собственности и ведомственной принадлежности, находящихся на территории</w:t>
      </w:r>
      <w:r w:rsidR="00F638E6"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335864" w:rsidRPr="002A39F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A39FD">
        <w:rPr>
          <w:rFonts w:ascii="Liberation Serif" w:hAnsi="Liberation Serif" w:cs="Liberation Serif"/>
          <w:sz w:val="28"/>
          <w:szCs w:val="28"/>
        </w:rPr>
        <w:t>,</w:t>
      </w:r>
      <w:r w:rsidR="00335864" w:rsidRPr="002A39FD">
        <w:rPr>
          <w:rFonts w:ascii="Liberation Serif" w:hAnsi="Liberation Serif" w:cs="Liberation Serif"/>
          <w:sz w:val="28"/>
          <w:szCs w:val="28"/>
        </w:rPr>
        <w:t xml:space="preserve"> и являющихся правообладателями ЗСГО и иных объектов гражданской обороны:</w:t>
      </w:r>
    </w:p>
    <w:p w:rsidR="00B14BB8" w:rsidRPr="002A39FD" w:rsidRDefault="00F638E6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1</w:t>
      </w:r>
      <w:r w:rsidR="002A39FD">
        <w:rPr>
          <w:rFonts w:ascii="Liberation Serif" w:hAnsi="Liberation Serif" w:cs="Liberation Serif"/>
          <w:sz w:val="28"/>
          <w:szCs w:val="28"/>
        </w:rPr>
        <w:t>) </w:t>
      </w:r>
      <w:r w:rsidR="00D8354D" w:rsidRPr="002A39FD">
        <w:rPr>
          <w:rFonts w:ascii="Liberation Serif" w:hAnsi="Liberation Serif" w:cs="Liberation Serif"/>
          <w:sz w:val="28"/>
          <w:szCs w:val="28"/>
        </w:rPr>
        <w:t>предусмотреть</w:t>
      </w:r>
      <w:r w:rsidR="00D8354D" w:rsidRPr="002A39FD">
        <w:rPr>
          <w:rFonts w:ascii="Liberation Serif" w:hAnsi="Liberation Serif" w:cs="Liberation Serif"/>
        </w:rPr>
        <w:t xml:space="preserve"> </w:t>
      </w:r>
      <w:r w:rsidR="00D8354D" w:rsidRPr="002A39FD">
        <w:rPr>
          <w:rFonts w:ascii="Liberation Serif" w:hAnsi="Liberation Serif" w:cs="Liberation Serif"/>
          <w:sz w:val="28"/>
          <w:szCs w:val="28"/>
        </w:rPr>
        <w:t>использование подвальных помещений, имеющихся на обслуживании и принимаемых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D8354D" w:rsidRPr="002A39FD">
        <w:rPr>
          <w:rFonts w:ascii="Liberation Serif" w:hAnsi="Liberation Serif" w:cs="Liberation Serif"/>
          <w:sz w:val="28"/>
          <w:szCs w:val="28"/>
        </w:rPr>
        <w:t xml:space="preserve">на обслуживание зданий и сооружений, 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в качестве ЗС ГО </w:t>
      </w:r>
      <w:r w:rsidR="00D8354D" w:rsidRPr="002A39FD">
        <w:rPr>
          <w:rFonts w:ascii="Liberation Serif" w:hAnsi="Liberation Serif" w:cs="Liberation Serif"/>
          <w:sz w:val="28"/>
          <w:szCs w:val="28"/>
        </w:rPr>
        <w:t>для укрытия населения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проживающего в этих зданиях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F638E6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</w:t>
      </w:r>
      <w:r w:rsidR="002A39FD">
        <w:rPr>
          <w:rFonts w:ascii="Liberation Serif" w:hAnsi="Liberation Serif" w:cs="Liberation Serif"/>
          <w:sz w:val="28"/>
          <w:szCs w:val="28"/>
        </w:rPr>
        <w:t>) о</w:t>
      </w:r>
      <w:r w:rsidR="00B14BB8" w:rsidRPr="002A39FD">
        <w:rPr>
          <w:rFonts w:ascii="Liberation Serif" w:hAnsi="Liberation Serif" w:cs="Liberation Serif"/>
          <w:sz w:val="28"/>
          <w:szCs w:val="28"/>
        </w:rPr>
        <w:t>рганизовать ведение учета ЗСГО, подвальных и других помещений подземного простра</w:t>
      </w:r>
      <w:r w:rsidRPr="002A39FD">
        <w:rPr>
          <w:rFonts w:ascii="Liberation Serif" w:hAnsi="Liberation Serif" w:cs="Liberation Serif"/>
          <w:sz w:val="28"/>
          <w:szCs w:val="28"/>
        </w:rPr>
        <w:t>нства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F638E6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3</w:t>
      </w:r>
      <w:r w:rsidR="002A39FD">
        <w:rPr>
          <w:rFonts w:ascii="Liberation Serif" w:hAnsi="Liberation Serif" w:cs="Liberation Serif"/>
          <w:sz w:val="28"/>
          <w:szCs w:val="28"/>
        </w:rPr>
        <w:t>) о</w:t>
      </w:r>
      <w:r w:rsidR="00B14BB8" w:rsidRPr="002A39FD">
        <w:rPr>
          <w:rFonts w:ascii="Liberation Serif" w:hAnsi="Liberation Serif" w:cs="Liberation Serif"/>
          <w:sz w:val="28"/>
          <w:szCs w:val="28"/>
        </w:rPr>
        <w:t>беспечить сохранность действующих ЗСГО и их готовность к использованию по предназначению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F638E6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4</w:t>
      </w:r>
      <w:r w:rsidR="002A39FD">
        <w:rPr>
          <w:rFonts w:ascii="Liberation Serif" w:hAnsi="Liberation Serif" w:cs="Liberation Serif"/>
          <w:sz w:val="28"/>
          <w:szCs w:val="28"/>
        </w:rPr>
        <w:t>) п</w:t>
      </w:r>
      <w:r w:rsidR="00B14BB8" w:rsidRPr="002A39FD">
        <w:rPr>
          <w:rFonts w:ascii="Liberation Serif" w:hAnsi="Liberation Serif" w:cs="Liberation Serif"/>
          <w:sz w:val="28"/>
          <w:szCs w:val="28"/>
        </w:rPr>
        <w:t>ринимать меры по приведению в готовность ЗСГО, не отвечающих требованиям</w:t>
      </w:r>
      <w:r w:rsidR="00335864" w:rsidRPr="002A39FD">
        <w:rPr>
          <w:rFonts w:ascii="Liberation Serif" w:hAnsi="Liberation Serif" w:cs="Liberation Serif"/>
          <w:sz w:val="28"/>
          <w:szCs w:val="28"/>
        </w:rPr>
        <w:t xml:space="preserve">, </w:t>
      </w:r>
      <w:r w:rsidR="00B14BB8" w:rsidRPr="002A39FD">
        <w:rPr>
          <w:rFonts w:ascii="Liberation Serif" w:hAnsi="Liberation Serif" w:cs="Liberation Serif"/>
          <w:sz w:val="28"/>
          <w:szCs w:val="28"/>
        </w:rPr>
        <w:t>планировать необходимые финансовые затраты на их восстановление</w:t>
      </w:r>
      <w:r w:rsidR="002A39FD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F638E6" w:rsidP="00B14B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5</w:t>
      </w:r>
      <w:r w:rsidR="002A39FD">
        <w:rPr>
          <w:rFonts w:ascii="Liberation Serif" w:hAnsi="Liberation Serif" w:cs="Liberation Serif"/>
          <w:sz w:val="28"/>
          <w:szCs w:val="28"/>
        </w:rPr>
        <w:t>) с</w:t>
      </w:r>
      <w:r w:rsidR="00B14BB8" w:rsidRPr="002A39FD">
        <w:rPr>
          <w:rFonts w:ascii="Liberation Serif" w:hAnsi="Liberation Serif" w:cs="Liberation Serif"/>
          <w:sz w:val="28"/>
          <w:szCs w:val="28"/>
        </w:rPr>
        <w:t>оздавать и готовить формирования по обслуживанию и приведению в готовность к использованию ЗСГО.</w:t>
      </w:r>
    </w:p>
    <w:p w:rsidR="00180F7B" w:rsidRPr="002A39FD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6.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="00180F7B" w:rsidRPr="002A39F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</w:t>
      </w:r>
      <w:r w:rsidR="004D1F5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180F7B" w:rsidRPr="002A39F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в сети Интернет </w:t>
      </w:r>
    </w:p>
    <w:p w:rsidR="00B14BB8" w:rsidRPr="002A39FD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7.</w:t>
      </w:r>
      <w:r w:rsidR="002A39FD">
        <w:rPr>
          <w:rFonts w:ascii="Liberation Serif" w:hAnsi="Liberation Serif" w:cs="Liberation Serif"/>
          <w:sz w:val="28"/>
          <w:szCs w:val="28"/>
        </w:rPr>
        <w:t> </w:t>
      </w:r>
      <w:r w:rsidRPr="002A39FD">
        <w:rPr>
          <w:rFonts w:ascii="Liberation Serif" w:hAnsi="Liberation Serif" w:cs="Liberation Serif"/>
          <w:sz w:val="28"/>
          <w:szCs w:val="28"/>
        </w:rPr>
        <w:t>Контроль за исполнением настоящ</w:t>
      </w:r>
      <w:r w:rsidR="004D1F55">
        <w:rPr>
          <w:rFonts w:ascii="Liberation Serif" w:hAnsi="Liberation Serif" w:cs="Liberation Serif"/>
          <w:sz w:val="28"/>
          <w:szCs w:val="28"/>
        </w:rPr>
        <w:t>его постановления возложить на П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ервого заместителя главы Администрации </w:t>
      </w:r>
      <w:r w:rsidR="00180F7B" w:rsidRPr="002A39FD">
        <w:rPr>
          <w:rFonts w:ascii="Liberation Serif" w:hAnsi="Liberation Serif" w:cs="Liberation Serif"/>
          <w:sz w:val="28"/>
          <w:szCs w:val="28"/>
        </w:rPr>
        <w:t>Городского округа Верхняя Тура Эльвиру Рашитовну Дементьеву</w:t>
      </w:r>
      <w:r w:rsidRPr="002A39FD">
        <w:rPr>
          <w:rFonts w:ascii="Liberation Serif" w:hAnsi="Liberation Serif" w:cs="Liberation Serif"/>
          <w:sz w:val="28"/>
          <w:szCs w:val="28"/>
        </w:rPr>
        <w:t>.</w:t>
      </w:r>
    </w:p>
    <w:p w:rsidR="00180F7B" w:rsidRPr="002A39FD" w:rsidRDefault="00180F7B" w:rsidP="00B14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E4AE0" w:rsidRPr="002A39FD" w:rsidRDefault="008E4AE0" w:rsidP="00B14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0F7B" w:rsidRPr="002A39FD" w:rsidRDefault="00180F7B" w:rsidP="007E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2A39FD">
        <w:rPr>
          <w:rFonts w:ascii="Liberation Serif" w:hAnsi="Liberation Serif" w:cs="Liberation Serif"/>
          <w:sz w:val="28"/>
          <w:szCs w:val="28"/>
        </w:rPr>
        <w:tab/>
      </w:r>
      <w:r w:rsidRPr="002A39FD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Pr="002A39FD">
        <w:rPr>
          <w:rFonts w:ascii="Liberation Serif" w:hAnsi="Liberation Serif" w:cs="Liberation Serif"/>
          <w:sz w:val="28"/>
          <w:szCs w:val="28"/>
        </w:rPr>
        <w:tab/>
      </w:r>
      <w:r w:rsidRPr="002A39FD">
        <w:rPr>
          <w:rFonts w:ascii="Liberation Serif" w:hAnsi="Liberation Serif" w:cs="Liberation Serif"/>
          <w:sz w:val="28"/>
          <w:szCs w:val="28"/>
        </w:rPr>
        <w:tab/>
        <w:t xml:space="preserve">                 </w:t>
      </w:r>
      <w:r w:rsidR="002A39FD">
        <w:rPr>
          <w:rFonts w:ascii="Liberation Serif" w:hAnsi="Liberation Serif" w:cs="Liberation Serif"/>
          <w:sz w:val="28"/>
          <w:szCs w:val="28"/>
        </w:rPr>
        <w:t xml:space="preserve">  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Pr="002A39FD">
        <w:rPr>
          <w:rFonts w:ascii="Liberation Serif" w:hAnsi="Liberation Serif" w:cs="Liberation Serif"/>
          <w:sz w:val="28"/>
          <w:szCs w:val="28"/>
        </w:rPr>
        <w:tab/>
      </w:r>
      <w:r w:rsidR="002A39FD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2A39FD">
        <w:rPr>
          <w:rFonts w:ascii="Liberation Serif" w:hAnsi="Liberation Serif" w:cs="Liberation Serif"/>
          <w:sz w:val="28"/>
          <w:szCs w:val="28"/>
        </w:rPr>
        <w:t>И.С. Веснин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2"/>
      </w:tblGrid>
      <w:tr w:rsidR="00F638E6" w:rsidRPr="002A39FD" w:rsidTr="004029D1">
        <w:tc>
          <w:tcPr>
            <w:tcW w:w="4957" w:type="dxa"/>
          </w:tcPr>
          <w:p w:rsidR="00F638E6" w:rsidRPr="002A39FD" w:rsidRDefault="00F638E6" w:rsidP="00F638E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2" w:type="dxa"/>
          </w:tcPr>
          <w:p w:rsidR="008E4AE0" w:rsidRDefault="008E4AE0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25C2" w:rsidRPr="002A39FD" w:rsidRDefault="002A25C2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4AE0" w:rsidRPr="002A39FD" w:rsidRDefault="008E4AE0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4AE0" w:rsidRPr="002A39FD" w:rsidRDefault="008E4AE0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21B5" w:rsidRPr="002A39FD" w:rsidRDefault="007E21B5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38E6" w:rsidRPr="002A39FD" w:rsidRDefault="00F638E6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F638E6" w:rsidRPr="002A39FD" w:rsidRDefault="00F638E6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F638E6" w:rsidRPr="002A39FD" w:rsidRDefault="00F638E6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F638E6" w:rsidRPr="002A39FD" w:rsidRDefault="00F638E6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C2C5F">
              <w:rPr>
                <w:rFonts w:ascii="Liberation Serif" w:hAnsi="Liberation Serif" w:cs="Liberation Serif"/>
                <w:sz w:val="28"/>
                <w:szCs w:val="28"/>
              </w:rPr>
              <w:t>31.05.2022</w:t>
            </w: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AC2C5F">
              <w:rPr>
                <w:rFonts w:ascii="Liberation Serif" w:hAnsi="Liberation Serif" w:cs="Liberation Serif"/>
                <w:sz w:val="28"/>
                <w:szCs w:val="28"/>
              </w:rPr>
              <w:t>144</w:t>
            </w:r>
          </w:p>
          <w:p w:rsidR="00F638E6" w:rsidRPr="002A39FD" w:rsidRDefault="00F638E6" w:rsidP="00F638E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39FD">
              <w:rPr>
                <w:rFonts w:ascii="Liberation Serif" w:hAnsi="Liberation Serif" w:cs="Liberation Serif"/>
                <w:sz w:val="28"/>
                <w:szCs w:val="28"/>
              </w:rPr>
              <w:t>«О мерах по сохранению и рациональному использования защитных сооружений и иных объектов гражданской обороны на территории Городского округа Верхняя Тура»</w:t>
            </w:r>
          </w:p>
        </w:tc>
      </w:tr>
    </w:tbl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ПОЛОЖЕНИЕ</w:t>
      </w:r>
    </w:p>
    <w:p w:rsidR="00B14BB8" w:rsidRPr="002A39FD" w:rsidRDefault="00B14BB8" w:rsidP="00B14BB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о мерах по сохранению и рациональному использования защитных сооружений гражданской обороны и иных объектов гражданской обороны на территории </w:t>
      </w:r>
      <w:r w:rsidR="00F638E6" w:rsidRPr="002A39F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B14BB8" w:rsidRPr="002A39FD" w:rsidRDefault="00B14BB8" w:rsidP="00B14BB8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4BB8" w:rsidRPr="002A39FD" w:rsidRDefault="00B14BB8" w:rsidP="00B14BB8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9FD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B14BB8" w:rsidRPr="002A39FD" w:rsidRDefault="00B14BB8" w:rsidP="00B14BB8">
      <w:pPr>
        <w:widowControl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14BB8" w:rsidRPr="00642206" w:rsidRDefault="00B14BB8" w:rsidP="0064220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42206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642206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642206">
        <w:rPr>
          <w:rFonts w:ascii="Liberation Serif" w:hAnsi="Liberation Serif" w:cs="Liberation Serif"/>
          <w:b w:val="0"/>
          <w:sz w:val="28"/>
          <w:szCs w:val="28"/>
        </w:rPr>
        <w:t xml:space="preserve">Положение </w:t>
      </w:r>
      <w:r w:rsidR="00642206" w:rsidRPr="00642206">
        <w:rPr>
          <w:rFonts w:ascii="Liberation Serif" w:hAnsi="Liberation Serif" w:cs="Liberation Serif"/>
          <w:b w:val="0"/>
          <w:sz w:val="28"/>
          <w:szCs w:val="28"/>
        </w:rPr>
        <w:t>о мерах по сохранению и рациональному использования защитных сооружений гражданской обороны и иных объектов гражданской обороны на территории Городского округа Верхняя Тура</w:t>
      </w:r>
      <w:r w:rsidR="0064220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642206" w:rsidRPr="00642206">
        <w:rPr>
          <w:rFonts w:ascii="Liberation Serif" w:hAnsi="Liberation Serif" w:cs="Liberation Serif"/>
          <w:b w:val="0"/>
          <w:sz w:val="28"/>
          <w:szCs w:val="28"/>
        </w:rPr>
        <w:t xml:space="preserve">(далее – Положение) </w:t>
      </w:r>
      <w:r w:rsidRPr="00642206">
        <w:rPr>
          <w:rFonts w:ascii="Liberation Serif" w:hAnsi="Liberation Serif" w:cs="Liberation Serif"/>
          <w:b w:val="0"/>
          <w:sz w:val="28"/>
          <w:szCs w:val="28"/>
        </w:rPr>
        <w:t xml:space="preserve">определяет порядок создания, сохранения и использования на территории </w:t>
      </w:r>
      <w:r w:rsidR="00F638E6" w:rsidRPr="00642206">
        <w:rPr>
          <w:rFonts w:ascii="Liberation Serif" w:hAnsi="Liberation Serif" w:cs="Liberation Serif"/>
          <w:b w:val="0"/>
          <w:sz w:val="28"/>
          <w:szCs w:val="28"/>
        </w:rPr>
        <w:t xml:space="preserve">Городского округа Верхняя Тура </w:t>
      </w:r>
      <w:r w:rsidR="00315C01" w:rsidRPr="00642206">
        <w:rPr>
          <w:rFonts w:ascii="Liberation Serif" w:hAnsi="Liberation Serif" w:cs="Liberation Serif"/>
          <w:b w:val="0"/>
          <w:sz w:val="28"/>
          <w:szCs w:val="28"/>
        </w:rPr>
        <w:t xml:space="preserve">защитных сооружений гражданской обороны </w:t>
      </w:r>
      <w:r w:rsidRPr="00642206">
        <w:rPr>
          <w:rFonts w:ascii="Liberation Serif" w:hAnsi="Liberation Serif" w:cs="Liberation Serif"/>
          <w:b w:val="0"/>
          <w:sz w:val="28"/>
          <w:szCs w:val="28"/>
        </w:rPr>
        <w:t>и ин</w:t>
      </w:r>
      <w:r w:rsidR="00315C01" w:rsidRPr="00642206">
        <w:rPr>
          <w:rFonts w:ascii="Liberation Serif" w:hAnsi="Liberation Serif" w:cs="Liberation Serif"/>
          <w:b w:val="0"/>
          <w:sz w:val="28"/>
          <w:szCs w:val="28"/>
        </w:rPr>
        <w:t>ых объектов гражданской обороны</w:t>
      </w:r>
      <w:r w:rsidR="00642206">
        <w:rPr>
          <w:rFonts w:ascii="Liberation Serif" w:hAnsi="Liberation Serif" w:cs="Liberation Serif"/>
          <w:b w:val="0"/>
          <w:sz w:val="28"/>
          <w:szCs w:val="28"/>
        </w:rPr>
        <w:t>,</w:t>
      </w:r>
      <w:r w:rsidR="00315C01" w:rsidRPr="0064220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E4AE0" w:rsidRPr="00642206">
        <w:rPr>
          <w:rFonts w:ascii="Liberation Serif" w:hAnsi="Liberation Serif" w:cs="Liberation Serif"/>
          <w:b w:val="0"/>
          <w:sz w:val="28"/>
          <w:szCs w:val="28"/>
        </w:rPr>
        <w:t>разработано в целях определения порядка сохранения и рационального использов</w:t>
      </w:r>
      <w:r w:rsidR="00315C01" w:rsidRPr="00642206">
        <w:rPr>
          <w:rFonts w:ascii="Liberation Serif" w:hAnsi="Liberation Serif" w:cs="Liberation Serif"/>
          <w:b w:val="0"/>
          <w:sz w:val="28"/>
          <w:szCs w:val="28"/>
        </w:rPr>
        <w:t>ания на территории Г</w:t>
      </w:r>
      <w:r w:rsidR="008E4AE0" w:rsidRPr="00642206">
        <w:rPr>
          <w:rFonts w:ascii="Liberation Serif" w:hAnsi="Liberation Serif" w:cs="Liberation Serif"/>
          <w:b w:val="0"/>
          <w:sz w:val="28"/>
          <w:szCs w:val="28"/>
        </w:rPr>
        <w:t>ородского округа</w:t>
      </w:r>
      <w:r w:rsidR="00315C01" w:rsidRPr="00642206">
        <w:rPr>
          <w:rFonts w:ascii="Liberation Serif" w:hAnsi="Liberation Serif" w:cs="Liberation Serif"/>
          <w:b w:val="0"/>
          <w:sz w:val="28"/>
          <w:szCs w:val="28"/>
        </w:rPr>
        <w:t xml:space="preserve"> Верхняя Тура</w:t>
      </w:r>
      <w:r w:rsidR="008E4AE0" w:rsidRPr="00642206">
        <w:rPr>
          <w:rFonts w:ascii="Liberation Serif" w:hAnsi="Liberation Serif" w:cs="Liberation Serif"/>
          <w:b w:val="0"/>
          <w:sz w:val="28"/>
          <w:szCs w:val="28"/>
        </w:rPr>
        <w:t xml:space="preserve"> защитных сооружений гражданской обороны (далее </w:t>
      </w:r>
      <w:r w:rsidR="00642206">
        <w:rPr>
          <w:rFonts w:ascii="Liberation Serif" w:hAnsi="Liberation Serif" w:cs="Liberation Serif"/>
          <w:b w:val="0"/>
          <w:sz w:val="28"/>
          <w:szCs w:val="28"/>
        </w:rPr>
        <w:t>–</w:t>
      </w:r>
      <w:r w:rsidR="008E4AE0" w:rsidRPr="00642206">
        <w:rPr>
          <w:rFonts w:ascii="Liberation Serif" w:hAnsi="Liberation Serif" w:cs="Liberation Serif"/>
          <w:b w:val="0"/>
          <w:sz w:val="28"/>
          <w:szCs w:val="28"/>
        </w:rPr>
        <w:t xml:space="preserve"> ЗСГО) и иных объектов гражданской обороны (далее </w:t>
      </w:r>
      <w:r w:rsidR="00642206">
        <w:rPr>
          <w:rFonts w:ascii="Liberation Serif" w:hAnsi="Liberation Serif" w:cs="Liberation Serif"/>
          <w:b w:val="0"/>
          <w:sz w:val="28"/>
          <w:szCs w:val="28"/>
        </w:rPr>
        <w:t>–</w:t>
      </w:r>
      <w:r w:rsidR="008E4AE0" w:rsidRPr="00642206">
        <w:rPr>
          <w:rFonts w:ascii="Liberation Serif" w:hAnsi="Liberation Serif" w:cs="Liberation Serif"/>
          <w:b w:val="0"/>
          <w:sz w:val="28"/>
          <w:szCs w:val="28"/>
        </w:rPr>
        <w:t xml:space="preserve"> ГО).</w:t>
      </w:r>
    </w:p>
    <w:p w:rsidR="00B14BB8" w:rsidRPr="002A39FD" w:rsidRDefault="008E4AE0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2. К объектам гражданской обороны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относятся: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убежище – ЗСГО,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прот</w:t>
      </w:r>
      <w:r>
        <w:rPr>
          <w:rFonts w:ascii="Liberation Serif" w:hAnsi="Liberation Serif" w:cs="Liberation Serif"/>
          <w:sz w:val="28"/>
          <w:szCs w:val="28"/>
        </w:rPr>
        <w:t>иворадиационное укрытие (далее 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ПРУ)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ЗСГО,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F638E6" w:rsidRPr="002A39FD">
        <w:rPr>
          <w:rFonts w:ascii="Liberation Serif" w:hAnsi="Liberation Serif" w:cs="Liberation Serif"/>
          <w:sz w:val="28"/>
          <w:szCs w:val="28"/>
        </w:rPr>
        <w:t xml:space="preserve"> укрытие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F638E6"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B14BB8" w:rsidRPr="002A39FD">
        <w:rPr>
          <w:rFonts w:ascii="Liberation Serif" w:hAnsi="Liberation Serif" w:cs="Liberation Serif"/>
          <w:sz w:val="28"/>
          <w:szCs w:val="28"/>
        </w:rPr>
        <w:t>ЗСГО,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специализированное складское помещение (место хранения) – помещение, предназначенное </w:t>
      </w:r>
      <w:r w:rsidR="00F638E6" w:rsidRPr="002A39FD">
        <w:rPr>
          <w:rFonts w:ascii="Liberation Serif" w:hAnsi="Liberation Serif" w:cs="Liberation Serif"/>
          <w:sz w:val="28"/>
          <w:szCs w:val="28"/>
        </w:rPr>
        <w:t>для хранения,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размещенного в нем имущества ГО и выдачи его в установленном порядке;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санитарно-обмывочный пункт –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станция обеззараживания одежды –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станция обеззараживания техники –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иные объекты ГО – объекты, предназначенные для обеспечения проведения мероприятий по ГО,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3. ЗСГО создаются для защиты: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1</w:t>
      </w:r>
      <w:r w:rsidR="00642206">
        <w:rPr>
          <w:rFonts w:ascii="Liberation Serif" w:hAnsi="Liberation Serif" w:cs="Liberation Serif"/>
          <w:sz w:val="28"/>
          <w:szCs w:val="28"/>
        </w:rPr>
        <w:t>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642206">
        <w:rPr>
          <w:rFonts w:ascii="Liberation Serif" w:hAnsi="Liberation Serif" w:cs="Liberation Serif"/>
          <w:sz w:val="28"/>
          <w:szCs w:val="28"/>
        </w:rPr>
        <w:t>у</w:t>
      </w:r>
      <w:r w:rsidRPr="002A39FD">
        <w:rPr>
          <w:rFonts w:ascii="Liberation Serif" w:hAnsi="Liberation Serif" w:cs="Liberation Serif"/>
          <w:sz w:val="28"/>
          <w:szCs w:val="28"/>
        </w:rPr>
        <w:t>бежища: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максимальной по численности работающей в военное время смены работников организации, имеющей мобилизационное задание (заказ) (далее –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зоны;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2</w:t>
      </w:r>
      <w:r w:rsidR="00642206">
        <w:rPr>
          <w:rFonts w:ascii="Liberation Serif" w:hAnsi="Liberation Serif" w:cs="Liberation Serif"/>
          <w:sz w:val="28"/>
          <w:szCs w:val="28"/>
        </w:rPr>
        <w:t>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ПРУ: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(загрязнения);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3</w:t>
      </w:r>
      <w:r w:rsidR="00642206">
        <w:rPr>
          <w:rFonts w:ascii="Liberation Serif" w:hAnsi="Liberation Serif" w:cs="Liberation Serif"/>
          <w:sz w:val="28"/>
          <w:szCs w:val="28"/>
        </w:rPr>
        <w:t>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642206">
        <w:rPr>
          <w:rFonts w:ascii="Liberation Serif" w:hAnsi="Liberation Serif" w:cs="Liberation Serif"/>
          <w:sz w:val="28"/>
          <w:szCs w:val="28"/>
        </w:rPr>
        <w:t>у</w:t>
      </w:r>
      <w:r w:rsidRPr="002A39FD">
        <w:rPr>
          <w:rFonts w:ascii="Liberation Serif" w:hAnsi="Liberation Serif" w:cs="Liberation Serif"/>
          <w:sz w:val="28"/>
          <w:szCs w:val="28"/>
        </w:rPr>
        <w:t>крытия: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B14BB8" w:rsidRPr="002A39FD" w:rsidRDefault="00642206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7E21B5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</w:t>
      </w:r>
      <w:r w:rsidR="00642206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4</w:t>
      </w:r>
      <w:r w:rsidR="00642206">
        <w:rPr>
          <w:rFonts w:ascii="Liberation Serif" w:hAnsi="Liberation Serif" w:cs="Liberation Serif"/>
          <w:sz w:val="28"/>
          <w:szCs w:val="28"/>
        </w:rPr>
        <w:t>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642206">
        <w:rPr>
          <w:rFonts w:ascii="Liberation Serif" w:hAnsi="Liberation Serif" w:cs="Liberation Serif"/>
          <w:sz w:val="28"/>
          <w:szCs w:val="28"/>
        </w:rPr>
        <w:t>с</w:t>
      </w:r>
      <w:r w:rsidRPr="002A39FD">
        <w:rPr>
          <w:rFonts w:ascii="Liberation Serif" w:hAnsi="Liberation Serif" w:cs="Liberation Serif"/>
          <w:sz w:val="28"/>
          <w:szCs w:val="28"/>
        </w:rPr>
        <w:t>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ГО</w:t>
      </w:r>
      <w:r w:rsidR="00642206">
        <w:rPr>
          <w:rFonts w:ascii="Liberation Serif" w:hAnsi="Liberation Serif" w:cs="Liberation Serif"/>
          <w:sz w:val="28"/>
          <w:szCs w:val="28"/>
        </w:rPr>
        <w:t>;</w:t>
      </w:r>
    </w:p>
    <w:p w:rsidR="00B14BB8" w:rsidRPr="002A39FD" w:rsidRDefault="00B14BB8" w:rsidP="002A39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5</w:t>
      </w:r>
      <w:r w:rsidR="00642206">
        <w:rPr>
          <w:rFonts w:ascii="Liberation Serif" w:hAnsi="Liberation Serif" w:cs="Liberation Serif"/>
          <w:sz w:val="28"/>
          <w:szCs w:val="28"/>
        </w:rPr>
        <w:t>)</w:t>
      </w:r>
      <w:r w:rsidRPr="002A39FD">
        <w:rPr>
          <w:rFonts w:ascii="Liberation Serif" w:hAnsi="Liberation Serif" w:cs="Liberation Serif"/>
          <w:sz w:val="28"/>
          <w:szCs w:val="28"/>
        </w:rPr>
        <w:t xml:space="preserve"> </w:t>
      </w:r>
      <w:r w:rsidR="00642206">
        <w:rPr>
          <w:rFonts w:ascii="Liberation Serif" w:hAnsi="Liberation Serif" w:cs="Liberation Serif"/>
          <w:sz w:val="28"/>
          <w:szCs w:val="28"/>
        </w:rPr>
        <w:t>с</w:t>
      </w:r>
      <w:r w:rsidRPr="002A39FD">
        <w:rPr>
          <w:rFonts w:ascii="Liberation Serif" w:hAnsi="Liberation Serif" w:cs="Liberation Serif"/>
          <w:sz w:val="28"/>
          <w:szCs w:val="28"/>
        </w:rPr>
        <w:t>анитарно</w:t>
      </w:r>
      <w:r w:rsidR="00642206">
        <w:rPr>
          <w:rFonts w:ascii="Liberation Serif" w:hAnsi="Liberation Serif" w:cs="Liberation Serif"/>
          <w:sz w:val="28"/>
          <w:szCs w:val="28"/>
        </w:rPr>
        <w:t>-</w:t>
      </w:r>
      <w:r w:rsidRPr="002A39FD">
        <w:rPr>
          <w:rFonts w:ascii="Liberation Serif" w:hAnsi="Liberation Serif" w:cs="Liberation Serif"/>
          <w:sz w:val="28"/>
          <w:szCs w:val="28"/>
        </w:rPr>
        <w:t>обмывочные пункты, станции обеззараживания одежды и техники и иные объекты ГО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B14BB8" w:rsidRPr="002A39FD" w:rsidRDefault="00B14BB8" w:rsidP="00B14BB8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4BB8" w:rsidRPr="002A39FD" w:rsidRDefault="00B14BB8" w:rsidP="00B14BB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9FD">
        <w:rPr>
          <w:rFonts w:ascii="Liberation Serif" w:hAnsi="Liberation Serif" w:cs="Liberation Serif"/>
          <w:b/>
          <w:sz w:val="28"/>
          <w:szCs w:val="28"/>
        </w:rPr>
        <w:t>Создание фонда защитных сооружений</w:t>
      </w:r>
    </w:p>
    <w:p w:rsidR="00B14BB8" w:rsidRPr="002A39FD" w:rsidRDefault="00B14BB8" w:rsidP="00B14BB8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4BB8" w:rsidRPr="002A39FD" w:rsidRDefault="00C53D5B" w:rsidP="00642206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4. </w:t>
      </w:r>
      <w:r w:rsidR="00B14BB8" w:rsidRPr="002A39FD">
        <w:rPr>
          <w:rFonts w:ascii="Liberation Serif" w:hAnsi="Liberation Serif" w:cs="Liberation Serif"/>
          <w:sz w:val="28"/>
          <w:szCs w:val="28"/>
        </w:rPr>
        <w:t xml:space="preserve">Создание фонда ЗСГО </w:t>
      </w:r>
      <w:r w:rsidR="00315C01" w:rsidRPr="002A39FD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 w:rsidR="00B14BB8" w:rsidRPr="002A39FD">
        <w:rPr>
          <w:rFonts w:ascii="Liberation Serif" w:hAnsi="Liberation Serif" w:cs="Liberation Serif"/>
          <w:sz w:val="28"/>
          <w:szCs w:val="28"/>
        </w:rPr>
        <w:t>осуществляется заблаговременно, в мирное время, в соответствии с действующим законодательством, нормативно-техническими и иными документами, регламентирующими порядок и организацию ведения ГО, путем:</w:t>
      </w:r>
    </w:p>
    <w:p w:rsidR="00B14BB8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B14BB8" w:rsidRPr="002A39FD">
        <w:rPr>
          <w:rFonts w:ascii="Liberation Serif" w:hAnsi="Liberation Serif" w:cs="Liberation Serif"/>
          <w:sz w:val="28"/>
          <w:szCs w:val="28"/>
        </w:rPr>
        <w:t>омплексного освоения подземного пространства с учетом приспособления и использования под ЗСГО подвальных помещений во вновь строящихся, реконструируемых и существующих зданиях и сооружениях различного назначения.</w:t>
      </w:r>
    </w:p>
    <w:p w:rsidR="00315C01" w:rsidRPr="002A39FD" w:rsidRDefault="00315C01" w:rsidP="00B14B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15C01" w:rsidRPr="002A39FD" w:rsidRDefault="00315C01" w:rsidP="006422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39FD">
        <w:rPr>
          <w:rFonts w:ascii="Liberation Serif" w:hAnsi="Liberation Serif" w:cs="Liberation Serif"/>
          <w:b/>
          <w:sz w:val="28"/>
          <w:szCs w:val="28"/>
        </w:rPr>
        <w:t>Содержание и сохранение защитных сооружений гражданской обороны и иных объектов гражданской обороны</w:t>
      </w:r>
    </w:p>
    <w:p w:rsidR="00315C01" w:rsidRPr="002A39FD" w:rsidRDefault="00315C01" w:rsidP="00315C01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178ED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5. Для обслуживания ЗСГО в мирное время в предприятиях, организациях и учреждениях независимо от форм собственности и ведомственной принадлежности, находящихся на территории Городского округа Верхняя Тура эксплуатирующих эти сооружения, создаются звенья по обслуживанию ЗСГО. Для поддержания ЗСГО в готовности к использованию по предназначению в период пребывания в них укрываемых создаются группы (звенья) по обслуживанию сооружений из расчета одна группа (звено) на каждый объект ГО в зависимости от их вместимости.</w:t>
      </w:r>
    </w:p>
    <w:p w:rsidR="002178ED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При этом необходимо обеспечить сохранность защитных свойств как ЗСГО в целом, так и отдельных его элементов, герметизации и гидроизоляции всего ЗСГО, инженерно-технического и специального оборудования, средств связи и оповещения ЗСГО.</w:t>
      </w:r>
    </w:p>
    <w:p w:rsidR="002178ED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 Использование систем </w:t>
      </w:r>
      <w:proofErr w:type="spellStart"/>
      <w:r w:rsidRPr="002A39FD">
        <w:rPr>
          <w:rFonts w:ascii="Liberation Serif" w:hAnsi="Liberation Serif" w:cs="Liberation Serif"/>
          <w:sz w:val="28"/>
          <w:szCs w:val="28"/>
        </w:rPr>
        <w:t>воздухоснабжения</w:t>
      </w:r>
      <w:proofErr w:type="spellEnd"/>
      <w:r w:rsidRPr="002A39FD">
        <w:rPr>
          <w:rFonts w:ascii="Liberation Serif" w:hAnsi="Liberation Serif" w:cs="Liberation Serif"/>
          <w:sz w:val="28"/>
          <w:szCs w:val="28"/>
        </w:rPr>
        <w:t xml:space="preserve"> ЗСГО в мирное время допускается только по режиму чистой вентиляции.</w:t>
      </w:r>
    </w:p>
    <w:p w:rsidR="002178ED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При содержании ЗС ГО в мирное время запрещается: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перепланировка помещений;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устройство отверстий или проемов в ограждающих конструкциях;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нарушение герметизации и гидроизоляции;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демонтаж оборудования;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применение горючих строительных материалов для внутренней отделки помещений;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загромождение путей движения, входов в ЗСГО и аварийных выходов;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оштукатуривание потолков и стен помещений;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178ED" w:rsidRPr="002A39FD">
        <w:rPr>
          <w:rFonts w:ascii="Liberation Serif" w:hAnsi="Liberation Serif" w:cs="Liberation Serif"/>
          <w:sz w:val="28"/>
          <w:szCs w:val="28"/>
        </w:rPr>
        <w:t xml:space="preserve"> облицовка стен керамической плиткой;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2178ED" w:rsidRPr="002A39FD">
        <w:rPr>
          <w:rFonts w:ascii="Liberation Serif" w:hAnsi="Liberation Serif" w:cs="Liberation Serif"/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2178ED" w:rsidRPr="002A39FD" w:rsidRDefault="00642206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2178ED" w:rsidRPr="002A39FD">
        <w:rPr>
          <w:rFonts w:ascii="Liberation Serif" w:hAnsi="Liberation Serif" w:cs="Liberation Serif"/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ЗСГО на расстоянии, менее предусмотренного проектной документацией.</w:t>
      </w:r>
    </w:p>
    <w:p w:rsidR="002178ED" w:rsidRPr="002A39FD" w:rsidRDefault="002178ED" w:rsidP="002178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14BB8" w:rsidRPr="002A39FD" w:rsidRDefault="00B14BB8" w:rsidP="0064220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Порядок финансирования мероприятий по накоплению, содержанию, использованию и сохранению ЗСГО</w:t>
      </w:r>
    </w:p>
    <w:p w:rsidR="00B14BB8" w:rsidRPr="002A39FD" w:rsidRDefault="00B14BB8" w:rsidP="00B14BB8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B14BB8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 xml:space="preserve">6. </w:t>
      </w:r>
      <w:r w:rsidR="00B14BB8" w:rsidRPr="002A39FD">
        <w:rPr>
          <w:rFonts w:ascii="Liberation Serif" w:hAnsi="Liberation Serif" w:cs="Liberation Serif"/>
          <w:sz w:val="28"/>
          <w:szCs w:val="28"/>
        </w:rPr>
        <w:t>Финансирование мероприятий по накоплению фонда ЗСГО, поддержанию их в готовности к приему укрываемых, использованию по прямому предназначению и обеспечению их сохранности осуществляется в соответствии с действующим законодательством Российской Федерации.</w:t>
      </w:r>
    </w:p>
    <w:p w:rsidR="00B14BB8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7</w:t>
      </w:r>
      <w:r w:rsidR="00B14BB8" w:rsidRPr="002A39FD">
        <w:rPr>
          <w:rFonts w:ascii="Liberation Serif" w:hAnsi="Liberation Serif" w:cs="Liberation Serif"/>
          <w:sz w:val="28"/>
          <w:szCs w:val="28"/>
        </w:rPr>
        <w:t>. Обеспечение мероприятий по содержанию, использованию и сохранению ЗСГО, находящихся в муниципальной собственности, является расходным обязательством бюджета муниципального образования.</w:t>
      </w:r>
    </w:p>
    <w:p w:rsidR="00B14BB8" w:rsidRPr="002A39FD" w:rsidRDefault="002178ED" w:rsidP="0064220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39FD">
        <w:rPr>
          <w:rFonts w:ascii="Liberation Serif" w:hAnsi="Liberation Serif" w:cs="Liberation Serif"/>
          <w:sz w:val="28"/>
          <w:szCs w:val="28"/>
        </w:rPr>
        <w:t>8</w:t>
      </w:r>
      <w:r w:rsidR="00B14BB8" w:rsidRPr="002A39FD">
        <w:rPr>
          <w:rFonts w:ascii="Liberation Serif" w:hAnsi="Liberation Serif" w:cs="Liberation Serif"/>
          <w:sz w:val="28"/>
          <w:szCs w:val="28"/>
        </w:rPr>
        <w:t>. Обеспечение мероприятий по содержанию, использованию и сохранению ЗСГО организаций независимо от их организационно-правовых форм собственности осуществляется за счет средств этих организаций.</w:t>
      </w:r>
    </w:p>
    <w:p w:rsidR="00460C6D" w:rsidRPr="002A39FD" w:rsidRDefault="00460C6D">
      <w:pPr>
        <w:rPr>
          <w:rFonts w:ascii="Liberation Serif" w:hAnsi="Liberation Serif" w:cs="Liberation Serif"/>
        </w:rPr>
      </w:pPr>
    </w:p>
    <w:p w:rsidR="00F9252A" w:rsidRPr="002A39FD" w:rsidRDefault="00F9252A">
      <w:pPr>
        <w:rPr>
          <w:rFonts w:ascii="Liberation Serif" w:hAnsi="Liberation Serif" w:cs="Liberation Serif"/>
        </w:rPr>
      </w:pPr>
    </w:p>
    <w:p w:rsidR="00F9252A" w:rsidRPr="002A39FD" w:rsidRDefault="00F9252A">
      <w:pPr>
        <w:rPr>
          <w:rFonts w:ascii="Liberation Serif" w:hAnsi="Liberation Serif" w:cs="Liberation Serif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178ED" w:rsidRPr="00642206" w:rsidTr="00460C6D">
        <w:tc>
          <w:tcPr>
            <w:tcW w:w="4962" w:type="dxa"/>
          </w:tcPr>
          <w:p w:rsidR="002178ED" w:rsidRPr="00642206" w:rsidRDefault="002178ED" w:rsidP="000D35C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78ED" w:rsidRPr="00642206" w:rsidRDefault="002178ED" w:rsidP="000D35C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20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2178ED" w:rsidRPr="00642206" w:rsidRDefault="002178ED" w:rsidP="000D35C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206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2178ED" w:rsidRPr="00642206" w:rsidRDefault="002178ED" w:rsidP="000D35C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20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2178ED" w:rsidRPr="00642206" w:rsidRDefault="002178ED" w:rsidP="000D35C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206">
              <w:rPr>
                <w:rFonts w:ascii="Liberation Serif" w:hAnsi="Liberation Serif" w:cs="Liberation Serif"/>
                <w:sz w:val="28"/>
                <w:szCs w:val="28"/>
              </w:rPr>
              <w:t>от ____________ № ____</w:t>
            </w:r>
          </w:p>
          <w:p w:rsidR="002178ED" w:rsidRPr="00642206" w:rsidRDefault="002178ED" w:rsidP="000D35C6">
            <w:pPr>
              <w:spacing w:after="0" w:line="240" w:lineRule="auto"/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2206">
              <w:rPr>
                <w:rFonts w:ascii="Liberation Serif" w:hAnsi="Liberation Serif" w:cs="Liberation Serif"/>
                <w:sz w:val="28"/>
                <w:szCs w:val="28"/>
              </w:rPr>
              <w:t>«О мерах по сохранению и рациональному использования защитных сооружений и иных объектов гражданской обороны на территории Городского округа Верхняя Тура»</w:t>
            </w:r>
          </w:p>
        </w:tc>
      </w:tr>
    </w:tbl>
    <w:p w:rsidR="0005626D" w:rsidRPr="00642206" w:rsidRDefault="0005626D" w:rsidP="0005626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C760B" w:rsidRPr="00642206" w:rsidRDefault="001C760B" w:rsidP="001C760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B7B59" w:rsidRPr="00642206" w:rsidRDefault="009B7B59" w:rsidP="001C76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2206">
        <w:rPr>
          <w:rFonts w:ascii="Liberation Serif" w:hAnsi="Liberation Serif" w:cs="Liberation Serif"/>
          <w:b/>
          <w:sz w:val="28"/>
          <w:szCs w:val="28"/>
        </w:rPr>
        <w:t>РАСЧЕТ</w:t>
      </w:r>
    </w:p>
    <w:p w:rsidR="009B7B59" w:rsidRPr="00642206" w:rsidRDefault="0005626D" w:rsidP="002178E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42206">
        <w:rPr>
          <w:rFonts w:ascii="Liberation Serif" w:hAnsi="Liberation Serif" w:cs="Liberation Serif"/>
          <w:b/>
          <w:sz w:val="28"/>
          <w:szCs w:val="28"/>
        </w:rPr>
        <w:t>общей потребности в объектах гражданской обороны на территории</w:t>
      </w:r>
      <w:r w:rsidR="009B7B59" w:rsidRPr="006422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78ED" w:rsidRPr="00642206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9B7B59" w:rsidRPr="00642206" w:rsidRDefault="009B7B59" w:rsidP="002178E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882"/>
        <w:gridCol w:w="1729"/>
        <w:gridCol w:w="1289"/>
        <w:gridCol w:w="1681"/>
        <w:gridCol w:w="1681"/>
      </w:tblGrid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п.п</w:t>
            </w:r>
            <w:proofErr w:type="spellEnd"/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6422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Количество объектов гражданской обороны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 xml:space="preserve">Площадь </w:t>
            </w:r>
          </w:p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(кв. м.)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Количество укрываемых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% укрываемых</w:t>
            </w:r>
          </w:p>
        </w:tc>
      </w:tr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1630A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Убежище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1630A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Противорадиационное укрытие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1630A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Укрытие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1630A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Первые этажи и подвалы зданий, другие заглубленные помещения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22057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8862</w:t>
            </w:r>
          </w:p>
        </w:tc>
        <w:tc>
          <w:tcPr>
            <w:tcW w:w="1681" w:type="dxa"/>
          </w:tcPr>
          <w:p w:rsidR="001630A9" w:rsidRPr="00642206" w:rsidRDefault="0005626D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630A9" w:rsidRPr="002A39FD" w:rsidTr="00642206">
        <w:tc>
          <w:tcPr>
            <w:tcW w:w="64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30A9" w:rsidRPr="00642206" w:rsidRDefault="001630A9" w:rsidP="001630A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Планируется строительство</w:t>
            </w:r>
          </w:p>
        </w:tc>
        <w:tc>
          <w:tcPr>
            <w:tcW w:w="172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630A9" w:rsidRPr="00642206" w:rsidRDefault="001630A9" w:rsidP="001630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5626D" w:rsidRPr="002A39FD" w:rsidTr="00642206">
        <w:tc>
          <w:tcPr>
            <w:tcW w:w="649" w:type="dxa"/>
          </w:tcPr>
          <w:p w:rsidR="0005626D" w:rsidRPr="00642206" w:rsidRDefault="0005626D" w:rsidP="00056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64220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05626D" w:rsidRPr="00642206" w:rsidRDefault="0005626D" w:rsidP="0005626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729" w:type="dxa"/>
          </w:tcPr>
          <w:p w:rsidR="0005626D" w:rsidRPr="00642206" w:rsidRDefault="0005626D" w:rsidP="00056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05626D" w:rsidRPr="00642206" w:rsidRDefault="0005626D" w:rsidP="00056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22057</w:t>
            </w:r>
          </w:p>
        </w:tc>
        <w:tc>
          <w:tcPr>
            <w:tcW w:w="1681" w:type="dxa"/>
          </w:tcPr>
          <w:p w:rsidR="0005626D" w:rsidRPr="00642206" w:rsidRDefault="0005626D" w:rsidP="00056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8862</w:t>
            </w:r>
          </w:p>
        </w:tc>
        <w:tc>
          <w:tcPr>
            <w:tcW w:w="1681" w:type="dxa"/>
          </w:tcPr>
          <w:p w:rsidR="0005626D" w:rsidRPr="00642206" w:rsidRDefault="0005626D" w:rsidP="00056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220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</w:tbl>
    <w:p w:rsidR="001630A9" w:rsidRPr="002A39FD" w:rsidRDefault="001630A9" w:rsidP="002178E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1630A9" w:rsidRPr="002A39FD" w:rsidSect="0005626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01" w:rsidRDefault="00B45B01" w:rsidP="00460C6D">
      <w:pPr>
        <w:spacing w:after="0" w:line="240" w:lineRule="auto"/>
      </w:pPr>
      <w:r>
        <w:separator/>
      </w:r>
    </w:p>
  </w:endnote>
  <w:endnote w:type="continuationSeparator" w:id="0">
    <w:p w:rsidR="00B45B01" w:rsidRDefault="00B45B01" w:rsidP="0046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01" w:rsidRDefault="00B45B01" w:rsidP="00460C6D">
      <w:pPr>
        <w:spacing w:after="0" w:line="240" w:lineRule="auto"/>
      </w:pPr>
      <w:r>
        <w:separator/>
      </w:r>
    </w:p>
  </w:footnote>
  <w:footnote w:type="continuationSeparator" w:id="0">
    <w:p w:rsidR="00B45B01" w:rsidRDefault="00B45B01" w:rsidP="0046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8777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05CF1" w:rsidRPr="002A39FD" w:rsidRDefault="00C05CF1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A39F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A39F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A39F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C2C5F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2A39F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05CF1" w:rsidRPr="002A39FD" w:rsidRDefault="00C05CF1">
    <w:pPr>
      <w:pStyle w:val="a5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B43"/>
    <w:multiLevelType w:val="hybridMultilevel"/>
    <w:tmpl w:val="4288EE2E"/>
    <w:lvl w:ilvl="0" w:tplc="FC54EA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664F95"/>
    <w:multiLevelType w:val="hybridMultilevel"/>
    <w:tmpl w:val="4F689DDA"/>
    <w:lvl w:ilvl="0" w:tplc="6EA0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D7"/>
    <w:rsid w:val="00045717"/>
    <w:rsid w:val="0005626D"/>
    <w:rsid w:val="001105A1"/>
    <w:rsid w:val="00117273"/>
    <w:rsid w:val="001630A9"/>
    <w:rsid w:val="00180F7B"/>
    <w:rsid w:val="001C760B"/>
    <w:rsid w:val="002178ED"/>
    <w:rsid w:val="00264C7D"/>
    <w:rsid w:val="00285416"/>
    <w:rsid w:val="002A25C2"/>
    <w:rsid w:val="002A39FD"/>
    <w:rsid w:val="00315C01"/>
    <w:rsid w:val="00335864"/>
    <w:rsid w:val="00354AF7"/>
    <w:rsid w:val="00460C6D"/>
    <w:rsid w:val="004B5010"/>
    <w:rsid w:val="004D1F55"/>
    <w:rsid w:val="00531136"/>
    <w:rsid w:val="00622C1B"/>
    <w:rsid w:val="00642206"/>
    <w:rsid w:val="0069271A"/>
    <w:rsid w:val="006A4FEF"/>
    <w:rsid w:val="00721245"/>
    <w:rsid w:val="007E21B5"/>
    <w:rsid w:val="008E4AE0"/>
    <w:rsid w:val="009B7B59"/>
    <w:rsid w:val="009E6D8E"/>
    <w:rsid w:val="00A61AAE"/>
    <w:rsid w:val="00AC2C5F"/>
    <w:rsid w:val="00AF7BB8"/>
    <w:rsid w:val="00B14BB8"/>
    <w:rsid w:val="00B45B01"/>
    <w:rsid w:val="00B87C0B"/>
    <w:rsid w:val="00C05CF1"/>
    <w:rsid w:val="00C33F8F"/>
    <w:rsid w:val="00C53D5B"/>
    <w:rsid w:val="00D658BB"/>
    <w:rsid w:val="00D8354D"/>
    <w:rsid w:val="00DF157A"/>
    <w:rsid w:val="00E1786D"/>
    <w:rsid w:val="00E35E37"/>
    <w:rsid w:val="00E862D7"/>
    <w:rsid w:val="00EC2243"/>
    <w:rsid w:val="00F3044B"/>
    <w:rsid w:val="00F638E6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B3B5"/>
  <w15:chartTrackingRefBased/>
  <w15:docId w15:val="{1D76F016-9833-4724-9149-8FD048AF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4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B59"/>
    <w:pPr>
      <w:ind w:left="720"/>
      <w:contextualSpacing/>
    </w:pPr>
  </w:style>
  <w:style w:type="table" w:styleId="a4">
    <w:name w:val="Table Grid"/>
    <w:basedOn w:val="a1"/>
    <w:uiPriority w:val="59"/>
    <w:rsid w:val="009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6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6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6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cp:lastPrinted>2022-05-31T10:54:00Z</cp:lastPrinted>
  <dcterms:created xsi:type="dcterms:W3CDTF">2022-05-31T10:58:00Z</dcterms:created>
  <dcterms:modified xsi:type="dcterms:W3CDTF">2022-05-31T10:58:00Z</dcterms:modified>
</cp:coreProperties>
</file>