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Default="0056799E" w:rsidP="0056799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CE175E" w:rsidRPr="004E4D34" w:rsidRDefault="0056799E" w:rsidP="0056799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22.06.2022г. №170</w:t>
      </w: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4E4D34" w:rsidRDefault="00CE175E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33842" w:rsidRPr="004E4D34" w:rsidRDefault="00533842" w:rsidP="00CE17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D15B7" w:rsidRPr="004E4D34" w:rsidRDefault="005D15B7" w:rsidP="005D15B7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ограничении продажи алкогольных напитков (в том числе пива) </w:t>
      </w:r>
    </w:p>
    <w:p w:rsidR="00533842" w:rsidRPr="004E4D34" w:rsidRDefault="00B767C8" w:rsidP="005D15B7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i/>
          <w:sz w:val="28"/>
          <w:szCs w:val="28"/>
        </w:rPr>
        <w:t>во время проведения</w:t>
      </w:r>
      <w:r w:rsidR="009E5C84" w:rsidRPr="004E4D3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412C5" w:rsidRPr="004E4D34">
        <w:rPr>
          <w:rFonts w:ascii="Liberation Serif" w:hAnsi="Liberation Serif" w:cs="Liberation Serif"/>
          <w:b/>
          <w:i/>
          <w:sz w:val="28"/>
          <w:szCs w:val="28"/>
        </w:rPr>
        <w:t>городско</w:t>
      </w:r>
      <w:r w:rsidR="004E4D34" w:rsidRPr="004E4D34">
        <w:rPr>
          <w:rFonts w:ascii="Liberation Serif" w:hAnsi="Liberation Serif" w:cs="Liberation Serif"/>
          <w:b/>
          <w:i/>
          <w:sz w:val="28"/>
          <w:szCs w:val="28"/>
        </w:rPr>
        <w:t>го праздника «День Молодежи</w:t>
      </w:r>
      <w:r w:rsidR="004412C5" w:rsidRPr="004E4D34">
        <w:rPr>
          <w:rFonts w:ascii="Liberation Serif" w:hAnsi="Liberation Serif" w:cs="Liberation Serif"/>
          <w:b/>
          <w:i/>
          <w:sz w:val="28"/>
          <w:szCs w:val="28"/>
        </w:rPr>
        <w:t xml:space="preserve">» </w:t>
      </w:r>
    </w:p>
    <w:p w:rsidR="005D15B7" w:rsidRPr="004E4D34" w:rsidRDefault="005D15B7" w:rsidP="005D15B7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на территории </w:t>
      </w:r>
      <w:r w:rsidR="004E4D34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</w:p>
    <w:p w:rsidR="005D15B7" w:rsidRPr="00E667CD" w:rsidRDefault="005D15B7" w:rsidP="005D15B7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E4D34" w:rsidRPr="00E667CD" w:rsidRDefault="004E4D34" w:rsidP="005D15B7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4E4D34" w:rsidRDefault="004E4D34" w:rsidP="004E4D34">
      <w:pPr>
        <w:tabs>
          <w:tab w:val="left" w:pos="426"/>
          <w:tab w:val="left" w:pos="709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bCs/>
          <w:sz w:val="28"/>
          <w:szCs w:val="28"/>
        </w:rPr>
        <w:tab/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В целях формирования культуры здорового образа жизни, борьбы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>с пьянством и алкоголизмом, предотвращении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="005D15B7" w:rsidRPr="004E4D34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 w:rsidR="00B767C8" w:rsidRPr="004E4D34">
        <w:rPr>
          <w:rFonts w:ascii="Liberation Serif" w:hAnsi="Liberation Serif" w:cs="Liberation Serif"/>
          <w:color w:val="000000"/>
          <w:sz w:val="28"/>
          <w:szCs w:val="28"/>
        </w:rPr>
        <w:t>ерального закона от 22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ноября 1995 года </w:t>
      </w:r>
      <w:r w:rsidR="005D15B7" w:rsidRPr="004E4D34">
        <w:rPr>
          <w:rFonts w:ascii="Liberation Serif" w:hAnsi="Liberation Serif" w:cs="Liberation Serif"/>
          <w:color w:val="000000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продукции»</w:t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Федеральным законом от 06 октября 2003 года</w:t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 №131-ФЗ «Об общих принципах организации местного самоуправления в РФ», Уставом Городского округа Верхняя Тура, </w:t>
      </w:r>
    </w:p>
    <w:p w:rsidR="005D15B7" w:rsidRPr="004E4D34" w:rsidRDefault="005D15B7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E4D34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4E4D34" w:rsidRDefault="004412C5" w:rsidP="004E4D34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4E4D34">
        <w:rPr>
          <w:rFonts w:ascii="Liberation Serif" w:hAnsi="Liberation Serif" w:cs="Liberation Serif"/>
          <w:bCs/>
          <w:sz w:val="28"/>
          <w:szCs w:val="28"/>
        </w:rPr>
        <w:tab/>
      </w:r>
      <w:r w:rsidR="00E20B6F" w:rsidRPr="004E4D34">
        <w:rPr>
          <w:rFonts w:ascii="Liberation Serif" w:hAnsi="Liberation Serif" w:cs="Liberation Serif"/>
          <w:bCs/>
          <w:sz w:val="28"/>
          <w:szCs w:val="28"/>
        </w:rPr>
        <w:t>1</w:t>
      </w:r>
      <w:r w:rsidR="005D15B7" w:rsidRPr="004E4D34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4E4D34">
        <w:rPr>
          <w:rFonts w:ascii="Liberation Serif" w:hAnsi="Liberation Serif" w:cs="Liberation Serif"/>
          <w:bCs/>
          <w:sz w:val="28"/>
          <w:szCs w:val="28"/>
        </w:rPr>
        <w:t xml:space="preserve">Объявить «День трезвости» 25.06.2022 </w:t>
      </w:r>
      <w:r w:rsidR="004E4D34" w:rsidRPr="00A9137E">
        <w:rPr>
          <w:rFonts w:ascii="Liberation Serif" w:hAnsi="Liberation Serif" w:cs="Liberation Serif"/>
          <w:bCs/>
          <w:sz w:val="28"/>
          <w:szCs w:val="28"/>
        </w:rPr>
        <w:t>на территории Городс</w:t>
      </w:r>
      <w:r w:rsidR="004E4D34">
        <w:rPr>
          <w:rFonts w:ascii="Liberation Serif" w:hAnsi="Liberation Serif" w:cs="Liberation Serif"/>
          <w:bCs/>
          <w:sz w:val="28"/>
          <w:szCs w:val="28"/>
        </w:rPr>
        <w:t>кого округа Верхняя Тура</w:t>
      </w:r>
      <w:r w:rsidR="004E4D34" w:rsidRPr="005B3BA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4E4D34" w:rsidRPr="005B3BA2">
        <w:rPr>
          <w:rFonts w:ascii="Liberation Serif" w:hAnsi="Liberation Serif" w:cs="Liberation Serif"/>
          <w:bCs/>
          <w:sz w:val="28"/>
          <w:szCs w:val="28"/>
        </w:rPr>
        <w:t xml:space="preserve">во время проведения </w:t>
      </w:r>
      <w:r w:rsidRPr="004E4D34">
        <w:rPr>
          <w:rFonts w:ascii="Liberation Serif" w:hAnsi="Liberation Serif" w:cs="Liberation Serif"/>
          <w:sz w:val="28"/>
          <w:szCs w:val="28"/>
        </w:rPr>
        <w:t>городско</w:t>
      </w:r>
      <w:r w:rsidR="004E4D34">
        <w:rPr>
          <w:rFonts w:ascii="Liberation Serif" w:hAnsi="Liberation Serif" w:cs="Liberation Serif"/>
          <w:sz w:val="28"/>
          <w:szCs w:val="28"/>
        </w:rPr>
        <w:t>го праздника «День Молодежи</w:t>
      </w:r>
      <w:r w:rsidRPr="004E4D34">
        <w:rPr>
          <w:rFonts w:ascii="Liberation Serif" w:hAnsi="Liberation Serif" w:cs="Liberation Serif"/>
          <w:sz w:val="28"/>
          <w:szCs w:val="28"/>
        </w:rPr>
        <w:t>»</w:t>
      </w:r>
      <w:r w:rsidR="004E4D34">
        <w:rPr>
          <w:rFonts w:ascii="Liberation Serif" w:hAnsi="Liberation Serif" w:cs="Liberation Serif"/>
          <w:sz w:val="28"/>
          <w:szCs w:val="28"/>
        </w:rPr>
        <w:t>.</w:t>
      </w:r>
      <w:r w:rsidRPr="004E4D3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4E4D34" w:rsidRPr="00A9137E" w:rsidRDefault="004E4D34" w:rsidP="004E4D3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E4D34">
        <w:rPr>
          <w:rFonts w:ascii="Liberation Serif" w:hAnsi="Liberation Serif" w:cs="Liberation Serif"/>
          <w:sz w:val="28"/>
          <w:szCs w:val="28"/>
        </w:rPr>
        <w:t>2.</w:t>
      </w:r>
      <w:r w:rsidRPr="004E4D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9137E">
        <w:rPr>
          <w:rFonts w:ascii="Liberation Serif" w:hAnsi="Liberation Serif" w:cs="Liberation Serif"/>
          <w:bCs/>
          <w:sz w:val="28"/>
          <w:szCs w:val="28"/>
        </w:rPr>
        <w:t xml:space="preserve">Рекомендовать предприятиям розничной торговли </w:t>
      </w:r>
      <w:r>
        <w:rPr>
          <w:rFonts w:ascii="Liberation Serif" w:hAnsi="Liberation Serif" w:cs="Liberation Serif"/>
          <w:bCs/>
          <w:sz w:val="28"/>
          <w:szCs w:val="28"/>
        </w:rPr>
        <w:t>25.06</w:t>
      </w:r>
      <w:r w:rsidR="00C74286">
        <w:rPr>
          <w:rFonts w:ascii="Liberation Serif" w:hAnsi="Liberation Serif" w:cs="Liberation Serif"/>
          <w:bCs/>
          <w:sz w:val="28"/>
          <w:szCs w:val="28"/>
        </w:rPr>
        <w:t xml:space="preserve">.2022 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продажи </w:t>
      </w:r>
      <w:r w:rsidRPr="00A9137E">
        <w:rPr>
          <w:rFonts w:ascii="Liberation Serif" w:hAnsi="Liberation Serif" w:cs="Liberation Serif"/>
          <w:bCs/>
          <w:sz w:val="28"/>
          <w:szCs w:val="28"/>
        </w:rPr>
        <w:t>алкогольных напитков (в том числе пива)</w:t>
      </w:r>
      <w:r w:rsidR="00C7428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74286">
        <w:rPr>
          <w:rFonts w:ascii="Liberation Serif" w:hAnsi="Liberation Serif" w:cs="Liberation Serif"/>
          <w:bCs/>
          <w:sz w:val="28"/>
          <w:szCs w:val="28"/>
        </w:rPr>
        <w:br/>
        <w:t>в период с 18.00 до 23</w:t>
      </w:r>
      <w:r w:rsidRPr="00A9137E">
        <w:rPr>
          <w:rFonts w:ascii="Liberation Serif" w:hAnsi="Liberation Serif" w:cs="Liberation Serif"/>
          <w:bCs/>
          <w:sz w:val="28"/>
          <w:szCs w:val="28"/>
        </w:rPr>
        <w:t>.00</w:t>
      </w:r>
      <w:r w:rsidRPr="00A9137E">
        <w:rPr>
          <w:rFonts w:ascii="Liberation Serif" w:hAnsi="Liberation Serif" w:cs="Liberation Serif"/>
          <w:sz w:val="28"/>
          <w:szCs w:val="28"/>
        </w:rPr>
        <w:t>.</w:t>
      </w:r>
    </w:p>
    <w:p w:rsidR="00C74286" w:rsidRDefault="00C74286" w:rsidP="00C7428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3</w:t>
      </w:r>
      <w:r w:rsidR="005D15B7" w:rsidRPr="004E4D34">
        <w:rPr>
          <w:rFonts w:ascii="Liberation Serif" w:hAnsi="Liberation Serif" w:cs="Liberation Serif"/>
          <w:sz w:val="28"/>
          <w:szCs w:val="28"/>
        </w:rPr>
        <w:t xml:space="preserve">. </w:t>
      </w:r>
      <w:r w:rsidRPr="00A9137E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Pr="00A9137E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Pr="00A9137E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Д.Л. Фомичеву </w:t>
      </w:r>
      <w:r w:rsidRPr="00A9137E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37E">
        <w:rPr>
          <w:rFonts w:ascii="Liberation Serif" w:hAnsi="Liberation Serif" w:cs="Liberation Serif"/>
          <w:sz w:val="28"/>
          <w:szCs w:val="28"/>
        </w:rPr>
        <w:t xml:space="preserve">за соблюдением нормативных правовых актов в сфере розничного оборота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37E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74286" w:rsidRPr="00A9137E" w:rsidRDefault="00C74286" w:rsidP="00C7428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 xml:space="preserve">4. Настоящее постановление опубликовать в газете «Голос Верхней Туры»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9137E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Pr="00A9137E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Верхняя Тура.</w:t>
      </w:r>
    </w:p>
    <w:p w:rsidR="00C74286" w:rsidRPr="00A9137E" w:rsidRDefault="00C74286" w:rsidP="00C74286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137E">
        <w:rPr>
          <w:rFonts w:ascii="Liberation Serif" w:hAnsi="Liberation Serif" w:cs="Liberation Serif"/>
          <w:sz w:val="28"/>
          <w:szCs w:val="28"/>
        </w:rPr>
        <w:t>5. Контроль за исполнением настоящего постановления возложить на заместителя главы Администрации Аверкиеву Ирину Михайловну.</w:t>
      </w:r>
    </w:p>
    <w:p w:rsidR="00C74286" w:rsidRDefault="00C74286" w:rsidP="00C74286">
      <w:pPr>
        <w:jc w:val="both"/>
        <w:rPr>
          <w:rFonts w:ascii="Liberation Serif" w:hAnsi="Liberation Serif" w:cs="Liberation Serif"/>
        </w:rPr>
      </w:pPr>
    </w:p>
    <w:p w:rsidR="00C74286" w:rsidRPr="005B3BA2" w:rsidRDefault="00C74286" w:rsidP="00C74286">
      <w:pPr>
        <w:jc w:val="both"/>
        <w:rPr>
          <w:rFonts w:ascii="Liberation Serif" w:hAnsi="Liberation Serif" w:cs="Liberation Serif"/>
        </w:rPr>
      </w:pPr>
    </w:p>
    <w:p w:rsidR="005D15B7" w:rsidRPr="004E4D34" w:rsidRDefault="00B767C8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E4D34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4E4D3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4E4D34">
        <w:rPr>
          <w:rFonts w:ascii="Liberation Serif" w:hAnsi="Liberation Serif" w:cs="Liberation Serif"/>
          <w:sz w:val="28"/>
          <w:szCs w:val="28"/>
        </w:rPr>
        <w:tab/>
      </w:r>
      <w:r w:rsidR="005D15B7" w:rsidRPr="004E4D34">
        <w:rPr>
          <w:rFonts w:ascii="Liberation Serif" w:hAnsi="Liberation Serif" w:cs="Liberation Serif"/>
          <w:sz w:val="28"/>
          <w:szCs w:val="28"/>
        </w:rPr>
        <w:tab/>
      </w:r>
      <w:r w:rsidR="005D15B7" w:rsidRPr="004E4D34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Pr="004E4D34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86460" w:rsidRPr="004E4D34">
        <w:rPr>
          <w:rFonts w:ascii="Liberation Serif" w:hAnsi="Liberation Serif" w:cs="Liberation Serif"/>
          <w:sz w:val="28"/>
          <w:szCs w:val="28"/>
        </w:rPr>
        <w:t xml:space="preserve"> </w:t>
      </w:r>
      <w:r w:rsidRPr="004E4D3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412C5" w:rsidRPr="004E4D34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86460" w:rsidRPr="004E4D3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4E4D34" w:rsidSect="004E4D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1447E0"/>
    <w:rsid w:val="00184284"/>
    <w:rsid w:val="001D24D0"/>
    <w:rsid w:val="001E3994"/>
    <w:rsid w:val="002374CE"/>
    <w:rsid w:val="00256AE0"/>
    <w:rsid w:val="002E3C35"/>
    <w:rsid w:val="003D2CB3"/>
    <w:rsid w:val="004412C5"/>
    <w:rsid w:val="00486460"/>
    <w:rsid w:val="004E4D34"/>
    <w:rsid w:val="00533842"/>
    <w:rsid w:val="0056799E"/>
    <w:rsid w:val="005D15B7"/>
    <w:rsid w:val="006C4D65"/>
    <w:rsid w:val="006F6915"/>
    <w:rsid w:val="007B4118"/>
    <w:rsid w:val="00833ADD"/>
    <w:rsid w:val="008638A4"/>
    <w:rsid w:val="00945886"/>
    <w:rsid w:val="00963DE4"/>
    <w:rsid w:val="009C07ED"/>
    <w:rsid w:val="009C1A28"/>
    <w:rsid w:val="009C59C9"/>
    <w:rsid w:val="009E5C84"/>
    <w:rsid w:val="00A578D4"/>
    <w:rsid w:val="00A769EA"/>
    <w:rsid w:val="00B767C8"/>
    <w:rsid w:val="00C74286"/>
    <w:rsid w:val="00CB71EE"/>
    <w:rsid w:val="00CE175E"/>
    <w:rsid w:val="00D35013"/>
    <w:rsid w:val="00D675BF"/>
    <w:rsid w:val="00E20B6F"/>
    <w:rsid w:val="00E667CD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7DB300-F10D-4F40-A075-96C7FA94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2018-06-22T07:21:00Z</cp:lastPrinted>
  <dcterms:created xsi:type="dcterms:W3CDTF">2022-06-22T06:10:00Z</dcterms:created>
  <dcterms:modified xsi:type="dcterms:W3CDTF">2022-06-22T06:10:00Z</dcterms:modified>
</cp:coreProperties>
</file>