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56" w:rsidRPr="00B47ECA" w:rsidRDefault="00B47ECA" w:rsidP="00B47ECA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Постановление главы Городского округа Верхняя Тура</w:t>
      </w:r>
      <w:r>
        <w:rPr>
          <w:rFonts w:ascii="Liberation Serif" w:hAnsi="Liberation Serif" w:cs="Liberation Serif"/>
          <w:b/>
          <w:sz w:val="28"/>
          <w:szCs w:val="28"/>
        </w:rPr>
        <w:br/>
        <w:t>от 27.10.2022 №277</w:t>
      </w:r>
    </w:p>
    <w:p w:rsidR="00B45D5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45D5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45D5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45D5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45D5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45D5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45D5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45D5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45D5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45D5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45D5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23FDF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45D56">
        <w:rPr>
          <w:rFonts w:ascii="Liberation Serif" w:hAnsi="Liberation Serif" w:cs="Liberation Serif"/>
          <w:b/>
          <w:i/>
          <w:sz w:val="28"/>
          <w:szCs w:val="28"/>
        </w:rPr>
        <w:t>Об отмене особого противопожарного режи</w:t>
      </w:r>
      <w:r w:rsidR="00140452">
        <w:rPr>
          <w:rFonts w:ascii="Liberation Serif" w:hAnsi="Liberation Serif" w:cs="Liberation Serif"/>
          <w:b/>
          <w:i/>
          <w:sz w:val="28"/>
          <w:szCs w:val="28"/>
        </w:rPr>
        <w:t>ма на территории</w:t>
      </w:r>
    </w:p>
    <w:p w:rsidR="00B45D56" w:rsidRPr="00B45D56" w:rsidRDefault="00140452" w:rsidP="00B45D5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B23FDF" w:rsidRPr="00B23FDF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45D56">
        <w:rPr>
          <w:rFonts w:ascii="Liberation Serif" w:hAnsi="Liberation Serif" w:cs="Liberation Serif"/>
          <w:sz w:val="28"/>
          <w:szCs w:val="28"/>
        </w:rPr>
        <w:t>В связи со стабилизацией пожа</w:t>
      </w:r>
      <w:r>
        <w:rPr>
          <w:rFonts w:ascii="Liberation Serif" w:hAnsi="Liberation Serif" w:cs="Liberation Serif"/>
          <w:sz w:val="28"/>
          <w:szCs w:val="28"/>
        </w:rPr>
        <w:t>рной обстановки в Городском округе Верхняя Тура</w:t>
      </w:r>
      <w:r w:rsidR="00AF627D">
        <w:rPr>
          <w:rFonts w:ascii="Liberation Serif" w:hAnsi="Liberation Serif" w:cs="Liberation Serif"/>
          <w:sz w:val="28"/>
          <w:szCs w:val="28"/>
        </w:rPr>
        <w:t xml:space="preserve"> и низким классом пожарной опасности в лесах,</w:t>
      </w:r>
      <w:r w:rsidRPr="00B45D56">
        <w:rPr>
          <w:rFonts w:ascii="Liberation Serif" w:hAnsi="Liberation Serif" w:cs="Liberation Serif"/>
          <w:sz w:val="28"/>
          <w:szCs w:val="28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="00AF627D">
        <w:rPr>
          <w:rFonts w:ascii="Liberation Serif" w:hAnsi="Liberation Serif" w:cs="Liberation Serif"/>
          <w:sz w:val="28"/>
          <w:szCs w:val="28"/>
        </w:rPr>
        <w:t xml:space="preserve"> </w:t>
      </w:r>
      <w:r w:rsidR="005163C7">
        <w:rPr>
          <w:rFonts w:ascii="Liberation Serif" w:hAnsi="Liberation Serif" w:cs="Liberation Serif"/>
          <w:sz w:val="28"/>
          <w:szCs w:val="28"/>
        </w:rPr>
        <w:t>Уставом Городского округа</w:t>
      </w:r>
      <w:r w:rsidR="00AF627D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Pr="00B45D56">
        <w:rPr>
          <w:rFonts w:ascii="Liberation Serif" w:hAnsi="Liberation Serif" w:cs="Liberation Serif"/>
          <w:b/>
          <w:sz w:val="28"/>
          <w:szCs w:val="28"/>
        </w:rPr>
        <w:t>:</w:t>
      </w: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45D56">
        <w:rPr>
          <w:rFonts w:ascii="Liberation Serif" w:hAnsi="Liberation Serif" w:cs="Liberation Serif"/>
          <w:sz w:val="28"/>
          <w:szCs w:val="28"/>
        </w:rPr>
        <w:t xml:space="preserve">1. </w:t>
      </w:r>
      <w:r w:rsidR="00BC0586">
        <w:rPr>
          <w:rFonts w:ascii="Liberation Serif" w:hAnsi="Liberation Serif" w:cs="Liberation Serif"/>
          <w:sz w:val="28"/>
          <w:szCs w:val="28"/>
        </w:rPr>
        <w:t>С 27 октября 2022</w:t>
      </w:r>
      <w:r w:rsidR="00AF627D">
        <w:rPr>
          <w:rFonts w:ascii="Liberation Serif" w:hAnsi="Liberation Serif" w:cs="Liberation Serif"/>
          <w:sz w:val="28"/>
          <w:szCs w:val="28"/>
        </w:rPr>
        <w:t xml:space="preserve"> года о</w:t>
      </w:r>
      <w:r w:rsidRPr="00B45D56">
        <w:rPr>
          <w:rFonts w:ascii="Liberation Serif" w:hAnsi="Liberation Serif" w:cs="Liberation Serif"/>
          <w:sz w:val="28"/>
          <w:szCs w:val="28"/>
        </w:rPr>
        <w:t>тменить особый противопожарный р</w:t>
      </w:r>
      <w:r w:rsidR="00AF627D">
        <w:rPr>
          <w:rFonts w:ascii="Liberation Serif" w:hAnsi="Liberation Serif" w:cs="Liberation Serif"/>
          <w:sz w:val="28"/>
          <w:szCs w:val="28"/>
        </w:rPr>
        <w:t>ежим, введенный на территории Городского округа Верхняя Тура</w:t>
      </w:r>
      <w:r w:rsidRPr="00B45D56">
        <w:rPr>
          <w:rFonts w:ascii="Liberation Serif" w:hAnsi="Liberation Serif" w:cs="Liberation Serif"/>
          <w:sz w:val="28"/>
          <w:szCs w:val="28"/>
        </w:rPr>
        <w:t>.</w:t>
      </w: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45D56">
        <w:rPr>
          <w:rFonts w:ascii="Liberation Serif" w:hAnsi="Liberation Serif" w:cs="Liberation Serif"/>
          <w:sz w:val="28"/>
          <w:szCs w:val="28"/>
        </w:rPr>
        <w:t>2. Признать</w:t>
      </w:r>
      <w:r w:rsidR="00AF627D">
        <w:rPr>
          <w:rFonts w:ascii="Liberation Serif" w:hAnsi="Liberation Serif" w:cs="Liberation Serif"/>
          <w:sz w:val="28"/>
          <w:szCs w:val="28"/>
        </w:rPr>
        <w:t xml:space="preserve"> утратившим силу постановление главы Горо</w:t>
      </w:r>
      <w:r w:rsidR="00BC0586">
        <w:rPr>
          <w:rFonts w:ascii="Liberation Serif" w:hAnsi="Liberation Serif" w:cs="Liberation Serif"/>
          <w:sz w:val="28"/>
          <w:szCs w:val="28"/>
        </w:rPr>
        <w:t>дского округа Верхняя Тура от 23.08.2022 № 231</w:t>
      </w:r>
      <w:bookmarkStart w:id="0" w:name="_GoBack"/>
      <w:bookmarkEnd w:id="0"/>
      <w:r w:rsidRPr="00B45D56">
        <w:rPr>
          <w:rFonts w:ascii="Liberation Serif" w:hAnsi="Liberation Serif" w:cs="Liberation Serif"/>
          <w:sz w:val="28"/>
          <w:szCs w:val="28"/>
        </w:rPr>
        <w:t xml:space="preserve"> «Об установлении особого противопожарного режима на территории </w:t>
      </w:r>
      <w:r w:rsidR="00AF627D" w:rsidRPr="00AF627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F627D">
        <w:rPr>
          <w:rFonts w:ascii="Liberation Serif" w:hAnsi="Liberation Serif" w:cs="Liberation Serif"/>
          <w:sz w:val="28"/>
          <w:szCs w:val="28"/>
        </w:rPr>
        <w:t>».</w:t>
      </w: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45D56">
        <w:rPr>
          <w:rFonts w:ascii="Liberation Serif" w:hAnsi="Liberation Serif" w:cs="Liberation Serif"/>
          <w:sz w:val="28"/>
          <w:szCs w:val="28"/>
        </w:rPr>
        <w:t xml:space="preserve">3. </w:t>
      </w:r>
      <w:r w:rsidR="00AF627D" w:rsidRPr="00AF627D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Городского окру</w:t>
      </w:r>
      <w:r w:rsidR="00AF627D">
        <w:rPr>
          <w:rFonts w:ascii="Liberation Serif" w:hAnsi="Liberation Serif" w:cs="Liberation Serif"/>
          <w:sz w:val="28"/>
          <w:szCs w:val="28"/>
        </w:rPr>
        <w:t>га Верхняя Тура в сети Интернет</w:t>
      </w:r>
      <w:r w:rsidRPr="00B45D56">
        <w:rPr>
          <w:rFonts w:ascii="Liberation Serif" w:hAnsi="Liberation Serif" w:cs="Liberation Serif"/>
          <w:sz w:val="28"/>
          <w:szCs w:val="28"/>
        </w:rPr>
        <w:t>.</w:t>
      </w: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45D56">
        <w:rPr>
          <w:rFonts w:ascii="Liberation Serif" w:hAnsi="Liberation Serif" w:cs="Liberation Serif"/>
          <w:sz w:val="28"/>
          <w:szCs w:val="28"/>
        </w:rPr>
        <w:t>5. Конт</w:t>
      </w:r>
      <w:r w:rsidR="00AF627D">
        <w:rPr>
          <w:rFonts w:ascii="Liberation Serif" w:hAnsi="Liberation Serif" w:cs="Liberation Serif"/>
          <w:sz w:val="28"/>
          <w:szCs w:val="28"/>
        </w:rPr>
        <w:t>роль за исполнением настоящего п</w:t>
      </w:r>
      <w:r w:rsidRPr="00B45D56">
        <w:rPr>
          <w:rFonts w:ascii="Liberation Serif" w:hAnsi="Liberation Serif" w:cs="Liberation Serif"/>
          <w:sz w:val="28"/>
          <w:szCs w:val="28"/>
        </w:rPr>
        <w:t>остановления оставляю за собой.</w:t>
      </w:r>
    </w:p>
    <w:p w:rsid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E19BF" w:rsidRPr="00B45D56" w:rsidRDefault="00AF627D" w:rsidP="00AF627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F627D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AF627D">
        <w:rPr>
          <w:rFonts w:ascii="Liberation Serif" w:hAnsi="Liberation Serif" w:cs="Liberation Serif"/>
          <w:sz w:val="28"/>
          <w:szCs w:val="28"/>
        </w:rPr>
        <w:tab/>
      </w:r>
      <w:r w:rsidRPr="00AF627D">
        <w:rPr>
          <w:rFonts w:ascii="Liberation Serif" w:hAnsi="Liberation Serif" w:cs="Liberation Serif"/>
          <w:sz w:val="28"/>
          <w:szCs w:val="28"/>
        </w:rPr>
        <w:tab/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</w:t>
      </w:r>
      <w:r w:rsidRPr="00AF627D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AF627D">
        <w:rPr>
          <w:rFonts w:ascii="Liberation Serif" w:hAnsi="Liberation Serif" w:cs="Liberation Serif"/>
          <w:sz w:val="28"/>
          <w:szCs w:val="28"/>
        </w:rPr>
        <w:tab/>
        <w:t>И.С. Веснин</w:t>
      </w:r>
    </w:p>
    <w:sectPr w:rsidR="00AE19BF" w:rsidRPr="00B45D56" w:rsidSect="00B45D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F29"/>
    <w:rsid w:val="00085F29"/>
    <w:rsid w:val="00140452"/>
    <w:rsid w:val="002A2602"/>
    <w:rsid w:val="005163C7"/>
    <w:rsid w:val="00AE19BF"/>
    <w:rsid w:val="00AF627D"/>
    <w:rsid w:val="00B23FDF"/>
    <w:rsid w:val="00B45D56"/>
    <w:rsid w:val="00B47ECA"/>
    <w:rsid w:val="00BC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Антон Павлович</dc:creator>
  <cp:lastModifiedBy>USR0203</cp:lastModifiedBy>
  <cp:revision>2</cp:revision>
  <dcterms:created xsi:type="dcterms:W3CDTF">2022-10-28T04:34:00Z</dcterms:created>
  <dcterms:modified xsi:type="dcterms:W3CDTF">2022-10-28T04:34:00Z</dcterms:modified>
</cp:coreProperties>
</file>