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6E" w:rsidRPr="006748A8" w:rsidRDefault="00607170" w:rsidP="00607170">
      <w:pPr>
        <w:rPr>
          <w:sz w:val="28"/>
          <w:szCs w:val="28"/>
        </w:rPr>
      </w:pPr>
      <w:r>
        <w:rPr>
          <w:sz w:val="28"/>
          <w:szCs w:val="28"/>
        </w:rPr>
        <w:t xml:space="preserve">Постановление главы Городского округа Верхняя Тура </w:t>
      </w:r>
      <w:r>
        <w:rPr>
          <w:sz w:val="28"/>
          <w:szCs w:val="28"/>
        </w:rPr>
        <w:br/>
        <w:t xml:space="preserve">от 24.05.2023 №222 </w:t>
      </w: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6748A8" w:rsidRDefault="00E82E6E" w:rsidP="00B30104">
      <w:pPr>
        <w:jc w:val="both"/>
        <w:rPr>
          <w:sz w:val="28"/>
          <w:szCs w:val="28"/>
        </w:rPr>
      </w:pPr>
    </w:p>
    <w:p w:rsidR="00E82E6E" w:rsidRPr="00826399" w:rsidRDefault="00F17449" w:rsidP="009A7191">
      <w:pPr>
        <w:shd w:val="clear" w:color="auto" w:fill="FFFFFF"/>
        <w:jc w:val="center"/>
        <w:rPr>
          <w:rFonts w:ascii="Liberation Serif" w:hAnsi="Liberation Serif" w:cs="Liberation Serif"/>
          <w:b/>
          <w:i/>
          <w:sz w:val="28"/>
          <w:szCs w:val="28"/>
        </w:rPr>
      </w:pPr>
      <w:r w:rsidRPr="00826399">
        <w:rPr>
          <w:rFonts w:ascii="Liberation Serif" w:hAnsi="Liberation Serif" w:cs="Liberation Serif"/>
          <w:b/>
          <w:i/>
          <w:iCs/>
          <w:sz w:val="28"/>
          <w:szCs w:val="28"/>
        </w:rPr>
        <w:t xml:space="preserve">О комиссии по предупреждению и ликвидации чрезвычайных ситуаций и обеспечению пожарной безопасности </w:t>
      </w:r>
      <w:r w:rsidR="00CF34C3" w:rsidRPr="00826399">
        <w:rPr>
          <w:rFonts w:ascii="Liberation Serif" w:hAnsi="Liberation Serif" w:cs="Liberation Serif"/>
          <w:b/>
          <w:i/>
          <w:sz w:val="28"/>
          <w:szCs w:val="28"/>
        </w:rPr>
        <w:t>Городского округа Верхняя Тура</w:t>
      </w:r>
    </w:p>
    <w:p w:rsidR="00E82E6E" w:rsidRPr="00B31AE8" w:rsidRDefault="00E82E6E" w:rsidP="006748A8">
      <w:pPr>
        <w:shd w:val="clear" w:color="auto" w:fill="FFFFFF"/>
        <w:ind w:left="252" w:hanging="194"/>
        <w:jc w:val="center"/>
        <w:rPr>
          <w:rFonts w:ascii="Liberation Serif" w:hAnsi="Liberation Serif" w:cs="Liberation Serif"/>
          <w:iCs/>
          <w:sz w:val="28"/>
          <w:szCs w:val="28"/>
        </w:rPr>
      </w:pPr>
    </w:p>
    <w:p w:rsidR="00E82E6E" w:rsidRPr="00B31AE8" w:rsidRDefault="00E82E6E" w:rsidP="006748A8">
      <w:pPr>
        <w:shd w:val="clear" w:color="auto" w:fill="FFFFFF"/>
        <w:ind w:left="252" w:hanging="194"/>
        <w:jc w:val="center"/>
        <w:rPr>
          <w:rFonts w:ascii="Liberation Serif" w:hAnsi="Liberation Serif" w:cs="Liberation Serif"/>
          <w:iCs/>
          <w:sz w:val="28"/>
          <w:szCs w:val="28"/>
        </w:rPr>
      </w:pPr>
    </w:p>
    <w:p w:rsidR="009A7191" w:rsidRPr="00826399" w:rsidRDefault="009A7191" w:rsidP="006748A8">
      <w:pPr>
        <w:jc w:val="both"/>
        <w:rPr>
          <w:rFonts w:ascii="Liberation Serif" w:hAnsi="Liberation Serif" w:cs="Liberation Serif"/>
          <w:sz w:val="28"/>
          <w:szCs w:val="28"/>
        </w:rPr>
      </w:pPr>
      <w:r w:rsidRPr="00826399">
        <w:rPr>
          <w:rFonts w:ascii="Liberation Serif" w:hAnsi="Liberation Serif" w:cs="Liberation Serif"/>
          <w:sz w:val="28"/>
          <w:szCs w:val="28"/>
        </w:rPr>
        <w:tab/>
      </w:r>
      <w:r w:rsidR="00F17449" w:rsidRPr="00826399">
        <w:rPr>
          <w:rFonts w:ascii="Liberation Serif" w:hAnsi="Liberation Serif" w:cs="Liberation Serif"/>
          <w:sz w:val="28"/>
          <w:szCs w:val="28"/>
        </w:rPr>
        <w:t>В соответствии с Федеральным законом от 21 декабря 1994 года № 68-ФЗ «О</w:t>
      </w:r>
      <w:r w:rsidR="009F5A5F">
        <w:rPr>
          <w:rFonts w:ascii="Liberation Serif" w:hAnsi="Liberation Serif" w:cs="Liberation Serif"/>
          <w:sz w:val="28"/>
          <w:szCs w:val="28"/>
        </w:rPr>
        <w:t> </w:t>
      </w:r>
      <w:r w:rsidR="00F17449" w:rsidRPr="00826399">
        <w:rPr>
          <w:rFonts w:ascii="Liberation Serif" w:hAnsi="Liberation Serif" w:cs="Liberation Serif"/>
          <w:sz w:val="28"/>
          <w:szCs w:val="28"/>
        </w:rPr>
        <w:t>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Свердловской области от</w:t>
      </w:r>
      <w:r w:rsidR="00B31AE8">
        <w:rPr>
          <w:rFonts w:ascii="Liberation Serif" w:hAnsi="Liberation Serif" w:cs="Liberation Serif"/>
          <w:sz w:val="28"/>
          <w:szCs w:val="28"/>
        </w:rPr>
        <w:t> </w:t>
      </w:r>
      <w:r w:rsidR="00F17449" w:rsidRPr="00826399">
        <w:rPr>
          <w:rFonts w:ascii="Liberation Serif" w:hAnsi="Liberation Serif" w:cs="Liberation Serif"/>
          <w:sz w:val="28"/>
          <w:szCs w:val="28"/>
        </w:rPr>
        <w:t xml:space="preserve">27.12.2004 № 221-ОЗ «О защите населения и территорий от чрезвычайных ситуаций природного и техногенного характера в Свердловской области», </w:t>
      </w:r>
      <w:r w:rsidRPr="00826399">
        <w:rPr>
          <w:rFonts w:ascii="Liberation Serif" w:hAnsi="Liberation Serif" w:cs="Liberation Serif"/>
          <w:sz w:val="28"/>
          <w:szCs w:val="28"/>
        </w:rPr>
        <w:t>руководствуясь Уставом Городского округа Верхняя Тура,</w:t>
      </w:r>
    </w:p>
    <w:p w:rsidR="00E82E6E" w:rsidRPr="00826399" w:rsidRDefault="00E82E6E" w:rsidP="006748A8">
      <w:pPr>
        <w:jc w:val="both"/>
        <w:rPr>
          <w:rFonts w:ascii="Liberation Serif" w:hAnsi="Liberation Serif" w:cs="Liberation Serif"/>
          <w:b/>
          <w:color w:val="000000"/>
          <w:sz w:val="28"/>
          <w:szCs w:val="28"/>
        </w:rPr>
      </w:pPr>
      <w:r w:rsidRPr="00826399">
        <w:rPr>
          <w:rFonts w:ascii="Liberation Serif" w:hAnsi="Liberation Serif" w:cs="Liberation Serif"/>
          <w:b/>
          <w:color w:val="000000"/>
          <w:sz w:val="28"/>
          <w:szCs w:val="28"/>
        </w:rPr>
        <w:t>ПОСТАНОВЛЯЮ:</w:t>
      </w:r>
    </w:p>
    <w:p w:rsidR="00CF34C3" w:rsidRPr="00826399" w:rsidRDefault="00CF34C3" w:rsidP="006748A8">
      <w:pPr>
        <w:jc w:val="both"/>
        <w:rPr>
          <w:rFonts w:ascii="Liberation Serif" w:hAnsi="Liberation Serif" w:cs="Liberation Serif"/>
          <w:color w:val="000000"/>
          <w:sz w:val="28"/>
          <w:szCs w:val="28"/>
        </w:rPr>
      </w:pPr>
      <w:r w:rsidRPr="00826399">
        <w:rPr>
          <w:rFonts w:ascii="Liberation Serif" w:hAnsi="Liberation Serif" w:cs="Liberation Serif"/>
          <w:b/>
          <w:color w:val="000000"/>
          <w:sz w:val="28"/>
          <w:szCs w:val="28"/>
        </w:rPr>
        <w:tab/>
      </w:r>
      <w:r w:rsidRPr="00826399">
        <w:rPr>
          <w:rFonts w:ascii="Liberation Serif" w:hAnsi="Liberation Serif" w:cs="Liberation Serif"/>
          <w:color w:val="000000"/>
          <w:sz w:val="28"/>
          <w:szCs w:val="28"/>
        </w:rPr>
        <w:t>1. Утвердить:</w:t>
      </w:r>
    </w:p>
    <w:p w:rsidR="00CF34C3" w:rsidRPr="00826399" w:rsidRDefault="00CF34C3" w:rsidP="006748A8">
      <w:pPr>
        <w:jc w:val="both"/>
        <w:rPr>
          <w:rFonts w:ascii="Liberation Serif" w:hAnsi="Liberation Serif" w:cs="Liberation Serif"/>
          <w:color w:val="000000"/>
          <w:sz w:val="28"/>
          <w:szCs w:val="28"/>
        </w:rPr>
      </w:pPr>
      <w:r w:rsidRPr="00826399">
        <w:rPr>
          <w:rFonts w:ascii="Liberation Serif" w:hAnsi="Liberation Serif" w:cs="Liberation Serif"/>
          <w:color w:val="000000"/>
          <w:sz w:val="28"/>
          <w:szCs w:val="28"/>
        </w:rPr>
        <w:tab/>
        <w:t>1)</w:t>
      </w:r>
      <w:r w:rsidRPr="00826399">
        <w:rPr>
          <w:rFonts w:ascii="Liberation Serif" w:hAnsi="Liberation Serif" w:cs="Liberation Serif"/>
        </w:rPr>
        <w:t xml:space="preserve"> </w:t>
      </w:r>
      <w:r w:rsidRPr="00826399">
        <w:rPr>
          <w:rFonts w:ascii="Liberation Serif" w:hAnsi="Liberation Serif" w:cs="Liberation Serif"/>
          <w:color w:val="000000"/>
          <w:sz w:val="28"/>
          <w:szCs w:val="28"/>
        </w:rPr>
        <w:t>Положение о комиссии по предупреждению и ликвидации чрезвычайных ситуаций и обеспечению пожарной безопасности Городского округа Верхняя Тура (прилагается)</w:t>
      </w:r>
      <w:r w:rsidR="00B31AE8">
        <w:rPr>
          <w:rFonts w:ascii="Liberation Serif" w:hAnsi="Liberation Serif" w:cs="Liberation Serif"/>
          <w:color w:val="000000"/>
          <w:sz w:val="28"/>
          <w:szCs w:val="28"/>
        </w:rPr>
        <w:t>;</w:t>
      </w:r>
    </w:p>
    <w:p w:rsidR="00CF34C3" w:rsidRPr="00826399" w:rsidRDefault="00CF34C3" w:rsidP="006748A8">
      <w:pPr>
        <w:jc w:val="both"/>
        <w:rPr>
          <w:rFonts w:ascii="Liberation Serif" w:hAnsi="Liberation Serif" w:cs="Liberation Serif"/>
          <w:color w:val="000000"/>
          <w:sz w:val="28"/>
          <w:szCs w:val="28"/>
        </w:rPr>
      </w:pPr>
      <w:r w:rsidRPr="00826399">
        <w:rPr>
          <w:rFonts w:ascii="Liberation Serif" w:hAnsi="Liberation Serif" w:cs="Liberation Serif"/>
          <w:color w:val="000000"/>
          <w:sz w:val="28"/>
          <w:szCs w:val="28"/>
        </w:rPr>
        <w:tab/>
        <w:t>2)</w:t>
      </w:r>
      <w:r w:rsidR="00B31AE8">
        <w:rPr>
          <w:rFonts w:ascii="Liberation Serif" w:hAnsi="Liberation Serif" w:cs="Liberation Serif"/>
        </w:rPr>
        <w:t> </w:t>
      </w:r>
      <w:r w:rsidRPr="00826399">
        <w:rPr>
          <w:rFonts w:ascii="Liberation Serif" w:hAnsi="Liberation Serif" w:cs="Liberation Serif"/>
          <w:color w:val="000000"/>
          <w:sz w:val="28"/>
          <w:szCs w:val="28"/>
        </w:rPr>
        <w:t>Состав комиссии по предупреждению и ликвидации чрезвычайных ситуаций и обеспечению пожарной безопасности Городского округа Верхняя Тура (прилагается)</w:t>
      </w:r>
      <w:r w:rsidR="00B31AE8">
        <w:rPr>
          <w:rFonts w:ascii="Liberation Serif" w:hAnsi="Liberation Serif" w:cs="Liberation Serif"/>
          <w:color w:val="000000"/>
          <w:sz w:val="28"/>
          <w:szCs w:val="28"/>
        </w:rPr>
        <w:t>;</w:t>
      </w:r>
    </w:p>
    <w:p w:rsidR="00CF34C3" w:rsidRPr="00826399" w:rsidRDefault="00CF34C3" w:rsidP="00CF34C3">
      <w:pPr>
        <w:jc w:val="both"/>
        <w:rPr>
          <w:rFonts w:ascii="Liberation Serif" w:hAnsi="Liberation Serif" w:cs="Liberation Serif"/>
          <w:color w:val="000000"/>
          <w:sz w:val="28"/>
          <w:szCs w:val="28"/>
        </w:rPr>
      </w:pPr>
      <w:r w:rsidRPr="00826399">
        <w:rPr>
          <w:rFonts w:ascii="Liberation Serif" w:hAnsi="Liberation Serif" w:cs="Liberation Serif"/>
          <w:color w:val="000000"/>
          <w:sz w:val="28"/>
          <w:szCs w:val="28"/>
        </w:rPr>
        <w:tab/>
        <w:t>2.</w:t>
      </w:r>
      <w:r w:rsidR="00B31AE8">
        <w:rPr>
          <w:rFonts w:ascii="Liberation Serif" w:hAnsi="Liberation Serif" w:cs="Liberation Serif"/>
          <w:color w:val="000000"/>
          <w:sz w:val="28"/>
          <w:szCs w:val="28"/>
        </w:rPr>
        <w:t> </w:t>
      </w:r>
      <w:r w:rsidRPr="00826399">
        <w:rPr>
          <w:rFonts w:ascii="Liberation Serif" w:hAnsi="Liberation Serif" w:cs="Liberation Serif"/>
          <w:color w:val="000000"/>
          <w:sz w:val="28"/>
          <w:szCs w:val="28"/>
        </w:rPr>
        <w:t>Признать утратившим силу постановление главы Городского округа Верхняя Тура от 30.11.2020 № 343 «О создании комиссии по предупреждению и ликвидации чрезвычайных ситуаций и обеспечению пожарной безопасности Городского округа Верхняя Тура»</w:t>
      </w:r>
      <w:r w:rsidRPr="00826399">
        <w:rPr>
          <w:rFonts w:ascii="Liberation Serif" w:hAnsi="Liberation Serif" w:cs="Liberation Serif"/>
        </w:rPr>
        <w:t xml:space="preserve"> </w:t>
      </w:r>
      <w:r w:rsidRPr="00826399">
        <w:rPr>
          <w:rFonts w:ascii="Liberation Serif" w:hAnsi="Liberation Serif" w:cs="Liberation Serif"/>
          <w:color w:val="000000"/>
          <w:sz w:val="28"/>
          <w:szCs w:val="28"/>
        </w:rPr>
        <w:t>с изменениями, внесенными постановлениями главы Городского округа Верхняя Тура от 11.12.2020 № 362 и от 02.06.2022 №</w:t>
      </w:r>
      <w:r w:rsidR="009F5A5F">
        <w:rPr>
          <w:rFonts w:ascii="Liberation Serif" w:hAnsi="Liberation Serif" w:cs="Liberation Serif"/>
          <w:color w:val="000000"/>
          <w:sz w:val="28"/>
          <w:szCs w:val="28"/>
        </w:rPr>
        <w:t xml:space="preserve"> </w:t>
      </w:r>
      <w:r w:rsidRPr="00826399">
        <w:rPr>
          <w:rFonts w:ascii="Liberation Serif" w:hAnsi="Liberation Serif" w:cs="Liberation Serif"/>
          <w:color w:val="000000"/>
          <w:sz w:val="28"/>
          <w:szCs w:val="28"/>
        </w:rPr>
        <w:t>150</w:t>
      </w:r>
      <w:r w:rsidR="00B31AE8">
        <w:rPr>
          <w:rFonts w:ascii="Liberation Serif" w:hAnsi="Liberation Serif" w:cs="Liberation Serif"/>
          <w:color w:val="000000"/>
          <w:sz w:val="28"/>
          <w:szCs w:val="28"/>
        </w:rPr>
        <w:t>.</w:t>
      </w:r>
    </w:p>
    <w:p w:rsidR="00CF34C3" w:rsidRPr="00826399" w:rsidRDefault="00CF34C3" w:rsidP="00CF34C3">
      <w:pPr>
        <w:jc w:val="both"/>
        <w:rPr>
          <w:rFonts w:ascii="Liberation Serif" w:hAnsi="Liberation Serif" w:cs="Liberation Serif"/>
          <w:color w:val="000000"/>
          <w:sz w:val="28"/>
          <w:szCs w:val="28"/>
        </w:rPr>
      </w:pPr>
      <w:r w:rsidRPr="00826399">
        <w:rPr>
          <w:rFonts w:ascii="Liberation Serif" w:hAnsi="Liberation Serif" w:cs="Liberation Serif"/>
          <w:color w:val="000000"/>
          <w:sz w:val="28"/>
          <w:szCs w:val="28"/>
        </w:rPr>
        <w:tab/>
        <w:t>3.</w:t>
      </w:r>
      <w:r w:rsidR="00B31AE8">
        <w:rPr>
          <w:rFonts w:ascii="Liberation Serif" w:hAnsi="Liberation Serif" w:cs="Liberation Serif"/>
          <w:color w:val="000000"/>
          <w:sz w:val="28"/>
          <w:szCs w:val="28"/>
        </w:rPr>
        <w:t> </w:t>
      </w:r>
      <w:r w:rsidRPr="00826399">
        <w:rPr>
          <w:rFonts w:ascii="Liberation Serif" w:hAnsi="Liberation Serif" w:cs="Liberation Serif"/>
          <w:color w:val="000000"/>
          <w:sz w:val="28"/>
          <w:szCs w:val="28"/>
        </w:rPr>
        <w:t>Настоящее постановление разместить на официальном сайте Администрации Городского округа Верхняя Тура сети Интернет.</w:t>
      </w:r>
    </w:p>
    <w:p w:rsidR="00CF34C3" w:rsidRPr="00826399" w:rsidRDefault="00CF34C3" w:rsidP="00CF34C3">
      <w:pPr>
        <w:jc w:val="both"/>
        <w:rPr>
          <w:rFonts w:ascii="Liberation Serif" w:hAnsi="Liberation Serif" w:cs="Liberation Serif"/>
          <w:color w:val="000000"/>
          <w:sz w:val="28"/>
          <w:szCs w:val="28"/>
        </w:rPr>
      </w:pPr>
      <w:r w:rsidRPr="00826399">
        <w:rPr>
          <w:rFonts w:ascii="Liberation Serif" w:hAnsi="Liberation Serif" w:cs="Liberation Serif"/>
          <w:color w:val="000000"/>
          <w:sz w:val="28"/>
          <w:szCs w:val="28"/>
        </w:rPr>
        <w:tab/>
        <w:t>4.</w:t>
      </w:r>
      <w:r w:rsidR="00B31AE8">
        <w:rPr>
          <w:rFonts w:ascii="Liberation Serif" w:hAnsi="Liberation Serif" w:cs="Liberation Serif"/>
        </w:rPr>
        <w:t> </w:t>
      </w:r>
      <w:r w:rsidRPr="00826399">
        <w:rPr>
          <w:rFonts w:ascii="Liberation Serif" w:hAnsi="Liberation Serif" w:cs="Liberation Serif"/>
          <w:color w:val="000000"/>
          <w:sz w:val="28"/>
          <w:szCs w:val="28"/>
        </w:rPr>
        <w:t>Контроль за исполнением настоящего постановления оставляю за собой.</w:t>
      </w:r>
    </w:p>
    <w:p w:rsidR="00E82E6E" w:rsidRPr="00826399" w:rsidRDefault="00E82E6E" w:rsidP="006748A8">
      <w:pPr>
        <w:rPr>
          <w:rFonts w:ascii="Liberation Serif" w:hAnsi="Liberation Serif" w:cs="Liberation Serif"/>
          <w:color w:val="000000"/>
          <w:sz w:val="28"/>
          <w:szCs w:val="28"/>
        </w:rPr>
      </w:pPr>
    </w:p>
    <w:p w:rsidR="00E82E6E" w:rsidRPr="00826399" w:rsidRDefault="00E82E6E" w:rsidP="00B30104">
      <w:pPr>
        <w:rPr>
          <w:rFonts w:ascii="Liberation Serif" w:hAnsi="Liberation Serif" w:cs="Liberation Serif"/>
          <w:color w:val="000000"/>
          <w:sz w:val="28"/>
          <w:szCs w:val="28"/>
        </w:rPr>
      </w:pPr>
    </w:p>
    <w:p w:rsidR="00E82E6E" w:rsidRPr="00826399" w:rsidRDefault="00E82E6E" w:rsidP="0017168F">
      <w:pPr>
        <w:tabs>
          <w:tab w:val="left" w:pos="5877"/>
        </w:tabs>
        <w:ind w:right="-1"/>
        <w:jc w:val="both"/>
        <w:rPr>
          <w:rFonts w:ascii="Liberation Serif" w:hAnsi="Liberation Serif" w:cs="Liberation Serif"/>
          <w:sz w:val="28"/>
          <w:szCs w:val="28"/>
        </w:rPr>
      </w:pPr>
      <w:r w:rsidRPr="00826399">
        <w:rPr>
          <w:rFonts w:ascii="Liberation Serif" w:hAnsi="Liberation Serif" w:cs="Liberation Serif"/>
          <w:sz w:val="28"/>
          <w:szCs w:val="28"/>
        </w:rPr>
        <w:t>Глава городского округа                                                                              И.С. Веснин</w:t>
      </w:r>
    </w:p>
    <w:p w:rsidR="00E82E6E" w:rsidRDefault="00E82E6E" w:rsidP="00B30104">
      <w:pPr>
        <w:rPr>
          <w:rFonts w:ascii="Liberation Serif" w:hAnsi="Liberation Serif" w:cs="Liberation Serif"/>
          <w:color w:val="000000"/>
          <w:sz w:val="28"/>
          <w:szCs w:val="28"/>
        </w:rPr>
      </w:pPr>
    </w:p>
    <w:p w:rsidR="009F5A5F" w:rsidRPr="00826399" w:rsidRDefault="009F5A5F" w:rsidP="00B30104">
      <w:pPr>
        <w:rPr>
          <w:rFonts w:ascii="Liberation Serif" w:hAnsi="Liberation Serif" w:cs="Liberation Serif"/>
          <w:color w:val="000000"/>
          <w:sz w:val="28"/>
          <w:szCs w:val="28"/>
        </w:rPr>
      </w:pPr>
    </w:p>
    <w:tbl>
      <w:tblPr>
        <w:tblW w:w="0" w:type="auto"/>
        <w:tblLook w:val="00A0" w:firstRow="1" w:lastRow="0" w:firstColumn="1" w:lastColumn="0" w:noHBand="0" w:noVBand="0"/>
      </w:tblPr>
      <w:tblGrid>
        <w:gridCol w:w="4707"/>
        <w:gridCol w:w="4864"/>
      </w:tblGrid>
      <w:tr w:rsidR="00826399" w:rsidRPr="00826399" w:rsidTr="00424F42">
        <w:tc>
          <w:tcPr>
            <w:tcW w:w="4707" w:type="dxa"/>
          </w:tcPr>
          <w:p w:rsidR="00826399" w:rsidRPr="00826399" w:rsidRDefault="00826399" w:rsidP="00826399">
            <w:pPr>
              <w:jc w:val="center"/>
              <w:rPr>
                <w:rFonts w:ascii="Liberation Serif" w:hAnsi="Liberation Serif" w:cs="Liberation Serif"/>
                <w:bCs/>
                <w:sz w:val="28"/>
                <w:szCs w:val="28"/>
              </w:rPr>
            </w:pPr>
          </w:p>
        </w:tc>
        <w:tc>
          <w:tcPr>
            <w:tcW w:w="4864" w:type="dxa"/>
          </w:tcPr>
          <w:p w:rsidR="00826399" w:rsidRPr="00826399" w:rsidRDefault="00826399" w:rsidP="00826399">
            <w:pPr>
              <w:jc w:val="both"/>
              <w:rPr>
                <w:rFonts w:ascii="Liberation Serif" w:hAnsi="Liberation Serif" w:cs="Liberation Serif"/>
                <w:bCs/>
                <w:sz w:val="28"/>
                <w:szCs w:val="28"/>
              </w:rPr>
            </w:pPr>
            <w:r w:rsidRPr="00826399">
              <w:rPr>
                <w:rFonts w:ascii="Liberation Serif" w:hAnsi="Liberation Serif" w:cs="Liberation Serif"/>
                <w:bCs/>
                <w:sz w:val="28"/>
                <w:szCs w:val="28"/>
              </w:rPr>
              <w:t>УТВЕРЖДЕНО</w:t>
            </w:r>
          </w:p>
          <w:p w:rsidR="00826399" w:rsidRPr="00826399" w:rsidRDefault="00826399" w:rsidP="00826399">
            <w:pPr>
              <w:jc w:val="both"/>
              <w:rPr>
                <w:rFonts w:ascii="Liberation Serif" w:hAnsi="Liberation Serif" w:cs="Liberation Serif"/>
                <w:bCs/>
                <w:sz w:val="28"/>
                <w:szCs w:val="28"/>
              </w:rPr>
            </w:pPr>
            <w:r w:rsidRPr="00826399">
              <w:rPr>
                <w:rFonts w:ascii="Liberation Serif" w:hAnsi="Liberation Serif" w:cs="Liberation Serif"/>
                <w:bCs/>
                <w:sz w:val="28"/>
                <w:szCs w:val="28"/>
              </w:rPr>
              <w:t xml:space="preserve">постановлением главы Городского округа Верхняя Тура </w:t>
            </w:r>
          </w:p>
          <w:p w:rsidR="00826399" w:rsidRPr="00826399" w:rsidRDefault="00826399" w:rsidP="00826399">
            <w:pPr>
              <w:jc w:val="both"/>
              <w:rPr>
                <w:rFonts w:ascii="Liberation Serif" w:hAnsi="Liberation Serif" w:cs="Liberation Serif"/>
                <w:bCs/>
                <w:sz w:val="28"/>
                <w:szCs w:val="28"/>
              </w:rPr>
            </w:pPr>
            <w:r w:rsidRPr="00826399">
              <w:rPr>
                <w:rFonts w:ascii="Liberation Serif" w:hAnsi="Liberation Serif" w:cs="Liberation Serif"/>
                <w:bCs/>
                <w:sz w:val="28"/>
                <w:szCs w:val="28"/>
              </w:rPr>
              <w:t xml:space="preserve">от </w:t>
            </w:r>
            <w:r w:rsidR="00607170">
              <w:rPr>
                <w:rFonts w:ascii="Liberation Serif" w:hAnsi="Liberation Serif" w:cs="Liberation Serif"/>
                <w:bCs/>
                <w:sz w:val="28"/>
                <w:szCs w:val="28"/>
              </w:rPr>
              <w:t>24.05.2023</w:t>
            </w:r>
            <w:r w:rsidRPr="00826399">
              <w:rPr>
                <w:rFonts w:ascii="Liberation Serif" w:hAnsi="Liberation Serif" w:cs="Liberation Serif"/>
                <w:bCs/>
                <w:sz w:val="28"/>
                <w:szCs w:val="28"/>
              </w:rPr>
              <w:t xml:space="preserve"> №</w:t>
            </w:r>
            <w:r w:rsidR="00607170">
              <w:rPr>
                <w:rFonts w:ascii="Liberation Serif" w:hAnsi="Liberation Serif" w:cs="Liberation Serif"/>
                <w:bCs/>
                <w:sz w:val="28"/>
                <w:szCs w:val="28"/>
              </w:rPr>
              <w:t xml:space="preserve"> 222</w:t>
            </w:r>
          </w:p>
          <w:p w:rsidR="00826399" w:rsidRPr="00826399" w:rsidRDefault="00826399" w:rsidP="00826399">
            <w:pPr>
              <w:shd w:val="clear" w:color="auto" w:fill="FFFFFF"/>
              <w:spacing w:line="310" w:lineRule="exact"/>
              <w:jc w:val="both"/>
              <w:rPr>
                <w:rFonts w:ascii="Liberation Serif" w:hAnsi="Liberation Serif" w:cs="Liberation Serif"/>
                <w:iCs/>
                <w:sz w:val="28"/>
                <w:szCs w:val="28"/>
              </w:rPr>
            </w:pPr>
            <w:r w:rsidRPr="00826399">
              <w:rPr>
                <w:rFonts w:ascii="Liberation Serif" w:hAnsi="Liberation Serif" w:cs="Liberation Serif"/>
                <w:bCs/>
                <w:sz w:val="28"/>
                <w:szCs w:val="28"/>
              </w:rPr>
              <w:t>«</w:t>
            </w:r>
            <w:r w:rsidRPr="00826399">
              <w:rPr>
                <w:rFonts w:ascii="Liberation Serif" w:hAnsi="Liberation Serif" w:cs="Liberation Serif"/>
                <w:iCs/>
                <w:sz w:val="28"/>
                <w:szCs w:val="28"/>
              </w:rPr>
              <w:t>О комиссии по предупреждению и ликвидации чрезвычайных ситуаций и обеспечению пожарной безопасности Городского округа Верхняя Тура</w:t>
            </w:r>
            <w:r w:rsidRPr="00826399">
              <w:rPr>
                <w:rFonts w:ascii="Liberation Serif" w:hAnsi="Liberation Serif" w:cs="Liberation Serif"/>
                <w:bCs/>
                <w:sz w:val="28"/>
                <w:szCs w:val="28"/>
              </w:rPr>
              <w:t>»</w:t>
            </w:r>
          </w:p>
        </w:tc>
      </w:tr>
    </w:tbl>
    <w:p w:rsidR="00826399" w:rsidRPr="00826399" w:rsidRDefault="00826399" w:rsidP="00826399">
      <w:pPr>
        <w:rPr>
          <w:rFonts w:ascii="Liberation Serif" w:hAnsi="Liberation Serif" w:cs="Liberation Serif"/>
          <w:sz w:val="28"/>
          <w:szCs w:val="28"/>
        </w:rPr>
      </w:pPr>
    </w:p>
    <w:p w:rsidR="00826399" w:rsidRPr="00826399" w:rsidRDefault="00826399" w:rsidP="00826399">
      <w:pPr>
        <w:jc w:val="both"/>
        <w:rPr>
          <w:rFonts w:ascii="Liberation Serif" w:hAnsi="Liberation Serif" w:cs="Liberation Serif"/>
          <w:b/>
          <w:sz w:val="28"/>
          <w:szCs w:val="28"/>
        </w:rPr>
      </w:pPr>
    </w:p>
    <w:p w:rsidR="00826399" w:rsidRPr="00826399" w:rsidRDefault="00826399" w:rsidP="00826399">
      <w:pPr>
        <w:jc w:val="center"/>
        <w:rPr>
          <w:rFonts w:ascii="Liberation Serif" w:hAnsi="Liberation Serif" w:cs="Liberation Serif"/>
          <w:b/>
          <w:sz w:val="28"/>
          <w:szCs w:val="28"/>
        </w:rPr>
      </w:pPr>
      <w:r w:rsidRPr="00826399">
        <w:rPr>
          <w:rFonts w:ascii="Liberation Serif" w:hAnsi="Liberation Serif" w:cs="Liberation Serif"/>
          <w:b/>
          <w:sz w:val="28"/>
          <w:szCs w:val="28"/>
        </w:rPr>
        <w:t>Положение</w:t>
      </w:r>
    </w:p>
    <w:p w:rsidR="00826399" w:rsidRPr="00826399" w:rsidRDefault="00826399" w:rsidP="00826399">
      <w:pPr>
        <w:jc w:val="center"/>
        <w:rPr>
          <w:rFonts w:ascii="Liberation Serif" w:hAnsi="Liberation Serif" w:cs="Liberation Serif"/>
          <w:b/>
          <w:bCs/>
          <w:sz w:val="28"/>
          <w:szCs w:val="28"/>
        </w:rPr>
      </w:pPr>
      <w:r w:rsidRPr="00826399">
        <w:rPr>
          <w:rFonts w:ascii="Liberation Serif" w:hAnsi="Liberation Serif" w:cs="Liberation Serif"/>
          <w:b/>
          <w:sz w:val="28"/>
          <w:szCs w:val="28"/>
        </w:rPr>
        <w:t xml:space="preserve">о комиссии по предупреждению и ликвидации чрезвычайных ситуаций и обеспечению пожарной безопасности </w:t>
      </w:r>
      <w:r w:rsidRPr="00826399">
        <w:rPr>
          <w:rFonts w:ascii="Liberation Serif" w:hAnsi="Liberation Serif" w:cs="Liberation Serif"/>
          <w:b/>
          <w:bCs/>
          <w:sz w:val="28"/>
          <w:szCs w:val="28"/>
        </w:rPr>
        <w:t>Городского округа Верхняя Тура</w:t>
      </w:r>
    </w:p>
    <w:p w:rsidR="00826399" w:rsidRPr="00826399" w:rsidRDefault="00826399" w:rsidP="00826399">
      <w:pPr>
        <w:jc w:val="center"/>
        <w:rPr>
          <w:rFonts w:ascii="Liberation Serif" w:hAnsi="Liberation Serif" w:cs="Liberation Serif"/>
          <w:b/>
          <w:sz w:val="28"/>
          <w:szCs w:val="28"/>
        </w:rPr>
      </w:pPr>
    </w:p>
    <w:p w:rsidR="00826399" w:rsidRDefault="009F5A5F" w:rsidP="00826399">
      <w:pPr>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Pr>
          <w:rFonts w:ascii="Liberation Serif" w:hAnsi="Liberation Serif" w:cs="Liberation Serif"/>
          <w:sz w:val="28"/>
          <w:szCs w:val="28"/>
          <w:lang w:val="en-US"/>
        </w:rPr>
        <w:t>I</w:t>
      </w:r>
      <w:r w:rsidRPr="00EA4C09">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Общие положения</w:t>
      </w:r>
    </w:p>
    <w:p w:rsidR="00826399" w:rsidRDefault="00826399" w:rsidP="00826399">
      <w:pPr>
        <w:jc w:val="center"/>
        <w:rPr>
          <w:rFonts w:ascii="Liberation Serif" w:hAnsi="Liberation Serif" w:cs="Liberation Serif"/>
          <w:sz w:val="28"/>
          <w:szCs w:val="28"/>
        </w:rPr>
      </w:pPr>
    </w:p>
    <w:p w:rsidR="00826399" w:rsidRPr="00826399" w:rsidRDefault="00826399" w:rsidP="00826399">
      <w:pPr>
        <w:jc w:val="both"/>
        <w:rPr>
          <w:rFonts w:ascii="Liberation Serif" w:hAnsi="Liberation Serif" w:cs="Liberation Serif"/>
          <w:sz w:val="28"/>
          <w:szCs w:val="28"/>
        </w:rPr>
      </w:pPr>
      <w:r>
        <w:rPr>
          <w:rFonts w:ascii="Liberation Serif" w:hAnsi="Liberation Serif" w:cs="Liberation Serif"/>
          <w:sz w:val="28"/>
          <w:szCs w:val="28"/>
        </w:rPr>
        <w:tab/>
      </w:r>
      <w:r w:rsidRPr="00826399">
        <w:rPr>
          <w:rFonts w:ascii="Liberation Serif" w:hAnsi="Liberation Serif" w:cs="Liberation Serif"/>
          <w:sz w:val="28"/>
          <w:szCs w:val="28"/>
        </w:rPr>
        <w:t>1.</w:t>
      </w:r>
      <w:r w:rsidR="00EA4C09">
        <w:rPr>
          <w:rFonts w:ascii="Liberation Serif" w:hAnsi="Liberation Serif" w:cs="Liberation Serif"/>
          <w:sz w:val="28"/>
          <w:szCs w:val="28"/>
        </w:rPr>
        <w:t> </w:t>
      </w:r>
      <w:r w:rsidRPr="00826399">
        <w:rPr>
          <w:rFonts w:ascii="Liberation Serif" w:hAnsi="Liberation Serif" w:cs="Liberation Serif"/>
          <w:sz w:val="28"/>
          <w:szCs w:val="28"/>
        </w:rPr>
        <w:t xml:space="preserve">Комиссия по предупреждению и ликвидации чрезвычайных ситуаций и обеспечению пожарной безопасности </w:t>
      </w:r>
      <w:r>
        <w:rPr>
          <w:rFonts w:ascii="Liberation Serif" w:hAnsi="Liberation Serif" w:cs="Liberation Serif"/>
          <w:sz w:val="28"/>
          <w:szCs w:val="28"/>
        </w:rPr>
        <w:t>Городского округа Верхняя Тура</w:t>
      </w:r>
      <w:r w:rsidRPr="00826399">
        <w:rPr>
          <w:rFonts w:ascii="Liberation Serif" w:hAnsi="Liberation Serif" w:cs="Liberation Serif"/>
          <w:sz w:val="28"/>
          <w:szCs w:val="28"/>
        </w:rPr>
        <w:t xml:space="preserve"> (далее </w:t>
      </w:r>
      <w:r w:rsidR="00EA4C09">
        <w:rPr>
          <w:rFonts w:ascii="Liberation Serif" w:hAnsi="Liberation Serif" w:cs="Liberation Serif"/>
          <w:sz w:val="28"/>
          <w:szCs w:val="28"/>
        </w:rPr>
        <w:t>–</w:t>
      </w:r>
      <w:r w:rsidRPr="00826399">
        <w:rPr>
          <w:rFonts w:ascii="Liberation Serif" w:hAnsi="Liberation Serif" w:cs="Liberation Serif"/>
          <w:sz w:val="28"/>
          <w:szCs w:val="28"/>
        </w:rPr>
        <w:t xml:space="preserve"> Комиссия) является координационным органом, образованным для организации взаимодействия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Городского округа Верхняя Тура, органов местного самоуправления Городского округа Верхняя Тура, а также организаций всех форм собственности (далее </w:t>
      </w:r>
      <w:r w:rsidR="00EA4C09">
        <w:rPr>
          <w:rFonts w:ascii="Liberation Serif" w:hAnsi="Liberation Serif" w:cs="Liberation Serif"/>
          <w:sz w:val="28"/>
          <w:szCs w:val="28"/>
        </w:rPr>
        <w:t>–</w:t>
      </w:r>
      <w:r w:rsidRPr="00826399">
        <w:rPr>
          <w:rFonts w:ascii="Liberation Serif" w:hAnsi="Liberation Serif" w:cs="Liberation Serif"/>
          <w:sz w:val="28"/>
          <w:szCs w:val="28"/>
        </w:rPr>
        <w:t xml:space="preserve"> организации) и общественных объединений, расположенных на территории Городского округа Верхняя Тура,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826399" w:rsidRPr="00826399" w:rsidRDefault="00826399" w:rsidP="00826399">
      <w:pPr>
        <w:jc w:val="both"/>
        <w:rPr>
          <w:rFonts w:ascii="Liberation Serif" w:hAnsi="Liberation Serif" w:cs="Liberation Serif"/>
          <w:sz w:val="28"/>
          <w:szCs w:val="28"/>
        </w:rPr>
      </w:pPr>
      <w:r>
        <w:rPr>
          <w:rFonts w:ascii="Liberation Serif" w:hAnsi="Liberation Serif" w:cs="Liberation Serif"/>
          <w:sz w:val="28"/>
          <w:szCs w:val="28"/>
        </w:rPr>
        <w:tab/>
      </w:r>
      <w:r w:rsidRPr="00826399">
        <w:rPr>
          <w:rFonts w:ascii="Liberation Serif" w:hAnsi="Liberation Serif" w:cs="Liberation Serif"/>
          <w:sz w:val="28"/>
          <w:szCs w:val="28"/>
        </w:rPr>
        <w:t>2.</w:t>
      </w:r>
      <w:r w:rsidR="00EA4C09">
        <w:rPr>
          <w:rFonts w:ascii="Liberation Serif" w:hAnsi="Liberation Serif" w:cs="Liberation Serif"/>
          <w:sz w:val="28"/>
          <w:szCs w:val="28"/>
        </w:rPr>
        <w:t> </w:t>
      </w:r>
      <w:r w:rsidRPr="00826399">
        <w:rPr>
          <w:rFonts w:ascii="Liberation Serif" w:hAnsi="Liberation Serif" w:cs="Liberation Serif"/>
          <w:sz w:val="28"/>
          <w:szCs w:val="28"/>
        </w:rP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Свердловской области, постановлениями и распоряжениями Правительства Свердловской области, постановлениями Администрации Городского округа Верхняя Тура, Уставом Городского округа Верхняя Тура, настоящим Положением о комиссии по предупреждению и ликвидации чрезвычайных ситуаций и обеспечению пожа</w:t>
      </w:r>
      <w:r>
        <w:rPr>
          <w:rFonts w:ascii="Liberation Serif" w:hAnsi="Liberation Serif" w:cs="Liberation Serif"/>
          <w:sz w:val="28"/>
          <w:szCs w:val="28"/>
        </w:rPr>
        <w:t>рной безопасности Городского округа Верхняя Тура</w:t>
      </w:r>
      <w:r w:rsidRPr="00826399">
        <w:rPr>
          <w:rFonts w:ascii="Liberation Serif" w:hAnsi="Liberation Serif" w:cs="Liberation Serif"/>
          <w:sz w:val="28"/>
          <w:szCs w:val="28"/>
        </w:rPr>
        <w:t xml:space="preserve"> (далее </w:t>
      </w:r>
      <w:r w:rsidR="00EA4C09">
        <w:rPr>
          <w:rFonts w:ascii="Liberation Serif" w:hAnsi="Liberation Serif" w:cs="Liberation Serif"/>
          <w:sz w:val="28"/>
          <w:szCs w:val="28"/>
        </w:rPr>
        <w:t>–</w:t>
      </w:r>
      <w:r w:rsidRPr="00826399">
        <w:rPr>
          <w:rFonts w:ascii="Liberation Serif" w:hAnsi="Liberation Serif" w:cs="Liberation Serif"/>
          <w:sz w:val="28"/>
          <w:szCs w:val="28"/>
        </w:rPr>
        <w:t xml:space="preserve"> Положение).</w:t>
      </w:r>
    </w:p>
    <w:p w:rsidR="0086136E" w:rsidRDefault="0086136E" w:rsidP="00826399">
      <w:pPr>
        <w:jc w:val="center"/>
        <w:rPr>
          <w:rFonts w:ascii="Liberation Serif" w:hAnsi="Liberation Serif" w:cs="Liberation Serif"/>
          <w:sz w:val="28"/>
          <w:szCs w:val="28"/>
        </w:rPr>
      </w:pPr>
    </w:p>
    <w:p w:rsidR="00826399" w:rsidRPr="00826399" w:rsidRDefault="009F5A5F" w:rsidP="00826399">
      <w:pPr>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Pr>
          <w:rFonts w:ascii="Liberation Serif" w:hAnsi="Liberation Serif" w:cs="Liberation Serif"/>
          <w:sz w:val="28"/>
          <w:szCs w:val="28"/>
          <w:lang w:val="en-US"/>
        </w:rPr>
        <w:t>II</w:t>
      </w:r>
      <w:r w:rsidRPr="009F5A5F">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Основные задачи Комиссии</w:t>
      </w:r>
    </w:p>
    <w:p w:rsidR="0086136E" w:rsidRDefault="0086136E" w:rsidP="00826399">
      <w:pPr>
        <w:jc w:val="both"/>
        <w:rPr>
          <w:rFonts w:ascii="Liberation Serif" w:hAnsi="Liberation Serif" w:cs="Liberation Serif"/>
          <w:sz w:val="28"/>
          <w:szCs w:val="28"/>
        </w:rPr>
      </w:pPr>
    </w:p>
    <w:p w:rsidR="00826399" w:rsidRPr="00826399" w:rsidRDefault="00826399" w:rsidP="009F5A5F">
      <w:pPr>
        <w:ind w:firstLine="709"/>
        <w:jc w:val="both"/>
        <w:rPr>
          <w:rFonts w:ascii="Liberation Serif" w:hAnsi="Liberation Serif" w:cs="Liberation Serif"/>
          <w:sz w:val="28"/>
          <w:szCs w:val="28"/>
        </w:rPr>
      </w:pPr>
      <w:r w:rsidRPr="00826399">
        <w:rPr>
          <w:rFonts w:ascii="Liberation Serif" w:hAnsi="Liberation Serif" w:cs="Liberation Serif"/>
          <w:sz w:val="28"/>
          <w:szCs w:val="28"/>
        </w:rPr>
        <w:t>3. Основными задачами Комиссии являются:</w:t>
      </w:r>
    </w:p>
    <w:p w:rsidR="00826399" w:rsidRPr="00826399" w:rsidRDefault="00826399" w:rsidP="00826399">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Pr="00826399">
        <w:rPr>
          <w:rFonts w:ascii="Liberation Serif" w:hAnsi="Liberation Serif" w:cs="Liberation Serif"/>
          <w:sz w:val="28"/>
          <w:szCs w:val="28"/>
        </w:rPr>
        <w:t>1</w:t>
      </w:r>
      <w:r w:rsidR="00EA4C09">
        <w:rPr>
          <w:rFonts w:ascii="Liberation Serif" w:hAnsi="Liberation Serif" w:cs="Liberation Serif"/>
          <w:sz w:val="28"/>
          <w:szCs w:val="28"/>
        </w:rPr>
        <w:t>) </w:t>
      </w:r>
      <w:r w:rsidRPr="00826399">
        <w:rPr>
          <w:rFonts w:ascii="Liberation Serif" w:hAnsi="Liberation Serif" w:cs="Liberation Serif"/>
          <w:sz w:val="28"/>
          <w:szCs w:val="28"/>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Верхняя Тура;</w:t>
      </w:r>
    </w:p>
    <w:p w:rsidR="00826399" w:rsidRPr="00826399" w:rsidRDefault="00826399" w:rsidP="00826399">
      <w:pPr>
        <w:jc w:val="both"/>
        <w:rPr>
          <w:rFonts w:ascii="Liberation Serif" w:hAnsi="Liberation Serif" w:cs="Liberation Serif"/>
          <w:sz w:val="28"/>
          <w:szCs w:val="28"/>
        </w:rPr>
      </w:pPr>
      <w:r>
        <w:rPr>
          <w:rFonts w:ascii="Liberation Serif" w:hAnsi="Liberation Serif" w:cs="Liberation Serif"/>
          <w:sz w:val="28"/>
          <w:szCs w:val="28"/>
        </w:rPr>
        <w:tab/>
      </w:r>
      <w:r w:rsidRPr="00826399">
        <w:rPr>
          <w:rFonts w:ascii="Liberation Serif" w:hAnsi="Liberation Serif" w:cs="Liberation Serif"/>
          <w:sz w:val="28"/>
          <w:szCs w:val="28"/>
        </w:rPr>
        <w:t>2</w:t>
      </w:r>
      <w:r w:rsidR="00EA4C09">
        <w:rPr>
          <w:rFonts w:ascii="Liberation Serif" w:hAnsi="Liberation Serif" w:cs="Liberation Serif"/>
          <w:sz w:val="28"/>
          <w:szCs w:val="28"/>
        </w:rPr>
        <w:t>) </w:t>
      </w:r>
      <w:r w:rsidRPr="00826399">
        <w:rPr>
          <w:rFonts w:ascii="Liberation Serif" w:hAnsi="Liberation Serif" w:cs="Liberation Serif"/>
          <w:sz w:val="28"/>
          <w:szCs w:val="28"/>
        </w:rPr>
        <w:t xml:space="preserve">координация деятельности органов управления и сил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Городского округа Верхняя Тура, органов местного самоуправления Городского округа Верхняя Тура, а также организаций и общественных объединений, расположенных на территории </w:t>
      </w:r>
      <w:r w:rsidR="0086136E" w:rsidRPr="0086136E">
        <w:rPr>
          <w:rFonts w:ascii="Liberation Serif" w:hAnsi="Liberation Serif" w:cs="Liberation Serif"/>
          <w:sz w:val="28"/>
          <w:szCs w:val="28"/>
        </w:rPr>
        <w:t>Городского округа Верхняя Тура</w:t>
      </w:r>
      <w:r w:rsidRPr="00826399">
        <w:rPr>
          <w:rFonts w:ascii="Liberation Serif" w:hAnsi="Liberation Serif" w:cs="Liberation Serif"/>
          <w:sz w:val="28"/>
          <w:szCs w:val="28"/>
        </w:rPr>
        <w:t>, по предупреждению и ликвидации чрезвычайных ситуаций и обеспечению пожарной безопасности;</w:t>
      </w:r>
    </w:p>
    <w:p w:rsidR="00826399" w:rsidRPr="00826399" w:rsidRDefault="0086136E"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3</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обеспечение согласованности действий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w:t>
      </w:r>
      <w:r w:rsidRPr="0086136E">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организаций и общественных объединений, расположенных на территории </w:t>
      </w:r>
      <w:r w:rsidRPr="0086136E">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826399" w:rsidRPr="00826399" w:rsidRDefault="0086136E"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действующим законодательством;</w:t>
      </w:r>
    </w:p>
    <w:p w:rsidR="00826399" w:rsidRPr="00826399" w:rsidRDefault="0086136E"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рассмотрение вопросов об организации оповещения и информирования населения об угрозе возникновения и возникновении чрезвычайных ситуаций.</w:t>
      </w:r>
    </w:p>
    <w:p w:rsidR="009D2C46" w:rsidRDefault="009D2C46" w:rsidP="00826399">
      <w:pPr>
        <w:jc w:val="both"/>
        <w:rPr>
          <w:rFonts w:ascii="Liberation Serif" w:hAnsi="Liberation Serif" w:cs="Liberation Serif"/>
          <w:sz w:val="28"/>
          <w:szCs w:val="28"/>
        </w:rPr>
      </w:pPr>
    </w:p>
    <w:p w:rsidR="00826399" w:rsidRDefault="009F5A5F" w:rsidP="009D2C46">
      <w:pPr>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Pr>
          <w:rFonts w:ascii="Liberation Serif" w:hAnsi="Liberation Serif" w:cs="Liberation Serif"/>
          <w:sz w:val="28"/>
          <w:szCs w:val="28"/>
          <w:lang w:val="en-US"/>
        </w:rPr>
        <w:t>III</w:t>
      </w:r>
      <w:r w:rsidRPr="009F5A5F">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Основные функции Комиссии</w:t>
      </w:r>
    </w:p>
    <w:p w:rsidR="009D2C46" w:rsidRPr="00826399" w:rsidRDefault="009D2C46" w:rsidP="009D2C46">
      <w:pPr>
        <w:jc w:val="center"/>
        <w:rPr>
          <w:rFonts w:ascii="Liberation Serif" w:hAnsi="Liberation Serif" w:cs="Liberation Serif"/>
          <w:sz w:val="28"/>
          <w:szCs w:val="28"/>
        </w:rPr>
      </w:pP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 Комиссия с целью выполнения возложенных на нее задач осуществляет следующие функции:</w:t>
      </w:r>
    </w:p>
    <w:p w:rsidR="00826399" w:rsidRPr="00826399" w:rsidRDefault="0086136E"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рассматривает в пределах своей компетенции вопросы в области предупреждения и ликвидации чрезвычайных ситуаций и обеспечения пожарной безопасности на территории </w:t>
      </w:r>
      <w:r w:rsidR="009D2C46" w:rsidRPr="009D2C46">
        <w:rPr>
          <w:rFonts w:ascii="Liberation Serif" w:hAnsi="Liberation Serif" w:cs="Liberation Serif"/>
          <w:sz w:val="28"/>
          <w:szCs w:val="28"/>
        </w:rPr>
        <w:t xml:space="preserve">Городского округа Верхняя Тура </w:t>
      </w:r>
      <w:r w:rsidR="00826399" w:rsidRPr="00826399">
        <w:rPr>
          <w:rFonts w:ascii="Liberation Serif" w:hAnsi="Liberation Serif" w:cs="Liberation Serif"/>
          <w:sz w:val="28"/>
          <w:szCs w:val="28"/>
        </w:rPr>
        <w:t xml:space="preserve">и вносит в установленном порядке в Администрацию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соответствующие предложения;</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2</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осуществляет направление предложений органам местного самоуправления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и организациям, осуществляющим деятельность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826399" w:rsidRPr="00826399">
        <w:rPr>
          <w:rFonts w:ascii="Liberation Serif" w:hAnsi="Liberation Serif" w:cs="Liberation Serif"/>
          <w:sz w:val="28"/>
          <w:szCs w:val="28"/>
        </w:rPr>
        <w:t>3</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координирует деятельность органов управления и сил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организаций и общественных объединений,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по предупреждению и ликвидации чрезвычайных ситуаций и обеспечению пожарной безопасности.</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разрабатывает в пределах своей компетенции предложения по совершенствованию нормативных правовых актов и иных нормативных документов в области предупреждения и ликвидации чрезвычайных ситуаций, обеспечения пожарной безопасности на территории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рассматривает прогнозы чрезвычайных ситуаций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организует разработку и реализацию мер, направленных на предупреждение и ликвидацию чрезвычайных ситуаций, обеспечение пожарной безопасности на территории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6</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участвует в разработке городских программ в области предупреждения и ликвидации чрезвычайных ситуаций и обеспечении пожарной безопасности на территории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и готовит предложения по их реализации;</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7</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разрабатывает предложения по развитию и обес</w:t>
      </w:r>
      <w:r>
        <w:rPr>
          <w:rFonts w:ascii="Liberation Serif" w:hAnsi="Liberation Serif" w:cs="Liberation Serif"/>
          <w:sz w:val="28"/>
          <w:szCs w:val="28"/>
        </w:rPr>
        <w:t>печению функционирования Верхнетуринского</w:t>
      </w:r>
      <w:r w:rsidR="00826399" w:rsidRPr="00826399">
        <w:rPr>
          <w:rFonts w:ascii="Liberation Serif" w:hAnsi="Liberation Serif" w:cs="Liberation Serif"/>
          <w:sz w:val="28"/>
          <w:szCs w:val="28"/>
        </w:rPr>
        <w:t xml:space="preserve"> городского звена Свердловской областной подсистемы единой государственной системы предупреждения и ликвидации чрезвычайных ситуаций (далее </w:t>
      </w:r>
      <w:r w:rsidR="00EA4C09">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РСЧС);</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8</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разрабатывает предложения по ликвидации чрезвычайных ситуаций и проведению операций чрезвычайного гуманитарного реагирования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9</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готовит и вносит в установленном порядке предложения и аналитические материалы главе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рекомендации для органов местного самоуправления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по вопросам защиты населения и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от чрезвычайных ситуаций и обеспечения пожарной безопасности;</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EA4C09">
        <w:rPr>
          <w:rFonts w:ascii="Liberation Serif" w:hAnsi="Liberation Serif" w:cs="Liberation Serif"/>
          <w:sz w:val="28"/>
          <w:szCs w:val="28"/>
        </w:rPr>
        <w:t>0) </w:t>
      </w:r>
      <w:r w:rsidR="00826399" w:rsidRPr="00826399">
        <w:rPr>
          <w:rFonts w:ascii="Liberation Serif" w:hAnsi="Liberation Serif" w:cs="Liberation Serif"/>
          <w:sz w:val="28"/>
          <w:szCs w:val="28"/>
        </w:rPr>
        <w:t>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EA4C09">
        <w:rPr>
          <w:rFonts w:ascii="Liberation Serif" w:hAnsi="Liberation Serif" w:cs="Liberation Serif"/>
          <w:sz w:val="28"/>
          <w:szCs w:val="28"/>
        </w:rPr>
        <w:t>1) </w:t>
      </w:r>
      <w:r w:rsidR="00826399" w:rsidRPr="00826399">
        <w:rPr>
          <w:rFonts w:ascii="Liberation Serif" w:hAnsi="Liberation Serif" w:cs="Liberation Serif"/>
          <w:sz w:val="28"/>
          <w:szCs w:val="28"/>
        </w:rPr>
        <w:t>рассматривает вопросы об организации оповещения и информирования населения об угрозе возникновения и возникновении чрезвычайных ситуаций;</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EA4C09">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 принимает решение о проведении эвакуационных мероприятий при угрозе возникновения или возникновении чрезвычайных ситуаций муниципального характера.</w:t>
      </w:r>
    </w:p>
    <w:p w:rsidR="00826399" w:rsidRDefault="00826399" w:rsidP="00826399">
      <w:pPr>
        <w:jc w:val="both"/>
        <w:rPr>
          <w:rFonts w:ascii="Liberation Serif" w:hAnsi="Liberation Serif" w:cs="Liberation Serif"/>
          <w:sz w:val="28"/>
          <w:szCs w:val="28"/>
        </w:rPr>
      </w:pPr>
    </w:p>
    <w:p w:rsidR="00EA4C09" w:rsidRPr="00826399" w:rsidRDefault="00EA4C09" w:rsidP="00826399">
      <w:pPr>
        <w:jc w:val="both"/>
        <w:rPr>
          <w:rFonts w:ascii="Liberation Serif" w:hAnsi="Liberation Serif" w:cs="Liberation Serif"/>
          <w:sz w:val="28"/>
          <w:szCs w:val="28"/>
        </w:rPr>
      </w:pPr>
    </w:p>
    <w:p w:rsidR="00826399" w:rsidRDefault="009F5A5F" w:rsidP="009D2C46">
      <w:pPr>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Глава </w:t>
      </w:r>
      <w:r>
        <w:rPr>
          <w:rFonts w:ascii="Liberation Serif" w:hAnsi="Liberation Serif" w:cs="Liberation Serif"/>
          <w:sz w:val="28"/>
          <w:szCs w:val="28"/>
          <w:lang w:val="en-US"/>
        </w:rPr>
        <w:t>IV</w:t>
      </w:r>
      <w:r w:rsidRPr="009F5A5F">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Права Комиссии</w:t>
      </w:r>
    </w:p>
    <w:p w:rsidR="009D2C46" w:rsidRPr="00826399" w:rsidRDefault="009D2C46" w:rsidP="009D2C46">
      <w:pPr>
        <w:jc w:val="center"/>
        <w:rPr>
          <w:rFonts w:ascii="Liberation Serif" w:hAnsi="Liberation Serif" w:cs="Liberation Serif"/>
          <w:sz w:val="28"/>
          <w:szCs w:val="28"/>
        </w:rPr>
      </w:pP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 Комиссия в пределах своей компетенции имеет право:</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запрашивать у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у соответствующих комиссий организаций и общественных объединений,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необходимые материалы и информацию для решения задач в области предупреждения и ликвидации чрезвычайных ситуаций, обеспечения пожарной безопасности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2</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заслушивать на своих заседаниях должностных лиц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организаций и общественных объединений, расположенных на территории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в части, касающейся решения задач в области предупреждения и ликвидации чрезвычайных ситуаций, обеспечения пожарной безопасности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D2C46"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3</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привлекать для участия в своей работе представителей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организаций и общественных объединений, расположенных на территории </w:t>
      </w:r>
      <w:r w:rsidRPr="009D2C46">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по согласованию с их руководителями;</w:t>
      </w:r>
    </w:p>
    <w:p w:rsidR="002605CC" w:rsidRDefault="002605CC" w:rsidP="002605CC">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 xml:space="preserve">создавать рабочие группы из числа специалистов территориальных органов (подразделений) федеральных органов исполнительной власти, исполнительных органов государственной власти Свердловской области, расположенных на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органов местного самоуправления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xml:space="preserve">, а также представителей заинтересованных организаций и общественных объединений, расположенных на территории </w:t>
      </w:r>
      <w:r w:rsidRPr="002605CC">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по направлениям деятельности Комиссии, определять полномоч</w:t>
      </w:r>
      <w:r>
        <w:rPr>
          <w:rFonts w:ascii="Liberation Serif" w:hAnsi="Liberation Serif" w:cs="Liberation Serif"/>
          <w:sz w:val="28"/>
          <w:szCs w:val="28"/>
        </w:rPr>
        <w:t>ия и порядок работы этих групп.</w:t>
      </w:r>
    </w:p>
    <w:p w:rsidR="002605CC" w:rsidRDefault="002605CC" w:rsidP="002605CC">
      <w:pPr>
        <w:jc w:val="center"/>
        <w:rPr>
          <w:rFonts w:ascii="Liberation Serif" w:hAnsi="Liberation Serif" w:cs="Liberation Serif"/>
          <w:sz w:val="28"/>
          <w:szCs w:val="28"/>
        </w:rPr>
      </w:pPr>
    </w:p>
    <w:p w:rsidR="00826399" w:rsidRPr="00826399" w:rsidRDefault="009F5A5F" w:rsidP="002605CC">
      <w:pPr>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Pr>
          <w:rFonts w:ascii="Liberation Serif" w:hAnsi="Liberation Serif" w:cs="Liberation Serif"/>
          <w:sz w:val="28"/>
          <w:szCs w:val="28"/>
          <w:lang w:val="en-US"/>
        </w:rPr>
        <w:t>V</w:t>
      </w:r>
      <w:r w:rsidRPr="009F5A5F">
        <w:rPr>
          <w:rFonts w:ascii="Liberation Serif" w:hAnsi="Liberation Serif" w:cs="Liberation Serif"/>
          <w:sz w:val="28"/>
          <w:szCs w:val="28"/>
        </w:rPr>
        <w:t>.</w:t>
      </w:r>
      <w:r w:rsidRPr="00826399">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Состав Комиссии</w:t>
      </w:r>
    </w:p>
    <w:p w:rsidR="002605CC"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6. Состав Комиссии утверждае</w:t>
      </w:r>
      <w:r>
        <w:rPr>
          <w:rFonts w:ascii="Liberation Serif" w:hAnsi="Liberation Serif" w:cs="Liberation Serif"/>
          <w:sz w:val="28"/>
          <w:szCs w:val="28"/>
        </w:rPr>
        <w:t>тся постановлением главы</w:t>
      </w:r>
      <w:r w:rsidR="00826399" w:rsidRPr="00826399">
        <w:rPr>
          <w:rFonts w:ascii="Liberation Serif" w:hAnsi="Liberation Serif" w:cs="Liberation Serif"/>
          <w:sz w:val="28"/>
          <w:szCs w:val="28"/>
        </w:rPr>
        <w:t xml:space="preserve">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7. Председ</w:t>
      </w:r>
      <w:r>
        <w:rPr>
          <w:rFonts w:ascii="Liberation Serif" w:hAnsi="Liberation Serif" w:cs="Liberation Serif"/>
          <w:sz w:val="28"/>
          <w:szCs w:val="28"/>
        </w:rPr>
        <w:t xml:space="preserve">ателем Комиссии является глава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 который руководит деятельностью Комиссии и несет ответственность за выполнение возложенных на нее задач.</w:t>
      </w:r>
    </w:p>
    <w:p w:rsidR="00826399" w:rsidRDefault="00671E10" w:rsidP="002605CC">
      <w:pPr>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Глава </w:t>
      </w:r>
      <w:r>
        <w:rPr>
          <w:rFonts w:ascii="Liberation Serif" w:hAnsi="Liberation Serif" w:cs="Liberation Serif"/>
          <w:sz w:val="28"/>
          <w:szCs w:val="28"/>
          <w:lang w:val="en-US"/>
        </w:rPr>
        <w:t>VI</w:t>
      </w:r>
      <w:r w:rsidRPr="009F5A5F">
        <w:rPr>
          <w:rFonts w:ascii="Liberation Serif" w:hAnsi="Liberation Serif" w:cs="Liberation Serif"/>
          <w:sz w:val="28"/>
          <w:szCs w:val="28"/>
        </w:rPr>
        <w:t>.</w:t>
      </w:r>
      <w:r>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Организация работы Комиссии</w:t>
      </w:r>
    </w:p>
    <w:p w:rsidR="002605CC" w:rsidRPr="00826399" w:rsidRDefault="002605CC" w:rsidP="002605CC">
      <w:pPr>
        <w:jc w:val="center"/>
        <w:rPr>
          <w:rFonts w:ascii="Liberation Serif" w:hAnsi="Liberation Serif" w:cs="Liberation Serif"/>
          <w:sz w:val="28"/>
          <w:szCs w:val="28"/>
        </w:rPr>
      </w:pP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8.</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Комиссия осуществляет свою деятельность в соответствии с планом, принимаемым на заседании Комиссии и утверждаемым протоколом заседания Комиссии. Основной формой работы Комиссии являются ее заседания. Могут проводиться очередные и внеочередные заседания.</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 xml:space="preserve">Очередные заседания Комиссии проводятся по мере необходимости, но не реже одного раза в квартал в соответствии с планом. Внеочередные заседания Комиссии проводятся по решению председателя Комиссии, в его отсутствие </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по решению одного из заместителей председателя Комиссии.</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Заседания Комиссии проводит ее председатель или по его поручению один из его заместителей.</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Заседание Комиссии считается правомочным, если на нем присутствуют не менее половины ее членов.</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826399" w:rsidRPr="00826399" w:rsidRDefault="002605C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 xml:space="preserve">Подготовка материалов к заседанию Комиссии осуществляется </w:t>
      </w:r>
      <w:r w:rsidR="006666FC" w:rsidRPr="006666FC">
        <w:rPr>
          <w:rFonts w:ascii="Liberation Serif" w:hAnsi="Liberation Serif" w:cs="Liberation Serif"/>
          <w:sz w:val="28"/>
          <w:szCs w:val="28"/>
        </w:rPr>
        <w:t>членами комиссии по вопросам, включенным в повестку дня заседания</w:t>
      </w:r>
      <w:r w:rsidR="00826399" w:rsidRPr="00826399">
        <w:rPr>
          <w:rFonts w:ascii="Liberation Serif" w:hAnsi="Liberation Serif" w:cs="Liberation Serif"/>
          <w:sz w:val="28"/>
          <w:szCs w:val="28"/>
        </w:rPr>
        <w:t>. Материалы должны быть представлены секретарю Комиссию не позднее, чем за десять дней до даты проведения заседания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9.</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Рассмотрение Комиссией вопросов, отнесенных к ее компетенции, и принятие решений по ним может осуществляться без созыва заседания Комиссии путем заочного голосования членов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При представлении мнений в письменной форме члены Комиссии выражают свое согласие или несогласие с проектом решения Комиссии. Непредставление членами Комиссии мнений в письменной форме по проекту решения Комиссии в течение трех рабочих дней, следующих за днем его получения, считается выражением согласия с проектом решения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Обобщение поступивших в письменной форме мнений членов Комиссии и определение итогов рассмотрения проекта решения Комиссии путем заочного голосования осуществляет секретарь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Решения Комиссии принимаются простым большинством голосов членов Комиссии. В случае равенства голосов решающим является голос председателя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Комиссии.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10.</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Решения Комиссии, принимаемые в соответствии с ее компетенцией, являются обязательными для исполнения орг</w:t>
      </w:r>
      <w:r>
        <w:rPr>
          <w:rFonts w:ascii="Liberation Serif" w:hAnsi="Liberation Serif" w:cs="Liberation Serif"/>
          <w:sz w:val="28"/>
          <w:szCs w:val="28"/>
        </w:rPr>
        <w:t xml:space="preserve">анами местного самоуправления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E57CEA" w:rsidRDefault="006666FC" w:rsidP="00E57CEA">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11.</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Организационно-техническое обеспечение деятельности Комиссии осуществляет муниципальное казенное учреждение «Управление по делам гражданской обороны и чрезвычайным ситуациям».</w:t>
      </w:r>
    </w:p>
    <w:p w:rsidR="00826399" w:rsidRDefault="00671E10" w:rsidP="00E57CEA">
      <w:pPr>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Глава </w:t>
      </w:r>
      <w:r>
        <w:rPr>
          <w:rFonts w:ascii="Liberation Serif" w:hAnsi="Liberation Serif" w:cs="Liberation Serif"/>
          <w:sz w:val="28"/>
          <w:szCs w:val="28"/>
          <w:lang w:val="en-US"/>
        </w:rPr>
        <w:t>VII</w:t>
      </w:r>
      <w:r w:rsidRPr="009F5A5F">
        <w:rPr>
          <w:rFonts w:ascii="Liberation Serif" w:hAnsi="Liberation Serif" w:cs="Liberation Serif"/>
          <w:sz w:val="28"/>
          <w:szCs w:val="28"/>
        </w:rPr>
        <w:t>.</w:t>
      </w:r>
      <w:r>
        <w:rPr>
          <w:rFonts w:ascii="Liberation Serif" w:hAnsi="Liberation Serif" w:cs="Liberation Serif"/>
          <w:sz w:val="28"/>
          <w:szCs w:val="28"/>
        </w:rPr>
        <w:t xml:space="preserve"> </w:t>
      </w:r>
      <w:r w:rsidR="00826399" w:rsidRPr="00826399">
        <w:rPr>
          <w:rFonts w:ascii="Liberation Serif" w:hAnsi="Liberation Serif" w:cs="Liberation Serif"/>
          <w:sz w:val="28"/>
          <w:szCs w:val="28"/>
        </w:rPr>
        <w:t>Режим работы Комиссии</w:t>
      </w:r>
    </w:p>
    <w:p w:rsidR="006666FC" w:rsidRPr="00826399" w:rsidRDefault="006666FC" w:rsidP="006666FC">
      <w:pPr>
        <w:jc w:val="center"/>
        <w:rPr>
          <w:rFonts w:ascii="Liberation Serif" w:hAnsi="Liberation Serif" w:cs="Liberation Serif"/>
          <w:sz w:val="28"/>
          <w:szCs w:val="28"/>
        </w:rPr>
      </w:pP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12. В зависимости от обстановки Комиссия может работать в режимах повседневной деятельности, повышенной готовности или в режиме чрезвычайной ситуации.</w:t>
      </w:r>
    </w:p>
    <w:p w:rsidR="00826399" w:rsidRPr="00826399" w:rsidRDefault="006666FC"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13. В режиме повседневной деятельности Комиссия организует выполнение следующих мероприятий: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поддержание органов управления и сил РСЧС в готовности к экстренным действиям;</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2</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разработка, своевременная корректировка и уточнение планов действий по предупреждению и ликвидации чрезвычайных ситуаций и других планирующих документов, проверка их достоверности в ходе проведения учений, тренировок и занятий;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3</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изучение потенциально опасных объектов и территорий, прогнозирование ожидаемых потерь и разрушений при возникновении чрезвычайных ситуаций муниципального характера, сбор и обобщение данных об ожидаемых потерях и разрушениях на объектах и территориях при возникновении чрезвычайных ситуаций;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наблюдение и контроль за состоянием окружающей среды, обстановкой на потенциально опасных объектах и на прилегающих к ним территориях;</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осуществление взаимного обмена информацией между </w:t>
      </w:r>
      <w:r w:rsidR="00B802DA" w:rsidRPr="00826399">
        <w:rPr>
          <w:rFonts w:ascii="Liberation Serif" w:hAnsi="Liberation Serif" w:cs="Liberation Serif"/>
          <w:sz w:val="28"/>
          <w:szCs w:val="28"/>
        </w:rPr>
        <w:t>соответствую</w:t>
      </w:r>
      <w:r w:rsidR="00B802DA">
        <w:rPr>
          <w:rFonts w:ascii="Liberation Serif" w:hAnsi="Liberation Serif" w:cs="Liberation Serif"/>
          <w:sz w:val="28"/>
          <w:szCs w:val="28"/>
        </w:rPr>
        <w:t xml:space="preserve">щими </w:t>
      </w:r>
      <w:r w:rsidR="00B802DA" w:rsidRPr="00826399">
        <w:rPr>
          <w:rFonts w:ascii="Liberation Serif" w:hAnsi="Liberation Serif" w:cs="Liberation Serif"/>
          <w:sz w:val="28"/>
          <w:szCs w:val="28"/>
        </w:rPr>
        <w:t>комиссиям</w:t>
      </w:r>
      <w:r w:rsidR="00B802DA">
        <w:rPr>
          <w:rFonts w:ascii="Liberation Serif" w:hAnsi="Liberation Serif" w:cs="Liberation Serif"/>
          <w:sz w:val="28"/>
          <w:szCs w:val="28"/>
        </w:rPr>
        <w:t>и,</w:t>
      </w:r>
      <w:r>
        <w:rPr>
          <w:rFonts w:ascii="Liberation Serif" w:hAnsi="Liberation Serif" w:cs="Liberation Serif"/>
          <w:sz w:val="28"/>
          <w:szCs w:val="28"/>
        </w:rPr>
        <w:t xml:space="preserve"> расположенными на территории </w:t>
      </w:r>
      <w:r w:rsidR="0082639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6</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совершенствование подготовки населения, органов управления и сил РСЧС к действиям в чрезвычайных ситуациях, планирование и проведение учений, тренировок и занятий;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7</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контроль за выполнением мероприятий по предупреждению и ликвидации чрезвычайных ситуаций.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14. В режиме повышенной готовности Комиссия проводит следующие мероприятия:</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приведение в готовность органов управления и сил РСЧС, систем оповещения и связи, проверки специализированных технических средств оповещения и информирования населения, усиление дежурно-диспетчерских служб;</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2</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введение усиленного режима работы с круглосуточным дежурством руководящего состава Комиссии и органов управления РСЧС;</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3</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уточнение принятых решений и ранее разработанных планов;</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развертывание работы соответствующих комиссий, органов управления РСЧС, формирование, при необходимости, оперативной группы для выявления причин ухудшения обстановки в зоне возможной чрезвычайной ситуации и выработка предложений по ее нормализации;</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усиление наблюдения и контроля за состоянием окружающей среды, обстановкой на потенциально опасных объектах и прилегающих к ним территориях;</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826399" w:rsidRPr="00826399">
        <w:rPr>
          <w:rFonts w:ascii="Liberation Serif" w:hAnsi="Liberation Serif" w:cs="Liberation Serif"/>
          <w:sz w:val="28"/>
          <w:szCs w:val="28"/>
        </w:rPr>
        <w:t>6</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принятие на себя непосредственного руководства функционированием РСЧС;</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7</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прогнозирование возможности возникновения чрезвычайной ситуации, ее масштабов и последствий;</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8</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принятие мер по защите населения, окружающей среды и повышению устойчивости функционирования объектов экономики </w:t>
      </w:r>
      <w:r w:rsidRPr="009B3B39">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9B3B39"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9</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приведение в готовность сил и средств РСЧС, предназначенных для ликвидации угрозы возникновения чрезвычайной ситуации, уточнение силам задач и выдвижение, при необходимости их выдвижение в зону возможной чрезвычайной ситуации;</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10</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контроль за обеспечением проведения подготовительных мер по возможной защите населения, повышению устойчивости функционирования служб и объектов жизнеобеспечения населения</w:t>
      </w:r>
      <w:r w:rsidR="00671E10">
        <w:rPr>
          <w:rFonts w:ascii="Liberation Serif" w:hAnsi="Liberation Serif" w:cs="Liberation Serif"/>
          <w:sz w:val="28"/>
          <w:szCs w:val="28"/>
        </w:rPr>
        <w:t>;</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11</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проверка готовности служб жизнеобеспечения населения к действиям в соответствии с прогнозируемой обстановкой;</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15. В режиме чрезвычайной ситуации Комиссия проводит следующие мероприятия:</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выполнение мероприятий режима повышенной готовности, если они не проводились ранее;</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2</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перевод на усиленный (круглосуточный) режим работы органов управления РСЧС и Комиссии в соответствии с классификацией чрезвычайной ситуации, ее уровнем и масштабом;</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3</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организация защиты населения </w:t>
      </w:r>
      <w:r w:rsidRPr="00E57CEA">
        <w:rPr>
          <w:rFonts w:ascii="Liberation Serif" w:hAnsi="Liberation Serif" w:cs="Liberation Serif"/>
          <w:sz w:val="28"/>
          <w:szCs w:val="28"/>
        </w:rPr>
        <w:t>Городского округа Верхняя Тура</w:t>
      </w:r>
      <w:r w:rsidR="00826399" w:rsidRPr="00826399">
        <w:rPr>
          <w:rFonts w:ascii="Liberation Serif" w:hAnsi="Liberation Serif" w:cs="Liberation Serif"/>
          <w:sz w:val="28"/>
          <w:szCs w:val="28"/>
        </w:rPr>
        <w:t>;</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4</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выдвижение оперативной группы в зону чрезвычайной ситуации для непосредственного руководства проведением работ по ликвидации чрезвычайной ситуации;</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5</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осуществление выдвижения органов управления и сил РСЧС и других переданных Комиссии в установленном порядке в оперативное управление сил в зону чрезвычайной ситуации;</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6</w:t>
      </w:r>
      <w:r w:rsidR="00671E10">
        <w:rPr>
          <w:rFonts w:ascii="Liberation Serif" w:hAnsi="Liberation Serif" w:cs="Liberation Serif"/>
          <w:sz w:val="28"/>
          <w:szCs w:val="28"/>
        </w:rPr>
        <w:t>) </w:t>
      </w:r>
      <w:r w:rsidR="00826399" w:rsidRPr="00826399">
        <w:rPr>
          <w:rFonts w:ascii="Liberation Serif" w:hAnsi="Liberation Serif" w:cs="Liberation Serif"/>
          <w:sz w:val="28"/>
          <w:szCs w:val="28"/>
        </w:rPr>
        <w:t>проведение мероприятий по обеспечению устойчивости функционирования объектов, а также по первоочередному жизнеобеспечению пострадавшего населения;</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7</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проведение непрерывного контроля за состоянием окружающей среды в зоне чрезвычайной ситуации, за обстановкой на объектах и прилегающих к ним территориях на которых произошла чрезвычайная ситуация;</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8</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оценка масштабов ущерба;</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9</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поддержание устойчивой связи между оперативными группами, органами управления и силами РСЧС, развернутыми в зоне чрезвычайной ситуации;</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10</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осуществление постоянного сбора, анализа и оценки информации;</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11</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оценка объема и характера предстоящих аварийно-спасательных и других неотложных работ;</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12</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сбор и подготовка необходимых данных и расчетов председателю Комиссии для принятия решения;</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826399" w:rsidRPr="00826399">
        <w:rPr>
          <w:rFonts w:ascii="Liberation Serif" w:hAnsi="Liberation Serif" w:cs="Liberation Serif"/>
          <w:sz w:val="28"/>
          <w:szCs w:val="28"/>
        </w:rPr>
        <w:t>13</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обеспечение непрерывного взаимодействия с органами управления и силами РСЧС;</w:t>
      </w:r>
    </w:p>
    <w:p w:rsidR="00826399" w:rsidRPr="00826399" w:rsidRDefault="00E57CEA" w:rsidP="00826399">
      <w:pPr>
        <w:jc w:val="both"/>
        <w:rPr>
          <w:rFonts w:ascii="Liberation Serif" w:hAnsi="Liberation Serif" w:cs="Liberation Serif"/>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14</w:t>
      </w:r>
      <w:r w:rsidR="00671E10">
        <w:rPr>
          <w:rFonts w:ascii="Liberation Serif" w:hAnsi="Liberation Serif" w:cs="Liberation Serif"/>
          <w:sz w:val="28"/>
          <w:szCs w:val="28"/>
        </w:rPr>
        <w:t>)</w:t>
      </w:r>
      <w:r w:rsidR="00826399" w:rsidRPr="00826399">
        <w:rPr>
          <w:rFonts w:ascii="Liberation Serif" w:hAnsi="Liberation Serif" w:cs="Liberation Serif"/>
          <w:sz w:val="28"/>
          <w:szCs w:val="28"/>
        </w:rPr>
        <w:t xml:space="preserve"> ведение учета потерь.</w:t>
      </w:r>
    </w:p>
    <w:p w:rsidR="00E82E6E" w:rsidRPr="00826399" w:rsidRDefault="00E57CEA" w:rsidP="00826399">
      <w:pPr>
        <w:jc w:val="both"/>
        <w:rPr>
          <w:rFonts w:ascii="Liberation Serif" w:hAnsi="Liberation Serif" w:cs="Liberation Serif"/>
          <w:color w:val="000000"/>
          <w:sz w:val="28"/>
          <w:szCs w:val="28"/>
        </w:rPr>
      </w:pPr>
      <w:r>
        <w:rPr>
          <w:rFonts w:ascii="Liberation Serif" w:hAnsi="Liberation Serif" w:cs="Liberation Serif"/>
          <w:sz w:val="28"/>
          <w:szCs w:val="28"/>
        </w:rPr>
        <w:tab/>
      </w:r>
      <w:r w:rsidR="00826399" w:rsidRPr="00826399">
        <w:rPr>
          <w:rFonts w:ascii="Liberation Serif" w:hAnsi="Liberation Serif" w:cs="Liberation Serif"/>
          <w:sz w:val="28"/>
          <w:szCs w:val="28"/>
        </w:rPr>
        <w:t xml:space="preserve">16. В режимах повышенной готовности и чрезвычайной ситуации председатель Комиссии принимает решение на основе предложений членов Комиссии, спасательных служб по обеспечению выполнения мероприятий по гражданской обороне в </w:t>
      </w:r>
      <w:r>
        <w:rPr>
          <w:rFonts w:ascii="Liberation Serif" w:hAnsi="Liberation Serif" w:cs="Liberation Serif"/>
          <w:sz w:val="28"/>
          <w:szCs w:val="28"/>
        </w:rPr>
        <w:t>Городском округе</w:t>
      </w:r>
      <w:r w:rsidRPr="00E57CEA">
        <w:rPr>
          <w:rFonts w:ascii="Liberation Serif" w:hAnsi="Liberation Serif" w:cs="Liberation Serif"/>
          <w:sz w:val="28"/>
          <w:szCs w:val="28"/>
        </w:rPr>
        <w:t xml:space="preserve"> Верхняя Тура</w:t>
      </w:r>
      <w:r w:rsidR="00826399" w:rsidRPr="00826399">
        <w:rPr>
          <w:rFonts w:ascii="Liberation Serif" w:hAnsi="Liberation Serif" w:cs="Liberation Serif"/>
          <w:sz w:val="28"/>
          <w:szCs w:val="28"/>
        </w:rPr>
        <w:t xml:space="preserve"> и взаимодействующих органов управления РСЧС.</w:t>
      </w:r>
    </w:p>
    <w:p w:rsidR="00E82E6E" w:rsidRPr="00826399" w:rsidRDefault="00E82E6E" w:rsidP="00B30104">
      <w:pPr>
        <w:rPr>
          <w:rFonts w:ascii="Liberation Serif" w:hAnsi="Liberation Serif" w:cs="Liberation Serif"/>
          <w:color w:val="000000"/>
          <w:sz w:val="28"/>
          <w:szCs w:val="28"/>
        </w:rPr>
      </w:pPr>
    </w:p>
    <w:p w:rsidR="00E82E6E" w:rsidRPr="00826399" w:rsidRDefault="00E82E6E" w:rsidP="00B30104">
      <w:pPr>
        <w:rPr>
          <w:rFonts w:ascii="Liberation Serif" w:hAnsi="Liberation Serif" w:cs="Liberation Serif"/>
          <w:color w:val="000000"/>
          <w:sz w:val="28"/>
          <w:szCs w:val="28"/>
        </w:rPr>
      </w:pPr>
    </w:p>
    <w:p w:rsidR="009F5A5F" w:rsidRDefault="009F5A5F">
      <w:r>
        <w:br w:type="page"/>
      </w:r>
    </w:p>
    <w:tbl>
      <w:tblPr>
        <w:tblW w:w="0" w:type="auto"/>
        <w:tblLook w:val="00A0" w:firstRow="1" w:lastRow="0" w:firstColumn="1" w:lastColumn="0" w:noHBand="0" w:noVBand="0"/>
      </w:tblPr>
      <w:tblGrid>
        <w:gridCol w:w="4707"/>
        <w:gridCol w:w="4864"/>
      </w:tblGrid>
      <w:tr w:rsidR="00E82E6E" w:rsidRPr="00826399" w:rsidTr="00F07929">
        <w:tc>
          <w:tcPr>
            <w:tcW w:w="4707" w:type="dxa"/>
          </w:tcPr>
          <w:p w:rsidR="00E82E6E" w:rsidRPr="00826399" w:rsidRDefault="00E82E6E" w:rsidP="006748A8">
            <w:pPr>
              <w:jc w:val="center"/>
              <w:rPr>
                <w:rFonts w:ascii="Liberation Serif" w:hAnsi="Liberation Serif" w:cs="Liberation Serif"/>
                <w:bCs/>
                <w:sz w:val="28"/>
                <w:szCs w:val="28"/>
              </w:rPr>
            </w:pPr>
          </w:p>
        </w:tc>
        <w:tc>
          <w:tcPr>
            <w:tcW w:w="4864" w:type="dxa"/>
          </w:tcPr>
          <w:p w:rsidR="00E82E6E" w:rsidRPr="00826399" w:rsidRDefault="00E82E6E" w:rsidP="006748A8">
            <w:pPr>
              <w:rPr>
                <w:rFonts w:ascii="Liberation Serif" w:hAnsi="Liberation Serif" w:cs="Liberation Serif"/>
                <w:bCs/>
                <w:sz w:val="28"/>
                <w:szCs w:val="28"/>
              </w:rPr>
            </w:pPr>
            <w:r w:rsidRPr="00826399">
              <w:rPr>
                <w:rFonts w:ascii="Liberation Serif" w:hAnsi="Liberation Serif" w:cs="Liberation Serif"/>
                <w:bCs/>
                <w:sz w:val="28"/>
                <w:szCs w:val="28"/>
              </w:rPr>
              <w:t>УТВЕРЖДЕН</w:t>
            </w:r>
          </w:p>
          <w:p w:rsidR="00E82E6E" w:rsidRPr="00826399" w:rsidRDefault="00E82E6E" w:rsidP="006748A8">
            <w:pPr>
              <w:rPr>
                <w:rFonts w:ascii="Liberation Serif" w:hAnsi="Liberation Serif" w:cs="Liberation Serif"/>
                <w:bCs/>
                <w:sz w:val="28"/>
                <w:szCs w:val="28"/>
              </w:rPr>
            </w:pPr>
            <w:r w:rsidRPr="00826399">
              <w:rPr>
                <w:rFonts w:ascii="Liberation Serif" w:hAnsi="Liberation Serif" w:cs="Liberation Serif"/>
                <w:bCs/>
                <w:sz w:val="28"/>
                <w:szCs w:val="28"/>
              </w:rPr>
              <w:t xml:space="preserve">постановлением главы </w:t>
            </w:r>
          </w:p>
          <w:p w:rsidR="00E82E6E" w:rsidRPr="00826399" w:rsidRDefault="00E82E6E" w:rsidP="006748A8">
            <w:pPr>
              <w:rPr>
                <w:rFonts w:ascii="Liberation Serif" w:hAnsi="Liberation Serif" w:cs="Liberation Serif"/>
                <w:bCs/>
                <w:sz w:val="28"/>
                <w:szCs w:val="28"/>
              </w:rPr>
            </w:pPr>
            <w:r w:rsidRPr="00826399">
              <w:rPr>
                <w:rFonts w:ascii="Liberation Serif" w:hAnsi="Liberation Serif" w:cs="Liberation Serif"/>
                <w:bCs/>
                <w:sz w:val="28"/>
                <w:szCs w:val="28"/>
              </w:rPr>
              <w:t xml:space="preserve">Городского округа Верхняя Тура </w:t>
            </w:r>
          </w:p>
          <w:p w:rsidR="00E82E6E" w:rsidRPr="00826399" w:rsidRDefault="00E82E6E" w:rsidP="00607170">
            <w:pPr>
              <w:jc w:val="both"/>
              <w:rPr>
                <w:rFonts w:ascii="Liberation Serif" w:hAnsi="Liberation Serif" w:cs="Liberation Serif"/>
                <w:bCs/>
                <w:sz w:val="28"/>
                <w:szCs w:val="28"/>
              </w:rPr>
            </w:pPr>
            <w:r w:rsidRPr="00826399">
              <w:rPr>
                <w:rFonts w:ascii="Liberation Serif" w:hAnsi="Liberation Serif" w:cs="Liberation Serif"/>
                <w:bCs/>
                <w:sz w:val="28"/>
                <w:szCs w:val="28"/>
              </w:rPr>
              <w:t xml:space="preserve"> </w:t>
            </w:r>
            <w:r w:rsidR="00607170" w:rsidRPr="00826399">
              <w:rPr>
                <w:rFonts w:ascii="Liberation Serif" w:hAnsi="Liberation Serif" w:cs="Liberation Serif"/>
                <w:bCs/>
                <w:sz w:val="28"/>
                <w:szCs w:val="28"/>
              </w:rPr>
              <w:t xml:space="preserve">от </w:t>
            </w:r>
            <w:r w:rsidR="00607170">
              <w:rPr>
                <w:rFonts w:ascii="Liberation Serif" w:hAnsi="Liberation Serif" w:cs="Liberation Serif"/>
                <w:bCs/>
                <w:sz w:val="28"/>
                <w:szCs w:val="28"/>
              </w:rPr>
              <w:t>24.05.2023</w:t>
            </w:r>
            <w:r w:rsidR="00607170" w:rsidRPr="00826399">
              <w:rPr>
                <w:rFonts w:ascii="Liberation Serif" w:hAnsi="Liberation Serif" w:cs="Liberation Serif"/>
                <w:bCs/>
                <w:sz w:val="28"/>
                <w:szCs w:val="28"/>
              </w:rPr>
              <w:t xml:space="preserve"> №</w:t>
            </w:r>
            <w:r w:rsidR="00607170">
              <w:rPr>
                <w:rFonts w:ascii="Liberation Serif" w:hAnsi="Liberation Serif" w:cs="Liberation Serif"/>
                <w:bCs/>
                <w:sz w:val="28"/>
                <w:szCs w:val="28"/>
              </w:rPr>
              <w:t xml:space="preserve"> 222</w:t>
            </w:r>
            <w:bookmarkStart w:id="0" w:name="_GoBack"/>
            <w:bookmarkEnd w:id="0"/>
          </w:p>
          <w:p w:rsidR="00E82E6E" w:rsidRPr="00826399" w:rsidRDefault="00E82E6E" w:rsidP="00763FBC">
            <w:pPr>
              <w:shd w:val="clear" w:color="auto" w:fill="FFFFFF"/>
              <w:rPr>
                <w:rFonts w:ascii="Liberation Serif" w:hAnsi="Liberation Serif" w:cs="Liberation Serif"/>
                <w:iCs/>
                <w:sz w:val="28"/>
                <w:szCs w:val="28"/>
              </w:rPr>
            </w:pPr>
            <w:r w:rsidRPr="00826399">
              <w:rPr>
                <w:rFonts w:ascii="Liberation Serif" w:hAnsi="Liberation Serif" w:cs="Liberation Serif"/>
                <w:bCs/>
                <w:sz w:val="28"/>
                <w:szCs w:val="28"/>
              </w:rPr>
              <w:t>«</w:t>
            </w:r>
            <w:r w:rsidR="00CF34C3" w:rsidRPr="00826399">
              <w:rPr>
                <w:rFonts w:ascii="Liberation Serif" w:hAnsi="Liberation Serif" w:cs="Liberation Serif"/>
                <w:iCs/>
                <w:sz w:val="28"/>
                <w:szCs w:val="28"/>
              </w:rPr>
              <w:t xml:space="preserve">О комиссии по предупреждению и ликвидации чрезвычайных ситуаций и обеспечению пожарной безопасности </w:t>
            </w:r>
            <w:r w:rsidR="00CF34C3" w:rsidRPr="00826399">
              <w:rPr>
                <w:rFonts w:ascii="Liberation Serif" w:hAnsi="Liberation Serif" w:cs="Liberation Serif"/>
                <w:sz w:val="28"/>
                <w:szCs w:val="28"/>
              </w:rPr>
              <w:t>Городского округа Верхняя Тура</w:t>
            </w:r>
            <w:r w:rsidR="00763FBC" w:rsidRPr="00826399">
              <w:rPr>
                <w:rFonts w:ascii="Liberation Serif" w:hAnsi="Liberation Serif" w:cs="Liberation Serif"/>
                <w:iCs/>
                <w:sz w:val="28"/>
                <w:szCs w:val="28"/>
              </w:rPr>
              <w:t>»</w:t>
            </w:r>
          </w:p>
        </w:tc>
      </w:tr>
    </w:tbl>
    <w:p w:rsidR="00E82E6E" w:rsidRPr="00826399" w:rsidRDefault="00E82E6E" w:rsidP="006748A8">
      <w:pPr>
        <w:jc w:val="center"/>
        <w:rPr>
          <w:rFonts w:ascii="Liberation Serif" w:hAnsi="Liberation Serif" w:cs="Liberation Serif"/>
          <w:b/>
          <w:bCs/>
          <w:sz w:val="28"/>
          <w:szCs w:val="28"/>
        </w:rPr>
      </w:pPr>
    </w:p>
    <w:p w:rsidR="00E82E6E" w:rsidRPr="00826399" w:rsidRDefault="00E82E6E" w:rsidP="006748A8">
      <w:pPr>
        <w:jc w:val="center"/>
        <w:rPr>
          <w:rFonts w:ascii="Liberation Serif" w:hAnsi="Liberation Serif" w:cs="Liberation Serif"/>
          <w:b/>
          <w:bCs/>
          <w:sz w:val="28"/>
          <w:szCs w:val="28"/>
        </w:rPr>
      </w:pPr>
    </w:p>
    <w:p w:rsidR="00E82E6E" w:rsidRPr="00826399" w:rsidRDefault="00E82E6E" w:rsidP="00671E10">
      <w:pPr>
        <w:spacing w:line="221" w:lineRule="auto"/>
        <w:jc w:val="center"/>
        <w:rPr>
          <w:rFonts w:ascii="Liberation Serif" w:hAnsi="Liberation Serif" w:cs="Liberation Serif"/>
          <w:b/>
          <w:bCs/>
          <w:sz w:val="28"/>
          <w:szCs w:val="28"/>
        </w:rPr>
      </w:pPr>
      <w:r w:rsidRPr="00826399">
        <w:rPr>
          <w:rFonts w:ascii="Liberation Serif" w:hAnsi="Liberation Serif" w:cs="Liberation Serif"/>
          <w:b/>
          <w:bCs/>
          <w:sz w:val="28"/>
          <w:szCs w:val="28"/>
        </w:rPr>
        <w:t>СОСТАВ</w:t>
      </w:r>
    </w:p>
    <w:p w:rsidR="00E82E6E" w:rsidRPr="00826399" w:rsidRDefault="00E82E6E" w:rsidP="00671E10">
      <w:pPr>
        <w:spacing w:line="221" w:lineRule="auto"/>
        <w:jc w:val="center"/>
        <w:rPr>
          <w:rFonts w:ascii="Liberation Serif" w:hAnsi="Liberation Serif" w:cs="Liberation Serif"/>
          <w:b/>
          <w:bCs/>
          <w:sz w:val="28"/>
          <w:szCs w:val="28"/>
        </w:rPr>
      </w:pPr>
      <w:r w:rsidRPr="00826399">
        <w:rPr>
          <w:rFonts w:ascii="Liberation Serif" w:hAnsi="Liberation Serif" w:cs="Liberation Serif"/>
          <w:b/>
          <w:bCs/>
          <w:sz w:val="28"/>
          <w:szCs w:val="28"/>
        </w:rPr>
        <w:t xml:space="preserve">комиссии по предупреждению и ликвидации чрезвычайных ситуаций и обеспечению пожарной безопасности Городского округа Верхняя Тура </w:t>
      </w:r>
    </w:p>
    <w:p w:rsidR="00E82E6E" w:rsidRPr="00826399" w:rsidRDefault="00E82E6E" w:rsidP="00671E10">
      <w:pPr>
        <w:spacing w:line="221" w:lineRule="auto"/>
        <w:jc w:val="center"/>
        <w:rPr>
          <w:rFonts w:ascii="Liberation Serif" w:hAnsi="Liberation Serif" w:cs="Liberation Serif"/>
          <w:sz w:val="28"/>
          <w:szCs w:val="28"/>
        </w:rPr>
      </w:pPr>
    </w:p>
    <w:tbl>
      <w:tblPr>
        <w:tblW w:w="0" w:type="auto"/>
        <w:tblLook w:val="00A0" w:firstRow="1" w:lastRow="0" w:firstColumn="1" w:lastColumn="0" w:noHBand="0" w:noVBand="0"/>
      </w:tblPr>
      <w:tblGrid>
        <w:gridCol w:w="673"/>
        <w:gridCol w:w="2129"/>
        <w:gridCol w:w="425"/>
        <w:gridCol w:w="6626"/>
      </w:tblGrid>
      <w:tr w:rsidR="00E82E6E" w:rsidRPr="00826399" w:rsidTr="008062D4">
        <w:tc>
          <w:tcPr>
            <w:tcW w:w="673"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1.</w:t>
            </w:r>
          </w:p>
        </w:tc>
        <w:tc>
          <w:tcPr>
            <w:tcW w:w="2129"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 xml:space="preserve">Веснин </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Иван</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Сергеевич</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Глава Городского округа Верхняя Тура, председатель Комиссии</w:t>
            </w:r>
          </w:p>
        </w:tc>
      </w:tr>
      <w:tr w:rsidR="00E82E6E" w:rsidRPr="00826399" w:rsidTr="008062D4">
        <w:tc>
          <w:tcPr>
            <w:tcW w:w="673"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2.</w:t>
            </w:r>
          </w:p>
        </w:tc>
        <w:tc>
          <w:tcPr>
            <w:tcW w:w="2129" w:type="dxa"/>
          </w:tcPr>
          <w:p w:rsidR="00E82E6E"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Дементьева Эльвира Рашитовна</w:t>
            </w:r>
          </w:p>
          <w:p w:rsidR="00E57CEA" w:rsidRPr="00826399" w:rsidRDefault="00E57CEA" w:rsidP="00671E10">
            <w:pPr>
              <w:widowControl w:val="0"/>
              <w:autoSpaceDE w:val="0"/>
              <w:autoSpaceDN w:val="0"/>
              <w:spacing w:line="221" w:lineRule="auto"/>
              <w:rPr>
                <w:rFonts w:ascii="Liberation Serif" w:hAnsi="Liberation Serif" w:cs="Liberation Serif"/>
                <w:sz w:val="28"/>
                <w:szCs w:val="28"/>
                <w:lang w:eastAsia="en-US"/>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первый з</w:t>
            </w:r>
            <w:r w:rsidR="00DD6150">
              <w:rPr>
                <w:rFonts w:ascii="Liberation Serif" w:hAnsi="Liberation Serif" w:cs="Liberation Serif"/>
                <w:sz w:val="28"/>
                <w:szCs w:val="28"/>
                <w:lang w:eastAsia="en-US"/>
              </w:rPr>
              <w:t>аместитель главы</w:t>
            </w:r>
            <w:r w:rsidRPr="00826399">
              <w:rPr>
                <w:rFonts w:ascii="Liberation Serif" w:hAnsi="Liberation Serif" w:cs="Liberation Serif"/>
                <w:sz w:val="28"/>
                <w:szCs w:val="28"/>
                <w:lang w:eastAsia="en-US"/>
              </w:rPr>
              <w:t xml:space="preserve"> Городского округа Верхняя Тура, заместитель председателя Комиссии</w:t>
            </w:r>
          </w:p>
        </w:tc>
      </w:tr>
      <w:tr w:rsidR="00E82E6E" w:rsidRPr="00826399" w:rsidTr="008062D4">
        <w:tc>
          <w:tcPr>
            <w:tcW w:w="673"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3.</w:t>
            </w:r>
          </w:p>
        </w:tc>
        <w:tc>
          <w:tcPr>
            <w:tcW w:w="2129" w:type="dxa"/>
          </w:tcPr>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Терех </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rPr>
              <w:t>Алексей Аркадьевич</w:t>
            </w: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начальник «46 пожарно-спасательного отряда федеральной противопожарной службы государственной противопожарной службы </w:t>
            </w:r>
            <w:r w:rsidR="00DD6150">
              <w:rPr>
                <w:rFonts w:ascii="Liberation Serif" w:hAnsi="Liberation Serif" w:cs="Liberation Serif"/>
                <w:sz w:val="28"/>
                <w:szCs w:val="28"/>
              </w:rPr>
              <w:t xml:space="preserve">Главного управления </w:t>
            </w:r>
            <w:r w:rsidRPr="00826399">
              <w:rPr>
                <w:rFonts w:ascii="Liberation Serif" w:hAnsi="Liberation Serif" w:cs="Liberation Serif"/>
                <w:sz w:val="28"/>
                <w:szCs w:val="28"/>
              </w:rPr>
              <w:t xml:space="preserve">Министерства чрезвычайных ситуаций России по Свердловской области», </w:t>
            </w:r>
            <w:r w:rsidRPr="00826399">
              <w:rPr>
                <w:rFonts w:ascii="Liberation Serif" w:hAnsi="Liberation Serif" w:cs="Liberation Serif"/>
                <w:sz w:val="28"/>
                <w:szCs w:val="28"/>
                <w:lang w:eastAsia="en-US"/>
              </w:rPr>
              <w:t xml:space="preserve">заместитель председателя Комиссии </w:t>
            </w:r>
            <w:r w:rsidRPr="00826399">
              <w:rPr>
                <w:rFonts w:ascii="Liberation Serif" w:hAnsi="Liberation Serif" w:cs="Liberation Serif"/>
                <w:sz w:val="28"/>
                <w:szCs w:val="28"/>
              </w:rPr>
              <w:t>(по согласованию)</w:t>
            </w:r>
          </w:p>
        </w:tc>
      </w:tr>
      <w:tr w:rsidR="00E82E6E" w:rsidRPr="00826399" w:rsidTr="0017168F">
        <w:tc>
          <w:tcPr>
            <w:tcW w:w="673"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c>
          <w:tcPr>
            <w:tcW w:w="9180" w:type="dxa"/>
            <w:gridSpan w:val="3"/>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Члены Комиссии:</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r>
      <w:tr w:rsidR="00E82E6E" w:rsidRPr="00826399" w:rsidTr="008062D4">
        <w:tc>
          <w:tcPr>
            <w:tcW w:w="673"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4.</w:t>
            </w:r>
          </w:p>
        </w:tc>
        <w:tc>
          <w:tcPr>
            <w:tcW w:w="2129"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Валиуллина Татьяна Евгеньевна</w:t>
            </w:r>
          </w:p>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специалист 1 категории Администрации Городского округа Верхняя Тура, секретарь Комиссии</w:t>
            </w:r>
          </w:p>
          <w:p w:rsidR="00763FBC" w:rsidRPr="00826399" w:rsidRDefault="00763FBC" w:rsidP="00671E10">
            <w:pPr>
              <w:spacing w:line="221" w:lineRule="auto"/>
              <w:rPr>
                <w:rFonts w:ascii="Liberation Serif" w:hAnsi="Liberation Serif" w:cs="Liberation Serif"/>
                <w:sz w:val="28"/>
                <w:szCs w:val="28"/>
              </w:rPr>
            </w:pPr>
          </w:p>
          <w:p w:rsidR="00763FBC" w:rsidRPr="00826399" w:rsidRDefault="00763FBC" w:rsidP="00671E10">
            <w:pPr>
              <w:spacing w:line="221" w:lineRule="auto"/>
              <w:rPr>
                <w:rFonts w:ascii="Liberation Serif" w:hAnsi="Liberation Serif" w:cs="Liberation Serif"/>
                <w:sz w:val="28"/>
                <w:szCs w:val="28"/>
              </w:rPr>
            </w:pPr>
          </w:p>
        </w:tc>
      </w:tr>
      <w:tr w:rsidR="00E82E6E" w:rsidRPr="00826399" w:rsidTr="008062D4">
        <w:tc>
          <w:tcPr>
            <w:tcW w:w="673"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5.</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6.</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7. </w:t>
            </w:r>
          </w:p>
        </w:tc>
        <w:tc>
          <w:tcPr>
            <w:tcW w:w="2129" w:type="dxa"/>
          </w:tcPr>
          <w:p w:rsidR="00E82E6E" w:rsidRPr="00826399" w:rsidRDefault="009A7191"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Желвакова Юлия Владимировна</w:t>
            </w:r>
            <w:r w:rsidR="00E82E6E" w:rsidRPr="00826399">
              <w:rPr>
                <w:rFonts w:ascii="Liberation Serif" w:hAnsi="Liberation Serif" w:cs="Liberation Serif"/>
                <w:sz w:val="28"/>
                <w:szCs w:val="28"/>
                <w:lang w:eastAsia="en-US"/>
              </w:rPr>
              <w:t xml:space="preserve"> </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Хачирова</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Мерседес Наурбиевна</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 xml:space="preserve">Кушнирук Ирина </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Петровна</w:t>
            </w: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 xml:space="preserve">– </w:t>
            </w: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планово-экономического отдела Администрации Городского округа Верхняя Тура</w:t>
            </w: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юридического отдела Администрации Городского округа Верхняя Тура</w:t>
            </w: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Управления по делам архитектуры, градостроительств и муниципального имущества Администрации Городского округа Верхняя Тура</w:t>
            </w:r>
          </w:p>
        </w:tc>
      </w:tr>
      <w:tr w:rsidR="00E82E6E" w:rsidRPr="00826399" w:rsidTr="008062D4">
        <w:tc>
          <w:tcPr>
            <w:tcW w:w="673"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lastRenderedPageBreak/>
              <w:t>8.</w:t>
            </w:r>
          </w:p>
        </w:tc>
        <w:tc>
          <w:tcPr>
            <w:tcW w:w="2129" w:type="dxa"/>
          </w:tcPr>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Кирьянов Аркадий Юрьевич</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директор Муниципального казенного учреждения «Служба единого заказчика» Городского округа Верхняя Тура (по согласованию)</w:t>
            </w:r>
          </w:p>
        </w:tc>
      </w:tr>
      <w:tr w:rsidR="00E82E6E" w:rsidRPr="00826399" w:rsidTr="008062D4">
        <w:tc>
          <w:tcPr>
            <w:tcW w:w="673"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9.</w:t>
            </w:r>
          </w:p>
        </w:tc>
        <w:tc>
          <w:tcPr>
            <w:tcW w:w="2129"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 xml:space="preserve">Кирьянов Александр Юрьевич </w:t>
            </w:r>
          </w:p>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Муниципального казенного учреждения «Единая дежурно-диспетчерская служба Городского округа Верхняя Тура 112»</w:t>
            </w:r>
          </w:p>
          <w:p w:rsidR="00E82E6E" w:rsidRPr="00826399" w:rsidRDefault="00E82E6E" w:rsidP="00671E10">
            <w:pPr>
              <w:spacing w:line="221" w:lineRule="auto"/>
              <w:rPr>
                <w:rFonts w:ascii="Liberation Serif" w:hAnsi="Liberation Serif" w:cs="Liberation Serif"/>
                <w:sz w:val="28"/>
                <w:szCs w:val="28"/>
              </w:rPr>
            </w:pPr>
          </w:p>
        </w:tc>
      </w:tr>
      <w:tr w:rsidR="00E82E6E" w:rsidRPr="00826399" w:rsidTr="008062D4">
        <w:trPr>
          <w:trHeight w:val="3504"/>
        </w:trPr>
        <w:tc>
          <w:tcPr>
            <w:tcW w:w="673" w:type="dxa"/>
          </w:tcPr>
          <w:p w:rsidR="00E82E6E" w:rsidRPr="00826399" w:rsidRDefault="00E82E6E" w:rsidP="00671E10">
            <w:pPr>
              <w:widowControl w:val="0"/>
              <w:numPr>
                <w:ilvl w:val="0"/>
                <w:numId w:val="3"/>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10.</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11.</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12.</w:t>
            </w:r>
          </w:p>
        </w:tc>
        <w:tc>
          <w:tcPr>
            <w:tcW w:w="2129" w:type="dxa"/>
          </w:tcPr>
          <w:p w:rsidR="00E82E6E" w:rsidRPr="00826399" w:rsidRDefault="009A7191"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Корольков Дмитрий Александрович</w:t>
            </w:r>
          </w:p>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p>
          <w:p w:rsidR="009A7191" w:rsidRPr="00826399" w:rsidRDefault="009A7191"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Фомичев </w:t>
            </w:r>
          </w:p>
          <w:p w:rsidR="00E82E6E" w:rsidRPr="00826399" w:rsidRDefault="009A7191"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Денис Леонидович </w:t>
            </w:r>
          </w:p>
          <w:p w:rsidR="009A7191" w:rsidRPr="00826399" w:rsidRDefault="009A7191" w:rsidP="00671E10">
            <w:pPr>
              <w:widowControl w:val="0"/>
              <w:autoSpaceDE w:val="0"/>
              <w:autoSpaceDN w:val="0"/>
              <w:adjustRightInd w:val="0"/>
              <w:spacing w:line="221" w:lineRule="auto"/>
              <w:rPr>
                <w:rFonts w:ascii="Liberation Serif" w:hAnsi="Liberation Serif" w:cs="Liberation Serif"/>
                <w:sz w:val="28"/>
                <w:szCs w:val="28"/>
              </w:rPr>
            </w:pPr>
          </w:p>
          <w:p w:rsidR="00E82E6E" w:rsidRPr="00826399" w:rsidRDefault="009A7191"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Минеев Анатолий Анатольевич</w:t>
            </w: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c>
          <w:tcPr>
            <w:tcW w:w="6626" w:type="dxa"/>
          </w:tcPr>
          <w:p w:rsidR="00E82E6E"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директор Муниципального бюджетного учреждения «Благоустройство»</w:t>
            </w:r>
          </w:p>
          <w:p w:rsidR="00DB075C" w:rsidRDefault="00DB075C" w:rsidP="00671E10">
            <w:pPr>
              <w:spacing w:line="221" w:lineRule="auto"/>
              <w:rPr>
                <w:rFonts w:ascii="Liberation Serif" w:hAnsi="Liberation Serif" w:cs="Liberation Serif"/>
                <w:sz w:val="28"/>
                <w:szCs w:val="28"/>
              </w:rPr>
            </w:pPr>
          </w:p>
          <w:p w:rsidR="009F5A5F" w:rsidRPr="00826399" w:rsidRDefault="009F5A5F"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Межмуниципального отдела Министерства внутренних дел России «Кушвинский» (по согласованию)</w:t>
            </w:r>
          </w:p>
          <w:p w:rsidR="00E82E6E" w:rsidRPr="00826399" w:rsidRDefault="00E82E6E" w:rsidP="00671E10">
            <w:pPr>
              <w:spacing w:line="221" w:lineRule="auto"/>
              <w:rPr>
                <w:rFonts w:ascii="Liberation Serif" w:hAnsi="Liberation Serif" w:cs="Liberation Serif"/>
                <w:sz w:val="28"/>
                <w:szCs w:val="28"/>
              </w:rPr>
            </w:pPr>
          </w:p>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начальник пожарной части №</w:t>
            </w:r>
            <w:r w:rsidR="006748A8" w:rsidRPr="00826399">
              <w:rPr>
                <w:rFonts w:ascii="Liberation Serif" w:hAnsi="Liberation Serif" w:cs="Liberation Serif"/>
                <w:sz w:val="28"/>
                <w:szCs w:val="28"/>
              </w:rPr>
              <w:t> </w:t>
            </w:r>
            <w:r w:rsidRPr="00826399">
              <w:rPr>
                <w:rFonts w:ascii="Liberation Serif" w:hAnsi="Liberation Serif" w:cs="Liberation Serif"/>
                <w:sz w:val="28"/>
                <w:szCs w:val="28"/>
              </w:rPr>
              <w:t>20/10 отряда противопожарной службы Свердловской области №</w:t>
            </w:r>
            <w:r w:rsidR="006748A8" w:rsidRPr="00826399">
              <w:rPr>
                <w:rFonts w:ascii="Liberation Serif" w:hAnsi="Liberation Serif" w:cs="Liberation Serif"/>
                <w:sz w:val="28"/>
                <w:szCs w:val="28"/>
              </w:rPr>
              <w:t> </w:t>
            </w:r>
            <w:r w:rsidRPr="00826399">
              <w:rPr>
                <w:rFonts w:ascii="Liberation Serif" w:hAnsi="Liberation Serif" w:cs="Liberation Serif"/>
                <w:sz w:val="28"/>
                <w:szCs w:val="28"/>
              </w:rPr>
              <w:t>20 (по согласованию)</w:t>
            </w:r>
          </w:p>
          <w:p w:rsidR="00E82E6E" w:rsidRPr="00826399" w:rsidRDefault="00E82E6E" w:rsidP="00671E10">
            <w:pPr>
              <w:spacing w:line="221" w:lineRule="auto"/>
              <w:rPr>
                <w:rFonts w:ascii="Liberation Serif" w:hAnsi="Liberation Serif" w:cs="Liberation Serif"/>
                <w:sz w:val="28"/>
                <w:szCs w:val="28"/>
              </w:rPr>
            </w:pPr>
          </w:p>
        </w:tc>
      </w:tr>
      <w:tr w:rsidR="00E82E6E" w:rsidRPr="00826399" w:rsidTr="008062D4">
        <w:tc>
          <w:tcPr>
            <w:tcW w:w="673" w:type="dxa"/>
          </w:tcPr>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13.</w:t>
            </w:r>
          </w:p>
        </w:tc>
        <w:tc>
          <w:tcPr>
            <w:tcW w:w="2129" w:type="dxa"/>
          </w:tcPr>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Кузнецова</w:t>
            </w:r>
          </w:p>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Ольга Николаевна</w:t>
            </w:r>
          </w:p>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главный врач ГБУЗ СО «Центральная городская больница г. Верхняя Тура» (по согласованию)</w:t>
            </w:r>
          </w:p>
        </w:tc>
      </w:tr>
      <w:tr w:rsidR="00E82E6E" w:rsidRPr="00826399" w:rsidTr="008062D4">
        <w:tc>
          <w:tcPr>
            <w:tcW w:w="673" w:type="dxa"/>
          </w:tcPr>
          <w:p w:rsidR="00E82E6E" w:rsidRPr="00826399" w:rsidRDefault="00E82E6E" w:rsidP="00671E10">
            <w:pPr>
              <w:widowControl w:val="0"/>
              <w:autoSpaceDE w:val="0"/>
              <w:autoSpaceDN w:val="0"/>
              <w:adjustRightInd w:val="0"/>
              <w:spacing w:line="221" w:lineRule="auto"/>
              <w:rPr>
                <w:rFonts w:ascii="Liberation Serif" w:hAnsi="Liberation Serif" w:cs="Liberation Serif"/>
                <w:sz w:val="28"/>
                <w:szCs w:val="28"/>
              </w:rPr>
            </w:pPr>
            <w:r w:rsidRPr="00826399">
              <w:rPr>
                <w:rFonts w:ascii="Liberation Serif" w:hAnsi="Liberation Serif" w:cs="Liberation Serif"/>
                <w:sz w:val="28"/>
                <w:szCs w:val="28"/>
              </w:rPr>
              <w:t>14.</w:t>
            </w:r>
          </w:p>
        </w:tc>
        <w:tc>
          <w:tcPr>
            <w:tcW w:w="2129" w:type="dxa"/>
          </w:tcPr>
          <w:p w:rsidR="00E82E6E" w:rsidRPr="00826399" w:rsidRDefault="00E82E6E" w:rsidP="00671E10">
            <w:pPr>
              <w:widowControl w:val="0"/>
              <w:numPr>
                <w:ilvl w:val="0"/>
                <w:numId w:val="4"/>
              </w:numPr>
              <w:autoSpaceDE w:val="0"/>
              <w:autoSpaceDN w:val="0"/>
              <w:adjustRightInd w:val="0"/>
              <w:spacing w:line="221" w:lineRule="auto"/>
              <w:ind w:left="0" w:right="513" w:hanging="720"/>
              <w:rPr>
                <w:rFonts w:ascii="Liberation Serif" w:hAnsi="Liberation Serif" w:cs="Liberation Serif"/>
                <w:sz w:val="28"/>
                <w:szCs w:val="28"/>
              </w:rPr>
            </w:pPr>
            <w:r w:rsidRPr="00826399">
              <w:rPr>
                <w:rFonts w:ascii="Liberation Serif" w:hAnsi="Liberation Serif" w:cs="Liberation Serif"/>
                <w:sz w:val="28"/>
                <w:szCs w:val="28"/>
              </w:rPr>
              <w:t xml:space="preserve">Попова </w:t>
            </w:r>
          </w:p>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 xml:space="preserve">Ольга </w:t>
            </w:r>
          </w:p>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Борисовна</w:t>
            </w: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p>
        </w:tc>
        <w:tc>
          <w:tcPr>
            <w:tcW w:w="6626" w:type="dxa"/>
          </w:tcPr>
          <w:p w:rsidR="00E82E6E" w:rsidRPr="00826399" w:rsidRDefault="00E82E6E" w:rsidP="00671E10">
            <w:pPr>
              <w:spacing w:line="221" w:lineRule="auto"/>
              <w:rPr>
                <w:rFonts w:ascii="Liberation Serif" w:hAnsi="Liberation Serif" w:cs="Liberation Serif"/>
                <w:sz w:val="28"/>
                <w:szCs w:val="28"/>
              </w:rPr>
            </w:pPr>
            <w:r w:rsidRPr="00826399">
              <w:rPr>
                <w:rFonts w:ascii="Liberation Serif" w:hAnsi="Liberation Serif" w:cs="Liberation Serif"/>
                <w:sz w:val="28"/>
                <w:szCs w:val="28"/>
              </w:rPr>
              <w:t xml:space="preserve">начальник территориального отдела Управления Роспотребнадзора по Свердловской области в г. Качканар, г. Кушва, г. Красноуральск, г. Нижняя Тура (по согласованию) </w:t>
            </w:r>
          </w:p>
          <w:p w:rsidR="00E82E6E" w:rsidRPr="00826399" w:rsidRDefault="00E82E6E" w:rsidP="00671E10">
            <w:pPr>
              <w:spacing w:line="221" w:lineRule="auto"/>
              <w:rPr>
                <w:rFonts w:ascii="Liberation Serif" w:hAnsi="Liberation Serif" w:cs="Liberation Serif"/>
                <w:sz w:val="28"/>
                <w:szCs w:val="28"/>
              </w:rPr>
            </w:pPr>
          </w:p>
        </w:tc>
      </w:tr>
      <w:tr w:rsidR="00E82E6E" w:rsidRPr="00826399" w:rsidTr="008062D4">
        <w:tc>
          <w:tcPr>
            <w:tcW w:w="673" w:type="dxa"/>
          </w:tcPr>
          <w:p w:rsidR="00E82E6E" w:rsidRPr="00826399" w:rsidRDefault="00E82E6E"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15.</w:t>
            </w:r>
          </w:p>
        </w:tc>
        <w:tc>
          <w:tcPr>
            <w:tcW w:w="2129" w:type="dxa"/>
          </w:tcPr>
          <w:p w:rsidR="00E82E6E" w:rsidRPr="00826399" w:rsidRDefault="00E82E6E" w:rsidP="00671E10">
            <w:pPr>
              <w:tabs>
                <w:tab w:val="right" w:pos="2235"/>
              </w:tabs>
              <w:spacing w:line="221" w:lineRule="auto"/>
              <w:rPr>
                <w:rFonts w:ascii="Liberation Serif" w:hAnsi="Liberation Serif" w:cs="Liberation Serif"/>
                <w:sz w:val="28"/>
                <w:szCs w:val="28"/>
              </w:rPr>
            </w:pPr>
            <w:r w:rsidRPr="00826399">
              <w:rPr>
                <w:rFonts w:ascii="Liberation Serif" w:hAnsi="Liberation Serif" w:cs="Liberation Serif"/>
                <w:sz w:val="28"/>
                <w:szCs w:val="28"/>
              </w:rPr>
              <w:t>Шатохина</w:t>
            </w:r>
          </w:p>
          <w:p w:rsidR="00E82E6E" w:rsidRPr="00826399" w:rsidRDefault="00E82E6E" w:rsidP="00671E10">
            <w:pPr>
              <w:tabs>
                <w:tab w:val="right" w:pos="2235"/>
              </w:tabs>
              <w:spacing w:line="221" w:lineRule="auto"/>
              <w:rPr>
                <w:rFonts w:ascii="Liberation Serif" w:hAnsi="Liberation Serif" w:cs="Liberation Serif"/>
                <w:sz w:val="28"/>
                <w:szCs w:val="28"/>
              </w:rPr>
            </w:pPr>
            <w:r w:rsidRPr="00826399">
              <w:rPr>
                <w:rFonts w:ascii="Liberation Serif" w:hAnsi="Liberation Serif" w:cs="Liberation Serif"/>
                <w:sz w:val="28"/>
                <w:szCs w:val="28"/>
              </w:rPr>
              <w:t>Наталья Леонидовна</w:t>
            </w:r>
          </w:p>
        </w:tc>
        <w:tc>
          <w:tcPr>
            <w:tcW w:w="425" w:type="dxa"/>
          </w:tcPr>
          <w:p w:rsidR="00E82E6E" w:rsidRPr="00826399" w:rsidRDefault="00E82E6E"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w:t>
            </w:r>
          </w:p>
        </w:tc>
        <w:tc>
          <w:tcPr>
            <w:tcW w:w="6626" w:type="dxa"/>
          </w:tcPr>
          <w:p w:rsidR="00E82E6E" w:rsidRPr="00826399" w:rsidRDefault="00E82E6E" w:rsidP="00671E10">
            <w:pPr>
              <w:spacing w:line="221" w:lineRule="auto"/>
              <w:ind w:left="-11"/>
              <w:rPr>
                <w:rFonts w:ascii="Liberation Serif" w:hAnsi="Liberation Serif" w:cs="Liberation Serif"/>
                <w:sz w:val="28"/>
                <w:szCs w:val="28"/>
              </w:rPr>
            </w:pPr>
            <w:r w:rsidRPr="00826399">
              <w:rPr>
                <w:rFonts w:ascii="Liberation Serif" w:hAnsi="Liberation Serif" w:cs="Liberation Serif"/>
                <w:sz w:val="28"/>
                <w:szCs w:val="28"/>
              </w:rPr>
              <w:t>заведующая Кушвинской ветеринарной станцией, Государственного бюджетного учреждения Свердловской области Пригородная ветеринарная станция по борьбе болезнями животных города Нижний Тагил Департамента ветеринарии Свердловской области (по согласованию)</w:t>
            </w:r>
          </w:p>
          <w:p w:rsidR="006D7EE0" w:rsidRPr="00826399" w:rsidRDefault="006D7EE0" w:rsidP="00671E10">
            <w:pPr>
              <w:spacing w:line="221" w:lineRule="auto"/>
              <w:ind w:left="-11"/>
              <w:rPr>
                <w:rFonts w:ascii="Liberation Serif" w:hAnsi="Liberation Serif" w:cs="Liberation Serif"/>
                <w:sz w:val="28"/>
                <w:szCs w:val="28"/>
              </w:rPr>
            </w:pPr>
          </w:p>
        </w:tc>
      </w:tr>
      <w:tr w:rsidR="009A7191" w:rsidRPr="00826399" w:rsidTr="008062D4">
        <w:tc>
          <w:tcPr>
            <w:tcW w:w="673" w:type="dxa"/>
          </w:tcPr>
          <w:p w:rsidR="009A7191" w:rsidRPr="00826399" w:rsidRDefault="009A7191" w:rsidP="00671E10">
            <w:pPr>
              <w:widowControl w:val="0"/>
              <w:numPr>
                <w:ilvl w:val="0"/>
                <w:numId w:val="4"/>
              </w:numPr>
              <w:autoSpaceDE w:val="0"/>
              <w:autoSpaceDN w:val="0"/>
              <w:adjustRightInd w:val="0"/>
              <w:spacing w:line="221" w:lineRule="auto"/>
              <w:ind w:left="0" w:hanging="720"/>
              <w:rPr>
                <w:rFonts w:ascii="Liberation Serif" w:hAnsi="Liberation Serif" w:cs="Liberation Serif"/>
                <w:sz w:val="28"/>
                <w:szCs w:val="28"/>
              </w:rPr>
            </w:pPr>
            <w:r w:rsidRPr="00826399">
              <w:rPr>
                <w:rFonts w:ascii="Liberation Serif" w:hAnsi="Liberation Serif" w:cs="Liberation Serif"/>
                <w:sz w:val="28"/>
                <w:szCs w:val="28"/>
              </w:rPr>
              <w:t>16.</w:t>
            </w:r>
          </w:p>
        </w:tc>
        <w:tc>
          <w:tcPr>
            <w:tcW w:w="2129" w:type="dxa"/>
          </w:tcPr>
          <w:p w:rsidR="009A7191" w:rsidRPr="00826399" w:rsidRDefault="009A7191" w:rsidP="00671E10">
            <w:pPr>
              <w:tabs>
                <w:tab w:val="right" w:pos="2235"/>
              </w:tabs>
              <w:spacing w:line="221" w:lineRule="auto"/>
              <w:rPr>
                <w:rFonts w:ascii="Liberation Serif" w:hAnsi="Liberation Serif" w:cs="Liberation Serif"/>
                <w:sz w:val="28"/>
                <w:szCs w:val="28"/>
              </w:rPr>
            </w:pPr>
            <w:r w:rsidRPr="00826399">
              <w:rPr>
                <w:rFonts w:ascii="Liberation Serif" w:hAnsi="Liberation Serif" w:cs="Liberation Serif"/>
                <w:sz w:val="28"/>
                <w:szCs w:val="28"/>
              </w:rPr>
              <w:t>Шляпников Алексей Вадимович</w:t>
            </w:r>
          </w:p>
        </w:tc>
        <w:tc>
          <w:tcPr>
            <w:tcW w:w="425" w:type="dxa"/>
          </w:tcPr>
          <w:p w:rsidR="009A7191" w:rsidRPr="00826399" w:rsidRDefault="006D7EE0" w:rsidP="00671E10">
            <w:pPr>
              <w:widowControl w:val="0"/>
              <w:autoSpaceDE w:val="0"/>
              <w:autoSpaceDN w:val="0"/>
              <w:spacing w:line="221" w:lineRule="auto"/>
              <w:rPr>
                <w:rFonts w:ascii="Liberation Serif" w:hAnsi="Liberation Serif" w:cs="Liberation Serif"/>
                <w:sz w:val="28"/>
                <w:szCs w:val="28"/>
                <w:lang w:eastAsia="en-US"/>
              </w:rPr>
            </w:pPr>
            <w:r w:rsidRPr="00826399">
              <w:rPr>
                <w:rFonts w:ascii="Liberation Serif" w:hAnsi="Liberation Serif" w:cs="Liberation Serif"/>
                <w:sz w:val="28"/>
                <w:szCs w:val="28"/>
                <w:lang w:eastAsia="en-US"/>
              </w:rPr>
              <w:t xml:space="preserve">– </w:t>
            </w:r>
          </w:p>
        </w:tc>
        <w:tc>
          <w:tcPr>
            <w:tcW w:w="6626" w:type="dxa"/>
          </w:tcPr>
          <w:p w:rsidR="009A7191" w:rsidRPr="00826399" w:rsidRDefault="006D7EE0" w:rsidP="00671E10">
            <w:pPr>
              <w:spacing w:line="221" w:lineRule="auto"/>
              <w:ind w:left="-11"/>
              <w:rPr>
                <w:rFonts w:ascii="Liberation Serif" w:hAnsi="Liberation Serif" w:cs="Liberation Serif"/>
                <w:sz w:val="28"/>
                <w:szCs w:val="28"/>
              </w:rPr>
            </w:pPr>
            <w:r w:rsidRPr="00826399">
              <w:rPr>
                <w:rFonts w:ascii="Liberation Serif" w:hAnsi="Liberation Serif" w:cs="Liberation Serif"/>
                <w:sz w:val="28"/>
                <w:szCs w:val="28"/>
              </w:rPr>
              <w:t>Руководитель клиентской службы (на правах отдела) в г. Кушве отделения Социального Фонда России по свердловской области</w:t>
            </w:r>
            <w:r w:rsidR="008062D4" w:rsidRPr="00826399">
              <w:rPr>
                <w:rFonts w:ascii="Liberation Serif" w:hAnsi="Liberation Serif" w:cs="Liberation Serif"/>
                <w:sz w:val="28"/>
                <w:szCs w:val="28"/>
              </w:rPr>
              <w:t xml:space="preserve"> (по согласованию)</w:t>
            </w:r>
          </w:p>
        </w:tc>
      </w:tr>
    </w:tbl>
    <w:p w:rsidR="00E82E6E" w:rsidRPr="00826399" w:rsidRDefault="00E82E6E" w:rsidP="008062D4">
      <w:pPr>
        <w:rPr>
          <w:rFonts w:ascii="Liberation Serif" w:hAnsi="Liberation Serif" w:cs="Liberation Serif"/>
          <w:b/>
          <w:sz w:val="27"/>
          <w:szCs w:val="27"/>
        </w:rPr>
      </w:pPr>
    </w:p>
    <w:sectPr w:rsidR="00E82E6E" w:rsidRPr="00826399" w:rsidSect="00C90976">
      <w:headerReference w:type="default" r:id="rId7"/>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99" w:rsidRDefault="000A1A99" w:rsidP="00C90976">
      <w:r>
        <w:separator/>
      </w:r>
    </w:p>
  </w:endnote>
  <w:endnote w:type="continuationSeparator" w:id="0">
    <w:p w:rsidR="000A1A99" w:rsidRDefault="000A1A99" w:rsidP="00C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99" w:rsidRDefault="000A1A99" w:rsidP="00C90976">
      <w:r>
        <w:separator/>
      </w:r>
    </w:p>
  </w:footnote>
  <w:footnote w:type="continuationSeparator" w:id="0">
    <w:p w:rsidR="000A1A99" w:rsidRDefault="000A1A99" w:rsidP="00C909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6E" w:rsidRPr="00671E10" w:rsidRDefault="00D545B0">
    <w:pPr>
      <w:pStyle w:val="ae"/>
      <w:jc w:val="center"/>
      <w:rPr>
        <w:rFonts w:ascii="Liberation Serif" w:hAnsi="Liberation Serif" w:cs="Liberation Serif"/>
        <w:sz w:val="28"/>
        <w:szCs w:val="28"/>
      </w:rPr>
    </w:pPr>
    <w:r w:rsidRPr="00671E10">
      <w:rPr>
        <w:rFonts w:ascii="Liberation Serif" w:hAnsi="Liberation Serif" w:cs="Liberation Serif"/>
        <w:sz w:val="28"/>
        <w:szCs w:val="28"/>
      </w:rPr>
      <w:fldChar w:fldCharType="begin"/>
    </w:r>
    <w:r w:rsidR="00E82E6E" w:rsidRPr="00671E10">
      <w:rPr>
        <w:rFonts w:ascii="Liberation Serif" w:hAnsi="Liberation Serif" w:cs="Liberation Serif"/>
        <w:sz w:val="28"/>
        <w:szCs w:val="28"/>
      </w:rPr>
      <w:instrText xml:space="preserve"> PAGE   \* MERGEFORMAT </w:instrText>
    </w:r>
    <w:r w:rsidRPr="00671E10">
      <w:rPr>
        <w:rFonts w:ascii="Liberation Serif" w:hAnsi="Liberation Serif" w:cs="Liberation Serif"/>
        <w:sz w:val="28"/>
        <w:szCs w:val="28"/>
      </w:rPr>
      <w:fldChar w:fldCharType="separate"/>
    </w:r>
    <w:r w:rsidR="00607170">
      <w:rPr>
        <w:rFonts w:ascii="Liberation Serif" w:hAnsi="Liberation Serif" w:cs="Liberation Serif"/>
        <w:noProof/>
        <w:sz w:val="28"/>
        <w:szCs w:val="28"/>
      </w:rPr>
      <w:t>11</w:t>
    </w:r>
    <w:r w:rsidRPr="00671E10">
      <w:rPr>
        <w:rFonts w:ascii="Liberation Serif" w:hAnsi="Liberation Serif" w:cs="Liberation Serif"/>
        <w:sz w:val="28"/>
        <w:szCs w:val="28"/>
      </w:rPr>
      <w:fldChar w:fldCharType="end"/>
    </w:r>
  </w:p>
  <w:p w:rsidR="00E82E6E" w:rsidRPr="00671E10" w:rsidRDefault="00E82E6E">
    <w:pPr>
      <w:pStyle w:val="ae"/>
      <w:rPr>
        <w:rFonts w:ascii="Liberation Serif" w:hAnsi="Liberation Serif" w:cs="Liberation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E38"/>
    <w:multiLevelType w:val="hybridMultilevel"/>
    <w:tmpl w:val="852680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E7438E2"/>
    <w:multiLevelType w:val="hybridMultilevel"/>
    <w:tmpl w:val="B1963A14"/>
    <w:lvl w:ilvl="0" w:tplc="F888236E">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443E3391"/>
    <w:multiLevelType w:val="hybridMultilevel"/>
    <w:tmpl w:val="4492F948"/>
    <w:lvl w:ilvl="0" w:tplc="9E3A7E1A">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64F43AC8"/>
    <w:multiLevelType w:val="hybridMultilevel"/>
    <w:tmpl w:val="852680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04"/>
    <w:rsid w:val="000017ED"/>
    <w:rsid w:val="00003ABB"/>
    <w:rsid w:val="00003B3F"/>
    <w:rsid w:val="00004B0B"/>
    <w:rsid w:val="00004C2E"/>
    <w:rsid w:val="00004F6A"/>
    <w:rsid w:val="000050EB"/>
    <w:rsid w:val="0000535C"/>
    <w:rsid w:val="00005518"/>
    <w:rsid w:val="00005AE2"/>
    <w:rsid w:val="00005AE9"/>
    <w:rsid w:val="000066F7"/>
    <w:rsid w:val="00006714"/>
    <w:rsid w:val="000079EB"/>
    <w:rsid w:val="00010134"/>
    <w:rsid w:val="000103C7"/>
    <w:rsid w:val="00010981"/>
    <w:rsid w:val="00010D4F"/>
    <w:rsid w:val="00010E11"/>
    <w:rsid w:val="00011071"/>
    <w:rsid w:val="0001196F"/>
    <w:rsid w:val="00011A5C"/>
    <w:rsid w:val="00011EFF"/>
    <w:rsid w:val="00013086"/>
    <w:rsid w:val="00013399"/>
    <w:rsid w:val="0001385B"/>
    <w:rsid w:val="000138CD"/>
    <w:rsid w:val="000139E2"/>
    <w:rsid w:val="00013B1F"/>
    <w:rsid w:val="0001495C"/>
    <w:rsid w:val="00014F41"/>
    <w:rsid w:val="00015003"/>
    <w:rsid w:val="0001568F"/>
    <w:rsid w:val="0001594B"/>
    <w:rsid w:val="00015E21"/>
    <w:rsid w:val="00016AD8"/>
    <w:rsid w:val="00016E65"/>
    <w:rsid w:val="000173E7"/>
    <w:rsid w:val="0001779E"/>
    <w:rsid w:val="00017AAD"/>
    <w:rsid w:val="00017AE0"/>
    <w:rsid w:val="00021129"/>
    <w:rsid w:val="00021C43"/>
    <w:rsid w:val="0002226F"/>
    <w:rsid w:val="00023A26"/>
    <w:rsid w:val="0002429D"/>
    <w:rsid w:val="00024416"/>
    <w:rsid w:val="00024448"/>
    <w:rsid w:val="00024712"/>
    <w:rsid w:val="00024EFE"/>
    <w:rsid w:val="000257EE"/>
    <w:rsid w:val="00026FA5"/>
    <w:rsid w:val="000278DC"/>
    <w:rsid w:val="00027DE6"/>
    <w:rsid w:val="00030258"/>
    <w:rsid w:val="0003043D"/>
    <w:rsid w:val="00031009"/>
    <w:rsid w:val="000315CE"/>
    <w:rsid w:val="0003225A"/>
    <w:rsid w:val="000328BD"/>
    <w:rsid w:val="00032C57"/>
    <w:rsid w:val="00032F77"/>
    <w:rsid w:val="000333ED"/>
    <w:rsid w:val="0003371E"/>
    <w:rsid w:val="000345FB"/>
    <w:rsid w:val="000348E6"/>
    <w:rsid w:val="00034DAB"/>
    <w:rsid w:val="00034E16"/>
    <w:rsid w:val="00034FD4"/>
    <w:rsid w:val="00035132"/>
    <w:rsid w:val="000355EA"/>
    <w:rsid w:val="000359F3"/>
    <w:rsid w:val="00035A07"/>
    <w:rsid w:val="00036A6E"/>
    <w:rsid w:val="000407B4"/>
    <w:rsid w:val="00040E58"/>
    <w:rsid w:val="00041255"/>
    <w:rsid w:val="0004125F"/>
    <w:rsid w:val="000417DB"/>
    <w:rsid w:val="00041A82"/>
    <w:rsid w:val="00042227"/>
    <w:rsid w:val="000422A8"/>
    <w:rsid w:val="00042E82"/>
    <w:rsid w:val="000433D6"/>
    <w:rsid w:val="000443A9"/>
    <w:rsid w:val="00044901"/>
    <w:rsid w:val="00044FCA"/>
    <w:rsid w:val="00045B0D"/>
    <w:rsid w:val="00045B60"/>
    <w:rsid w:val="00045BC7"/>
    <w:rsid w:val="00045CF4"/>
    <w:rsid w:val="00046281"/>
    <w:rsid w:val="00046479"/>
    <w:rsid w:val="00046961"/>
    <w:rsid w:val="00046FEA"/>
    <w:rsid w:val="00047321"/>
    <w:rsid w:val="00047C7F"/>
    <w:rsid w:val="00047CF2"/>
    <w:rsid w:val="00050684"/>
    <w:rsid w:val="000506FD"/>
    <w:rsid w:val="000509E0"/>
    <w:rsid w:val="00050F7A"/>
    <w:rsid w:val="00051648"/>
    <w:rsid w:val="000517AE"/>
    <w:rsid w:val="000519BB"/>
    <w:rsid w:val="00051AF2"/>
    <w:rsid w:val="00052F77"/>
    <w:rsid w:val="00053B88"/>
    <w:rsid w:val="00054432"/>
    <w:rsid w:val="000545C6"/>
    <w:rsid w:val="00054741"/>
    <w:rsid w:val="00054891"/>
    <w:rsid w:val="00054F90"/>
    <w:rsid w:val="000562B3"/>
    <w:rsid w:val="000569A3"/>
    <w:rsid w:val="00056EDC"/>
    <w:rsid w:val="000579E3"/>
    <w:rsid w:val="000600DA"/>
    <w:rsid w:val="0006069D"/>
    <w:rsid w:val="00061C8B"/>
    <w:rsid w:val="00062100"/>
    <w:rsid w:val="00063E88"/>
    <w:rsid w:val="00065048"/>
    <w:rsid w:val="00065574"/>
    <w:rsid w:val="00065648"/>
    <w:rsid w:val="000665BF"/>
    <w:rsid w:val="00066A80"/>
    <w:rsid w:val="00066F17"/>
    <w:rsid w:val="000671F1"/>
    <w:rsid w:val="00067C80"/>
    <w:rsid w:val="00067D26"/>
    <w:rsid w:val="00067E8D"/>
    <w:rsid w:val="000715C9"/>
    <w:rsid w:val="00072478"/>
    <w:rsid w:val="00072E29"/>
    <w:rsid w:val="00072FFF"/>
    <w:rsid w:val="0007379B"/>
    <w:rsid w:val="00073D56"/>
    <w:rsid w:val="00074093"/>
    <w:rsid w:val="000743BB"/>
    <w:rsid w:val="00074902"/>
    <w:rsid w:val="00075ED6"/>
    <w:rsid w:val="00076F63"/>
    <w:rsid w:val="00077123"/>
    <w:rsid w:val="0008114E"/>
    <w:rsid w:val="00081CF2"/>
    <w:rsid w:val="0008210F"/>
    <w:rsid w:val="000824E9"/>
    <w:rsid w:val="000831DA"/>
    <w:rsid w:val="0008321B"/>
    <w:rsid w:val="00083377"/>
    <w:rsid w:val="00083A15"/>
    <w:rsid w:val="000843B7"/>
    <w:rsid w:val="0008480B"/>
    <w:rsid w:val="00084F56"/>
    <w:rsid w:val="000851CD"/>
    <w:rsid w:val="000862C7"/>
    <w:rsid w:val="00086A79"/>
    <w:rsid w:val="000871AD"/>
    <w:rsid w:val="00090379"/>
    <w:rsid w:val="00090D9B"/>
    <w:rsid w:val="00091645"/>
    <w:rsid w:val="00091D40"/>
    <w:rsid w:val="0009243D"/>
    <w:rsid w:val="0009403A"/>
    <w:rsid w:val="00095FC2"/>
    <w:rsid w:val="000966FB"/>
    <w:rsid w:val="000979E1"/>
    <w:rsid w:val="000A0064"/>
    <w:rsid w:val="000A02A8"/>
    <w:rsid w:val="000A0642"/>
    <w:rsid w:val="000A1A99"/>
    <w:rsid w:val="000A3663"/>
    <w:rsid w:val="000A38C2"/>
    <w:rsid w:val="000A3D95"/>
    <w:rsid w:val="000A45B0"/>
    <w:rsid w:val="000A45C2"/>
    <w:rsid w:val="000A4617"/>
    <w:rsid w:val="000A4A26"/>
    <w:rsid w:val="000A6B73"/>
    <w:rsid w:val="000B0171"/>
    <w:rsid w:val="000B031A"/>
    <w:rsid w:val="000B0342"/>
    <w:rsid w:val="000B0BEC"/>
    <w:rsid w:val="000B20C9"/>
    <w:rsid w:val="000B28A5"/>
    <w:rsid w:val="000B5D8A"/>
    <w:rsid w:val="000B6242"/>
    <w:rsid w:val="000B67B9"/>
    <w:rsid w:val="000B67D7"/>
    <w:rsid w:val="000B6885"/>
    <w:rsid w:val="000B6DDB"/>
    <w:rsid w:val="000B77D3"/>
    <w:rsid w:val="000C03A9"/>
    <w:rsid w:val="000C0C8B"/>
    <w:rsid w:val="000C0FE9"/>
    <w:rsid w:val="000C12E9"/>
    <w:rsid w:val="000C1787"/>
    <w:rsid w:val="000C1B35"/>
    <w:rsid w:val="000C28E4"/>
    <w:rsid w:val="000C2A1F"/>
    <w:rsid w:val="000C2D53"/>
    <w:rsid w:val="000C45A7"/>
    <w:rsid w:val="000C6C44"/>
    <w:rsid w:val="000C7000"/>
    <w:rsid w:val="000C723B"/>
    <w:rsid w:val="000C7D1E"/>
    <w:rsid w:val="000D0538"/>
    <w:rsid w:val="000D1129"/>
    <w:rsid w:val="000D1CE8"/>
    <w:rsid w:val="000D317E"/>
    <w:rsid w:val="000D44E6"/>
    <w:rsid w:val="000D4E0C"/>
    <w:rsid w:val="000D4E35"/>
    <w:rsid w:val="000D50C3"/>
    <w:rsid w:val="000D55A5"/>
    <w:rsid w:val="000D5732"/>
    <w:rsid w:val="000D6044"/>
    <w:rsid w:val="000D7E5B"/>
    <w:rsid w:val="000E0403"/>
    <w:rsid w:val="000E0A8B"/>
    <w:rsid w:val="000E102F"/>
    <w:rsid w:val="000E12FA"/>
    <w:rsid w:val="000E13B6"/>
    <w:rsid w:val="000E2829"/>
    <w:rsid w:val="000E29B2"/>
    <w:rsid w:val="000E2BB2"/>
    <w:rsid w:val="000E3328"/>
    <w:rsid w:val="000E4132"/>
    <w:rsid w:val="000E5353"/>
    <w:rsid w:val="000E66BC"/>
    <w:rsid w:val="000E6C02"/>
    <w:rsid w:val="000E7163"/>
    <w:rsid w:val="000F0253"/>
    <w:rsid w:val="000F0623"/>
    <w:rsid w:val="000F0986"/>
    <w:rsid w:val="000F0B64"/>
    <w:rsid w:val="000F0F38"/>
    <w:rsid w:val="000F1673"/>
    <w:rsid w:val="000F27B2"/>
    <w:rsid w:val="000F293B"/>
    <w:rsid w:val="000F2DD0"/>
    <w:rsid w:val="000F2E1C"/>
    <w:rsid w:val="000F2E5A"/>
    <w:rsid w:val="000F31CC"/>
    <w:rsid w:val="000F337C"/>
    <w:rsid w:val="000F370B"/>
    <w:rsid w:val="000F3C34"/>
    <w:rsid w:val="000F3F37"/>
    <w:rsid w:val="000F424E"/>
    <w:rsid w:val="000F4846"/>
    <w:rsid w:val="000F55DB"/>
    <w:rsid w:val="000F679D"/>
    <w:rsid w:val="000F6CD7"/>
    <w:rsid w:val="001002B4"/>
    <w:rsid w:val="00101505"/>
    <w:rsid w:val="00101DCB"/>
    <w:rsid w:val="0010202E"/>
    <w:rsid w:val="00102AA9"/>
    <w:rsid w:val="00103054"/>
    <w:rsid w:val="00103644"/>
    <w:rsid w:val="00103676"/>
    <w:rsid w:val="00103797"/>
    <w:rsid w:val="00103976"/>
    <w:rsid w:val="001044F6"/>
    <w:rsid w:val="001054D8"/>
    <w:rsid w:val="00105526"/>
    <w:rsid w:val="00105EDE"/>
    <w:rsid w:val="001076F1"/>
    <w:rsid w:val="0011023C"/>
    <w:rsid w:val="00110A0B"/>
    <w:rsid w:val="00111C4A"/>
    <w:rsid w:val="00111F8F"/>
    <w:rsid w:val="001123F6"/>
    <w:rsid w:val="001133D9"/>
    <w:rsid w:val="0011364E"/>
    <w:rsid w:val="0011409F"/>
    <w:rsid w:val="001149B7"/>
    <w:rsid w:val="001150F3"/>
    <w:rsid w:val="001158BD"/>
    <w:rsid w:val="0011602C"/>
    <w:rsid w:val="00116E1A"/>
    <w:rsid w:val="00117003"/>
    <w:rsid w:val="001170E5"/>
    <w:rsid w:val="0011726D"/>
    <w:rsid w:val="00117271"/>
    <w:rsid w:val="0011749A"/>
    <w:rsid w:val="00117656"/>
    <w:rsid w:val="001177F3"/>
    <w:rsid w:val="0011789F"/>
    <w:rsid w:val="00117D05"/>
    <w:rsid w:val="001201B7"/>
    <w:rsid w:val="001209F8"/>
    <w:rsid w:val="00121277"/>
    <w:rsid w:val="00122800"/>
    <w:rsid w:val="00123BAC"/>
    <w:rsid w:val="00123CB6"/>
    <w:rsid w:val="00124565"/>
    <w:rsid w:val="00125057"/>
    <w:rsid w:val="00126517"/>
    <w:rsid w:val="00126FE7"/>
    <w:rsid w:val="001276BD"/>
    <w:rsid w:val="00127A42"/>
    <w:rsid w:val="00130308"/>
    <w:rsid w:val="001303C4"/>
    <w:rsid w:val="001314FA"/>
    <w:rsid w:val="00131659"/>
    <w:rsid w:val="00131791"/>
    <w:rsid w:val="00131D2A"/>
    <w:rsid w:val="00131EFC"/>
    <w:rsid w:val="0013297C"/>
    <w:rsid w:val="0013318E"/>
    <w:rsid w:val="00133F2E"/>
    <w:rsid w:val="00134A87"/>
    <w:rsid w:val="00134C3D"/>
    <w:rsid w:val="00134FBF"/>
    <w:rsid w:val="00135898"/>
    <w:rsid w:val="00135BDE"/>
    <w:rsid w:val="0013697D"/>
    <w:rsid w:val="00137752"/>
    <w:rsid w:val="00137D9C"/>
    <w:rsid w:val="001404AD"/>
    <w:rsid w:val="00141261"/>
    <w:rsid w:val="00141E4F"/>
    <w:rsid w:val="0014234A"/>
    <w:rsid w:val="00142762"/>
    <w:rsid w:val="001438C4"/>
    <w:rsid w:val="001446A7"/>
    <w:rsid w:val="00144A8E"/>
    <w:rsid w:val="00144D4D"/>
    <w:rsid w:val="00145CCC"/>
    <w:rsid w:val="001465E2"/>
    <w:rsid w:val="00146867"/>
    <w:rsid w:val="001473F5"/>
    <w:rsid w:val="00147BB6"/>
    <w:rsid w:val="00147FC8"/>
    <w:rsid w:val="0015084D"/>
    <w:rsid w:val="00150A63"/>
    <w:rsid w:val="00151499"/>
    <w:rsid w:val="001515EF"/>
    <w:rsid w:val="00151A5C"/>
    <w:rsid w:val="00151B2C"/>
    <w:rsid w:val="00151E7D"/>
    <w:rsid w:val="00152C88"/>
    <w:rsid w:val="001533FA"/>
    <w:rsid w:val="0015385E"/>
    <w:rsid w:val="00153F11"/>
    <w:rsid w:val="00154F97"/>
    <w:rsid w:val="00155A11"/>
    <w:rsid w:val="00155D26"/>
    <w:rsid w:val="00156066"/>
    <w:rsid w:val="0015640F"/>
    <w:rsid w:val="00157333"/>
    <w:rsid w:val="00160516"/>
    <w:rsid w:val="001605F7"/>
    <w:rsid w:val="001608F9"/>
    <w:rsid w:val="00160FC5"/>
    <w:rsid w:val="00161078"/>
    <w:rsid w:val="00161484"/>
    <w:rsid w:val="00161A7E"/>
    <w:rsid w:val="0016206D"/>
    <w:rsid w:val="00164056"/>
    <w:rsid w:val="001645D0"/>
    <w:rsid w:val="00164DC1"/>
    <w:rsid w:val="00165093"/>
    <w:rsid w:val="00165BB6"/>
    <w:rsid w:val="00166C7D"/>
    <w:rsid w:val="00167C81"/>
    <w:rsid w:val="00171072"/>
    <w:rsid w:val="0017168F"/>
    <w:rsid w:val="0017202E"/>
    <w:rsid w:val="00172AAF"/>
    <w:rsid w:val="00172E05"/>
    <w:rsid w:val="001730EB"/>
    <w:rsid w:val="00174BC9"/>
    <w:rsid w:val="0017714D"/>
    <w:rsid w:val="0017732D"/>
    <w:rsid w:val="00177576"/>
    <w:rsid w:val="00177712"/>
    <w:rsid w:val="00177A08"/>
    <w:rsid w:val="00177B6A"/>
    <w:rsid w:val="0018006F"/>
    <w:rsid w:val="00180AFF"/>
    <w:rsid w:val="00181349"/>
    <w:rsid w:val="001815BC"/>
    <w:rsid w:val="00183724"/>
    <w:rsid w:val="001838C2"/>
    <w:rsid w:val="00184106"/>
    <w:rsid w:val="00184C8C"/>
    <w:rsid w:val="0018584A"/>
    <w:rsid w:val="00185907"/>
    <w:rsid w:val="00186265"/>
    <w:rsid w:val="00186319"/>
    <w:rsid w:val="001864A5"/>
    <w:rsid w:val="0018675A"/>
    <w:rsid w:val="001905CA"/>
    <w:rsid w:val="0019069F"/>
    <w:rsid w:val="00192E72"/>
    <w:rsid w:val="00193F93"/>
    <w:rsid w:val="00194B93"/>
    <w:rsid w:val="00194CA2"/>
    <w:rsid w:val="00194E2A"/>
    <w:rsid w:val="001954CA"/>
    <w:rsid w:val="00195874"/>
    <w:rsid w:val="0019589B"/>
    <w:rsid w:val="00196081"/>
    <w:rsid w:val="00196A40"/>
    <w:rsid w:val="00196D6A"/>
    <w:rsid w:val="00196E45"/>
    <w:rsid w:val="0019706D"/>
    <w:rsid w:val="001A07E4"/>
    <w:rsid w:val="001A0AD2"/>
    <w:rsid w:val="001A0E23"/>
    <w:rsid w:val="001A140C"/>
    <w:rsid w:val="001A1A16"/>
    <w:rsid w:val="001A2040"/>
    <w:rsid w:val="001A2FEB"/>
    <w:rsid w:val="001A3D95"/>
    <w:rsid w:val="001A3EE4"/>
    <w:rsid w:val="001A682E"/>
    <w:rsid w:val="001A683C"/>
    <w:rsid w:val="001B0114"/>
    <w:rsid w:val="001B0812"/>
    <w:rsid w:val="001B14B5"/>
    <w:rsid w:val="001B1D0D"/>
    <w:rsid w:val="001B2155"/>
    <w:rsid w:val="001B259A"/>
    <w:rsid w:val="001B26C1"/>
    <w:rsid w:val="001B33FE"/>
    <w:rsid w:val="001B3613"/>
    <w:rsid w:val="001B3EDE"/>
    <w:rsid w:val="001B5E6B"/>
    <w:rsid w:val="001B6D68"/>
    <w:rsid w:val="001B6EC9"/>
    <w:rsid w:val="001B7344"/>
    <w:rsid w:val="001B749C"/>
    <w:rsid w:val="001B7DA9"/>
    <w:rsid w:val="001C0DBC"/>
    <w:rsid w:val="001C1885"/>
    <w:rsid w:val="001C3920"/>
    <w:rsid w:val="001C4645"/>
    <w:rsid w:val="001C477F"/>
    <w:rsid w:val="001C4CA4"/>
    <w:rsid w:val="001C5211"/>
    <w:rsid w:val="001C52BC"/>
    <w:rsid w:val="001C5C00"/>
    <w:rsid w:val="001C629E"/>
    <w:rsid w:val="001C749C"/>
    <w:rsid w:val="001D049A"/>
    <w:rsid w:val="001D073C"/>
    <w:rsid w:val="001D0B5F"/>
    <w:rsid w:val="001D0C8F"/>
    <w:rsid w:val="001D1C56"/>
    <w:rsid w:val="001D2285"/>
    <w:rsid w:val="001D2E8B"/>
    <w:rsid w:val="001D3A79"/>
    <w:rsid w:val="001D3CC8"/>
    <w:rsid w:val="001D4DD0"/>
    <w:rsid w:val="001D5836"/>
    <w:rsid w:val="001D5B53"/>
    <w:rsid w:val="001D6D8F"/>
    <w:rsid w:val="001D73E6"/>
    <w:rsid w:val="001E0BD6"/>
    <w:rsid w:val="001E0C48"/>
    <w:rsid w:val="001E2582"/>
    <w:rsid w:val="001E2A2F"/>
    <w:rsid w:val="001E2DCF"/>
    <w:rsid w:val="001E3288"/>
    <w:rsid w:val="001E3C49"/>
    <w:rsid w:val="001E43BD"/>
    <w:rsid w:val="001E4905"/>
    <w:rsid w:val="001E515E"/>
    <w:rsid w:val="001E51E2"/>
    <w:rsid w:val="001E5A32"/>
    <w:rsid w:val="001E6BC4"/>
    <w:rsid w:val="001E732D"/>
    <w:rsid w:val="001E7440"/>
    <w:rsid w:val="001E7D10"/>
    <w:rsid w:val="001E7D41"/>
    <w:rsid w:val="001F0151"/>
    <w:rsid w:val="001F05D9"/>
    <w:rsid w:val="001F0D76"/>
    <w:rsid w:val="001F1489"/>
    <w:rsid w:val="001F1731"/>
    <w:rsid w:val="001F18D6"/>
    <w:rsid w:val="001F18E4"/>
    <w:rsid w:val="001F24A2"/>
    <w:rsid w:val="001F34D9"/>
    <w:rsid w:val="001F4009"/>
    <w:rsid w:val="001F4040"/>
    <w:rsid w:val="001F4098"/>
    <w:rsid w:val="001F47BC"/>
    <w:rsid w:val="001F4D3F"/>
    <w:rsid w:val="001F4F6E"/>
    <w:rsid w:val="001F5242"/>
    <w:rsid w:val="001F7121"/>
    <w:rsid w:val="001F73B5"/>
    <w:rsid w:val="001F758A"/>
    <w:rsid w:val="001F7EC3"/>
    <w:rsid w:val="001F7F02"/>
    <w:rsid w:val="002001CB"/>
    <w:rsid w:val="0020024D"/>
    <w:rsid w:val="0020098F"/>
    <w:rsid w:val="002011BD"/>
    <w:rsid w:val="00201CC9"/>
    <w:rsid w:val="00201F35"/>
    <w:rsid w:val="0020413B"/>
    <w:rsid w:val="00205AE0"/>
    <w:rsid w:val="00206834"/>
    <w:rsid w:val="00207243"/>
    <w:rsid w:val="002073BA"/>
    <w:rsid w:val="00207677"/>
    <w:rsid w:val="00207848"/>
    <w:rsid w:val="00207BB0"/>
    <w:rsid w:val="00210C07"/>
    <w:rsid w:val="00211536"/>
    <w:rsid w:val="0021196B"/>
    <w:rsid w:val="00211CFB"/>
    <w:rsid w:val="00211D5F"/>
    <w:rsid w:val="00212123"/>
    <w:rsid w:val="002121FA"/>
    <w:rsid w:val="00212278"/>
    <w:rsid w:val="00212560"/>
    <w:rsid w:val="00213D71"/>
    <w:rsid w:val="00213DF2"/>
    <w:rsid w:val="00213EF4"/>
    <w:rsid w:val="00213F8F"/>
    <w:rsid w:val="00213F9A"/>
    <w:rsid w:val="00214798"/>
    <w:rsid w:val="00214FDD"/>
    <w:rsid w:val="00215AFD"/>
    <w:rsid w:val="002166E0"/>
    <w:rsid w:val="00216B05"/>
    <w:rsid w:val="00217EE4"/>
    <w:rsid w:val="00220FA6"/>
    <w:rsid w:val="0022102B"/>
    <w:rsid w:val="00221B70"/>
    <w:rsid w:val="00222293"/>
    <w:rsid w:val="0022246A"/>
    <w:rsid w:val="00222516"/>
    <w:rsid w:val="00222CD1"/>
    <w:rsid w:val="00223546"/>
    <w:rsid w:val="002239EA"/>
    <w:rsid w:val="00223EE1"/>
    <w:rsid w:val="0022452B"/>
    <w:rsid w:val="00224D05"/>
    <w:rsid w:val="0022522A"/>
    <w:rsid w:val="0023058E"/>
    <w:rsid w:val="002307B9"/>
    <w:rsid w:val="00230BE1"/>
    <w:rsid w:val="00231B10"/>
    <w:rsid w:val="00231BD8"/>
    <w:rsid w:val="00231E71"/>
    <w:rsid w:val="0023218A"/>
    <w:rsid w:val="002326FB"/>
    <w:rsid w:val="00232D84"/>
    <w:rsid w:val="002338F0"/>
    <w:rsid w:val="00233BF6"/>
    <w:rsid w:val="0023468F"/>
    <w:rsid w:val="002349A7"/>
    <w:rsid w:val="002350F9"/>
    <w:rsid w:val="0023598D"/>
    <w:rsid w:val="002361ED"/>
    <w:rsid w:val="0023634E"/>
    <w:rsid w:val="00236424"/>
    <w:rsid w:val="00237EE6"/>
    <w:rsid w:val="00240058"/>
    <w:rsid w:val="00240998"/>
    <w:rsid w:val="00240A68"/>
    <w:rsid w:val="0024268F"/>
    <w:rsid w:val="002430B8"/>
    <w:rsid w:val="00244175"/>
    <w:rsid w:val="00244D25"/>
    <w:rsid w:val="00244EEC"/>
    <w:rsid w:val="002465B1"/>
    <w:rsid w:val="00246AF8"/>
    <w:rsid w:val="002509F9"/>
    <w:rsid w:val="00250C25"/>
    <w:rsid w:val="00250E86"/>
    <w:rsid w:val="0025144A"/>
    <w:rsid w:val="00251B9E"/>
    <w:rsid w:val="00252C25"/>
    <w:rsid w:val="00253685"/>
    <w:rsid w:val="00253FED"/>
    <w:rsid w:val="00255FE0"/>
    <w:rsid w:val="002605CC"/>
    <w:rsid w:val="002607EC"/>
    <w:rsid w:val="00260C13"/>
    <w:rsid w:val="002619FC"/>
    <w:rsid w:val="00261C0C"/>
    <w:rsid w:val="002646F9"/>
    <w:rsid w:val="00264CCC"/>
    <w:rsid w:val="00266067"/>
    <w:rsid w:val="00266183"/>
    <w:rsid w:val="00266966"/>
    <w:rsid w:val="00266B41"/>
    <w:rsid w:val="0026783F"/>
    <w:rsid w:val="00267D35"/>
    <w:rsid w:val="0027150C"/>
    <w:rsid w:val="002719E8"/>
    <w:rsid w:val="00271FEF"/>
    <w:rsid w:val="00272BA8"/>
    <w:rsid w:val="002733EF"/>
    <w:rsid w:val="00273D40"/>
    <w:rsid w:val="00275081"/>
    <w:rsid w:val="002750E6"/>
    <w:rsid w:val="0027582F"/>
    <w:rsid w:val="002758FF"/>
    <w:rsid w:val="00275B53"/>
    <w:rsid w:val="00276490"/>
    <w:rsid w:val="002772E3"/>
    <w:rsid w:val="00277422"/>
    <w:rsid w:val="0027786C"/>
    <w:rsid w:val="00280DD3"/>
    <w:rsid w:val="0028136B"/>
    <w:rsid w:val="00281679"/>
    <w:rsid w:val="002817FF"/>
    <w:rsid w:val="00281B04"/>
    <w:rsid w:val="002826A4"/>
    <w:rsid w:val="00282F09"/>
    <w:rsid w:val="00283048"/>
    <w:rsid w:val="00283190"/>
    <w:rsid w:val="002834C4"/>
    <w:rsid w:val="002834F4"/>
    <w:rsid w:val="00285464"/>
    <w:rsid w:val="00285738"/>
    <w:rsid w:val="002857CD"/>
    <w:rsid w:val="0028628F"/>
    <w:rsid w:val="00286BEA"/>
    <w:rsid w:val="00286FB2"/>
    <w:rsid w:val="002875DF"/>
    <w:rsid w:val="00287AE3"/>
    <w:rsid w:val="00290138"/>
    <w:rsid w:val="002914CE"/>
    <w:rsid w:val="00292201"/>
    <w:rsid w:val="0029279E"/>
    <w:rsid w:val="002927EF"/>
    <w:rsid w:val="0029304D"/>
    <w:rsid w:val="00293805"/>
    <w:rsid w:val="00294DEF"/>
    <w:rsid w:val="00294E38"/>
    <w:rsid w:val="00294F69"/>
    <w:rsid w:val="002950B3"/>
    <w:rsid w:val="002951A4"/>
    <w:rsid w:val="00295DA6"/>
    <w:rsid w:val="00296208"/>
    <w:rsid w:val="0029727C"/>
    <w:rsid w:val="00297D2D"/>
    <w:rsid w:val="002A131B"/>
    <w:rsid w:val="002A1640"/>
    <w:rsid w:val="002A18E4"/>
    <w:rsid w:val="002A1A3C"/>
    <w:rsid w:val="002A1E4A"/>
    <w:rsid w:val="002A2CDD"/>
    <w:rsid w:val="002A3E80"/>
    <w:rsid w:val="002A46C0"/>
    <w:rsid w:val="002A52F6"/>
    <w:rsid w:val="002A79F7"/>
    <w:rsid w:val="002A7BC3"/>
    <w:rsid w:val="002A7C03"/>
    <w:rsid w:val="002A7E5E"/>
    <w:rsid w:val="002B0208"/>
    <w:rsid w:val="002B02D4"/>
    <w:rsid w:val="002B03E0"/>
    <w:rsid w:val="002B0A22"/>
    <w:rsid w:val="002B0B81"/>
    <w:rsid w:val="002B19EB"/>
    <w:rsid w:val="002B218C"/>
    <w:rsid w:val="002B285B"/>
    <w:rsid w:val="002B2ADF"/>
    <w:rsid w:val="002B2E63"/>
    <w:rsid w:val="002B379B"/>
    <w:rsid w:val="002B46B4"/>
    <w:rsid w:val="002B46D5"/>
    <w:rsid w:val="002B509A"/>
    <w:rsid w:val="002B519A"/>
    <w:rsid w:val="002B5CCF"/>
    <w:rsid w:val="002B5E2B"/>
    <w:rsid w:val="002B6EB1"/>
    <w:rsid w:val="002B7BF0"/>
    <w:rsid w:val="002C0DBC"/>
    <w:rsid w:val="002C12EF"/>
    <w:rsid w:val="002C152C"/>
    <w:rsid w:val="002C2258"/>
    <w:rsid w:val="002C3B09"/>
    <w:rsid w:val="002C3F5F"/>
    <w:rsid w:val="002C45D4"/>
    <w:rsid w:val="002C464D"/>
    <w:rsid w:val="002C4AA8"/>
    <w:rsid w:val="002C53D8"/>
    <w:rsid w:val="002C7105"/>
    <w:rsid w:val="002C75D4"/>
    <w:rsid w:val="002C7959"/>
    <w:rsid w:val="002D0266"/>
    <w:rsid w:val="002D02FD"/>
    <w:rsid w:val="002D0326"/>
    <w:rsid w:val="002D2194"/>
    <w:rsid w:val="002D3F65"/>
    <w:rsid w:val="002D4607"/>
    <w:rsid w:val="002D4763"/>
    <w:rsid w:val="002D61DB"/>
    <w:rsid w:val="002D643A"/>
    <w:rsid w:val="002D6967"/>
    <w:rsid w:val="002E0790"/>
    <w:rsid w:val="002E1139"/>
    <w:rsid w:val="002E1562"/>
    <w:rsid w:val="002E19E9"/>
    <w:rsid w:val="002E22A0"/>
    <w:rsid w:val="002E25AA"/>
    <w:rsid w:val="002E27FF"/>
    <w:rsid w:val="002E2C30"/>
    <w:rsid w:val="002E2C39"/>
    <w:rsid w:val="002E2CA4"/>
    <w:rsid w:val="002E2E24"/>
    <w:rsid w:val="002E41C8"/>
    <w:rsid w:val="002E42C9"/>
    <w:rsid w:val="002E4BD0"/>
    <w:rsid w:val="002E507A"/>
    <w:rsid w:val="002E588F"/>
    <w:rsid w:val="002E5A9E"/>
    <w:rsid w:val="002E79AB"/>
    <w:rsid w:val="002F03AF"/>
    <w:rsid w:val="002F051C"/>
    <w:rsid w:val="002F070F"/>
    <w:rsid w:val="002F0C54"/>
    <w:rsid w:val="002F13FB"/>
    <w:rsid w:val="002F1551"/>
    <w:rsid w:val="002F16A9"/>
    <w:rsid w:val="002F315D"/>
    <w:rsid w:val="002F3561"/>
    <w:rsid w:val="002F3786"/>
    <w:rsid w:val="002F5246"/>
    <w:rsid w:val="002F5713"/>
    <w:rsid w:val="002F5968"/>
    <w:rsid w:val="002F629A"/>
    <w:rsid w:val="002F7569"/>
    <w:rsid w:val="002F7BE8"/>
    <w:rsid w:val="002F7DED"/>
    <w:rsid w:val="0030010D"/>
    <w:rsid w:val="00300A3B"/>
    <w:rsid w:val="00300AF8"/>
    <w:rsid w:val="00301497"/>
    <w:rsid w:val="003015AC"/>
    <w:rsid w:val="00301756"/>
    <w:rsid w:val="00301794"/>
    <w:rsid w:val="00301A29"/>
    <w:rsid w:val="0030231A"/>
    <w:rsid w:val="0030342D"/>
    <w:rsid w:val="00303BC5"/>
    <w:rsid w:val="00305192"/>
    <w:rsid w:val="00305708"/>
    <w:rsid w:val="0030579D"/>
    <w:rsid w:val="00305C7F"/>
    <w:rsid w:val="00307382"/>
    <w:rsid w:val="003078B8"/>
    <w:rsid w:val="00311813"/>
    <w:rsid w:val="00311AAE"/>
    <w:rsid w:val="00311C07"/>
    <w:rsid w:val="00312184"/>
    <w:rsid w:val="00312B5D"/>
    <w:rsid w:val="00312CF2"/>
    <w:rsid w:val="003132BE"/>
    <w:rsid w:val="00313C2B"/>
    <w:rsid w:val="00315A09"/>
    <w:rsid w:val="00315BA5"/>
    <w:rsid w:val="00316196"/>
    <w:rsid w:val="00316242"/>
    <w:rsid w:val="00317200"/>
    <w:rsid w:val="00317613"/>
    <w:rsid w:val="003176E5"/>
    <w:rsid w:val="003179E6"/>
    <w:rsid w:val="0032083E"/>
    <w:rsid w:val="0032195E"/>
    <w:rsid w:val="00321C2C"/>
    <w:rsid w:val="00321E5A"/>
    <w:rsid w:val="00321EC5"/>
    <w:rsid w:val="0032223C"/>
    <w:rsid w:val="00323B3C"/>
    <w:rsid w:val="00323F6A"/>
    <w:rsid w:val="00323F90"/>
    <w:rsid w:val="003246FF"/>
    <w:rsid w:val="00325901"/>
    <w:rsid w:val="003259FB"/>
    <w:rsid w:val="003263E7"/>
    <w:rsid w:val="00326AC2"/>
    <w:rsid w:val="00327A8C"/>
    <w:rsid w:val="0033038F"/>
    <w:rsid w:val="0033061E"/>
    <w:rsid w:val="00331230"/>
    <w:rsid w:val="003316C3"/>
    <w:rsid w:val="00331CC9"/>
    <w:rsid w:val="003323E7"/>
    <w:rsid w:val="0033288E"/>
    <w:rsid w:val="00332E16"/>
    <w:rsid w:val="0033326B"/>
    <w:rsid w:val="00333EDB"/>
    <w:rsid w:val="00334460"/>
    <w:rsid w:val="00334B35"/>
    <w:rsid w:val="003352A6"/>
    <w:rsid w:val="00335790"/>
    <w:rsid w:val="00335888"/>
    <w:rsid w:val="003361FE"/>
    <w:rsid w:val="00336E15"/>
    <w:rsid w:val="00337FE9"/>
    <w:rsid w:val="003402ED"/>
    <w:rsid w:val="00340CBC"/>
    <w:rsid w:val="0034146F"/>
    <w:rsid w:val="00341844"/>
    <w:rsid w:val="00341D72"/>
    <w:rsid w:val="0034330F"/>
    <w:rsid w:val="00343E13"/>
    <w:rsid w:val="00344233"/>
    <w:rsid w:val="00344CC1"/>
    <w:rsid w:val="00345157"/>
    <w:rsid w:val="00345551"/>
    <w:rsid w:val="0034584F"/>
    <w:rsid w:val="00345999"/>
    <w:rsid w:val="00345B5D"/>
    <w:rsid w:val="00345C7B"/>
    <w:rsid w:val="00345F9A"/>
    <w:rsid w:val="003466FB"/>
    <w:rsid w:val="00346ED4"/>
    <w:rsid w:val="0034703C"/>
    <w:rsid w:val="00347843"/>
    <w:rsid w:val="00347DBE"/>
    <w:rsid w:val="00347E83"/>
    <w:rsid w:val="0035055B"/>
    <w:rsid w:val="00350BF3"/>
    <w:rsid w:val="00350DFD"/>
    <w:rsid w:val="00350F46"/>
    <w:rsid w:val="00351327"/>
    <w:rsid w:val="00351E69"/>
    <w:rsid w:val="00352427"/>
    <w:rsid w:val="00352563"/>
    <w:rsid w:val="00353DDD"/>
    <w:rsid w:val="00354357"/>
    <w:rsid w:val="00355B53"/>
    <w:rsid w:val="00355BB4"/>
    <w:rsid w:val="003560BA"/>
    <w:rsid w:val="003573EE"/>
    <w:rsid w:val="00360505"/>
    <w:rsid w:val="00360558"/>
    <w:rsid w:val="003610EF"/>
    <w:rsid w:val="00361448"/>
    <w:rsid w:val="0036222B"/>
    <w:rsid w:val="00362431"/>
    <w:rsid w:val="00362ACB"/>
    <w:rsid w:val="00362AFD"/>
    <w:rsid w:val="00362C6E"/>
    <w:rsid w:val="00362D51"/>
    <w:rsid w:val="0036306F"/>
    <w:rsid w:val="003639F6"/>
    <w:rsid w:val="00364132"/>
    <w:rsid w:val="003641B2"/>
    <w:rsid w:val="0036432A"/>
    <w:rsid w:val="00364681"/>
    <w:rsid w:val="00364BD4"/>
    <w:rsid w:val="00364E78"/>
    <w:rsid w:val="00365C04"/>
    <w:rsid w:val="00365F31"/>
    <w:rsid w:val="003660A7"/>
    <w:rsid w:val="00366680"/>
    <w:rsid w:val="00366A53"/>
    <w:rsid w:val="003674CE"/>
    <w:rsid w:val="00367DD1"/>
    <w:rsid w:val="00371029"/>
    <w:rsid w:val="00371544"/>
    <w:rsid w:val="0037279C"/>
    <w:rsid w:val="003736F1"/>
    <w:rsid w:val="00373A1A"/>
    <w:rsid w:val="003753CC"/>
    <w:rsid w:val="00375701"/>
    <w:rsid w:val="00376991"/>
    <w:rsid w:val="003775E7"/>
    <w:rsid w:val="00377E08"/>
    <w:rsid w:val="00381871"/>
    <w:rsid w:val="00381933"/>
    <w:rsid w:val="003823D2"/>
    <w:rsid w:val="003833B7"/>
    <w:rsid w:val="00383480"/>
    <w:rsid w:val="003838E9"/>
    <w:rsid w:val="0038577B"/>
    <w:rsid w:val="0038670F"/>
    <w:rsid w:val="003903DF"/>
    <w:rsid w:val="0039046B"/>
    <w:rsid w:val="003905CB"/>
    <w:rsid w:val="00390F01"/>
    <w:rsid w:val="00391B96"/>
    <w:rsid w:val="0039208C"/>
    <w:rsid w:val="00392727"/>
    <w:rsid w:val="00394785"/>
    <w:rsid w:val="00394A74"/>
    <w:rsid w:val="00394C06"/>
    <w:rsid w:val="0039565B"/>
    <w:rsid w:val="00395FDC"/>
    <w:rsid w:val="0039696E"/>
    <w:rsid w:val="00397505"/>
    <w:rsid w:val="00397789"/>
    <w:rsid w:val="00397BC8"/>
    <w:rsid w:val="00397EFB"/>
    <w:rsid w:val="003A020A"/>
    <w:rsid w:val="003A0659"/>
    <w:rsid w:val="003A08E6"/>
    <w:rsid w:val="003A0A34"/>
    <w:rsid w:val="003A1BE1"/>
    <w:rsid w:val="003A1D3A"/>
    <w:rsid w:val="003A2A6B"/>
    <w:rsid w:val="003A2C52"/>
    <w:rsid w:val="003A2C9A"/>
    <w:rsid w:val="003A3046"/>
    <w:rsid w:val="003A3CA2"/>
    <w:rsid w:val="003A4652"/>
    <w:rsid w:val="003A485A"/>
    <w:rsid w:val="003A5336"/>
    <w:rsid w:val="003A7137"/>
    <w:rsid w:val="003A76D5"/>
    <w:rsid w:val="003A7893"/>
    <w:rsid w:val="003A7F39"/>
    <w:rsid w:val="003B04F2"/>
    <w:rsid w:val="003B084E"/>
    <w:rsid w:val="003B09BF"/>
    <w:rsid w:val="003B0AA3"/>
    <w:rsid w:val="003B0C22"/>
    <w:rsid w:val="003B0C91"/>
    <w:rsid w:val="003B1D63"/>
    <w:rsid w:val="003B217D"/>
    <w:rsid w:val="003B28B7"/>
    <w:rsid w:val="003B29DF"/>
    <w:rsid w:val="003B2CA6"/>
    <w:rsid w:val="003B2EB3"/>
    <w:rsid w:val="003B2F89"/>
    <w:rsid w:val="003B350F"/>
    <w:rsid w:val="003B3584"/>
    <w:rsid w:val="003B3B5A"/>
    <w:rsid w:val="003B3D71"/>
    <w:rsid w:val="003B47BD"/>
    <w:rsid w:val="003B4CEB"/>
    <w:rsid w:val="003B51FB"/>
    <w:rsid w:val="003B5E58"/>
    <w:rsid w:val="003B5EC9"/>
    <w:rsid w:val="003B6230"/>
    <w:rsid w:val="003B6C46"/>
    <w:rsid w:val="003B6C8B"/>
    <w:rsid w:val="003B6CFC"/>
    <w:rsid w:val="003B6EDB"/>
    <w:rsid w:val="003B7578"/>
    <w:rsid w:val="003C010E"/>
    <w:rsid w:val="003C08D7"/>
    <w:rsid w:val="003C1A4A"/>
    <w:rsid w:val="003C1E86"/>
    <w:rsid w:val="003C2A1B"/>
    <w:rsid w:val="003C33F7"/>
    <w:rsid w:val="003C4AE1"/>
    <w:rsid w:val="003C5A0A"/>
    <w:rsid w:val="003C5C3A"/>
    <w:rsid w:val="003C78E0"/>
    <w:rsid w:val="003C7DB1"/>
    <w:rsid w:val="003D02CF"/>
    <w:rsid w:val="003D0D4E"/>
    <w:rsid w:val="003D1644"/>
    <w:rsid w:val="003D1B8C"/>
    <w:rsid w:val="003D2123"/>
    <w:rsid w:val="003D2225"/>
    <w:rsid w:val="003D2333"/>
    <w:rsid w:val="003D23E7"/>
    <w:rsid w:val="003D2441"/>
    <w:rsid w:val="003D3212"/>
    <w:rsid w:val="003D32D2"/>
    <w:rsid w:val="003D353A"/>
    <w:rsid w:val="003D3BD8"/>
    <w:rsid w:val="003D3EFD"/>
    <w:rsid w:val="003D4389"/>
    <w:rsid w:val="003D5EFF"/>
    <w:rsid w:val="003D61B6"/>
    <w:rsid w:val="003D628D"/>
    <w:rsid w:val="003D633E"/>
    <w:rsid w:val="003D7484"/>
    <w:rsid w:val="003D7A39"/>
    <w:rsid w:val="003E03A5"/>
    <w:rsid w:val="003E0948"/>
    <w:rsid w:val="003E0C3A"/>
    <w:rsid w:val="003E0FA0"/>
    <w:rsid w:val="003E1108"/>
    <w:rsid w:val="003E2305"/>
    <w:rsid w:val="003E255A"/>
    <w:rsid w:val="003E2C4D"/>
    <w:rsid w:val="003E2D9C"/>
    <w:rsid w:val="003E3890"/>
    <w:rsid w:val="003E3E8A"/>
    <w:rsid w:val="003E4CBC"/>
    <w:rsid w:val="003E5418"/>
    <w:rsid w:val="003E599A"/>
    <w:rsid w:val="003E5EEB"/>
    <w:rsid w:val="003E622A"/>
    <w:rsid w:val="003E7EB5"/>
    <w:rsid w:val="003F03B8"/>
    <w:rsid w:val="003F07F7"/>
    <w:rsid w:val="003F0CA9"/>
    <w:rsid w:val="003F0CD4"/>
    <w:rsid w:val="003F2944"/>
    <w:rsid w:val="003F2DB0"/>
    <w:rsid w:val="003F2F40"/>
    <w:rsid w:val="003F3A77"/>
    <w:rsid w:val="003F4082"/>
    <w:rsid w:val="003F44C1"/>
    <w:rsid w:val="003F4679"/>
    <w:rsid w:val="003F5561"/>
    <w:rsid w:val="003F57E8"/>
    <w:rsid w:val="003F5A2C"/>
    <w:rsid w:val="003F5A94"/>
    <w:rsid w:val="003F5EAD"/>
    <w:rsid w:val="003F6318"/>
    <w:rsid w:val="003F6494"/>
    <w:rsid w:val="003F6621"/>
    <w:rsid w:val="003F7DEC"/>
    <w:rsid w:val="004010DF"/>
    <w:rsid w:val="00401715"/>
    <w:rsid w:val="004018E0"/>
    <w:rsid w:val="00403361"/>
    <w:rsid w:val="00403785"/>
    <w:rsid w:val="0040452E"/>
    <w:rsid w:val="004045FE"/>
    <w:rsid w:val="00404FDE"/>
    <w:rsid w:val="004053BA"/>
    <w:rsid w:val="0040540A"/>
    <w:rsid w:val="00405B91"/>
    <w:rsid w:val="00405CC1"/>
    <w:rsid w:val="00406E5B"/>
    <w:rsid w:val="0040740A"/>
    <w:rsid w:val="00407775"/>
    <w:rsid w:val="00407E42"/>
    <w:rsid w:val="00407F4F"/>
    <w:rsid w:val="004109B8"/>
    <w:rsid w:val="00410BE9"/>
    <w:rsid w:val="0041169F"/>
    <w:rsid w:val="004117D9"/>
    <w:rsid w:val="00411868"/>
    <w:rsid w:val="00411DD8"/>
    <w:rsid w:val="00412246"/>
    <w:rsid w:val="00412457"/>
    <w:rsid w:val="004126E5"/>
    <w:rsid w:val="00413430"/>
    <w:rsid w:val="004135A3"/>
    <w:rsid w:val="0041383D"/>
    <w:rsid w:val="0041439D"/>
    <w:rsid w:val="00414B15"/>
    <w:rsid w:val="00414BB2"/>
    <w:rsid w:val="00414EDA"/>
    <w:rsid w:val="004163EB"/>
    <w:rsid w:val="0041643A"/>
    <w:rsid w:val="004174E0"/>
    <w:rsid w:val="0041760A"/>
    <w:rsid w:val="004179DA"/>
    <w:rsid w:val="00417F4B"/>
    <w:rsid w:val="00420E54"/>
    <w:rsid w:val="00421591"/>
    <w:rsid w:val="00421B66"/>
    <w:rsid w:val="00422422"/>
    <w:rsid w:val="00423966"/>
    <w:rsid w:val="00423D44"/>
    <w:rsid w:val="00425BAC"/>
    <w:rsid w:val="00426843"/>
    <w:rsid w:val="00427217"/>
    <w:rsid w:val="004279E9"/>
    <w:rsid w:val="00430443"/>
    <w:rsid w:val="004304A6"/>
    <w:rsid w:val="0043099D"/>
    <w:rsid w:val="00430AED"/>
    <w:rsid w:val="00430FA1"/>
    <w:rsid w:val="00431335"/>
    <w:rsid w:val="00431A00"/>
    <w:rsid w:val="00432113"/>
    <w:rsid w:val="00432216"/>
    <w:rsid w:val="004329CD"/>
    <w:rsid w:val="00432A18"/>
    <w:rsid w:val="00432CDC"/>
    <w:rsid w:val="004337D5"/>
    <w:rsid w:val="00433B69"/>
    <w:rsid w:val="00433D36"/>
    <w:rsid w:val="00434630"/>
    <w:rsid w:val="00434726"/>
    <w:rsid w:val="004348A0"/>
    <w:rsid w:val="00435CF4"/>
    <w:rsid w:val="00436676"/>
    <w:rsid w:val="00436901"/>
    <w:rsid w:val="004404B7"/>
    <w:rsid w:val="004408E8"/>
    <w:rsid w:val="00440905"/>
    <w:rsid w:val="00441264"/>
    <w:rsid w:val="004423AC"/>
    <w:rsid w:val="00442FFF"/>
    <w:rsid w:val="0044368C"/>
    <w:rsid w:val="004447E2"/>
    <w:rsid w:val="004448FE"/>
    <w:rsid w:val="0044566A"/>
    <w:rsid w:val="004456AB"/>
    <w:rsid w:val="0044597D"/>
    <w:rsid w:val="004467AE"/>
    <w:rsid w:val="00446B08"/>
    <w:rsid w:val="004471A5"/>
    <w:rsid w:val="0044724E"/>
    <w:rsid w:val="00447633"/>
    <w:rsid w:val="0045023A"/>
    <w:rsid w:val="00450474"/>
    <w:rsid w:val="00450C2D"/>
    <w:rsid w:val="00450FFB"/>
    <w:rsid w:val="00451161"/>
    <w:rsid w:val="004517F1"/>
    <w:rsid w:val="004519CC"/>
    <w:rsid w:val="0045215F"/>
    <w:rsid w:val="00452B24"/>
    <w:rsid w:val="00452D9A"/>
    <w:rsid w:val="004539E1"/>
    <w:rsid w:val="00454C85"/>
    <w:rsid w:val="00454FC5"/>
    <w:rsid w:val="00455948"/>
    <w:rsid w:val="00456FAC"/>
    <w:rsid w:val="00457DA4"/>
    <w:rsid w:val="00460510"/>
    <w:rsid w:val="0046059C"/>
    <w:rsid w:val="00460F05"/>
    <w:rsid w:val="00461DD6"/>
    <w:rsid w:val="00462550"/>
    <w:rsid w:val="00462A40"/>
    <w:rsid w:val="004632CF"/>
    <w:rsid w:val="00463A90"/>
    <w:rsid w:val="00464F93"/>
    <w:rsid w:val="004653CF"/>
    <w:rsid w:val="00466156"/>
    <w:rsid w:val="004669D4"/>
    <w:rsid w:val="00466B6A"/>
    <w:rsid w:val="00466BCC"/>
    <w:rsid w:val="00470CAE"/>
    <w:rsid w:val="00471BC6"/>
    <w:rsid w:val="004733CB"/>
    <w:rsid w:val="004733FC"/>
    <w:rsid w:val="00473704"/>
    <w:rsid w:val="00473D0C"/>
    <w:rsid w:val="00474087"/>
    <w:rsid w:val="00474A86"/>
    <w:rsid w:val="0047506D"/>
    <w:rsid w:val="004751CB"/>
    <w:rsid w:val="0047582B"/>
    <w:rsid w:val="00476887"/>
    <w:rsid w:val="004774F1"/>
    <w:rsid w:val="00477F12"/>
    <w:rsid w:val="00480207"/>
    <w:rsid w:val="0048230C"/>
    <w:rsid w:val="00482A4B"/>
    <w:rsid w:val="00482AFB"/>
    <w:rsid w:val="00482C28"/>
    <w:rsid w:val="00482DB0"/>
    <w:rsid w:val="0048325E"/>
    <w:rsid w:val="00483DC0"/>
    <w:rsid w:val="004856D3"/>
    <w:rsid w:val="00485E9B"/>
    <w:rsid w:val="00486260"/>
    <w:rsid w:val="00486274"/>
    <w:rsid w:val="0048696B"/>
    <w:rsid w:val="00486EBD"/>
    <w:rsid w:val="00487330"/>
    <w:rsid w:val="00487A00"/>
    <w:rsid w:val="0049080C"/>
    <w:rsid w:val="00490C03"/>
    <w:rsid w:val="00491CFA"/>
    <w:rsid w:val="004920B0"/>
    <w:rsid w:val="00492138"/>
    <w:rsid w:val="004926CA"/>
    <w:rsid w:val="00493AEB"/>
    <w:rsid w:val="00493BB2"/>
    <w:rsid w:val="00494621"/>
    <w:rsid w:val="004947D8"/>
    <w:rsid w:val="00494E85"/>
    <w:rsid w:val="004952AE"/>
    <w:rsid w:val="0049590D"/>
    <w:rsid w:val="00496546"/>
    <w:rsid w:val="00496A3D"/>
    <w:rsid w:val="00497103"/>
    <w:rsid w:val="0049772C"/>
    <w:rsid w:val="004A04AA"/>
    <w:rsid w:val="004A0642"/>
    <w:rsid w:val="004A08EE"/>
    <w:rsid w:val="004A0C7A"/>
    <w:rsid w:val="004A169E"/>
    <w:rsid w:val="004A1914"/>
    <w:rsid w:val="004A2629"/>
    <w:rsid w:val="004A3639"/>
    <w:rsid w:val="004A3E84"/>
    <w:rsid w:val="004A40FF"/>
    <w:rsid w:val="004A4238"/>
    <w:rsid w:val="004A42F8"/>
    <w:rsid w:val="004A470C"/>
    <w:rsid w:val="004A4A04"/>
    <w:rsid w:val="004A55B4"/>
    <w:rsid w:val="004A5A98"/>
    <w:rsid w:val="004A735B"/>
    <w:rsid w:val="004A7819"/>
    <w:rsid w:val="004A7B86"/>
    <w:rsid w:val="004B03E7"/>
    <w:rsid w:val="004B06A1"/>
    <w:rsid w:val="004B13CD"/>
    <w:rsid w:val="004B1C1B"/>
    <w:rsid w:val="004B32CE"/>
    <w:rsid w:val="004B3CBF"/>
    <w:rsid w:val="004B73F9"/>
    <w:rsid w:val="004B7773"/>
    <w:rsid w:val="004B78F1"/>
    <w:rsid w:val="004B7995"/>
    <w:rsid w:val="004C0452"/>
    <w:rsid w:val="004C08E5"/>
    <w:rsid w:val="004C0A78"/>
    <w:rsid w:val="004C0A9D"/>
    <w:rsid w:val="004C17F7"/>
    <w:rsid w:val="004C1BB2"/>
    <w:rsid w:val="004C2ECC"/>
    <w:rsid w:val="004C3890"/>
    <w:rsid w:val="004C3B45"/>
    <w:rsid w:val="004C4E81"/>
    <w:rsid w:val="004C540A"/>
    <w:rsid w:val="004C584A"/>
    <w:rsid w:val="004C5982"/>
    <w:rsid w:val="004C6871"/>
    <w:rsid w:val="004C7F6C"/>
    <w:rsid w:val="004D059A"/>
    <w:rsid w:val="004D0C30"/>
    <w:rsid w:val="004D1039"/>
    <w:rsid w:val="004D1225"/>
    <w:rsid w:val="004D23A4"/>
    <w:rsid w:val="004D2979"/>
    <w:rsid w:val="004D33F6"/>
    <w:rsid w:val="004D367D"/>
    <w:rsid w:val="004D3A1E"/>
    <w:rsid w:val="004D4A04"/>
    <w:rsid w:val="004D4A54"/>
    <w:rsid w:val="004D6649"/>
    <w:rsid w:val="004D6A98"/>
    <w:rsid w:val="004D78F8"/>
    <w:rsid w:val="004E02C5"/>
    <w:rsid w:val="004E0964"/>
    <w:rsid w:val="004E0B62"/>
    <w:rsid w:val="004E0C8E"/>
    <w:rsid w:val="004E143B"/>
    <w:rsid w:val="004E1F87"/>
    <w:rsid w:val="004E21F9"/>
    <w:rsid w:val="004E220B"/>
    <w:rsid w:val="004E2E3B"/>
    <w:rsid w:val="004E2FEA"/>
    <w:rsid w:val="004E3B05"/>
    <w:rsid w:val="004E413A"/>
    <w:rsid w:val="004E4BD8"/>
    <w:rsid w:val="004E6A76"/>
    <w:rsid w:val="004E6D6D"/>
    <w:rsid w:val="004E7D94"/>
    <w:rsid w:val="004E7E31"/>
    <w:rsid w:val="004F135B"/>
    <w:rsid w:val="004F1582"/>
    <w:rsid w:val="004F1B42"/>
    <w:rsid w:val="004F2438"/>
    <w:rsid w:val="004F3685"/>
    <w:rsid w:val="004F3C22"/>
    <w:rsid w:val="004F41C0"/>
    <w:rsid w:val="004F41DF"/>
    <w:rsid w:val="004F488A"/>
    <w:rsid w:val="004F4917"/>
    <w:rsid w:val="004F4A35"/>
    <w:rsid w:val="004F5C53"/>
    <w:rsid w:val="004F5C76"/>
    <w:rsid w:val="004F6900"/>
    <w:rsid w:val="004F6C97"/>
    <w:rsid w:val="004F7315"/>
    <w:rsid w:val="005003DE"/>
    <w:rsid w:val="0050079F"/>
    <w:rsid w:val="00500EDC"/>
    <w:rsid w:val="00501215"/>
    <w:rsid w:val="00501905"/>
    <w:rsid w:val="00501932"/>
    <w:rsid w:val="00502277"/>
    <w:rsid w:val="00503683"/>
    <w:rsid w:val="00503B01"/>
    <w:rsid w:val="00504DDC"/>
    <w:rsid w:val="00504F9A"/>
    <w:rsid w:val="0050539B"/>
    <w:rsid w:val="005062D1"/>
    <w:rsid w:val="00506CB3"/>
    <w:rsid w:val="00507D6C"/>
    <w:rsid w:val="00510035"/>
    <w:rsid w:val="005100C7"/>
    <w:rsid w:val="00510DB4"/>
    <w:rsid w:val="00510F38"/>
    <w:rsid w:val="00511003"/>
    <w:rsid w:val="00511A58"/>
    <w:rsid w:val="00511CE8"/>
    <w:rsid w:val="005123C4"/>
    <w:rsid w:val="005134C5"/>
    <w:rsid w:val="0051377D"/>
    <w:rsid w:val="00514AC4"/>
    <w:rsid w:val="00514B99"/>
    <w:rsid w:val="00515A19"/>
    <w:rsid w:val="005175F6"/>
    <w:rsid w:val="00517A1D"/>
    <w:rsid w:val="00517CDA"/>
    <w:rsid w:val="00520416"/>
    <w:rsid w:val="00520662"/>
    <w:rsid w:val="00520849"/>
    <w:rsid w:val="00521478"/>
    <w:rsid w:val="005235CE"/>
    <w:rsid w:val="00523834"/>
    <w:rsid w:val="00523895"/>
    <w:rsid w:val="00523B00"/>
    <w:rsid w:val="00523BD0"/>
    <w:rsid w:val="005240B0"/>
    <w:rsid w:val="005241C2"/>
    <w:rsid w:val="005244C8"/>
    <w:rsid w:val="00524555"/>
    <w:rsid w:val="00526412"/>
    <w:rsid w:val="00526B73"/>
    <w:rsid w:val="00527517"/>
    <w:rsid w:val="00527950"/>
    <w:rsid w:val="00527EB9"/>
    <w:rsid w:val="00527FB5"/>
    <w:rsid w:val="0053013F"/>
    <w:rsid w:val="00530670"/>
    <w:rsid w:val="005307A8"/>
    <w:rsid w:val="00530D0D"/>
    <w:rsid w:val="00531513"/>
    <w:rsid w:val="00531BCF"/>
    <w:rsid w:val="00532A75"/>
    <w:rsid w:val="00532B8F"/>
    <w:rsid w:val="00534627"/>
    <w:rsid w:val="0053465E"/>
    <w:rsid w:val="00534F58"/>
    <w:rsid w:val="0053518E"/>
    <w:rsid w:val="00535699"/>
    <w:rsid w:val="00535C4E"/>
    <w:rsid w:val="00536AC6"/>
    <w:rsid w:val="005373E3"/>
    <w:rsid w:val="00537E34"/>
    <w:rsid w:val="005403B7"/>
    <w:rsid w:val="00541310"/>
    <w:rsid w:val="005419C4"/>
    <w:rsid w:val="00542699"/>
    <w:rsid w:val="00543100"/>
    <w:rsid w:val="0054414B"/>
    <w:rsid w:val="005442D8"/>
    <w:rsid w:val="005446A4"/>
    <w:rsid w:val="0054525E"/>
    <w:rsid w:val="00545FB4"/>
    <w:rsid w:val="00546C3A"/>
    <w:rsid w:val="00546EF3"/>
    <w:rsid w:val="0054750F"/>
    <w:rsid w:val="0055058D"/>
    <w:rsid w:val="005522F4"/>
    <w:rsid w:val="005537A9"/>
    <w:rsid w:val="00554332"/>
    <w:rsid w:val="005553B3"/>
    <w:rsid w:val="00555DB9"/>
    <w:rsid w:val="0055759C"/>
    <w:rsid w:val="00560175"/>
    <w:rsid w:val="00560604"/>
    <w:rsid w:val="00561081"/>
    <w:rsid w:val="005620CC"/>
    <w:rsid w:val="00562205"/>
    <w:rsid w:val="00562283"/>
    <w:rsid w:val="005630EC"/>
    <w:rsid w:val="005632D4"/>
    <w:rsid w:val="005639BA"/>
    <w:rsid w:val="005649E1"/>
    <w:rsid w:val="00564EE5"/>
    <w:rsid w:val="00564FA9"/>
    <w:rsid w:val="0056677E"/>
    <w:rsid w:val="0057033F"/>
    <w:rsid w:val="005706CD"/>
    <w:rsid w:val="005718BC"/>
    <w:rsid w:val="00571C67"/>
    <w:rsid w:val="005721F5"/>
    <w:rsid w:val="005728B9"/>
    <w:rsid w:val="005733E7"/>
    <w:rsid w:val="00573466"/>
    <w:rsid w:val="0057430E"/>
    <w:rsid w:val="005746BF"/>
    <w:rsid w:val="005748CD"/>
    <w:rsid w:val="00574C20"/>
    <w:rsid w:val="00574CE0"/>
    <w:rsid w:val="00574DFE"/>
    <w:rsid w:val="00575E60"/>
    <w:rsid w:val="00576CA0"/>
    <w:rsid w:val="00577074"/>
    <w:rsid w:val="00577405"/>
    <w:rsid w:val="00581720"/>
    <w:rsid w:val="005817B5"/>
    <w:rsid w:val="00581B90"/>
    <w:rsid w:val="005828FD"/>
    <w:rsid w:val="00582FF2"/>
    <w:rsid w:val="005840FB"/>
    <w:rsid w:val="0058440E"/>
    <w:rsid w:val="005848FD"/>
    <w:rsid w:val="00584E7A"/>
    <w:rsid w:val="00585DCE"/>
    <w:rsid w:val="00586155"/>
    <w:rsid w:val="0058662D"/>
    <w:rsid w:val="00587044"/>
    <w:rsid w:val="00587DCB"/>
    <w:rsid w:val="0059118C"/>
    <w:rsid w:val="0059180F"/>
    <w:rsid w:val="00591ED7"/>
    <w:rsid w:val="005925AA"/>
    <w:rsid w:val="00593D72"/>
    <w:rsid w:val="0059494D"/>
    <w:rsid w:val="00594CC5"/>
    <w:rsid w:val="005950C6"/>
    <w:rsid w:val="005962B1"/>
    <w:rsid w:val="005968AE"/>
    <w:rsid w:val="00596AC1"/>
    <w:rsid w:val="00596C51"/>
    <w:rsid w:val="005A151B"/>
    <w:rsid w:val="005A2366"/>
    <w:rsid w:val="005A246B"/>
    <w:rsid w:val="005A44C9"/>
    <w:rsid w:val="005A4613"/>
    <w:rsid w:val="005A61FA"/>
    <w:rsid w:val="005A6C58"/>
    <w:rsid w:val="005B0312"/>
    <w:rsid w:val="005B0621"/>
    <w:rsid w:val="005B1C4C"/>
    <w:rsid w:val="005B2471"/>
    <w:rsid w:val="005B24E4"/>
    <w:rsid w:val="005B2F8D"/>
    <w:rsid w:val="005B4AA5"/>
    <w:rsid w:val="005B52FD"/>
    <w:rsid w:val="005B65AD"/>
    <w:rsid w:val="005B67C4"/>
    <w:rsid w:val="005B6A28"/>
    <w:rsid w:val="005B7063"/>
    <w:rsid w:val="005B719B"/>
    <w:rsid w:val="005B7596"/>
    <w:rsid w:val="005C0A6A"/>
    <w:rsid w:val="005C11D9"/>
    <w:rsid w:val="005C1EFA"/>
    <w:rsid w:val="005C1F09"/>
    <w:rsid w:val="005C25AE"/>
    <w:rsid w:val="005C3F07"/>
    <w:rsid w:val="005C453E"/>
    <w:rsid w:val="005C55B6"/>
    <w:rsid w:val="005C5F8B"/>
    <w:rsid w:val="005C61B4"/>
    <w:rsid w:val="005C7138"/>
    <w:rsid w:val="005C7272"/>
    <w:rsid w:val="005C795F"/>
    <w:rsid w:val="005D0FFB"/>
    <w:rsid w:val="005D19E2"/>
    <w:rsid w:val="005D21A6"/>
    <w:rsid w:val="005D247A"/>
    <w:rsid w:val="005D2F49"/>
    <w:rsid w:val="005D3DBD"/>
    <w:rsid w:val="005D42A2"/>
    <w:rsid w:val="005D48E2"/>
    <w:rsid w:val="005D4DB8"/>
    <w:rsid w:val="005D54D4"/>
    <w:rsid w:val="005D5E99"/>
    <w:rsid w:val="005D6094"/>
    <w:rsid w:val="005D714B"/>
    <w:rsid w:val="005D7D86"/>
    <w:rsid w:val="005D7FB0"/>
    <w:rsid w:val="005E1016"/>
    <w:rsid w:val="005E1084"/>
    <w:rsid w:val="005E1419"/>
    <w:rsid w:val="005E18D7"/>
    <w:rsid w:val="005E1DD1"/>
    <w:rsid w:val="005E2555"/>
    <w:rsid w:val="005E2C4E"/>
    <w:rsid w:val="005E3D8F"/>
    <w:rsid w:val="005E468D"/>
    <w:rsid w:val="005E4F89"/>
    <w:rsid w:val="005E58EE"/>
    <w:rsid w:val="005E6A66"/>
    <w:rsid w:val="005E7156"/>
    <w:rsid w:val="005E715F"/>
    <w:rsid w:val="005E7AAE"/>
    <w:rsid w:val="005F0012"/>
    <w:rsid w:val="005F029A"/>
    <w:rsid w:val="005F1762"/>
    <w:rsid w:val="005F2616"/>
    <w:rsid w:val="005F2DA2"/>
    <w:rsid w:val="005F30A5"/>
    <w:rsid w:val="005F33C2"/>
    <w:rsid w:val="005F412C"/>
    <w:rsid w:val="005F43A7"/>
    <w:rsid w:val="005F4C02"/>
    <w:rsid w:val="005F5F15"/>
    <w:rsid w:val="005F6B0A"/>
    <w:rsid w:val="005F7273"/>
    <w:rsid w:val="005F75E0"/>
    <w:rsid w:val="005F79E2"/>
    <w:rsid w:val="005F7FEA"/>
    <w:rsid w:val="006009F1"/>
    <w:rsid w:val="00600C68"/>
    <w:rsid w:val="00601016"/>
    <w:rsid w:val="00602655"/>
    <w:rsid w:val="00602833"/>
    <w:rsid w:val="006051E4"/>
    <w:rsid w:val="00605733"/>
    <w:rsid w:val="006057F9"/>
    <w:rsid w:val="00605960"/>
    <w:rsid w:val="00605FBF"/>
    <w:rsid w:val="006061CB"/>
    <w:rsid w:val="00606D34"/>
    <w:rsid w:val="00607170"/>
    <w:rsid w:val="00607C5D"/>
    <w:rsid w:val="00610527"/>
    <w:rsid w:val="006114AA"/>
    <w:rsid w:val="00612088"/>
    <w:rsid w:val="0061255E"/>
    <w:rsid w:val="0061373D"/>
    <w:rsid w:val="00613C78"/>
    <w:rsid w:val="006140A5"/>
    <w:rsid w:val="0061663A"/>
    <w:rsid w:val="00616731"/>
    <w:rsid w:val="006167CB"/>
    <w:rsid w:val="006168CB"/>
    <w:rsid w:val="00616B9B"/>
    <w:rsid w:val="00617F22"/>
    <w:rsid w:val="00620BFE"/>
    <w:rsid w:val="006215F8"/>
    <w:rsid w:val="00621E48"/>
    <w:rsid w:val="0062243E"/>
    <w:rsid w:val="00622765"/>
    <w:rsid w:val="00622B80"/>
    <w:rsid w:val="006236DF"/>
    <w:rsid w:val="006237E6"/>
    <w:rsid w:val="00623A71"/>
    <w:rsid w:val="00623AA9"/>
    <w:rsid w:val="00623E86"/>
    <w:rsid w:val="0062482C"/>
    <w:rsid w:val="00624B06"/>
    <w:rsid w:val="00624F07"/>
    <w:rsid w:val="00625149"/>
    <w:rsid w:val="00626684"/>
    <w:rsid w:val="00627EAB"/>
    <w:rsid w:val="00630004"/>
    <w:rsid w:val="00630748"/>
    <w:rsid w:val="00630E9F"/>
    <w:rsid w:val="00631090"/>
    <w:rsid w:val="00631296"/>
    <w:rsid w:val="00631351"/>
    <w:rsid w:val="00631838"/>
    <w:rsid w:val="00631DED"/>
    <w:rsid w:val="00632116"/>
    <w:rsid w:val="006326E8"/>
    <w:rsid w:val="0063377E"/>
    <w:rsid w:val="0063420B"/>
    <w:rsid w:val="006356C6"/>
    <w:rsid w:val="00635A84"/>
    <w:rsid w:val="00635B83"/>
    <w:rsid w:val="00640D0B"/>
    <w:rsid w:val="00641C9E"/>
    <w:rsid w:val="006421A3"/>
    <w:rsid w:val="006423C8"/>
    <w:rsid w:val="00642512"/>
    <w:rsid w:val="006425B1"/>
    <w:rsid w:val="0064349D"/>
    <w:rsid w:val="00644436"/>
    <w:rsid w:val="00644AB4"/>
    <w:rsid w:val="0064501F"/>
    <w:rsid w:val="0064562E"/>
    <w:rsid w:val="0064581D"/>
    <w:rsid w:val="00645952"/>
    <w:rsid w:val="00645AEA"/>
    <w:rsid w:val="00645B18"/>
    <w:rsid w:val="00645F4C"/>
    <w:rsid w:val="00646036"/>
    <w:rsid w:val="0064656A"/>
    <w:rsid w:val="00646593"/>
    <w:rsid w:val="006479C5"/>
    <w:rsid w:val="00650330"/>
    <w:rsid w:val="00650507"/>
    <w:rsid w:val="0065072A"/>
    <w:rsid w:val="0065127E"/>
    <w:rsid w:val="00651AE3"/>
    <w:rsid w:val="00651C18"/>
    <w:rsid w:val="00651C8E"/>
    <w:rsid w:val="00651D7C"/>
    <w:rsid w:val="00651DA9"/>
    <w:rsid w:val="006520CD"/>
    <w:rsid w:val="00652963"/>
    <w:rsid w:val="006536C2"/>
    <w:rsid w:val="00653848"/>
    <w:rsid w:val="00654996"/>
    <w:rsid w:val="00655ABB"/>
    <w:rsid w:val="00655FCB"/>
    <w:rsid w:val="0065737D"/>
    <w:rsid w:val="0066190C"/>
    <w:rsid w:val="00662C34"/>
    <w:rsid w:val="00662CB4"/>
    <w:rsid w:val="00662E74"/>
    <w:rsid w:val="00663426"/>
    <w:rsid w:val="00664932"/>
    <w:rsid w:val="0066551F"/>
    <w:rsid w:val="006666FC"/>
    <w:rsid w:val="00666AC7"/>
    <w:rsid w:val="00666DA9"/>
    <w:rsid w:val="00667296"/>
    <w:rsid w:val="0066744A"/>
    <w:rsid w:val="00667CD2"/>
    <w:rsid w:val="0067148E"/>
    <w:rsid w:val="00671E10"/>
    <w:rsid w:val="0067234E"/>
    <w:rsid w:val="00672A0C"/>
    <w:rsid w:val="00672E37"/>
    <w:rsid w:val="00673431"/>
    <w:rsid w:val="0067367C"/>
    <w:rsid w:val="00673DD7"/>
    <w:rsid w:val="00673EAF"/>
    <w:rsid w:val="006740C3"/>
    <w:rsid w:val="0067443A"/>
    <w:rsid w:val="006744E0"/>
    <w:rsid w:val="006746D9"/>
    <w:rsid w:val="006746E8"/>
    <w:rsid w:val="006748A8"/>
    <w:rsid w:val="00674C1D"/>
    <w:rsid w:val="00674CBA"/>
    <w:rsid w:val="00675A13"/>
    <w:rsid w:val="00675EBF"/>
    <w:rsid w:val="00675F00"/>
    <w:rsid w:val="00676047"/>
    <w:rsid w:val="006760D9"/>
    <w:rsid w:val="00676507"/>
    <w:rsid w:val="006765EF"/>
    <w:rsid w:val="00676717"/>
    <w:rsid w:val="00676EA8"/>
    <w:rsid w:val="00676FDA"/>
    <w:rsid w:val="00677469"/>
    <w:rsid w:val="006778AF"/>
    <w:rsid w:val="00677B95"/>
    <w:rsid w:val="00680520"/>
    <w:rsid w:val="00680A53"/>
    <w:rsid w:val="0068216D"/>
    <w:rsid w:val="00682509"/>
    <w:rsid w:val="006825EA"/>
    <w:rsid w:val="00682C08"/>
    <w:rsid w:val="006839D4"/>
    <w:rsid w:val="006840B0"/>
    <w:rsid w:val="0068415C"/>
    <w:rsid w:val="0068451B"/>
    <w:rsid w:val="00684BA5"/>
    <w:rsid w:val="006859E1"/>
    <w:rsid w:val="00685D4B"/>
    <w:rsid w:val="00686578"/>
    <w:rsid w:val="006874B7"/>
    <w:rsid w:val="006874E7"/>
    <w:rsid w:val="00687B2D"/>
    <w:rsid w:val="006901FA"/>
    <w:rsid w:val="006905BF"/>
    <w:rsid w:val="00692033"/>
    <w:rsid w:val="0069206E"/>
    <w:rsid w:val="00693EF1"/>
    <w:rsid w:val="00694FB2"/>
    <w:rsid w:val="006952F6"/>
    <w:rsid w:val="006973A3"/>
    <w:rsid w:val="0069748A"/>
    <w:rsid w:val="006A0A3E"/>
    <w:rsid w:val="006A0DDA"/>
    <w:rsid w:val="006A0E36"/>
    <w:rsid w:val="006A15F2"/>
    <w:rsid w:val="006A1C57"/>
    <w:rsid w:val="006A2EB7"/>
    <w:rsid w:val="006A3E81"/>
    <w:rsid w:val="006A505F"/>
    <w:rsid w:val="006A6421"/>
    <w:rsid w:val="006A6669"/>
    <w:rsid w:val="006A6776"/>
    <w:rsid w:val="006A6851"/>
    <w:rsid w:val="006A6EE0"/>
    <w:rsid w:val="006A76C1"/>
    <w:rsid w:val="006A7904"/>
    <w:rsid w:val="006B00E3"/>
    <w:rsid w:val="006B0260"/>
    <w:rsid w:val="006B1325"/>
    <w:rsid w:val="006B154E"/>
    <w:rsid w:val="006B1B16"/>
    <w:rsid w:val="006B27BC"/>
    <w:rsid w:val="006B2D7A"/>
    <w:rsid w:val="006B3853"/>
    <w:rsid w:val="006B3F5F"/>
    <w:rsid w:val="006B4A8F"/>
    <w:rsid w:val="006B5896"/>
    <w:rsid w:val="006B71F8"/>
    <w:rsid w:val="006C09F3"/>
    <w:rsid w:val="006C1119"/>
    <w:rsid w:val="006C11CA"/>
    <w:rsid w:val="006C1852"/>
    <w:rsid w:val="006C1BB2"/>
    <w:rsid w:val="006C23F3"/>
    <w:rsid w:val="006C27DB"/>
    <w:rsid w:val="006C3E95"/>
    <w:rsid w:val="006C4765"/>
    <w:rsid w:val="006C492D"/>
    <w:rsid w:val="006C5028"/>
    <w:rsid w:val="006C5CBC"/>
    <w:rsid w:val="006C79DB"/>
    <w:rsid w:val="006C7A29"/>
    <w:rsid w:val="006C7C3B"/>
    <w:rsid w:val="006D107F"/>
    <w:rsid w:val="006D29C4"/>
    <w:rsid w:val="006D3C49"/>
    <w:rsid w:val="006D4CC0"/>
    <w:rsid w:val="006D4E22"/>
    <w:rsid w:val="006D57F2"/>
    <w:rsid w:val="006D5BEA"/>
    <w:rsid w:val="006D618B"/>
    <w:rsid w:val="006D671D"/>
    <w:rsid w:val="006D740B"/>
    <w:rsid w:val="006D7D17"/>
    <w:rsid w:val="006D7EE0"/>
    <w:rsid w:val="006D7FB6"/>
    <w:rsid w:val="006E0909"/>
    <w:rsid w:val="006E098D"/>
    <w:rsid w:val="006E0B46"/>
    <w:rsid w:val="006E0E72"/>
    <w:rsid w:val="006E1682"/>
    <w:rsid w:val="006E199A"/>
    <w:rsid w:val="006E1B05"/>
    <w:rsid w:val="006E1E7B"/>
    <w:rsid w:val="006E1FCF"/>
    <w:rsid w:val="006E2B9D"/>
    <w:rsid w:val="006E2CDC"/>
    <w:rsid w:val="006E32B1"/>
    <w:rsid w:val="006E50DB"/>
    <w:rsid w:val="006E5181"/>
    <w:rsid w:val="006E59BA"/>
    <w:rsid w:val="006E5C50"/>
    <w:rsid w:val="006E6E61"/>
    <w:rsid w:val="006E7CE7"/>
    <w:rsid w:val="006F1191"/>
    <w:rsid w:val="006F1346"/>
    <w:rsid w:val="006F1CB3"/>
    <w:rsid w:val="006F3960"/>
    <w:rsid w:val="006F4325"/>
    <w:rsid w:val="006F4F36"/>
    <w:rsid w:val="006F5CDC"/>
    <w:rsid w:val="006F69B4"/>
    <w:rsid w:val="006F7D97"/>
    <w:rsid w:val="00700254"/>
    <w:rsid w:val="007004DD"/>
    <w:rsid w:val="0070113F"/>
    <w:rsid w:val="0070171A"/>
    <w:rsid w:val="00701FEE"/>
    <w:rsid w:val="007020B0"/>
    <w:rsid w:val="007031D8"/>
    <w:rsid w:val="0070388B"/>
    <w:rsid w:val="007042B8"/>
    <w:rsid w:val="00704412"/>
    <w:rsid w:val="007048D9"/>
    <w:rsid w:val="00704B22"/>
    <w:rsid w:val="0070760F"/>
    <w:rsid w:val="00707685"/>
    <w:rsid w:val="00710707"/>
    <w:rsid w:val="00710B0B"/>
    <w:rsid w:val="00712CBC"/>
    <w:rsid w:val="007143A5"/>
    <w:rsid w:val="00716FD7"/>
    <w:rsid w:val="007174B6"/>
    <w:rsid w:val="007176E3"/>
    <w:rsid w:val="00717A37"/>
    <w:rsid w:val="00717DE4"/>
    <w:rsid w:val="007200A8"/>
    <w:rsid w:val="0072053D"/>
    <w:rsid w:val="007206D0"/>
    <w:rsid w:val="007219AC"/>
    <w:rsid w:val="00721F8B"/>
    <w:rsid w:val="0072217C"/>
    <w:rsid w:val="0072267D"/>
    <w:rsid w:val="00722800"/>
    <w:rsid w:val="00722CB9"/>
    <w:rsid w:val="007233EC"/>
    <w:rsid w:val="00724392"/>
    <w:rsid w:val="00724899"/>
    <w:rsid w:val="00724B55"/>
    <w:rsid w:val="0072587D"/>
    <w:rsid w:val="0072685A"/>
    <w:rsid w:val="00726A76"/>
    <w:rsid w:val="00726C1C"/>
    <w:rsid w:val="0072700C"/>
    <w:rsid w:val="00727AE0"/>
    <w:rsid w:val="00727BD7"/>
    <w:rsid w:val="00730300"/>
    <w:rsid w:val="007311A3"/>
    <w:rsid w:val="00731847"/>
    <w:rsid w:val="00732574"/>
    <w:rsid w:val="00732EEA"/>
    <w:rsid w:val="00733726"/>
    <w:rsid w:val="00733E8D"/>
    <w:rsid w:val="0073426C"/>
    <w:rsid w:val="007343F9"/>
    <w:rsid w:val="007349F9"/>
    <w:rsid w:val="00734F83"/>
    <w:rsid w:val="00735913"/>
    <w:rsid w:val="00736D93"/>
    <w:rsid w:val="007377B7"/>
    <w:rsid w:val="00737C88"/>
    <w:rsid w:val="007407CC"/>
    <w:rsid w:val="00740B63"/>
    <w:rsid w:val="007413CD"/>
    <w:rsid w:val="007416FD"/>
    <w:rsid w:val="0074190E"/>
    <w:rsid w:val="0074245F"/>
    <w:rsid w:val="00742DE5"/>
    <w:rsid w:val="0074305F"/>
    <w:rsid w:val="00743A41"/>
    <w:rsid w:val="0074441D"/>
    <w:rsid w:val="007444A1"/>
    <w:rsid w:val="0074472B"/>
    <w:rsid w:val="0074508F"/>
    <w:rsid w:val="007455C8"/>
    <w:rsid w:val="00745FE1"/>
    <w:rsid w:val="007475D6"/>
    <w:rsid w:val="007475DD"/>
    <w:rsid w:val="007502AF"/>
    <w:rsid w:val="00751574"/>
    <w:rsid w:val="007530F9"/>
    <w:rsid w:val="00753A19"/>
    <w:rsid w:val="00753D40"/>
    <w:rsid w:val="00754BD5"/>
    <w:rsid w:val="007555E4"/>
    <w:rsid w:val="00755F75"/>
    <w:rsid w:val="00756645"/>
    <w:rsid w:val="00756A15"/>
    <w:rsid w:val="007573B5"/>
    <w:rsid w:val="00757699"/>
    <w:rsid w:val="00757958"/>
    <w:rsid w:val="00757DF0"/>
    <w:rsid w:val="00760E1C"/>
    <w:rsid w:val="0076149B"/>
    <w:rsid w:val="0076287C"/>
    <w:rsid w:val="00762B64"/>
    <w:rsid w:val="00763FBC"/>
    <w:rsid w:val="007642D2"/>
    <w:rsid w:val="00764E58"/>
    <w:rsid w:val="00765167"/>
    <w:rsid w:val="007654D6"/>
    <w:rsid w:val="00765603"/>
    <w:rsid w:val="00766534"/>
    <w:rsid w:val="0076667E"/>
    <w:rsid w:val="00766CF9"/>
    <w:rsid w:val="00767471"/>
    <w:rsid w:val="00767AA8"/>
    <w:rsid w:val="00767BBF"/>
    <w:rsid w:val="007706FA"/>
    <w:rsid w:val="00770BB3"/>
    <w:rsid w:val="0077183C"/>
    <w:rsid w:val="00771B13"/>
    <w:rsid w:val="00771C04"/>
    <w:rsid w:val="00771DEA"/>
    <w:rsid w:val="0077208E"/>
    <w:rsid w:val="00773186"/>
    <w:rsid w:val="007735D5"/>
    <w:rsid w:val="00773B51"/>
    <w:rsid w:val="007741FA"/>
    <w:rsid w:val="00774CB4"/>
    <w:rsid w:val="00774CC2"/>
    <w:rsid w:val="00775D3A"/>
    <w:rsid w:val="00775FE7"/>
    <w:rsid w:val="00777AE9"/>
    <w:rsid w:val="0078048C"/>
    <w:rsid w:val="007810E9"/>
    <w:rsid w:val="0078137B"/>
    <w:rsid w:val="007813DE"/>
    <w:rsid w:val="0078174A"/>
    <w:rsid w:val="00781D00"/>
    <w:rsid w:val="00781FBD"/>
    <w:rsid w:val="00782029"/>
    <w:rsid w:val="0078203D"/>
    <w:rsid w:val="0078241A"/>
    <w:rsid w:val="007824A9"/>
    <w:rsid w:val="00782990"/>
    <w:rsid w:val="00782B66"/>
    <w:rsid w:val="007830BD"/>
    <w:rsid w:val="00784409"/>
    <w:rsid w:val="00784484"/>
    <w:rsid w:val="007850BF"/>
    <w:rsid w:val="00785205"/>
    <w:rsid w:val="00785413"/>
    <w:rsid w:val="007869D6"/>
    <w:rsid w:val="00786A42"/>
    <w:rsid w:val="00787514"/>
    <w:rsid w:val="0079056E"/>
    <w:rsid w:val="007906DC"/>
    <w:rsid w:val="00790E70"/>
    <w:rsid w:val="007915AB"/>
    <w:rsid w:val="00791D3D"/>
    <w:rsid w:val="00791E60"/>
    <w:rsid w:val="007925B3"/>
    <w:rsid w:val="00792912"/>
    <w:rsid w:val="007929D4"/>
    <w:rsid w:val="00793160"/>
    <w:rsid w:val="0079329C"/>
    <w:rsid w:val="00793808"/>
    <w:rsid w:val="00793AB4"/>
    <w:rsid w:val="00793CB9"/>
    <w:rsid w:val="007943F9"/>
    <w:rsid w:val="00794AC4"/>
    <w:rsid w:val="00795806"/>
    <w:rsid w:val="007959D7"/>
    <w:rsid w:val="00795A8D"/>
    <w:rsid w:val="00796BB9"/>
    <w:rsid w:val="00796F51"/>
    <w:rsid w:val="0079709A"/>
    <w:rsid w:val="0079793A"/>
    <w:rsid w:val="00797F4F"/>
    <w:rsid w:val="007A08EC"/>
    <w:rsid w:val="007A0D4A"/>
    <w:rsid w:val="007A222D"/>
    <w:rsid w:val="007A2943"/>
    <w:rsid w:val="007A3E50"/>
    <w:rsid w:val="007A6B43"/>
    <w:rsid w:val="007A75E0"/>
    <w:rsid w:val="007B029A"/>
    <w:rsid w:val="007B06CF"/>
    <w:rsid w:val="007B0A01"/>
    <w:rsid w:val="007B1CBA"/>
    <w:rsid w:val="007B237D"/>
    <w:rsid w:val="007B2CE9"/>
    <w:rsid w:val="007B2D49"/>
    <w:rsid w:val="007B37D2"/>
    <w:rsid w:val="007B4CA5"/>
    <w:rsid w:val="007B4DC5"/>
    <w:rsid w:val="007B54B2"/>
    <w:rsid w:val="007B5FBC"/>
    <w:rsid w:val="007B6308"/>
    <w:rsid w:val="007B722A"/>
    <w:rsid w:val="007C043A"/>
    <w:rsid w:val="007C1693"/>
    <w:rsid w:val="007C1FB6"/>
    <w:rsid w:val="007C2AEA"/>
    <w:rsid w:val="007C2BB1"/>
    <w:rsid w:val="007C327B"/>
    <w:rsid w:val="007C37F6"/>
    <w:rsid w:val="007C3E76"/>
    <w:rsid w:val="007C45D5"/>
    <w:rsid w:val="007C4B59"/>
    <w:rsid w:val="007C56C0"/>
    <w:rsid w:val="007C66A9"/>
    <w:rsid w:val="007C692E"/>
    <w:rsid w:val="007C6D4D"/>
    <w:rsid w:val="007D078D"/>
    <w:rsid w:val="007D191F"/>
    <w:rsid w:val="007D1E8B"/>
    <w:rsid w:val="007D207D"/>
    <w:rsid w:val="007D36B6"/>
    <w:rsid w:val="007D3BAE"/>
    <w:rsid w:val="007D3C5A"/>
    <w:rsid w:val="007D404C"/>
    <w:rsid w:val="007D43E5"/>
    <w:rsid w:val="007D47D6"/>
    <w:rsid w:val="007D4801"/>
    <w:rsid w:val="007D49F2"/>
    <w:rsid w:val="007D516F"/>
    <w:rsid w:val="007D537C"/>
    <w:rsid w:val="007D5468"/>
    <w:rsid w:val="007D5810"/>
    <w:rsid w:val="007D5857"/>
    <w:rsid w:val="007D6795"/>
    <w:rsid w:val="007D6DB9"/>
    <w:rsid w:val="007D6DC9"/>
    <w:rsid w:val="007D73D5"/>
    <w:rsid w:val="007D74D9"/>
    <w:rsid w:val="007D7E22"/>
    <w:rsid w:val="007E0356"/>
    <w:rsid w:val="007E107B"/>
    <w:rsid w:val="007E1548"/>
    <w:rsid w:val="007E1ECD"/>
    <w:rsid w:val="007E2E22"/>
    <w:rsid w:val="007E3272"/>
    <w:rsid w:val="007E3942"/>
    <w:rsid w:val="007E3C32"/>
    <w:rsid w:val="007E3C59"/>
    <w:rsid w:val="007E3F6B"/>
    <w:rsid w:val="007E4465"/>
    <w:rsid w:val="007E44CA"/>
    <w:rsid w:val="007E4852"/>
    <w:rsid w:val="007E4A70"/>
    <w:rsid w:val="007E621E"/>
    <w:rsid w:val="007E7CFC"/>
    <w:rsid w:val="007F193B"/>
    <w:rsid w:val="007F2A50"/>
    <w:rsid w:val="007F2E79"/>
    <w:rsid w:val="007F6F9A"/>
    <w:rsid w:val="007F6FC8"/>
    <w:rsid w:val="007F7018"/>
    <w:rsid w:val="007F7922"/>
    <w:rsid w:val="007F7C5A"/>
    <w:rsid w:val="008003A7"/>
    <w:rsid w:val="0080045B"/>
    <w:rsid w:val="008007C5"/>
    <w:rsid w:val="008010DA"/>
    <w:rsid w:val="00802546"/>
    <w:rsid w:val="00802E62"/>
    <w:rsid w:val="00803727"/>
    <w:rsid w:val="00804491"/>
    <w:rsid w:val="0080453F"/>
    <w:rsid w:val="008062D4"/>
    <w:rsid w:val="00806357"/>
    <w:rsid w:val="008067EA"/>
    <w:rsid w:val="008071E9"/>
    <w:rsid w:val="008113E6"/>
    <w:rsid w:val="00811A1B"/>
    <w:rsid w:val="00812D91"/>
    <w:rsid w:val="00813DD3"/>
    <w:rsid w:val="008146F3"/>
    <w:rsid w:val="008146FA"/>
    <w:rsid w:val="00814725"/>
    <w:rsid w:val="008155D3"/>
    <w:rsid w:val="0081667E"/>
    <w:rsid w:val="00816D72"/>
    <w:rsid w:val="0081762C"/>
    <w:rsid w:val="00817979"/>
    <w:rsid w:val="00820B12"/>
    <w:rsid w:val="00821C12"/>
    <w:rsid w:val="00821D2D"/>
    <w:rsid w:val="00822723"/>
    <w:rsid w:val="00822BAE"/>
    <w:rsid w:val="00822DCC"/>
    <w:rsid w:val="0082442E"/>
    <w:rsid w:val="00824E9E"/>
    <w:rsid w:val="008253FC"/>
    <w:rsid w:val="00825544"/>
    <w:rsid w:val="008257C2"/>
    <w:rsid w:val="00825B27"/>
    <w:rsid w:val="00826399"/>
    <w:rsid w:val="0082706A"/>
    <w:rsid w:val="008274BF"/>
    <w:rsid w:val="00827FE0"/>
    <w:rsid w:val="0083020B"/>
    <w:rsid w:val="00830228"/>
    <w:rsid w:val="00830549"/>
    <w:rsid w:val="00830C5E"/>
    <w:rsid w:val="00831E2F"/>
    <w:rsid w:val="0083206E"/>
    <w:rsid w:val="00832497"/>
    <w:rsid w:val="008328F6"/>
    <w:rsid w:val="008330AD"/>
    <w:rsid w:val="00833940"/>
    <w:rsid w:val="00833C25"/>
    <w:rsid w:val="00833D5D"/>
    <w:rsid w:val="008356F4"/>
    <w:rsid w:val="00836AFB"/>
    <w:rsid w:val="0083703F"/>
    <w:rsid w:val="00837243"/>
    <w:rsid w:val="00837354"/>
    <w:rsid w:val="008405E4"/>
    <w:rsid w:val="00840697"/>
    <w:rsid w:val="00840D00"/>
    <w:rsid w:val="00842185"/>
    <w:rsid w:val="0084306D"/>
    <w:rsid w:val="008432FB"/>
    <w:rsid w:val="00844B3D"/>
    <w:rsid w:val="00844D50"/>
    <w:rsid w:val="008457E1"/>
    <w:rsid w:val="00845A2A"/>
    <w:rsid w:val="00845A76"/>
    <w:rsid w:val="00845C12"/>
    <w:rsid w:val="00845C86"/>
    <w:rsid w:val="00846297"/>
    <w:rsid w:val="00847289"/>
    <w:rsid w:val="00847C9D"/>
    <w:rsid w:val="00850CFE"/>
    <w:rsid w:val="008533FA"/>
    <w:rsid w:val="00853840"/>
    <w:rsid w:val="00853990"/>
    <w:rsid w:val="0085430E"/>
    <w:rsid w:val="00854D45"/>
    <w:rsid w:val="00855483"/>
    <w:rsid w:val="00855521"/>
    <w:rsid w:val="00855533"/>
    <w:rsid w:val="008563EB"/>
    <w:rsid w:val="0085711F"/>
    <w:rsid w:val="0085784A"/>
    <w:rsid w:val="008606C4"/>
    <w:rsid w:val="00860D1D"/>
    <w:rsid w:val="0086136E"/>
    <w:rsid w:val="00861468"/>
    <w:rsid w:val="00861B7A"/>
    <w:rsid w:val="00861D36"/>
    <w:rsid w:val="00861ED1"/>
    <w:rsid w:val="008638C8"/>
    <w:rsid w:val="008640F0"/>
    <w:rsid w:val="008643DC"/>
    <w:rsid w:val="008649FD"/>
    <w:rsid w:val="00864A85"/>
    <w:rsid w:val="0086506B"/>
    <w:rsid w:val="00865439"/>
    <w:rsid w:val="0086587D"/>
    <w:rsid w:val="00865BEA"/>
    <w:rsid w:val="008671C5"/>
    <w:rsid w:val="00867794"/>
    <w:rsid w:val="00867A98"/>
    <w:rsid w:val="008705B9"/>
    <w:rsid w:val="00870F2C"/>
    <w:rsid w:val="0087126D"/>
    <w:rsid w:val="00871293"/>
    <w:rsid w:val="008721D8"/>
    <w:rsid w:val="008728AE"/>
    <w:rsid w:val="00872A33"/>
    <w:rsid w:val="00872A71"/>
    <w:rsid w:val="00872EAB"/>
    <w:rsid w:val="00874EC4"/>
    <w:rsid w:val="008750CA"/>
    <w:rsid w:val="008755C3"/>
    <w:rsid w:val="00875846"/>
    <w:rsid w:val="00876575"/>
    <w:rsid w:val="00876B54"/>
    <w:rsid w:val="00877389"/>
    <w:rsid w:val="00877927"/>
    <w:rsid w:val="00877E10"/>
    <w:rsid w:val="00880194"/>
    <w:rsid w:val="00880FC0"/>
    <w:rsid w:val="00881144"/>
    <w:rsid w:val="008812DC"/>
    <w:rsid w:val="0088179C"/>
    <w:rsid w:val="00881D23"/>
    <w:rsid w:val="00883181"/>
    <w:rsid w:val="008839A4"/>
    <w:rsid w:val="00884533"/>
    <w:rsid w:val="008862EB"/>
    <w:rsid w:val="008863D7"/>
    <w:rsid w:val="00886A38"/>
    <w:rsid w:val="00887562"/>
    <w:rsid w:val="008875F9"/>
    <w:rsid w:val="00887A94"/>
    <w:rsid w:val="00890905"/>
    <w:rsid w:val="008909E8"/>
    <w:rsid w:val="00890D9D"/>
    <w:rsid w:val="00890DB7"/>
    <w:rsid w:val="00891755"/>
    <w:rsid w:val="00892053"/>
    <w:rsid w:val="00892B0C"/>
    <w:rsid w:val="00892F26"/>
    <w:rsid w:val="008934AF"/>
    <w:rsid w:val="008934D8"/>
    <w:rsid w:val="0089355B"/>
    <w:rsid w:val="008935F2"/>
    <w:rsid w:val="00893850"/>
    <w:rsid w:val="008938E1"/>
    <w:rsid w:val="0089459B"/>
    <w:rsid w:val="00895265"/>
    <w:rsid w:val="0089536F"/>
    <w:rsid w:val="008955DD"/>
    <w:rsid w:val="00895BDD"/>
    <w:rsid w:val="0089662D"/>
    <w:rsid w:val="00896ED7"/>
    <w:rsid w:val="008972C1"/>
    <w:rsid w:val="008A0167"/>
    <w:rsid w:val="008A0624"/>
    <w:rsid w:val="008A0943"/>
    <w:rsid w:val="008A0A31"/>
    <w:rsid w:val="008A0BB4"/>
    <w:rsid w:val="008A0DC4"/>
    <w:rsid w:val="008A0F3D"/>
    <w:rsid w:val="008A15D7"/>
    <w:rsid w:val="008A1B49"/>
    <w:rsid w:val="008A1CF6"/>
    <w:rsid w:val="008A1F8C"/>
    <w:rsid w:val="008A27C1"/>
    <w:rsid w:val="008A3A0E"/>
    <w:rsid w:val="008A3BCD"/>
    <w:rsid w:val="008A3C8F"/>
    <w:rsid w:val="008A3DB0"/>
    <w:rsid w:val="008A40BB"/>
    <w:rsid w:val="008A457F"/>
    <w:rsid w:val="008A4B4E"/>
    <w:rsid w:val="008A4E48"/>
    <w:rsid w:val="008A520F"/>
    <w:rsid w:val="008A6573"/>
    <w:rsid w:val="008A6FE6"/>
    <w:rsid w:val="008A7CA1"/>
    <w:rsid w:val="008A7FAB"/>
    <w:rsid w:val="008B0EC6"/>
    <w:rsid w:val="008B1791"/>
    <w:rsid w:val="008B1A91"/>
    <w:rsid w:val="008B278B"/>
    <w:rsid w:val="008B2D8F"/>
    <w:rsid w:val="008B32B2"/>
    <w:rsid w:val="008B52CB"/>
    <w:rsid w:val="008B5D0E"/>
    <w:rsid w:val="008B5F05"/>
    <w:rsid w:val="008B6769"/>
    <w:rsid w:val="008B68D2"/>
    <w:rsid w:val="008B6DAF"/>
    <w:rsid w:val="008B7218"/>
    <w:rsid w:val="008C10E9"/>
    <w:rsid w:val="008C1FCB"/>
    <w:rsid w:val="008C23D0"/>
    <w:rsid w:val="008C26E0"/>
    <w:rsid w:val="008C28A5"/>
    <w:rsid w:val="008C2B80"/>
    <w:rsid w:val="008C2C9A"/>
    <w:rsid w:val="008C327E"/>
    <w:rsid w:val="008C3739"/>
    <w:rsid w:val="008C606C"/>
    <w:rsid w:val="008C6290"/>
    <w:rsid w:val="008C6862"/>
    <w:rsid w:val="008C6F2D"/>
    <w:rsid w:val="008C6FF7"/>
    <w:rsid w:val="008C700D"/>
    <w:rsid w:val="008C72D8"/>
    <w:rsid w:val="008C7664"/>
    <w:rsid w:val="008C78B9"/>
    <w:rsid w:val="008D0688"/>
    <w:rsid w:val="008D0BAF"/>
    <w:rsid w:val="008D0C38"/>
    <w:rsid w:val="008D1C7E"/>
    <w:rsid w:val="008D245B"/>
    <w:rsid w:val="008D2834"/>
    <w:rsid w:val="008D30DD"/>
    <w:rsid w:val="008D33B9"/>
    <w:rsid w:val="008D36E3"/>
    <w:rsid w:val="008D58C9"/>
    <w:rsid w:val="008D625D"/>
    <w:rsid w:val="008D677D"/>
    <w:rsid w:val="008D6855"/>
    <w:rsid w:val="008D6A13"/>
    <w:rsid w:val="008D7298"/>
    <w:rsid w:val="008D75E6"/>
    <w:rsid w:val="008D778D"/>
    <w:rsid w:val="008E0365"/>
    <w:rsid w:val="008E03A6"/>
    <w:rsid w:val="008E0624"/>
    <w:rsid w:val="008E0993"/>
    <w:rsid w:val="008E0A61"/>
    <w:rsid w:val="008E0AD8"/>
    <w:rsid w:val="008E2C9F"/>
    <w:rsid w:val="008E2D4C"/>
    <w:rsid w:val="008E3936"/>
    <w:rsid w:val="008E3BC3"/>
    <w:rsid w:val="008E4568"/>
    <w:rsid w:val="008E5E8B"/>
    <w:rsid w:val="008E5F82"/>
    <w:rsid w:val="008E602C"/>
    <w:rsid w:val="008E7BCA"/>
    <w:rsid w:val="008E7D88"/>
    <w:rsid w:val="008E7F06"/>
    <w:rsid w:val="008E7FB8"/>
    <w:rsid w:val="008F0FEC"/>
    <w:rsid w:val="008F1539"/>
    <w:rsid w:val="008F1869"/>
    <w:rsid w:val="008F2334"/>
    <w:rsid w:val="008F2D9F"/>
    <w:rsid w:val="008F3F1F"/>
    <w:rsid w:val="008F4181"/>
    <w:rsid w:val="008F4B03"/>
    <w:rsid w:val="008F51F5"/>
    <w:rsid w:val="008F53F6"/>
    <w:rsid w:val="008F598E"/>
    <w:rsid w:val="008F5B17"/>
    <w:rsid w:val="008F65CC"/>
    <w:rsid w:val="008F6675"/>
    <w:rsid w:val="008F70D3"/>
    <w:rsid w:val="008F71A0"/>
    <w:rsid w:val="00900268"/>
    <w:rsid w:val="00900309"/>
    <w:rsid w:val="00900C12"/>
    <w:rsid w:val="009010F2"/>
    <w:rsid w:val="00901192"/>
    <w:rsid w:val="009011A8"/>
    <w:rsid w:val="0090239B"/>
    <w:rsid w:val="009029B6"/>
    <w:rsid w:val="00902AC0"/>
    <w:rsid w:val="00903459"/>
    <w:rsid w:val="009042EA"/>
    <w:rsid w:val="0090440F"/>
    <w:rsid w:val="00904E00"/>
    <w:rsid w:val="009059D9"/>
    <w:rsid w:val="00906DD5"/>
    <w:rsid w:val="00906F75"/>
    <w:rsid w:val="00907FDD"/>
    <w:rsid w:val="009109E3"/>
    <w:rsid w:val="00910A4F"/>
    <w:rsid w:val="00910E08"/>
    <w:rsid w:val="0091237D"/>
    <w:rsid w:val="009127AD"/>
    <w:rsid w:val="00912D84"/>
    <w:rsid w:val="00912DB2"/>
    <w:rsid w:val="009132ED"/>
    <w:rsid w:val="00913582"/>
    <w:rsid w:val="00913A66"/>
    <w:rsid w:val="00914A38"/>
    <w:rsid w:val="00914C2C"/>
    <w:rsid w:val="00914F3E"/>
    <w:rsid w:val="00915763"/>
    <w:rsid w:val="00915A58"/>
    <w:rsid w:val="009164CB"/>
    <w:rsid w:val="009165E6"/>
    <w:rsid w:val="00916607"/>
    <w:rsid w:val="00916659"/>
    <w:rsid w:val="009168D8"/>
    <w:rsid w:val="00920C66"/>
    <w:rsid w:val="0092116D"/>
    <w:rsid w:val="00921398"/>
    <w:rsid w:val="00921979"/>
    <w:rsid w:val="00921EAB"/>
    <w:rsid w:val="00922547"/>
    <w:rsid w:val="00922DEE"/>
    <w:rsid w:val="00924432"/>
    <w:rsid w:val="00924914"/>
    <w:rsid w:val="00927128"/>
    <w:rsid w:val="00927291"/>
    <w:rsid w:val="009305F2"/>
    <w:rsid w:val="00930740"/>
    <w:rsid w:val="00930D23"/>
    <w:rsid w:val="00930EB9"/>
    <w:rsid w:val="00931054"/>
    <w:rsid w:val="00931173"/>
    <w:rsid w:val="00931FDC"/>
    <w:rsid w:val="0093205B"/>
    <w:rsid w:val="00932178"/>
    <w:rsid w:val="00932B60"/>
    <w:rsid w:val="00934BA0"/>
    <w:rsid w:val="00934C64"/>
    <w:rsid w:val="00934D55"/>
    <w:rsid w:val="009350B7"/>
    <w:rsid w:val="00935125"/>
    <w:rsid w:val="00935279"/>
    <w:rsid w:val="009360E2"/>
    <w:rsid w:val="00936271"/>
    <w:rsid w:val="0093636F"/>
    <w:rsid w:val="00936E57"/>
    <w:rsid w:val="00937387"/>
    <w:rsid w:val="00942CF2"/>
    <w:rsid w:val="0094331B"/>
    <w:rsid w:val="009434DD"/>
    <w:rsid w:val="00944A65"/>
    <w:rsid w:val="00945DEE"/>
    <w:rsid w:val="00945F0A"/>
    <w:rsid w:val="0094642B"/>
    <w:rsid w:val="00946BFC"/>
    <w:rsid w:val="009473E5"/>
    <w:rsid w:val="0094785C"/>
    <w:rsid w:val="009502BA"/>
    <w:rsid w:val="00950888"/>
    <w:rsid w:val="00951182"/>
    <w:rsid w:val="0095127D"/>
    <w:rsid w:val="009519BC"/>
    <w:rsid w:val="009526AE"/>
    <w:rsid w:val="00952D8B"/>
    <w:rsid w:val="00953B34"/>
    <w:rsid w:val="00954342"/>
    <w:rsid w:val="00954A63"/>
    <w:rsid w:val="00954D24"/>
    <w:rsid w:val="009552BD"/>
    <w:rsid w:val="00956CAC"/>
    <w:rsid w:val="00956F0E"/>
    <w:rsid w:val="00956FFD"/>
    <w:rsid w:val="00957F9D"/>
    <w:rsid w:val="0096018E"/>
    <w:rsid w:val="00961769"/>
    <w:rsid w:val="00962856"/>
    <w:rsid w:val="00962BB1"/>
    <w:rsid w:val="009639A8"/>
    <w:rsid w:val="00963CFC"/>
    <w:rsid w:val="009654D2"/>
    <w:rsid w:val="009656B8"/>
    <w:rsid w:val="009656C8"/>
    <w:rsid w:val="009658E9"/>
    <w:rsid w:val="00966116"/>
    <w:rsid w:val="00966C77"/>
    <w:rsid w:val="009674B1"/>
    <w:rsid w:val="0096789C"/>
    <w:rsid w:val="00970082"/>
    <w:rsid w:val="00970092"/>
    <w:rsid w:val="00970185"/>
    <w:rsid w:val="0097094A"/>
    <w:rsid w:val="00970E9A"/>
    <w:rsid w:val="00971789"/>
    <w:rsid w:val="00971987"/>
    <w:rsid w:val="009736ED"/>
    <w:rsid w:val="009738D5"/>
    <w:rsid w:val="009748B9"/>
    <w:rsid w:val="00974F0B"/>
    <w:rsid w:val="00975A76"/>
    <w:rsid w:val="00976076"/>
    <w:rsid w:val="009774D9"/>
    <w:rsid w:val="00977D6F"/>
    <w:rsid w:val="009803F7"/>
    <w:rsid w:val="00980E93"/>
    <w:rsid w:val="009811A0"/>
    <w:rsid w:val="009815B9"/>
    <w:rsid w:val="009819F1"/>
    <w:rsid w:val="00981B06"/>
    <w:rsid w:val="00983292"/>
    <w:rsid w:val="009839B7"/>
    <w:rsid w:val="00983E75"/>
    <w:rsid w:val="00984D44"/>
    <w:rsid w:val="009855A5"/>
    <w:rsid w:val="00985C87"/>
    <w:rsid w:val="00986677"/>
    <w:rsid w:val="00986833"/>
    <w:rsid w:val="00987D89"/>
    <w:rsid w:val="009904E1"/>
    <w:rsid w:val="00990509"/>
    <w:rsid w:val="009905CA"/>
    <w:rsid w:val="00990AD9"/>
    <w:rsid w:val="0099234E"/>
    <w:rsid w:val="00992C64"/>
    <w:rsid w:val="00992C9F"/>
    <w:rsid w:val="00992DB1"/>
    <w:rsid w:val="00992DBC"/>
    <w:rsid w:val="00992F0C"/>
    <w:rsid w:val="009935DE"/>
    <w:rsid w:val="009960F4"/>
    <w:rsid w:val="00996139"/>
    <w:rsid w:val="00996277"/>
    <w:rsid w:val="009966C4"/>
    <w:rsid w:val="00996718"/>
    <w:rsid w:val="009967C7"/>
    <w:rsid w:val="00996CC9"/>
    <w:rsid w:val="00997022"/>
    <w:rsid w:val="009A1176"/>
    <w:rsid w:val="009A1571"/>
    <w:rsid w:val="009A1C2C"/>
    <w:rsid w:val="009A1CD2"/>
    <w:rsid w:val="009A1F17"/>
    <w:rsid w:val="009A1FDE"/>
    <w:rsid w:val="009A2121"/>
    <w:rsid w:val="009A220C"/>
    <w:rsid w:val="009A2875"/>
    <w:rsid w:val="009A3B3B"/>
    <w:rsid w:val="009A3DD2"/>
    <w:rsid w:val="009A423F"/>
    <w:rsid w:val="009A42FF"/>
    <w:rsid w:val="009A49A6"/>
    <w:rsid w:val="009A4C5E"/>
    <w:rsid w:val="009A56B8"/>
    <w:rsid w:val="009A7116"/>
    <w:rsid w:val="009A7191"/>
    <w:rsid w:val="009A76EF"/>
    <w:rsid w:val="009B0543"/>
    <w:rsid w:val="009B07F1"/>
    <w:rsid w:val="009B0CDA"/>
    <w:rsid w:val="009B0FCB"/>
    <w:rsid w:val="009B14FB"/>
    <w:rsid w:val="009B15E3"/>
    <w:rsid w:val="009B1676"/>
    <w:rsid w:val="009B288E"/>
    <w:rsid w:val="009B2F8D"/>
    <w:rsid w:val="009B3A07"/>
    <w:rsid w:val="009B3A7C"/>
    <w:rsid w:val="009B3B39"/>
    <w:rsid w:val="009B45C3"/>
    <w:rsid w:val="009B51DF"/>
    <w:rsid w:val="009B5D7E"/>
    <w:rsid w:val="009B663E"/>
    <w:rsid w:val="009B7F29"/>
    <w:rsid w:val="009C0C8B"/>
    <w:rsid w:val="009C1043"/>
    <w:rsid w:val="009C140C"/>
    <w:rsid w:val="009C1BAC"/>
    <w:rsid w:val="009C2BAA"/>
    <w:rsid w:val="009C30B2"/>
    <w:rsid w:val="009C3192"/>
    <w:rsid w:val="009C3BCD"/>
    <w:rsid w:val="009C4F0D"/>
    <w:rsid w:val="009C56F8"/>
    <w:rsid w:val="009C5CBD"/>
    <w:rsid w:val="009C5FA3"/>
    <w:rsid w:val="009C631B"/>
    <w:rsid w:val="009D026F"/>
    <w:rsid w:val="009D075B"/>
    <w:rsid w:val="009D0C56"/>
    <w:rsid w:val="009D1697"/>
    <w:rsid w:val="009D1A8F"/>
    <w:rsid w:val="009D1C5C"/>
    <w:rsid w:val="009D2C46"/>
    <w:rsid w:val="009D4079"/>
    <w:rsid w:val="009D457F"/>
    <w:rsid w:val="009D4763"/>
    <w:rsid w:val="009D51B8"/>
    <w:rsid w:val="009D59DB"/>
    <w:rsid w:val="009D633B"/>
    <w:rsid w:val="009D6D5D"/>
    <w:rsid w:val="009D6DF6"/>
    <w:rsid w:val="009D7359"/>
    <w:rsid w:val="009D7BBC"/>
    <w:rsid w:val="009D7D0D"/>
    <w:rsid w:val="009E0446"/>
    <w:rsid w:val="009E0503"/>
    <w:rsid w:val="009E0B3F"/>
    <w:rsid w:val="009E0E40"/>
    <w:rsid w:val="009E18A5"/>
    <w:rsid w:val="009E1E00"/>
    <w:rsid w:val="009E21F3"/>
    <w:rsid w:val="009E361F"/>
    <w:rsid w:val="009E3623"/>
    <w:rsid w:val="009E3636"/>
    <w:rsid w:val="009E443D"/>
    <w:rsid w:val="009E4B62"/>
    <w:rsid w:val="009E6C0E"/>
    <w:rsid w:val="009E6E74"/>
    <w:rsid w:val="009F1287"/>
    <w:rsid w:val="009F224E"/>
    <w:rsid w:val="009F2440"/>
    <w:rsid w:val="009F2F5C"/>
    <w:rsid w:val="009F3231"/>
    <w:rsid w:val="009F3A06"/>
    <w:rsid w:val="009F40F8"/>
    <w:rsid w:val="009F4DC9"/>
    <w:rsid w:val="009F4F4B"/>
    <w:rsid w:val="009F5A5F"/>
    <w:rsid w:val="009F5AEC"/>
    <w:rsid w:val="009F5B70"/>
    <w:rsid w:val="009F6646"/>
    <w:rsid w:val="009F6BEF"/>
    <w:rsid w:val="00A017E5"/>
    <w:rsid w:val="00A01BBD"/>
    <w:rsid w:val="00A02005"/>
    <w:rsid w:val="00A02BED"/>
    <w:rsid w:val="00A036F6"/>
    <w:rsid w:val="00A0487B"/>
    <w:rsid w:val="00A04D54"/>
    <w:rsid w:val="00A04E6F"/>
    <w:rsid w:val="00A05F9C"/>
    <w:rsid w:val="00A06F59"/>
    <w:rsid w:val="00A07E89"/>
    <w:rsid w:val="00A109AE"/>
    <w:rsid w:val="00A10B01"/>
    <w:rsid w:val="00A10C54"/>
    <w:rsid w:val="00A11035"/>
    <w:rsid w:val="00A110D3"/>
    <w:rsid w:val="00A119CC"/>
    <w:rsid w:val="00A11B5F"/>
    <w:rsid w:val="00A12511"/>
    <w:rsid w:val="00A127B3"/>
    <w:rsid w:val="00A12891"/>
    <w:rsid w:val="00A12921"/>
    <w:rsid w:val="00A12B96"/>
    <w:rsid w:val="00A13A02"/>
    <w:rsid w:val="00A149C3"/>
    <w:rsid w:val="00A1556B"/>
    <w:rsid w:val="00A15782"/>
    <w:rsid w:val="00A15BE5"/>
    <w:rsid w:val="00A15E5F"/>
    <w:rsid w:val="00A165AF"/>
    <w:rsid w:val="00A177B2"/>
    <w:rsid w:val="00A17916"/>
    <w:rsid w:val="00A1796A"/>
    <w:rsid w:val="00A17DD2"/>
    <w:rsid w:val="00A203DD"/>
    <w:rsid w:val="00A2040E"/>
    <w:rsid w:val="00A2052E"/>
    <w:rsid w:val="00A2084E"/>
    <w:rsid w:val="00A20CAC"/>
    <w:rsid w:val="00A20CFA"/>
    <w:rsid w:val="00A2197A"/>
    <w:rsid w:val="00A21AAE"/>
    <w:rsid w:val="00A2252B"/>
    <w:rsid w:val="00A22BEB"/>
    <w:rsid w:val="00A25616"/>
    <w:rsid w:val="00A27899"/>
    <w:rsid w:val="00A27FDC"/>
    <w:rsid w:val="00A30211"/>
    <w:rsid w:val="00A304EF"/>
    <w:rsid w:val="00A30CC1"/>
    <w:rsid w:val="00A3109D"/>
    <w:rsid w:val="00A3194A"/>
    <w:rsid w:val="00A319A0"/>
    <w:rsid w:val="00A3264D"/>
    <w:rsid w:val="00A329A0"/>
    <w:rsid w:val="00A34B39"/>
    <w:rsid w:val="00A353BF"/>
    <w:rsid w:val="00A366AD"/>
    <w:rsid w:val="00A366DE"/>
    <w:rsid w:val="00A3732D"/>
    <w:rsid w:val="00A376A6"/>
    <w:rsid w:val="00A400EB"/>
    <w:rsid w:val="00A4018A"/>
    <w:rsid w:val="00A40D88"/>
    <w:rsid w:val="00A40FA3"/>
    <w:rsid w:val="00A41BBB"/>
    <w:rsid w:val="00A4235A"/>
    <w:rsid w:val="00A42728"/>
    <w:rsid w:val="00A42891"/>
    <w:rsid w:val="00A4352F"/>
    <w:rsid w:val="00A4364D"/>
    <w:rsid w:val="00A43862"/>
    <w:rsid w:val="00A44974"/>
    <w:rsid w:val="00A459DD"/>
    <w:rsid w:val="00A4661B"/>
    <w:rsid w:val="00A47685"/>
    <w:rsid w:val="00A47858"/>
    <w:rsid w:val="00A50BB8"/>
    <w:rsid w:val="00A5218C"/>
    <w:rsid w:val="00A524FC"/>
    <w:rsid w:val="00A532D1"/>
    <w:rsid w:val="00A54454"/>
    <w:rsid w:val="00A548A7"/>
    <w:rsid w:val="00A54E46"/>
    <w:rsid w:val="00A55008"/>
    <w:rsid w:val="00A55B01"/>
    <w:rsid w:val="00A55C28"/>
    <w:rsid w:val="00A5612E"/>
    <w:rsid w:val="00A566C3"/>
    <w:rsid w:val="00A56921"/>
    <w:rsid w:val="00A56BA5"/>
    <w:rsid w:val="00A56CC9"/>
    <w:rsid w:val="00A57067"/>
    <w:rsid w:val="00A57A72"/>
    <w:rsid w:val="00A60437"/>
    <w:rsid w:val="00A60A2A"/>
    <w:rsid w:val="00A613C4"/>
    <w:rsid w:val="00A616DB"/>
    <w:rsid w:val="00A62538"/>
    <w:rsid w:val="00A63133"/>
    <w:rsid w:val="00A633C1"/>
    <w:rsid w:val="00A635D4"/>
    <w:rsid w:val="00A63DF3"/>
    <w:rsid w:val="00A64DCA"/>
    <w:rsid w:val="00A651BB"/>
    <w:rsid w:val="00A65AF5"/>
    <w:rsid w:val="00A65BC3"/>
    <w:rsid w:val="00A668FD"/>
    <w:rsid w:val="00A66F1D"/>
    <w:rsid w:val="00A67162"/>
    <w:rsid w:val="00A67408"/>
    <w:rsid w:val="00A676F9"/>
    <w:rsid w:val="00A705A7"/>
    <w:rsid w:val="00A706F9"/>
    <w:rsid w:val="00A70F02"/>
    <w:rsid w:val="00A724E4"/>
    <w:rsid w:val="00A7291B"/>
    <w:rsid w:val="00A72967"/>
    <w:rsid w:val="00A7342E"/>
    <w:rsid w:val="00A73DB0"/>
    <w:rsid w:val="00A74696"/>
    <w:rsid w:val="00A747B2"/>
    <w:rsid w:val="00A74B39"/>
    <w:rsid w:val="00A7503E"/>
    <w:rsid w:val="00A75088"/>
    <w:rsid w:val="00A7522C"/>
    <w:rsid w:val="00A75647"/>
    <w:rsid w:val="00A7630F"/>
    <w:rsid w:val="00A76AED"/>
    <w:rsid w:val="00A76BA7"/>
    <w:rsid w:val="00A76F66"/>
    <w:rsid w:val="00A775CB"/>
    <w:rsid w:val="00A77899"/>
    <w:rsid w:val="00A778E1"/>
    <w:rsid w:val="00A77ED6"/>
    <w:rsid w:val="00A80695"/>
    <w:rsid w:val="00A82280"/>
    <w:rsid w:val="00A822A0"/>
    <w:rsid w:val="00A82E96"/>
    <w:rsid w:val="00A83CFF"/>
    <w:rsid w:val="00A83E1D"/>
    <w:rsid w:val="00A84071"/>
    <w:rsid w:val="00A84219"/>
    <w:rsid w:val="00A84270"/>
    <w:rsid w:val="00A844DB"/>
    <w:rsid w:val="00A846FC"/>
    <w:rsid w:val="00A85BAA"/>
    <w:rsid w:val="00A86CA8"/>
    <w:rsid w:val="00A86FA7"/>
    <w:rsid w:val="00A87821"/>
    <w:rsid w:val="00A90933"/>
    <w:rsid w:val="00A909B0"/>
    <w:rsid w:val="00A90D0B"/>
    <w:rsid w:val="00A9165E"/>
    <w:rsid w:val="00A91DF1"/>
    <w:rsid w:val="00A93B1F"/>
    <w:rsid w:val="00A93BCB"/>
    <w:rsid w:val="00A942EB"/>
    <w:rsid w:val="00A94F8B"/>
    <w:rsid w:val="00A95487"/>
    <w:rsid w:val="00A9565C"/>
    <w:rsid w:val="00A95676"/>
    <w:rsid w:val="00A95CE5"/>
    <w:rsid w:val="00A95F0D"/>
    <w:rsid w:val="00A96385"/>
    <w:rsid w:val="00A97133"/>
    <w:rsid w:val="00A972AE"/>
    <w:rsid w:val="00AA06F3"/>
    <w:rsid w:val="00AA08BE"/>
    <w:rsid w:val="00AA09FD"/>
    <w:rsid w:val="00AA0A6A"/>
    <w:rsid w:val="00AA0A88"/>
    <w:rsid w:val="00AA0E75"/>
    <w:rsid w:val="00AA191E"/>
    <w:rsid w:val="00AA2378"/>
    <w:rsid w:val="00AA338B"/>
    <w:rsid w:val="00AA36DE"/>
    <w:rsid w:val="00AA371F"/>
    <w:rsid w:val="00AA4210"/>
    <w:rsid w:val="00AA4324"/>
    <w:rsid w:val="00AA4673"/>
    <w:rsid w:val="00AA50FA"/>
    <w:rsid w:val="00AA51A1"/>
    <w:rsid w:val="00AA5DEF"/>
    <w:rsid w:val="00AA60AB"/>
    <w:rsid w:val="00AB032D"/>
    <w:rsid w:val="00AB06B9"/>
    <w:rsid w:val="00AB079E"/>
    <w:rsid w:val="00AB0D91"/>
    <w:rsid w:val="00AB11A3"/>
    <w:rsid w:val="00AB127C"/>
    <w:rsid w:val="00AB1527"/>
    <w:rsid w:val="00AB187D"/>
    <w:rsid w:val="00AB1F07"/>
    <w:rsid w:val="00AB2122"/>
    <w:rsid w:val="00AB238F"/>
    <w:rsid w:val="00AB2887"/>
    <w:rsid w:val="00AB2DFA"/>
    <w:rsid w:val="00AB45BB"/>
    <w:rsid w:val="00AB6081"/>
    <w:rsid w:val="00AB7937"/>
    <w:rsid w:val="00AC0F3F"/>
    <w:rsid w:val="00AC1045"/>
    <w:rsid w:val="00AC10AE"/>
    <w:rsid w:val="00AC11AD"/>
    <w:rsid w:val="00AC187F"/>
    <w:rsid w:val="00AC26BE"/>
    <w:rsid w:val="00AC2B83"/>
    <w:rsid w:val="00AC31B9"/>
    <w:rsid w:val="00AC342B"/>
    <w:rsid w:val="00AC46F6"/>
    <w:rsid w:val="00AC4AC3"/>
    <w:rsid w:val="00AC528E"/>
    <w:rsid w:val="00AC6E24"/>
    <w:rsid w:val="00AD29B9"/>
    <w:rsid w:val="00AD2B99"/>
    <w:rsid w:val="00AD2C99"/>
    <w:rsid w:val="00AD3425"/>
    <w:rsid w:val="00AD351B"/>
    <w:rsid w:val="00AD3AA7"/>
    <w:rsid w:val="00AD3CD7"/>
    <w:rsid w:val="00AD409F"/>
    <w:rsid w:val="00AD40A0"/>
    <w:rsid w:val="00AD47CA"/>
    <w:rsid w:val="00AD4E10"/>
    <w:rsid w:val="00AD594D"/>
    <w:rsid w:val="00AD6655"/>
    <w:rsid w:val="00AD7177"/>
    <w:rsid w:val="00AD7E2D"/>
    <w:rsid w:val="00AD7FEC"/>
    <w:rsid w:val="00AE1350"/>
    <w:rsid w:val="00AE1BF2"/>
    <w:rsid w:val="00AE1BF4"/>
    <w:rsid w:val="00AE2005"/>
    <w:rsid w:val="00AE2B00"/>
    <w:rsid w:val="00AE2D9D"/>
    <w:rsid w:val="00AE2F1D"/>
    <w:rsid w:val="00AE3638"/>
    <w:rsid w:val="00AE36A5"/>
    <w:rsid w:val="00AE3950"/>
    <w:rsid w:val="00AE448C"/>
    <w:rsid w:val="00AE517A"/>
    <w:rsid w:val="00AE6C41"/>
    <w:rsid w:val="00AE7EE6"/>
    <w:rsid w:val="00AF0068"/>
    <w:rsid w:val="00AF01B9"/>
    <w:rsid w:val="00AF01D9"/>
    <w:rsid w:val="00AF0543"/>
    <w:rsid w:val="00AF0706"/>
    <w:rsid w:val="00AF12CB"/>
    <w:rsid w:val="00AF156E"/>
    <w:rsid w:val="00AF16A6"/>
    <w:rsid w:val="00AF212E"/>
    <w:rsid w:val="00AF2509"/>
    <w:rsid w:val="00AF2E17"/>
    <w:rsid w:val="00AF6083"/>
    <w:rsid w:val="00AF7757"/>
    <w:rsid w:val="00B0044D"/>
    <w:rsid w:val="00B00468"/>
    <w:rsid w:val="00B0074B"/>
    <w:rsid w:val="00B00968"/>
    <w:rsid w:val="00B02D3D"/>
    <w:rsid w:val="00B03ABF"/>
    <w:rsid w:val="00B03FD2"/>
    <w:rsid w:val="00B04042"/>
    <w:rsid w:val="00B05238"/>
    <w:rsid w:val="00B0793C"/>
    <w:rsid w:val="00B079B1"/>
    <w:rsid w:val="00B10726"/>
    <w:rsid w:val="00B110F5"/>
    <w:rsid w:val="00B11F71"/>
    <w:rsid w:val="00B12066"/>
    <w:rsid w:val="00B127EC"/>
    <w:rsid w:val="00B12B0F"/>
    <w:rsid w:val="00B1390B"/>
    <w:rsid w:val="00B14975"/>
    <w:rsid w:val="00B156C6"/>
    <w:rsid w:val="00B15E93"/>
    <w:rsid w:val="00B16663"/>
    <w:rsid w:val="00B1764E"/>
    <w:rsid w:val="00B17EC1"/>
    <w:rsid w:val="00B2001E"/>
    <w:rsid w:val="00B20AD1"/>
    <w:rsid w:val="00B20B69"/>
    <w:rsid w:val="00B20F10"/>
    <w:rsid w:val="00B211D8"/>
    <w:rsid w:val="00B21A86"/>
    <w:rsid w:val="00B21C33"/>
    <w:rsid w:val="00B21F39"/>
    <w:rsid w:val="00B2284D"/>
    <w:rsid w:val="00B2338C"/>
    <w:rsid w:val="00B239E8"/>
    <w:rsid w:val="00B23C05"/>
    <w:rsid w:val="00B243E7"/>
    <w:rsid w:val="00B24AAC"/>
    <w:rsid w:val="00B24B95"/>
    <w:rsid w:val="00B250A6"/>
    <w:rsid w:val="00B25DAB"/>
    <w:rsid w:val="00B25DF6"/>
    <w:rsid w:val="00B264F2"/>
    <w:rsid w:val="00B269EA"/>
    <w:rsid w:val="00B30104"/>
    <w:rsid w:val="00B303A7"/>
    <w:rsid w:val="00B306EE"/>
    <w:rsid w:val="00B30A1A"/>
    <w:rsid w:val="00B30CEF"/>
    <w:rsid w:val="00B31AE8"/>
    <w:rsid w:val="00B31C5F"/>
    <w:rsid w:val="00B32EE7"/>
    <w:rsid w:val="00B3350F"/>
    <w:rsid w:val="00B33C40"/>
    <w:rsid w:val="00B33F7F"/>
    <w:rsid w:val="00B3457D"/>
    <w:rsid w:val="00B3536E"/>
    <w:rsid w:val="00B354E7"/>
    <w:rsid w:val="00B35721"/>
    <w:rsid w:val="00B365EF"/>
    <w:rsid w:val="00B371FA"/>
    <w:rsid w:val="00B37256"/>
    <w:rsid w:val="00B37721"/>
    <w:rsid w:val="00B400D8"/>
    <w:rsid w:val="00B4065A"/>
    <w:rsid w:val="00B40C08"/>
    <w:rsid w:val="00B41327"/>
    <w:rsid w:val="00B41C9A"/>
    <w:rsid w:val="00B41FE0"/>
    <w:rsid w:val="00B421F4"/>
    <w:rsid w:val="00B4237B"/>
    <w:rsid w:val="00B42B2D"/>
    <w:rsid w:val="00B42ECB"/>
    <w:rsid w:val="00B43024"/>
    <w:rsid w:val="00B4358D"/>
    <w:rsid w:val="00B43A4B"/>
    <w:rsid w:val="00B443BA"/>
    <w:rsid w:val="00B447A1"/>
    <w:rsid w:val="00B447D5"/>
    <w:rsid w:val="00B45304"/>
    <w:rsid w:val="00B458C3"/>
    <w:rsid w:val="00B46CD3"/>
    <w:rsid w:val="00B500A8"/>
    <w:rsid w:val="00B5039A"/>
    <w:rsid w:val="00B50490"/>
    <w:rsid w:val="00B519B0"/>
    <w:rsid w:val="00B52E6D"/>
    <w:rsid w:val="00B542D9"/>
    <w:rsid w:val="00B54815"/>
    <w:rsid w:val="00B54FB2"/>
    <w:rsid w:val="00B555B7"/>
    <w:rsid w:val="00B55840"/>
    <w:rsid w:val="00B566D7"/>
    <w:rsid w:val="00B5677F"/>
    <w:rsid w:val="00B579A8"/>
    <w:rsid w:val="00B605BE"/>
    <w:rsid w:val="00B60A01"/>
    <w:rsid w:val="00B60C71"/>
    <w:rsid w:val="00B61147"/>
    <w:rsid w:val="00B614D5"/>
    <w:rsid w:val="00B61883"/>
    <w:rsid w:val="00B632FF"/>
    <w:rsid w:val="00B63473"/>
    <w:rsid w:val="00B6416A"/>
    <w:rsid w:val="00B64652"/>
    <w:rsid w:val="00B64654"/>
    <w:rsid w:val="00B6527B"/>
    <w:rsid w:val="00B658A4"/>
    <w:rsid w:val="00B660E6"/>
    <w:rsid w:val="00B66298"/>
    <w:rsid w:val="00B66436"/>
    <w:rsid w:val="00B664C1"/>
    <w:rsid w:val="00B66679"/>
    <w:rsid w:val="00B66A62"/>
    <w:rsid w:val="00B70B47"/>
    <w:rsid w:val="00B70C5E"/>
    <w:rsid w:val="00B7113F"/>
    <w:rsid w:val="00B71C11"/>
    <w:rsid w:val="00B739D1"/>
    <w:rsid w:val="00B73E4F"/>
    <w:rsid w:val="00B73F67"/>
    <w:rsid w:val="00B7400A"/>
    <w:rsid w:val="00B74059"/>
    <w:rsid w:val="00B7488F"/>
    <w:rsid w:val="00B75348"/>
    <w:rsid w:val="00B75386"/>
    <w:rsid w:val="00B7543A"/>
    <w:rsid w:val="00B75B45"/>
    <w:rsid w:val="00B75DB5"/>
    <w:rsid w:val="00B76FEE"/>
    <w:rsid w:val="00B771DB"/>
    <w:rsid w:val="00B772C6"/>
    <w:rsid w:val="00B77BF8"/>
    <w:rsid w:val="00B77C42"/>
    <w:rsid w:val="00B77F44"/>
    <w:rsid w:val="00B802C1"/>
    <w:rsid w:val="00B802DA"/>
    <w:rsid w:val="00B80C85"/>
    <w:rsid w:val="00B80D0D"/>
    <w:rsid w:val="00B80E77"/>
    <w:rsid w:val="00B80E9E"/>
    <w:rsid w:val="00B81796"/>
    <w:rsid w:val="00B81B27"/>
    <w:rsid w:val="00B820B6"/>
    <w:rsid w:val="00B8213E"/>
    <w:rsid w:val="00B823D6"/>
    <w:rsid w:val="00B83820"/>
    <w:rsid w:val="00B83B49"/>
    <w:rsid w:val="00B83FB6"/>
    <w:rsid w:val="00B8523A"/>
    <w:rsid w:val="00B85A15"/>
    <w:rsid w:val="00B8629E"/>
    <w:rsid w:val="00B87C8F"/>
    <w:rsid w:val="00B87FC5"/>
    <w:rsid w:val="00B90684"/>
    <w:rsid w:val="00B923FD"/>
    <w:rsid w:val="00B925A4"/>
    <w:rsid w:val="00B9371E"/>
    <w:rsid w:val="00B937A8"/>
    <w:rsid w:val="00B93AC3"/>
    <w:rsid w:val="00B95164"/>
    <w:rsid w:val="00B95215"/>
    <w:rsid w:val="00B962EF"/>
    <w:rsid w:val="00B9639E"/>
    <w:rsid w:val="00B96E53"/>
    <w:rsid w:val="00B97986"/>
    <w:rsid w:val="00B97ADC"/>
    <w:rsid w:val="00B97D84"/>
    <w:rsid w:val="00BA05DF"/>
    <w:rsid w:val="00BA0CFE"/>
    <w:rsid w:val="00BA2496"/>
    <w:rsid w:val="00BA25D9"/>
    <w:rsid w:val="00BA312A"/>
    <w:rsid w:val="00BA3437"/>
    <w:rsid w:val="00BA34B0"/>
    <w:rsid w:val="00BA34C8"/>
    <w:rsid w:val="00BA3BEA"/>
    <w:rsid w:val="00BA4021"/>
    <w:rsid w:val="00BA4745"/>
    <w:rsid w:val="00BA49A3"/>
    <w:rsid w:val="00BA6794"/>
    <w:rsid w:val="00BA7910"/>
    <w:rsid w:val="00BA7FD7"/>
    <w:rsid w:val="00BB02B0"/>
    <w:rsid w:val="00BB11B3"/>
    <w:rsid w:val="00BB211F"/>
    <w:rsid w:val="00BB2AC0"/>
    <w:rsid w:val="00BB31EA"/>
    <w:rsid w:val="00BB33B2"/>
    <w:rsid w:val="00BB3AB9"/>
    <w:rsid w:val="00BB48D4"/>
    <w:rsid w:val="00BB5CD8"/>
    <w:rsid w:val="00BB5CF8"/>
    <w:rsid w:val="00BB654C"/>
    <w:rsid w:val="00BB6D7D"/>
    <w:rsid w:val="00BB6FC3"/>
    <w:rsid w:val="00BB7418"/>
    <w:rsid w:val="00BB7632"/>
    <w:rsid w:val="00BC03BB"/>
    <w:rsid w:val="00BC16C9"/>
    <w:rsid w:val="00BC1EB7"/>
    <w:rsid w:val="00BC358F"/>
    <w:rsid w:val="00BC40E2"/>
    <w:rsid w:val="00BC464B"/>
    <w:rsid w:val="00BC4961"/>
    <w:rsid w:val="00BC4B82"/>
    <w:rsid w:val="00BC5112"/>
    <w:rsid w:val="00BC5273"/>
    <w:rsid w:val="00BC6593"/>
    <w:rsid w:val="00BC7AB6"/>
    <w:rsid w:val="00BC7B1A"/>
    <w:rsid w:val="00BD0AC3"/>
    <w:rsid w:val="00BD10AF"/>
    <w:rsid w:val="00BD2076"/>
    <w:rsid w:val="00BD25EB"/>
    <w:rsid w:val="00BD27CA"/>
    <w:rsid w:val="00BD2861"/>
    <w:rsid w:val="00BD288A"/>
    <w:rsid w:val="00BD3648"/>
    <w:rsid w:val="00BD36FE"/>
    <w:rsid w:val="00BD39FF"/>
    <w:rsid w:val="00BD3D56"/>
    <w:rsid w:val="00BD3FB3"/>
    <w:rsid w:val="00BD43DB"/>
    <w:rsid w:val="00BD4432"/>
    <w:rsid w:val="00BD4F6A"/>
    <w:rsid w:val="00BD51AA"/>
    <w:rsid w:val="00BD5326"/>
    <w:rsid w:val="00BD5384"/>
    <w:rsid w:val="00BD5455"/>
    <w:rsid w:val="00BD55DF"/>
    <w:rsid w:val="00BD62B7"/>
    <w:rsid w:val="00BD6D24"/>
    <w:rsid w:val="00BD6E27"/>
    <w:rsid w:val="00BD7341"/>
    <w:rsid w:val="00BD7C72"/>
    <w:rsid w:val="00BE0115"/>
    <w:rsid w:val="00BE0E04"/>
    <w:rsid w:val="00BE102B"/>
    <w:rsid w:val="00BE19FC"/>
    <w:rsid w:val="00BE1BBA"/>
    <w:rsid w:val="00BE2558"/>
    <w:rsid w:val="00BE2A1D"/>
    <w:rsid w:val="00BE2D4D"/>
    <w:rsid w:val="00BE35C0"/>
    <w:rsid w:val="00BE3C86"/>
    <w:rsid w:val="00BE4092"/>
    <w:rsid w:val="00BE5288"/>
    <w:rsid w:val="00BE60C6"/>
    <w:rsid w:val="00BE6458"/>
    <w:rsid w:val="00BE71CD"/>
    <w:rsid w:val="00BE7220"/>
    <w:rsid w:val="00BE7800"/>
    <w:rsid w:val="00BE7A5B"/>
    <w:rsid w:val="00BE7CA2"/>
    <w:rsid w:val="00BF037E"/>
    <w:rsid w:val="00BF0AB7"/>
    <w:rsid w:val="00BF10BA"/>
    <w:rsid w:val="00BF285A"/>
    <w:rsid w:val="00BF3645"/>
    <w:rsid w:val="00BF3D56"/>
    <w:rsid w:val="00BF4146"/>
    <w:rsid w:val="00BF41E0"/>
    <w:rsid w:val="00BF449B"/>
    <w:rsid w:val="00BF4F58"/>
    <w:rsid w:val="00BF67C6"/>
    <w:rsid w:val="00BF6DED"/>
    <w:rsid w:val="00BF704B"/>
    <w:rsid w:val="00BF7EF7"/>
    <w:rsid w:val="00BF7FC3"/>
    <w:rsid w:val="00C01285"/>
    <w:rsid w:val="00C01296"/>
    <w:rsid w:val="00C014FF"/>
    <w:rsid w:val="00C01519"/>
    <w:rsid w:val="00C01AA8"/>
    <w:rsid w:val="00C022BB"/>
    <w:rsid w:val="00C0246E"/>
    <w:rsid w:val="00C025D5"/>
    <w:rsid w:val="00C02E3E"/>
    <w:rsid w:val="00C04059"/>
    <w:rsid w:val="00C04980"/>
    <w:rsid w:val="00C04995"/>
    <w:rsid w:val="00C04B21"/>
    <w:rsid w:val="00C057BA"/>
    <w:rsid w:val="00C06D51"/>
    <w:rsid w:val="00C06F88"/>
    <w:rsid w:val="00C0706A"/>
    <w:rsid w:val="00C07F6B"/>
    <w:rsid w:val="00C10236"/>
    <w:rsid w:val="00C10F16"/>
    <w:rsid w:val="00C11992"/>
    <w:rsid w:val="00C11B75"/>
    <w:rsid w:val="00C11E7B"/>
    <w:rsid w:val="00C120A4"/>
    <w:rsid w:val="00C122A9"/>
    <w:rsid w:val="00C12B1A"/>
    <w:rsid w:val="00C12C72"/>
    <w:rsid w:val="00C132D7"/>
    <w:rsid w:val="00C13C5A"/>
    <w:rsid w:val="00C13C76"/>
    <w:rsid w:val="00C1441D"/>
    <w:rsid w:val="00C14D58"/>
    <w:rsid w:val="00C153D7"/>
    <w:rsid w:val="00C16B2E"/>
    <w:rsid w:val="00C16C3C"/>
    <w:rsid w:val="00C17A70"/>
    <w:rsid w:val="00C17ED7"/>
    <w:rsid w:val="00C20927"/>
    <w:rsid w:val="00C20BA6"/>
    <w:rsid w:val="00C216AE"/>
    <w:rsid w:val="00C2240B"/>
    <w:rsid w:val="00C228CC"/>
    <w:rsid w:val="00C233D9"/>
    <w:rsid w:val="00C23CAE"/>
    <w:rsid w:val="00C23DAC"/>
    <w:rsid w:val="00C23E49"/>
    <w:rsid w:val="00C246EA"/>
    <w:rsid w:val="00C251FC"/>
    <w:rsid w:val="00C25E32"/>
    <w:rsid w:val="00C27124"/>
    <w:rsid w:val="00C324FB"/>
    <w:rsid w:val="00C32E2B"/>
    <w:rsid w:val="00C33110"/>
    <w:rsid w:val="00C3389A"/>
    <w:rsid w:val="00C33C15"/>
    <w:rsid w:val="00C33E19"/>
    <w:rsid w:val="00C340C3"/>
    <w:rsid w:val="00C34BE8"/>
    <w:rsid w:val="00C3523F"/>
    <w:rsid w:val="00C359C4"/>
    <w:rsid w:val="00C35E3D"/>
    <w:rsid w:val="00C364C5"/>
    <w:rsid w:val="00C365AD"/>
    <w:rsid w:val="00C366F0"/>
    <w:rsid w:val="00C36DA7"/>
    <w:rsid w:val="00C3755C"/>
    <w:rsid w:val="00C40C82"/>
    <w:rsid w:val="00C40EDB"/>
    <w:rsid w:val="00C42385"/>
    <w:rsid w:val="00C42499"/>
    <w:rsid w:val="00C42DBD"/>
    <w:rsid w:val="00C42F5A"/>
    <w:rsid w:val="00C43451"/>
    <w:rsid w:val="00C43D46"/>
    <w:rsid w:val="00C4401E"/>
    <w:rsid w:val="00C45143"/>
    <w:rsid w:val="00C454FD"/>
    <w:rsid w:val="00C45DFB"/>
    <w:rsid w:val="00C4621E"/>
    <w:rsid w:val="00C4729C"/>
    <w:rsid w:val="00C5061D"/>
    <w:rsid w:val="00C50C5F"/>
    <w:rsid w:val="00C50F7B"/>
    <w:rsid w:val="00C52BEB"/>
    <w:rsid w:val="00C5341E"/>
    <w:rsid w:val="00C53457"/>
    <w:rsid w:val="00C538E7"/>
    <w:rsid w:val="00C5590A"/>
    <w:rsid w:val="00C55D76"/>
    <w:rsid w:val="00C565FB"/>
    <w:rsid w:val="00C56A38"/>
    <w:rsid w:val="00C56F98"/>
    <w:rsid w:val="00C577B2"/>
    <w:rsid w:val="00C613AF"/>
    <w:rsid w:val="00C6417E"/>
    <w:rsid w:val="00C647C8"/>
    <w:rsid w:val="00C649B9"/>
    <w:rsid w:val="00C65413"/>
    <w:rsid w:val="00C65D3A"/>
    <w:rsid w:val="00C66431"/>
    <w:rsid w:val="00C704BB"/>
    <w:rsid w:val="00C713DF"/>
    <w:rsid w:val="00C72287"/>
    <w:rsid w:val="00C72A67"/>
    <w:rsid w:val="00C72AC2"/>
    <w:rsid w:val="00C72C3A"/>
    <w:rsid w:val="00C73C32"/>
    <w:rsid w:val="00C73D13"/>
    <w:rsid w:val="00C73D63"/>
    <w:rsid w:val="00C745A0"/>
    <w:rsid w:val="00C76601"/>
    <w:rsid w:val="00C77124"/>
    <w:rsid w:val="00C80316"/>
    <w:rsid w:val="00C8054F"/>
    <w:rsid w:val="00C8056B"/>
    <w:rsid w:val="00C807D8"/>
    <w:rsid w:val="00C8122D"/>
    <w:rsid w:val="00C81440"/>
    <w:rsid w:val="00C8176D"/>
    <w:rsid w:val="00C818F0"/>
    <w:rsid w:val="00C8193C"/>
    <w:rsid w:val="00C82DE1"/>
    <w:rsid w:val="00C831BF"/>
    <w:rsid w:val="00C841DB"/>
    <w:rsid w:val="00C85C38"/>
    <w:rsid w:val="00C85CD3"/>
    <w:rsid w:val="00C866DC"/>
    <w:rsid w:val="00C86BA4"/>
    <w:rsid w:val="00C86DA2"/>
    <w:rsid w:val="00C871F8"/>
    <w:rsid w:val="00C90976"/>
    <w:rsid w:val="00C91430"/>
    <w:rsid w:val="00C918E9"/>
    <w:rsid w:val="00C91972"/>
    <w:rsid w:val="00C91D50"/>
    <w:rsid w:val="00C91F19"/>
    <w:rsid w:val="00C9224D"/>
    <w:rsid w:val="00C92276"/>
    <w:rsid w:val="00C929D1"/>
    <w:rsid w:val="00C92EFB"/>
    <w:rsid w:val="00C940B8"/>
    <w:rsid w:val="00C946DA"/>
    <w:rsid w:val="00C947B0"/>
    <w:rsid w:val="00C94846"/>
    <w:rsid w:val="00C94EE9"/>
    <w:rsid w:val="00C94FED"/>
    <w:rsid w:val="00C95AEC"/>
    <w:rsid w:val="00C95EA5"/>
    <w:rsid w:val="00C96B2F"/>
    <w:rsid w:val="00C96D97"/>
    <w:rsid w:val="00C97196"/>
    <w:rsid w:val="00C97D93"/>
    <w:rsid w:val="00CA075E"/>
    <w:rsid w:val="00CA092E"/>
    <w:rsid w:val="00CA0D16"/>
    <w:rsid w:val="00CA1373"/>
    <w:rsid w:val="00CA1834"/>
    <w:rsid w:val="00CA1BE4"/>
    <w:rsid w:val="00CA27BE"/>
    <w:rsid w:val="00CA3230"/>
    <w:rsid w:val="00CA34B4"/>
    <w:rsid w:val="00CA36A3"/>
    <w:rsid w:val="00CA3E67"/>
    <w:rsid w:val="00CA40C4"/>
    <w:rsid w:val="00CA4BBA"/>
    <w:rsid w:val="00CA4C03"/>
    <w:rsid w:val="00CA4C77"/>
    <w:rsid w:val="00CA4D55"/>
    <w:rsid w:val="00CA501A"/>
    <w:rsid w:val="00CA514C"/>
    <w:rsid w:val="00CA5358"/>
    <w:rsid w:val="00CA5492"/>
    <w:rsid w:val="00CA54E9"/>
    <w:rsid w:val="00CA5548"/>
    <w:rsid w:val="00CA5676"/>
    <w:rsid w:val="00CA5BA4"/>
    <w:rsid w:val="00CA5D2A"/>
    <w:rsid w:val="00CA5EA1"/>
    <w:rsid w:val="00CA6705"/>
    <w:rsid w:val="00CA6E31"/>
    <w:rsid w:val="00CA7403"/>
    <w:rsid w:val="00CA7771"/>
    <w:rsid w:val="00CB07CF"/>
    <w:rsid w:val="00CB0ACE"/>
    <w:rsid w:val="00CB0F1A"/>
    <w:rsid w:val="00CB10CA"/>
    <w:rsid w:val="00CB18F8"/>
    <w:rsid w:val="00CB1CF8"/>
    <w:rsid w:val="00CB2B44"/>
    <w:rsid w:val="00CB2CB6"/>
    <w:rsid w:val="00CB331A"/>
    <w:rsid w:val="00CB3CD0"/>
    <w:rsid w:val="00CB471E"/>
    <w:rsid w:val="00CB4D7B"/>
    <w:rsid w:val="00CB4D7E"/>
    <w:rsid w:val="00CB54EA"/>
    <w:rsid w:val="00CB5938"/>
    <w:rsid w:val="00CB5995"/>
    <w:rsid w:val="00CB5B5B"/>
    <w:rsid w:val="00CB5C27"/>
    <w:rsid w:val="00CB62B4"/>
    <w:rsid w:val="00CC07EC"/>
    <w:rsid w:val="00CC0949"/>
    <w:rsid w:val="00CC0A6C"/>
    <w:rsid w:val="00CC138F"/>
    <w:rsid w:val="00CC177D"/>
    <w:rsid w:val="00CC1B4D"/>
    <w:rsid w:val="00CC2C6F"/>
    <w:rsid w:val="00CC2C99"/>
    <w:rsid w:val="00CC2FF2"/>
    <w:rsid w:val="00CC6A8C"/>
    <w:rsid w:val="00CC7007"/>
    <w:rsid w:val="00CC77AB"/>
    <w:rsid w:val="00CC7E9B"/>
    <w:rsid w:val="00CC7F9F"/>
    <w:rsid w:val="00CD051E"/>
    <w:rsid w:val="00CD1733"/>
    <w:rsid w:val="00CD2183"/>
    <w:rsid w:val="00CD24BE"/>
    <w:rsid w:val="00CD27AF"/>
    <w:rsid w:val="00CD27FF"/>
    <w:rsid w:val="00CD292A"/>
    <w:rsid w:val="00CD2C38"/>
    <w:rsid w:val="00CD3C40"/>
    <w:rsid w:val="00CD3EAF"/>
    <w:rsid w:val="00CD43AF"/>
    <w:rsid w:val="00CD44AC"/>
    <w:rsid w:val="00CD4507"/>
    <w:rsid w:val="00CD49FB"/>
    <w:rsid w:val="00CD4A3F"/>
    <w:rsid w:val="00CD4B7D"/>
    <w:rsid w:val="00CD4B9D"/>
    <w:rsid w:val="00CD542C"/>
    <w:rsid w:val="00CD54F8"/>
    <w:rsid w:val="00CD5E75"/>
    <w:rsid w:val="00CD6706"/>
    <w:rsid w:val="00CD729B"/>
    <w:rsid w:val="00CD73A8"/>
    <w:rsid w:val="00CE07F4"/>
    <w:rsid w:val="00CE082C"/>
    <w:rsid w:val="00CE0D20"/>
    <w:rsid w:val="00CE0D22"/>
    <w:rsid w:val="00CE0E57"/>
    <w:rsid w:val="00CE0FE5"/>
    <w:rsid w:val="00CE1599"/>
    <w:rsid w:val="00CE163F"/>
    <w:rsid w:val="00CE1D23"/>
    <w:rsid w:val="00CE2E17"/>
    <w:rsid w:val="00CE2F90"/>
    <w:rsid w:val="00CE3C83"/>
    <w:rsid w:val="00CE4439"/>
    <w:rsid w:val="00CE699F"/>
    <w:rsid w:val="00CE6A0C"/>
    <w:rsid w:val="00CE6FC4"/>
    <w:rsid w:val="00CF08CB"/>
    <w:rsid w:val="00CF23F9"/>
    <w:rsid w:val="00CF2574"/>
    <w:rsid w:val="00CF277A"/>
    <w:rsid w:val="00CF3085"/>
    <w:rsid w:val="00CF3461"/>
    <w:rsid w:val="00CF34C3"/>
    <w:rsid w:val="00CF3DA5"/>
    <w:rsid w:val="00CF4509"/>
    <w:rsid w:val="00CF4988"/>
    <w:rsid w:val="00CF5AB5"/>
    <w:rsid w:val="00CF739B"/>
    <w:rsid w:val="00D00A1E"/>
    <w:rsid w:val="00D00BBE"/>
    <w:rsid w:val="00D00D71"/>
    <w:rsid w:val="00D016EA"/>
    <w:rsid w:val="00D02FC2"/>
    <w:rsid w:val="00D036A7"/>
    <w:rsid w:val="00D05D97"/>
    <w:rsid w:val="00D06969"/>
    <w:rsid w:val="00D06B9F"/>
    <w:rsid w:val="00D06C62"/>
    <w:rsid w:val="00D07990"/>
    <w:rsid w:val="00D07BFE"/>
    <w:rsid w:val="00D07CCC"/>
    <w:rsid w:val="00D107AC"/>
    <w:rsid w:val="00D108EB"/>
    <w:rsid w:val="00D10909"/>
    <w:rsid w:val="00D13FB4"/>
    <w:rsid w:val="00D140FD"/>
    <w:rsid w:val="00D145F2"/>
    <w:rsid w:val="00D14CEB"/>
    <w:rsid w:val="00D15278"/>
    <w:rsid w:val="00D154AA"/>
    <w:rsid w:val="00D161AF"/>
    <w:rsid w:val="00D16EAE"/>
    <w:rsid w:val="00D17060"/>
    <w:rsid w:val="00D17C5F"/>
    <w:rsid w:val="00D17DB9"/>
    <w:rsid w:val="00D201E8"/>
    <w:rsid w:val="00D20C5C"/>
    <w:rsid w:val="00D2111B"/>
    <w:rsid w:val="00D215CC"/>
    <w:rsid w:val="00D21B04"/>
    <w:rsid w:val="00D21BDC"/>
    <w:rsid w:val="00D22E73"/>
    <w:rsid w:val="00D2305E"/>
    <w:rsid w:val="00D24628"/>
    <w:rsid w:val="00D24A2E"/>
    <w:rsid w:val="00D24CC9"/>
    <w:rsid w:val="00D24DED"/>
    <w:rsid w:val="00D25D95"/>
    <w:rsid w:val="00D26237"/>
    <w:rsid w:val="00D26F29"/>
    <w:rsid w:val="00D30EAA"/>
    <w:rsid w:val="00D314BB"/>
    <w:rsid w:val="00D32933"/>
    <w:rsid w:val="00D32D84"/>
    <w:rsid w:val="00D33588"/>
    <w:rsid w:val="00D33897"/>
    <w:rsid w:val="00D33D76"/>
    <w:rsid w:val="00D34203"/>
    <w:rsid w:val="00D344FD"/>
    <w:rsid w:val="00D34736"/>
    <w:rsid w:val="00D34854"/>
    <w:rsid w:val="00D35062"/>
    <w:rsid w:val="00D35070"/>
    <w:rsid w:val="00D35133"/>
    <w:rsid w:val="00D35564"/>
    <w:rsid w:val="00D35BE4"/>
    <w:rsid w:val="00D3621E"/>
    <w:rsid w:val="00D37541"/>
    <w:rsid w:val="00D37C3E"/>
    <w:rsid w:val="00D40328"/>
    <w:rsid w:val="00D4064C"/>
    <w:rsid w:val="00D4087C"/>
    <w:rsid w:val="00D412D8"/>
    <w:rsid w:val="00D4136E"/>
    <w:rsid w:val="00D41403"/>
    <w:rsid w:val="00D415B9"/>
    <w:rsid w:val="00D41F53"/>
    <w:rsid w:val="00D43332"/>
    <w:rsid w:val="00D433DD"/>
    <w:rsid w:val="00D435BF"/>
    <w:rsid w:val="00D43FFF"/>
    <w:rsid w:val="00D4453D"/>
    <w:rsid w:val="00D44D32"/>
    <w:rsid w:val="00D45086"/>
    <w:rsid w:val="00D450B9"/>
    <w:rsid w:val="00D454DC"/>
    <w:rsid w:val="00D45C24"/>
    <w:rsid w:val="00D4627F"/>
    <w:rsid w:val="00D46D50"/>
    <w:rsid w:val="00D470A6"/>
    <w:rsid w:val="00D47A8B"/>
    <w:rsid w:val="00D47AD1"/>
    <w:rsid w:val="00D5004C"/>
    <w:rsid w:val="00D50ED8"/>
    <w:rsid w:val="00D5176E"/>
    <w:rsid w:val="00D51A39"/>
    <w:rsid w:val="00D545B0"/>
    <w:rsid w:val="00D55C3B"/>
    <w:rsid w:val="00D569C4"/>
    <w:rsid w:val="00D56D67"/>
    <w:rsid w:val="00D578E8"/>
    <w:rsid w:val="00D619AE"/>
    <w:rsid w:val="00D61CFE"/>
    <w:rsid w:val="00D62156"/>
    <w:rsid w:val="00D621E6"/>
    <w:rsid w:val="00D63A14"/>
    <w:rsid w:val="00D63B8A"/>
    <w:rsid w:val="00D64092"/>
    <w:rsid w:val="00D64768"/>
    <w:rsid w:val="00D64EA2"/>
    <w:rsid w:val="00D66D48"/>
    <w:rsid w:val="00D7052B"/>
    <w:rsid w:val="00D70B76"/>
    <w:rsid w:val="00D7159A"/>
    <w:rsid w:val="00D71EB6"/>
    <w:rsid w:val="00D71F41"/>
    <w:rsid w:val="00D726F8"/>
    <w:rsid w:val="00D72B27"/>
    <w:rsid w:val="00D7357B"/>
    <w:rsid w:val="00D73FCF"/>
    <w:rsid w:val="00D74724"/>
    <w:rsid w:val="00D74783"/>
    <w:rsid w:val="00D756C2"/>
    <w:rsid w:val="00D76F12"/>
    <w:rsid w:val="00D77A1B"/>
    <w:rsid w:val="00D77D94"/>
    <w:rsid w:val="00D81019"/>
    <w:rsid w:val="00D810DB"/>
    <w:rsid w:val="00D8197F"/>
    <w:rsid w:val="00D81C4C"/>
    <w:rsid w:val="00D822DF"/>
    <w:rsid w:val="00D83174"/>
    <w:rsid w:val="00D83587"/>
    <w:rsid w:val="00D840E5"/>
    <w:rsid w:val="00D84753"/>
    <w:rsid w:val="00D85763"/>
    <w:rsid w:val="00D85C46"/>
    <w:rsid w:val="00D85D28"/>
    <w:rsid w:val="00D86926"/>
    <w:rsid w:val="00D90983"/>
    <w:rsid w:val="00D91023"/>
    <w:rsid w:val="00D91EEB"/>
    <w:rsid w:val="00D920C7"/>
    <w:rsid w:val="00D94788"/>
    <w:rsid w:val="00D948CC"/>
    <w:rsid w:val="00D949E1"/>
    <w:rsid w:val="00D94C27"/>
    <w:rsid w:val="00D958AD"/>
    <w:rsid w:val="00D95BE1"/>
    <w:rsid w:val="00D96820"/>
    <w:rsid w:val="00DA0E40"/>
    <w:rsid w:val="00DA110A"/>
    <w:rsid w:val="00DA1A39"/>
    <w:rsid w:val="00DA1E6E"/>
    <w:rsid w:val="00DA2258"/>
    <w:rsid w:val="00DA2441"/>
    <w:rsid w:val="00DA299A"/>
    <w:rsid w:val="00DA337D"/>
    <w:rsid w:val="00DA398D"/>
    <w:rsid w:val="00DA48FF"/>
    <w:rsid w:val="00DA6401"/>
    <w:rsid w:val="00DA7A5E"/>
    <w:rsid w:val="00DB075C"/>
    <w:rsid w:val="00DB144C"/>
    <w:rsid w:val="00DB1458"/>
    <w:rsid w:val="00DB15D1"/>
    <w:rsid w:val="00DB2600"/>
    <w:rsid w:val="00DB2978"/>
    <w:rsid w:val="00DB3192"/>
    <w:rsid w:val="00DB32F9"/>
    <w:rsid w:val="00DB42B9"/>
    <w:rsid w:val="00DB46BF"/>
    <w:rsid w:val="00DB4B92"/>
    <w:rsid w:val="00DB4C2B"/>
    <w:rsid w:val="00DB57A7"/>
    <w:rsid w:val="00DB58EF"/>
    <w:rsid w:val="00DB5B3C"/>
    <w:rsid w:val="00DB623B"/>
    <w:rsid w:val="00DB6688"/>
    <w:rsid w:val="00DB707E"/>
    <w:rsid w:val="00DB72F7"/>
    <w:rsid w:val="00DB7467"/>
    <w:rsid w:val="00DB774B"/>
    <w:rsid w:val="00DB79CF"/>
    <w:rsid w:val="00DB7A63"/>
    <w:rsid w:val="00DB7CD8"/>
    <w:rsid w:val="00DC03A8"/>
    <w:rsid w:val="00DC04BD"/>
    <w:rsid w:val="00DC09C9"/>
    <w:rsid w:val="00DC113E"/>
    <w:rsid w:val="00DC1293"/>
    <w:rsid w:val="00DC1697"/>
    <w:rsid w:val="00DC1737"/>
    <w:rsid w:val="00DC2748"/>
    <w:rsid w:val="00DC282F"/>
    <w:rsid w:val="00DC2B2A"/>
    <w:rsid w:val="00DC4308"/>
    <w:rsid w:val="00DC44B3"/>
    <w:rsid w:val="00DC5B18"/>
    <w:rsid w:val="00DC6BA7"/>
    <w:rsid w:val="00DD0140"/>
    <w:rsid w:val="00DD1699"/>
    <w:rsid w:val="00DD2364"/>
    <w:rsid w:val="00DD2FDD"/>
    <w:rsid w:val="00DD3591"/>
    <w:rsid w:val="00DD4533"/>
    <w:rsid w:val="00DD4A92"/>
    <w:rsid w:val="00DD4C20"/>
    <w:rsid w:val="00DD4FDF"/>
    <w:rsid w:val="00DD5277"/>
    <w:rsid w:val="00DD52FD"/>
    <w:rsid w:val="00DD5587"/>
    <w:rsid w:val="00DD5B53"/>
    <w:rsid w:val="00DD5CF2"/>
    <w:rsid w:val="00DD6150"/>
    <w:rsid w:val="00DD75FE"/>
    <w:rsid w:val="00DD76BC"/>
    <w:rsid w:val="00DD79B7"/>
    <w:rsid w:val="00DE05A5"/>
    <w:rsid w:val="00DE223F"/>
    <w:rsid w:val="00DE2D99"/>
    <w:rsid w:val="00DE3047"/>
    <w:rsid w:val="00DE319C"/>
    <w:rsid w:val="00DE372D"/>
    <w:rsid w:val="00DE4090"/>
    <w:rsid w:val="00DE4202"/>
    <w:rsid w:val="00DE5178"/>
    <w:rsid w:val="00DE660C"/>
    <w:rsid w:val="00DE66A2"/>
    <w:rsid w:val="00DE6760"/>
    <w:rsid w:val="00DE7BC1"/>
    <w:rsid w:val="00DE7E0B"/>
    <w:rsid w:val="00DE7EA2"/>
    <w:rsid w:val="00DF0235"/>
    <w:rsid w:val="00DF05C6"/>
    <w:rsid w:val="00DF14D1"/>
    <w:rsid w:val="00DF20E3"/>
    <w:rsid w:val="00DF2379"/>
    <w:rsid w:val="00DF2BDD"/>
    <w:rsid w:val="00DF43E4"/>
    <w:rsid w:val="00DF4C79"/>
    <w:rsid w:val="00DF4D08"/>
    <w:rsid w:val="00DF5629"/>
    <w:rsid w:val="00DF6F22"/>
    <w:rsid w:val="00E013EC"/>
    <w:rsid w:val="00E018D4"/>
    <w:rsid w:val="00E01DFD"/>
    <w:rsid w:val="00E02E53"/>
    <w:rsid w:val="00E032DA"/>
    <w:rsid w:val="00E036C9"/>
    <w:rsid w:val="00E036E6"/>
    <w:rsid w:val="00E03AA1"/>
    <w:rsid w:val="00E04F74"/>
    <w:rsid w:val="00E0521D"/>
    <w:rsid w:val="00E05ADE"/>
    <w:rsid w:val="00E05F8B"/>
    <w:rsid w:val="00E067B5"/>
    <w:rsid w:val="00E06965"/>
    <w:rsid w:val="00E07182"/>
    <w:rsid w:val="00E07832"/>
    <w:rsid w:val="00E10341"/>
    <w:rsid w:val="00E11694"/>
    <w:rsid w:val="00E118C6"/>
    <w:rsid w:val="00E135CB"/>
    <w:rsid w:val="00E143EE"/>
    <w:rsid w:val="00E14C28"/>
    <w:rsid w:val="00E14E01"/>
    <w:rsid w:val="00E14F44"/>
    <w:rsid w:val="00E1501E"/>
    <w:rsid w:val="00E15475"/>
    <w:rsid w:val="00E154A1"/>
    <w:rsid w:val="00E15CE8"/>
    <w:rsid w:val="00E16628"/>
    <w:rsid w:val="00E1691F"/>
    <w:rsid w:val="00E16A1E"/>
    <w:rsid w:val="00E16FD0"/>
    <w:rsid w:val="00E179EF"/>
    <w:rsid w:val="00E20600"/>
    <w:rsid w:val="00E20A44"/>
    <w:rsid w:val="00E20BC7"/>
    <w:rsid w:val="00E21306"/>
    <w:rsid w:val="00E21715"/>
    <w:rsid w:val="00E2193D"/>
    <w:rsid w:val="00E224BB"/>
    <w:rsid w:val="00E224F0"/>
    <w:rsid w:val="00E24A08"/>
    <w:rsid w:val="00E24A6C"/>
    <w:rsid w:val="00E251C2"/>
    <w:rsid w:val="00E257F4"/>
    <w:rsid w:val="00E25879"/>
    <w:rsid w:val="00E25A59"/>
    <w:rsid w:val="00E25D1D"/>
    <w:rsid w:val="00E26241"/>
    <w:rsid w:val="00E26ADE"/>
    <w:rsid w:val="00E26AEC"/>
    <w:rsid w:val="00E27912"/>
    <w:rsid w:val="00E27A8D"/>
    <w:rsid w:val="00E304F5"/>
    <w:rsid w:val="00E31624"/>
    <w:rsid w:val="00E318B3"/>
    <w:rsid w:val="00E341D3"/>
    <w:rsid w:val="00E343D4"/>
    <w:rsid w:val="00E3549A"/>
    <w:rsid w:val="00E36B95"/>
    <w:rsid w:val="00E372F8"/>
    <w:rsid w:val="00E37334"/>
    <w:rsid w:val="00E4021A"/>
    <w:rsid w:val="00E40B6F"/>
    <w:rsid w:val="00E4111E"/>
    <w:rsid w:val="00E41796"/>
    <w:rsid w:val="00E427B0"/>
    <w:rsid w:val="00E42AE7"/>
    <w:rsid w:val="00E42B0C"/>
    <w:rsid w:val="00E433AF"/>
    <w:rsid w:val="00E44897"/>
    <w:rsid w:val="00E44F25"/>
    <w:rsid w:val="00E45621"/>
    <w:rsid w:val="00E45ACA"/>
    <w:rsid w:val="00E4628D"/>
    <w:rsid w:val="00E46C52"/>
    <w:rsid w:val="00E476DE"/>
    <w:rsid w:val="00E50BFF"/>
    <w:rsid w:val="00E52605"/>
    <w:rsid w:val="00E526C0"/>
    <w:rsid w:val="00E526D3"/>
    <w:rsid w:val="00E528D5"/>
    <w:rsid w:val="00E530E1"/>
    <w:rsid w:val="00E5341D"/>
    <w:rsid w:val="00E53626"/>
    <w:rsid w:val="00E53D6C"/>
    <w:rsid w:val="00E54F01"/>
    <w:rsid w:val="00E5573C"/>
    <w:rsid w:val="00E557DD"/>
    <w:rsid w:val="00E55D60"/>
    <w:rsid w:val="00E56953"/>
    <w:rsid w:val="00E5741D"/>
    <w:rsid w:val="00E57C43"/>
    <w:rsid w:val="00E57CEA"/>
    <w:rsid w:val="00E57D2C"/>
    <w:rsid w:val="00E6051C"/>
    <w:rsid w:val="00E6349F"/>
    <w:rsid w:val="00E6378C"/>
    <w:rsid w:val="00E63B33"/>
    <w:rsid w:val="00E63FEF"/>
    <w:rsid w:val="00E66090"/>
    <w:rsid w:val="00E661E8"/>
    <w:rsid w:val="00E665E8"/>
    <w:rsid w:val="00E66D0C"/>
    <w:rsid w:val="00E66EA6"/>
    <w:rsid w:val="00E671CE"/>
    <w:rsid w:val="00E7029F"/>
    <w:rsid w:val="00E7036B"/>
    <w:rsid w:val="00E703A6"/>
    <w:rsid w:val="00E703C7"/>
    <w:rsid w:val="00E705EE"/>
    <w:rsid w:val="00E70890"/>
    <w:rsid w:val="00E70A5D"/>
    <w:rsid w:val="00E710B4"/>
    <w:rsid w:val="00E7149B"/>
    <w:rsid w:val="00E71AFD"/>
    <w:rsid w:val="00E72CAD"/>
    <w:rsid w:val="00E72E5D"/>
    <w:rsid w:val="00E72F3F"/>
    <w:rsid w:val="00E73346"/>
    <w:rsid w:val="00E73F45"/>
    <w:rsid w:val="00E745C6"/>
    <w:rsid w:val="00E767EC"/>
    <w:rsid w:val="00E77535"/>
    <w:rsid w:val="00E777C5"/>
    <w:rsid w:val="00E77F05"/>
    <w:rsid w:val="00E80A03"/>
    <w:rsid w:val="00E80C53"/>
    <w:rsid w:val="00E80D51"/>
    <w:rsid w:val="00E80E3F"/>
    <w:rsid w:val="00E81F7F"/>
    <w:rsid w:val="00E82D2C"/>
    <w:rsid w:val="00E82E6E"/>
    <w:rsid w:val="00E82F71"/>
    <w:rsid w:val="00E837CE"/>
    <w:rsid w:val="00E83DAE"/>
    <w:rsid w:val="00E840F9"/>
    <w:rsid w:val="00E85286"/>
    <w:rsid w:val="00E85530"/>
    <w:rsid w:val="00E8598F"/>
    <w:rsid w:val="00E85B2F"/>
    <w:rsid w:val="00E864F8"/>
    <w:rsid w:val="00E86A6F"/>
    <w:rsid w:val="00E87EA0"/>
    <w:rsid w:val="00E90C07"/>
    <w:rsid w:val="00E90EC5"/>
    <w:rsid w:val="00E9165D"/>
    <w:rsid w:val="00E92781"/>
    <w:rsid w:val="00E927D1"/>
    <w:rsid w:val="00E92F9C"/>
    <w:rsid w:val="00E93E43"/>
    <w:rsid w:val="00E93FC9"/>
    <w:rsid w:val="00E94724"/>
    <w:rsid w:val="00E94E6B"/>
    <w:rsid w:val="00E967DF"/>
    <w:rsid w:val="00E97177"/>
    <w:rsid w:val="00E9717E"/>
    <w:rsid w:val="00E97452"/>
    <w:rsid w:val="00E97553"/>
    <w:rsid w:val="00E97CF6"/>
    <w:rsid w:val="00EA06B3"/>
    <w:rsid w:val="00EA0AE8"/>
    <w:rsid w:val="00EA1158"/>
    <w:rsid w:val="00EA1281"/>
    <w:rsid w:val="00EA25DD"/>
    <w:rsid w:val="00EA2FDB"/>
    <w:rsid w:val="00EA32AF"/>
    <w:rsid w:val="00EA390C"/>
    <w:rsid w:val="00EA4C09"/>
    <w:rsid w:val="00EA61C7"/>
    <w:rsid w:val="00EA6DA7"/>
    <w:rsid w:val="00EB0229"/>
    <w:rsid w:val="00EB1446"/>
    <w:rsid w:val="00EB1C94"/>
    <w:rsid w:val="00EB2FE2"/>
    <w:rsid w:val="00EB30AB"/>
    <w:rsid w:val="00EB4399"/>
    <w:rsid w:val="00EB43AC"/>
    <w:rsid w:val="00EB49E5"/>
    <w:rsid w:val="00EB4E74"/>
    <w:rsid w:val="00EB611F"/>
    <w:rsid w:val="00EB623F"/>
    <w:rsid w:val="00EB6BED"/>
    <w:rsid w:val="00EB7D39"/>
    <w:rsid w:val="00EB7DB3"/>
    <w:rsid w:val="00EC0226"/>
    <w:rsid w:val="00EC02C7"/>
    <w:rsid w:val="00EC104B"/>
    <w:rsid w:val="00EC15BE"/>
    <w:rsid w:val="00EC2AE2"/>
    <w:rsid w:val="00EC32D1"/>
    <w:rsid w:val="00EC463E"/>
    <w:rsid w:val="00EC47DC"/>
    <w:rsid w:val="00EC4D11"/>
    <w:rsid w:val="00EC5914"/>
    <w:rsid w:val="00EC5BE2"/>
    <w:rsid w:val="00EC5D0C"/>
    <w:rsid w:val="00EC6698"/>
    <w:rsid w:val="00EC6997"/>
    <w:rsid w:val="00EC7428"/>
    <w:rsid w:val="00EC76B4"/>
    <w:rsid w:val="00ED07BB"/>
    <w:rsid w:val="00ED1D0D"/>
    <w:rsid w:val="00ED2099"/>
    <w:rsid w:val="00ED2FDA"/>
    <w:rsid w:val="00ED4204"/>
    <w:rsid w:val="00ED4621"/>
    <w:rsid w:val="00ED5530"/>
    <w:rsid w:val="00ED65AB"/>
    <w:rsid w:val="00ED6F09"/>
    <w:rsid w:val="00ED7B70"/>
    <w:rsid w:val="00ED7DF7"/>
    <w:rsid w:val="00EE0575"/>
    <w:rsid w:val="00EE05B1"/>
    <w:rsid w:val="00EE05BE"/>
    <w:rsid w:val="00EE072A"/>
    <w:rsid w:val="00EE0BA2"/>
    <w:rsid w:val="00EE1D2D"/>
    <w:rsid w:val="00EE212E"/>
    <w:rsid w:val="00EE36D8"/>
    <w:rsid w:val="00EE475C"/>
    <w:rsid w:val="00EE52D4"/>
    <w:rsid w:val="00EE63A0"/>
    <w:rsid w:val="00EE6865"/>
    <w:rsid w:val="00EE6AD4"/>
    <w:rsid w:val="00EE6F09"/>
    <w:rsid w:val="00EF078C"/>
    <w:rsid w:val="00EF078E"/>
    <w:rsid w:val="00EF345B"/>
    <w:rsid w:val="00EF4273"/>
    <w:rsid w:val="00EF42DD"/>
    <w:rsid w:val="00EF4666"/>
    <w:rsid w:val="00EF4CDE"/>
    <w:rsid w:val="00EF5E4D"/>
    <w:rsid w:val="00EF6EC2"/>
    <w:rsid w:val="00EF731D"/>
    <w:rsid w:val="00EF7707"/>
    <w:rsid w:val="00EF77C4"/>
    <w:rsid w:val="00EF7B7C"/>
    <w:rsid w:val="00F00324"/>
    <w:rsid w:val="00F004ED"/>
    <w:rsid w:val="00F00D28"/>
    <w:rsid w:val="00F01104"/>
    <w:rsid w:val="00F0229A"/>
    <w:rsid w:val="00F03263"/>
    <w:rsid w:val="00F0385D"/>
    <w:rsid w:val="00F052C1"/>
    <w:rsid w:val="00F05BC3"/>
    <w:rsid w:val="00F0719C"/>
    <w:rsid w:val="00F07929"/>
    <w:rsid w:val="00F10024"/>
    <w:rsid w:val="00F105D2"/>
    <w:rsid w:val="00F1145E"/>
    <w:rsid w:val="00F11BAE"/>
    <w:rsid w:val="00F11F0C"/>
    <w:rsid w:val="00F11FB9"/>
    <w:rsid w:val="00F1330E"/>
    <w:rsid w:val="00F13E8C"/>
    <w:rsid w:val="00F1534F"/>
    <w:rsid w:val="00F15CD6"/>
    <w:rsid w:val="00F17213"/>
    <w:rsid w:val="00F17449"/>
    <w:rsid w:val="00F175B2"/>
    <w:rsid w:val="00F17FC2"/>
    <w:rsid w:val="00F201AE"/>
    <w:rsid w:val="00F202CF"/>
    <w:rsid w:val="00F20366"/>
    <w:rsid w:val="00F205D1"/>
    <w:rsid w:val="00F22A45"/>
    <w:rsid w:val="00F2339E"/>
    <w:rsid w:val="00F233F9"/>
    <w:rsid w:val="00F2348F"/>
    <w:rsid w:val="00F23797"/>
    <w:rsid w:val="00F237F8"/>
    <w:rsid w:val="00F23C4B"/>
    <w:rsid w:val="00F23CDE"/>
    <w:rsid w:val="00F23DBE"/>
    <w:rsid w:val="00F2403A"/>
    <w:rsid w:val="00F24595"/>
    <w:rsid w:val="00F249A4"/>
    <w:rsid w:val="00F255F6"/>
    <w:rsid w:val="00F2594B"/>
    <w:rsid w:val="00F25D31"/>
    <w:rsid w:val="00F264BE"/>
    <w:rsid w:val="00F26809"/>
    <w:rsid w:val="00F27189"/>
    <w:rsid w:val="00F27303"/>
    <w:rsid w:val="00F27A35"/>
    <w:rsid w:val="00F27BB6"/>
    <w:rsid w:val="00F27F01"/>
    <w:rsid w:val="00F30AE0"/>
    <w:rsid w:val="00F31172"/>
    <w:rsid w:val="00F311B0"/>
    <w:rsid w:val="00F31EBE"/>
    <w:rsid w:val="00F32A5E"/>
    <w:rsid w:val="00F32C09"/>
    <w:rsid w:val="00F330B1"/>
    <w:rsid w:val="00F33151"/>
    <w:rsid w:val="00F34417"/>
    <w:rsid w:val="00F34DB8"/>
    <w:rsid w:val="00F34F6C"/>
    <w:rsid w:val="00F34FD2"/>
    <w:rsid w:val="00F35158"/>
    <w:rsid w:val="00F3531B"/>
    <w:rsid w:val="00F35497"/>
    <w:rsid w:val="00F35DB8"/>
    <w:rsid w:val="00F36D48"/>
    <w:rsid w:val="00F37484"/>
    <w:rsid w:val="00F37491"/>
    <w:rsid w:val="00F37E85"/>
    <w:rsid w:val="00F37FCD"/>
    <w:rsid w:val="00F40171"/>
    <w:rsid w:val="00F40D92"/>
    <w:rsid w:val="00F4119E"/>
    <w:rsid w:val="00F419EA"/>
    <w:rsid w:val="00F43CE1"/>
    <w:rsid w:val="00F43E18"/>
    <w:rsid w:val="00F44743"/>
    <w:rsid w:val="00F45F0D"/>
    <w:rsid w:val="00F503DA"/>
    <w:rsid w:val="00F50448"/>
    <w:rsid w:val="00F5071E"/>
    <w:rsid w:val="00F5171B"/>
    <w:rsid w:val="00F51E46"/>
    <w:rsid w:val="00F52D41"/>
    <w:rsid w:val="00F54530"/>
    <w:rsid w:val="00F5596F"/>
    <w:rsid w:val="00F5694F"/>
    <w:rsid w:val="00F57253"/>
    <w:rsid w:val="00F60104"/>
    <w:rsid w:val="00F60AB5"/>
    <w:rsid w:val="00F61480"/>
    <w:rsid w:val="00F61A6C"/>
    <w:rsid w:val="00F623C2"/>
    <w:rsid w:val="00F62B10"/>
    <w:rsid w:val="00F62C3B"/>
    <w:rsid w:val="00F63D8D"/>
    <w:rsid w:val="00F63FE1"/>
    <w:rsid w:val="00F6633D"/>
    <w:rsid w:val="00F66AB6"/>
    <w:rsid w:val="00F67243"/>
    <w:rsid w:val="00F67B33"/>
    <w:rsid w:val="00F70284"/>
    <w:rsid w:val="00F70401"/>
    <w:rsid w:val="00F70C46"/>
    <w:rsid w:val="00F71BB6"/>
    <w:rsid w:val="00F71E4F"/>
    <w:rsid w:val="00F72242"/>
    <w:rsid w:val="00F72B96"/>
    <w:rsid w:val="00F739A0"/>
    <w:rsid w:val="00F7427C"/>
    <w:rsid w:val="00F74488"/>
    <w:rsid w:val="00F74C68"/>
    <w:rsid w:val="00F75483"/>
    <w:rsid w:val="00F75E9A"/>
    <w:rsid w:val="00F764FF"/>
    <w:rsid w:val="00F76B4B"/>
    <w:rsid w:val="00F76DB8"/>
    <w:rsid w:val="00F77758"/>
    <w:rsid w:val="00F77D49"/>
    <w:rsid w:val="00F801DB"/>
    <w:rsid w:val="00F80C89"/>
    <w:rsid w:val="00F81035"/>
    <w:rsid w:val="00F81846"/>
    <w:rsid w:val="00F8197A"/>
    <w:rsid w:val="00F82DA4"/>
    <w:rsid w:val="00F83D14"/>
    <w:rsid w:val="00F84597"/>
    <w:rsid w:val="00F84BF2"/>
    <w:rsid w:val="00F84CB4"/>
    <w:rsid w:val="00F85622"/>
    <w:rsid w:val="00F85C97"/>
    <w:rsid w:val="00F85FDA"/>
    <w:rsid w:val="00F864C4"/>
    <w:rsid w:val="00F86953"/>
    <w:rsid w:val="00F87098"/>
    <w:rsid w:val="00F87871"/>
    <w:rsid w:val="00F87975"/>
    <w:rsid w:val="00F87AF4"/>
    <w:rsid w:val="00F87E1D"/>
    <w:rsid w:val="00F900CF"/>
    <w:rsid w:val="00F90559"/>
    <w:rsid w:val="00F90AF0"/>
    <w:rsid w:val="00F90F74"/>
    <w:rsid w:val="00F9106D"/>
    <w:rsid w:val="00F91507"/>
    <w:rsid w:val="00F91526"/>
    <w:rsid w:val="00F9158B"/>
    <w:rsid w:val="00F91F5C"/>
    <w:rsid w:val="00F93463"/>
    <w:rsid w:val="00F93D3F"/>
    <w:rsid w:val="00F941B9"/>
    <w:rsid w:val="00F95999"/>
    <w:rsid w:val="00F97340"/>
    <w:rsid w:val="00FA0295"/>
    <w:rsid w:val="00FA0328"/>
    <w:rsid w:val="00FA06AC"/>
    <w:rsid w:val="00FA180C"/>
    <w:rsid w:val="00FA1C12"/>
    <w:rsid w:val="00FA1D51"/>
    <w:rsid w:val="00FA1E4E"/>
    <w:rsid w:val="00FA2226"/>
    <w:rsid w:val="00FA276F"/>
    <w:rsid w:val="00FA2D03"/>
    <w:rsid w:val="00FA310F"/>
    <w:rsid w:val="00FA3852"/>
    <w:rsid w:val="00FA409D"/>
    <w:rsid w:val="00FA41DD"/>
    <w:rsid w:val="00FA48A7"/>
    <w:rsid w:val="00FA4A26"/>
    <w:rsid w:val="00FA4C1A"/>
    <w:rsid w:val="00FA5354"/>
    <w:rsid w:val="00FA57E4"/>
    <w:rsid w:val="00FA5AAF"/>
    <w:rsid w:val="00FA60ED"/>
    <w:rsid w:val="00FA7BEE"/>
    <w:rsid w:val="00FA7CF7"/>
    <w:rsid w:val="00FA7DA0"/>
    <w:rsid w:val="00FB0104"/>
    <w:rsid w:val="00FB0292"/>
    <w:rsid w:val="00FB09FF"/>
    <w:rsid w:val="00FB0B74"/>
    <w:rsid w:val="00FB119E"/>
    <w:rsid w:val="00FB13D1"/>
    <w:rsid w:val="00FB16F9"/>
    <w:rsid w:val="00FB1D69"/>
    <w:rsid w:val="00FB2323"/>
    <w:rsid w:val="00FB2DCB"/>
    <w:rsid w:val="00FB40F4"/>
    <w:rsid w:val="00FB4B43"/>
    <w:rsid w:val="00FB528B"/>
    <w:rsid w:val="00FB62A1"/>
    <w:rsid w:val="00FB62B7"/>
    <w:rsid w:val="00FB6507"/>
    <w:rsid w:val="00FB65E3"/>
    <w:rsid w:val="00FB69EF"/>
    <w:rsid w:val="00FB6D54"/>
    <w:rsid w:val="00FB750E"/>
    <w:rsid w:val="00FB79C5"/>
    <w:rsid w:val="00FC0458"/>
    <w:rsid w:val="00FC1383"/>
    <w:rsid w:val="00FC2CFB"/>
    <w:rsid w:val="00FC326E"/>
    <w:rsid w:val="00FC4217"/>
    <w:rsid w:val="00FC45A9"/>
    <w:rsid w:val="00FC655D"/>
    <w:rsid w:val="00FC7487"/>
    <w:rsid w:val="00FD09E4"/>
    <w:rsid w:val="00FD1C7D"/>
    <w:rsid w:val="00FD213E"/>
    <w:rsid w:val="00FD24C6"/>
    <w:rsid w:val="00FD359E"/>
    <w:rsid w:val="00FD38B7"/>
    <w:rsid w:val="00FD3FF9"/>
    <w:rsid w:val="00FD4060"/>
    <w:rsid w:val="00FD4419"/>
    <w:rsid w:val="00FD44C8"/>
    <w:rsid w:val="00FD4AFF"/>
    <w:rsid w:val="00FD4B8D"/>
    <w:rsid w:val="00FD4CF8"/>
    <w:rsid w:val="00FD5209"/>
    <w:rsid w:val="00FD523C"/>
    <w:rsid w:val="00FD67E7"/>
    <w:rsid w:val="00FD7434"/>
    <w:rsid w:val="00FD7C7C"/>
    <w:rsid w:val="00FE0EB6"/>
    <w:rsid w:val="00FE1E31"/>
    <w:rsid w:val="00FE270C"/>
    <w:rsid w:val="00FE2ADF"/>
    <w:rsid w:val="00FE3C8D"/>
    <w:rsid w:val="00FE4963"/>
    <w:rsid w:val="00FE49E6"/>
    <w:rsid w:val="00FE556A"/>
    <w:rsid w:val="00FE5C46"/>
    <w:rsid w:val="00FE6342"/>
    <w:rsid w:val="00FE64A4"/>
    <w:rsid w:val="00FE64E3"/>
    <w:rsid w:val="00FE6735"/>
    <w:rsid w:val="00FE7EDB"/>
    <w:rsid w:val="00FF0675"/>
    <w:rsid w:val="00FF0A09"/>
    <w:rsid w:val="00FF0C6A"/>
    <w:rsid w:val="00FF0FE7"/>
    <w:rsid w:val="00FF1079"/>
    <w:rsid w:val="00FF17B1"/>
    <w:rsid w:val="00FF17FE"/>
    <w:rsid w:val="00FF1E28"/>
    <w:rsid w:val="00FF243F"/>
    <w:rsid w:val="00FF25EF"/>
    <w:rsid w:val="00FF31FD"/>
    <w:rsid w:val="00FF45C0"/>
    <w:rsid w:val="00FF4A6F"/>
    <w:rsid w:val="00FF4B1D"/>
    <w:rsid w:val="00FF51F5"/>
    <w:rsid w:val="00FF7C8C"/>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7FBC9"/>
  <w15:docId w15:val="{16108609-FF4F-44D6-BE60-D3B3ED99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04"/>
    <w:rPr>
      <w:rFonts w:ascii="Times New Roman" w:eastAsia="Times New Roman" w:hAnsi="Times New Roman"/>
      <w:sz w:val="24"/>
      <w:szCs w:val="24"/>
    </w:rPr>
  </w:style>
  <w:style w:type="paragraph" w:styleId="1">
    <w:name w:val="heading 1"/>
    <w:basedOn w:val="a"/>
    <w:next w:val="a"/>
    <w:link w:val="10"/>
    <w:uiPriority w:val="99"/>
    <w:qFormat/>
    <w:rsid w:val="00AC10AE"/>
    <w:pPr>
      <w:keepNext/>
      <w:jc w:val="center"/>
      <w:outlineLvl w:val="0"/>
    </w:pPr>
    <w:rPr>
      <w:b/>
      <w:bCs/>
      <w:sz w:val="32"/>
    </w:rPr>
  </w:style>
  <w:style w:type="paragraph" w:styleId="3">
    <w:name w:val="heading 3"/>
    <w:basedOn w:val="a"/>
    <w:next w:val="a"/>
    <w:link w:val="30"/>
    <w:uiPriority w:val="99"/>
    <w:qFormat/>
    <w:rsid w:val="00AC10AE"/>
    <w:pPr>
      <w:keepNext/>
      <w:overflowPunct w:val="0"/>
      <w:autoSpaceDE w:val="0"/>
      <w:autoSpaceDN w:val="0"/>
      <w:adjustRightInd w:val="0"/>
      <w:ind w:firstLine="993"/>
      <w:textAlignment w:val="baseline"/>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0AE"/>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AC10AE"/>
    <w:rPr>
      <w:rFonts w:ascii="Times New Roman" w:hAnsi="Times New Roman" w:cs="Times New Roman"/>
      <w:b/>
      <w:sz w:val="20"/>
      <w:szCs w:val="20"/>
      <w:lang w:eastAsia="ru-RU"/>
    </w:rPr>
  </w:style>
  <w:style w:type="table" w:styleId="a3">
    <w:name w:val="Table Grid"/>
    <w:basedOn w:val="a1"/>
    <w:uiPriority w:val="99"/>
    <w:rsid w:val="00B301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30104"/>
    <w:rPr>
      <w:rFonts w:ascii="Tahoma" w:hAnsi="Tahoma" w:cs="Tahoma"/>
      <w:sz w:val="16"/>
      <w:szCs w:val="16"/>
    </w:rPr>
  </w:style>
  <w:style w:type="character" w:customStyle="1" w:styleId="a5">
    <w:name w:val="Текст выноски Знак"/>
    <w:basedOn w:val="a0"/>
    <w:link w:val="a4"/>
    <w:uiPriority w:val="99"/>
    <w:semiHidden/>
    <w:locked/>
    <w:rsid w:val="00B30104"/>
    <w:rPr>
      <w:rFonts w:ascii="Tahoma" w:hAnsi="Tahoma" w:cs="Tahoma"/>
      <w:sz w:val="16"/>
      <w:szCs w:val="16"/>
      <w:lang w:eastAsia="ru-RU"/>
    </w:rPr>
  </w:style>
  <w:style w:type="paragraph" w:styleId="a6">
    <w:name w:val="List Paragraph"/>
    <w:basedOn w:val="a"/>
    <w:uiPriority w:val="99"/>
    <w:qFormat/>
    <w:rsid w:val="00CD292A"/>
    <w:pPr>
      <w:ind w:left="720"/>
      <w:contextualSpacing/>
    </w:pPr>
  </w:style>
  <w:style w:type="paragraph" w:styleId="31">
    <w:name w:val="Body Text Indent 3"/>
    <w:basedOn w:val="a"/>
    <w:link w:val="32"/>
    <w:uiPriority w:val="99"/>
    <w:rsid w:val="00AC10AE"/>
    <w:pPr>
      <w:ind w:firstLine="720"/>
      <w:jc w:val="both"/>
    </w:pPr>
    <w:rPr>
      <w:sz w:val="28"/>
    </w:rPr>
  </w:style>
  <w:style w:type="character" w:customStyle="1" w:styleId="32">
    <w:name w:val="Основной текст с отступом 3 Знак"/>
    <w:basedOn w:val="a0"/>
    <w:link w:val="31"/>
    <w:uiPriority w:val="99"/>
    <w:locked/>
    <w:rsid w:val="00AC10AE"/>
    <w:rPr>
      <w:rFonts w:ascii="Times New Roman" w:hAnsi="Times New Roman" w:cs="Times New Roman"/>
      <w:sz w:val="24"/>
      <w:szCs w:val="24"/>
      <w:lang w:eastAsia="ru-RU"/>
    </w:rPr>
  </w:style>
  <w:style w:type="paragraph" w:styleId="a7">
    <w:name w:val="Body Text Indent"/>
    <w:basedOn w:val="a"/>
    <w:link w:val="a8"/>
    <w:uiPriority w:val="99"/>
    <w:rsid w:val="00AC10AE"/>
    <w:pPr>
      <w:ind w:firstLine="720"/>
      <w:jc w:val="both"/>
    </w:pPr>
    <w:rPr>
      <w:sz w:val="27"/>
    </w:rPr>
  </w:style>
  <w:style w:type="character" w:customStyle="1" w:styleId="a8">
    <w:name w:val="Основной текст с отступом Знак"/>
    <w:basedOn w:val="a0"/>
    <w:link w:val="a7"/>
    <w:uiPriority w:val="99"/>
    <w:locked/>
    <w:rsid w:val="00AC10AE"/>
    <w:rPr>
      <w:rFonts w:ascii="Times New Roman" w:hAnsi="Times New Roman" w:cs="Times New Roman"/>
      <w:sz w:val="24"/>
      <w:szCs w:val="24"/>
      <w:lang w:eastAsia="ru-RU"/>
    </w:rPr>
  </w:style>
  <w:style w:type="paragraph" w:styleId="2">
    <w:name w:val="Body Text Indent 2"/>
    <w:basedOn w:val="a"/>
    <w:link w:val="20"/>
    <w:uiPriority w:val="99"/>
    <w:rsid w:val="00AC10AE"/>
    <w:pPr>
      <w:overflowPunct w:val="0"/>
      <w:autoSpaceDE w:val="0"/>
      <w:autoSpaceDN w:val="0"/>
      <w:adjustRightInd w:val="0"/>
      <w:ind w:firstLine="993"/>
      <w:jc w:val="both"/>
      <w:textAlignment w:val="baseline"/>
    </w:pPr>
    <w:rPr>
      <w:szCs w:val="20"/>
    </w:rPr>
  </w:style>
  <w:style w:type="character" w:customStyle="1" w:styleId="20">
    <w:name w:val="Основной текст с отступом 2 Знак"/>
    <w:basedOn w:val="a0"/>
    <w:link w:val="2"/>
    <w:uiPriority w:val="99"/>
    <w:locked/>
    <w:rsid w:val="00AC10AE"/>
    <w:rPr>
      <w:rFonts w:ascii="Times New Roman" w:hAnsi="Times New Roman" w:cs="Times New Roman"/>
      <w:sz w:val="20"/>
      <w:szCs w:val="20"/>
      <w:lang w:eastAsia="ru-RU"/>
    </w:rPr>
  </w:style>
  <w:style w:type="character" w:styleId="a9">
    <w:name w:val="annotation reference"/>
    <w:basedOn w:val="a0"/>
    <w:uiPriority w:val="99"/>
    <w:semiHidden/>
    <w:rsid w:val="005D19E2"/>
    <w:rPr>
      <w:rFonts w:cs="Times New Roman"/>
      <w:sz w:val="16"/>
      <w:szCs w:val="16"/>
    </w:rPr>
  </w:style>
  <w:style w:type="paragraph" w:styleId="aa">
    <w:name w:val="annotation text"/>
    <w:basedOn w:val="a"/>
    <w:link w:val="ab"/>
    <w:uiPriority w:val="99"/>
    <w:semiHidden/>
    <w:rsid w:val="005D19E2"/>
    <w:rPr>
      <w:sz w:val="20"/>
      <w:szCs w:val="20"/>
    </w:rPr>
  </w:style>
  <w:style w:type="character" w:customStyle="1" w:styleId="ab">
    <w:name w:val="Текст примечания Знак"/>
    <w:basedOn w:val="a0"/>
    <w:link w:val="aa"/>
    <w:uiPriority w:val="99"/>
    <w:semiHidden/>
    <w:locked/>
    <w:rsid w:val="005D19E2"/>
    <w:rPr>
      <w:rFonts w:ascii="Times New Roman" w:hAnsi="Times New Roman" w:cs="Times New Roman"/>
      <w:sz w:val="20"/>
      <w:szCs w:val="20"/>
    </w:rPr>
  </w:style>
  <w:style w:type="paragraph" w:styleId="ac">
    <w:name w:val="annotation subject"/>
    <w:basedOn w:val="aa"/>
    <w:next w:val="aa"/>
    <w:link w:val="ad"/>
    <w:uiPriority w:val="99"/>
    <w:semiHidden/>
    <w:rsid w:val="005D19E2"/>
    <w:rPr>
      <w:b/>
      <w:bCs/>
    </w:rPr>
  </w:style>
  <w:style w:type="character" w:customStyle="1" w:styleId="ad">
    <w:name w:val="Тема примечания Знак"/>
    <w:basedOn w:val="ab"/>
    <w:link w:val="ac"/>
    <w:uiPriority w:val="99"/>
    <w:semiHidden/>
    <w:locked/>
    <w:rsid w:val="005D19E2"/>
    <w:rPr>
      <w:rFonts w:ascii="Times New Roman" w:hAnsi="Times New Roman" w:cs="Times New Roman"/>
      <w:b/>
      <w:bCs/>
      <w:sz w:val="20"/>
      <w:szCs w:val="20"/>
    </w:rPr>
  </w:style>
  <w:style w:type="paragraph" w:styleId="ae">
    <w:name w:val="header"/>
    <w:basedOn w:val="a"/>
    <w:link w:val="af"/>
    <w:uiPriority w:val="99"/>
    <w:rsid w:val="00C90976"/>
    <w:pPr>
      <w:tabs>
        <w:tab w:val="center" w:pos="4677"/>
        <w:tab w:val="right" w:pos="9355"/>
      </w:tabs>
    </w:pPr>
  </w:style>
  <w:style w:type="character" w:customStyle="1" w:styleId="af">
    <w:name w:val="Верхний колонтитул Знак"/>
    <w:basedOn w:val="a0"/>
    <w:link w:val="ae"/>
    <w:uiPriority w:val="99"/>
    <w:locked/>
    <w:rsid w:val="00C90976"/>
    <w:rPr>
      <w:rFonts w:ascii="Times New Roman" w:hAnsi="Times New Roman" w:cs="Times New Roman"/>
      <w:sz w:val="24"/>
      <w:szCs w:val="24"/>
    </w:rPr>
  </w:style>
  <w:style w:type="paragraph" w:styleId="af0">
    <w:name w:val="footer"/>
    <w:basedOn w:val="a"/>
    <w:link w:val="af1"/>
    <w:uiPriority w:val="99"/>
    <w:semiHidden/>
    <w:rsid w:val="00C90976"/>
    <w:pPr>
      <w:tabs>
        <w:tab w:val="center" w:pos="4677"/>
        <w:tab w:val="right" w:pos="9355"/>
      </w:tabs>
    </w:pPr>
  </w:style>
  <w:style w:type="character" w:customStyle="1" w:styleId="af1">
    <w:name w:val="Нижний колонтитул Знак"/>
    <w:basedOn w:val="a0"/>
    <w:link w:val="af0"/>
    <w:uiPriority w:val="99"/>
    <w:semiHidden/>
    <w:locked/>
    <w:rsid w:val="00C909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19621</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USR0202</cp:lastModifiedBy>
  <cp:revision>2</cp:revision>
  <cp:lastPrinted>2023-05-24T07:31:00Z</cp:lastPrinted>
  <dcterms:created xsi:type="dcterms:W3CDTF">2023-05-24T08:25:00Z</dcterms:created>
  <dcterms:modified xsi:type="dcterms:W3CDTF">2023-05-24T08:25:00Z</dcterms:modified>
</cp:coreProperties>
</file>