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12" w:rsidRPr="00FB70BE" w:rsidRDefault="00D92112" w:rsidP="00D92112">
      <w:pPr>
        <w:spacing w:after="0" w:line="240" w:lineRule="auto"/>
        <w:ind w:left="4820" w:hanging="4820"/>
        <w:rPr>
          <w:rFonts w:ascii="Liberation Serif" w:hAnsi="Liberation Serif" w:cs="Liberation Serif"/>
          <w:sz w:val="28"/>
          <w:szCs w:val="28"/>
        </w:rPr>
      </w:pPr>
      <w:r>
        <w:rPr>
          <w:rFonts w:ascii="Liberation Serif" w:hAnsi="Liberation Serif" w:cs="Liberation Serif"/>
          <w:sz w:val="28"/>
          <w:szCs w:val="28"/>
        </w:rPr>
        <w:t>П</w:t>
      </w:r>
      <w:r w:rsidRPr="00FB70BE">
        <w:rPr>
          <w:rFonts w:ascii="Liberation Serif" w:hAnsi="Liberation Serif" w:cs="Liberation Serif"/>
          <w:sz w:val="28"/>
          <w:szCs w:val="28"/>
        </w:rPr>
        <w:t>остановление главы</w:t>
      </w:r>
      <w:r>
        <w:rPr>
          <w:rFonts w:ascii="Liberation Serif" w:hAnsi="Liberation Serif" w:cs="Liberation Serif"/>
          <w:sz w:val="28"/>
          <w:szCs w:val="28"/>
        </w:rPr>
        <w:t xml:space="preserve"> </w:t>
      </w:r>
      <w:r w:rsidRPr="00FB70BE">
        <w:rPr>
          <w:rFonts w:ascii="Liberation Serif" w:hAnsi="Liberation Serif" w:cs="Liberation Serif"/>
          <w:sz w:val="28"/>
          <w:szCs w:val="28"/>
        </w:rPr>
        <w:t>Городского округа Верхняя Тура</w:t>
      </w:r>
    </w:p>
    <w:p w:rsidR="00D92112" w:rsidRPr="00FB70BE" w:rsidRDefault="00D92112" w:rsidP="00D92112">
      <w:pPr>
        <w:spacing w:after="0" w:line="240" w:lineRule="auto"/>
        <w:ind w:left="4820" w:hanging="4820"/>
        <w:rPr>
          <w:rFonts w:ascii="Liberation Serif" w:hAnsi="Liberation Serif" w:cs="Liberation Serif"/>
          <w:sz w:val="28"/>
          <w:szCs w:val="28"/>
        </w:rPr>
      </w:pPr>
      <w:r w:rsidRPr="00FB70BE">
        <w:rPr>
          <w:rFonts w:ascii="Liberation Serif" w:hAnsi="Liberation Serif" w:cs="Liberation Serif"/>
          <w:sz w:val="28"/>
          <w:szCs w:val="28"/>
        </w:rPr>
        <w:t xml:space="preserve">от </w:t>
      </w:r>
      <w:r>
        <w:rPr>
          <w:rFonts w:ascii="Liberation Serif" w:hAnsi="Liberation Serif" w:cs="Liberation Serif"/>
          <w:sz w:val="28"/>
          <w:szCs w:val="28"/>
        </w:rPr>
        <w:t xml:space="preserve">05.08.2022г. </w:t>
      </w:r>
      <w:r w:rsidRPr="00FB70BE">
        <w:rPr>
          <w:rFonts w:ascii="Liberation Serif" w:hAnsi="Liberation Serif" w:cs="Liberation Serif"/>
          <w:sz w:val="28"/>
          <w:szCs w:val="28"/>
        </w:rPr>
        <w:t xml:space="preserve"> № </w:t>
      </w:r>
      <w:r>
        <w:rPr>
          <w:rFonts w:ascii="Liberation Serif" w:hAnsi="Liberation Serif" w:cs="Liberation Serif"/>
          <w:sz w:val="28"/>
          <w:szCs w:val="28"/>
        </w:rPr>
        <w:t>219</w:t>
      </w:r>
    </w:p>
    <w:p w:rsidR="00FB70BE" w:rsidRPr="00FB70BE" w:rsidRDefault="00FB70BE" w:rsidP="00D92112">
      <w:pPr>
        <w:spacing w:after="0" w:line="240" w:lineRule="auto"/>
        <w:ind w:left="4820" w:hanging="4820"/>
        <w:rPr>
          <w:rFonts w:ascii="Liberation Serif" w:hAnsi="Liberation Serif" w:cs="Liberation Serif"/>
          <w:sz w:val="28"/>
          <w:szCs w:val="28"/>
        </w:rPr>
      </w:pPr>
    </w:p>
    <w:p w:rsidR="00FB70BE" w:rsidRPr="00FB70BE" w:rsidRDefault="00FB70BE" w:rsidP="00FB70BE">
      <w:pPr>
        <w:spacing w:after="0" w:line="240" w:lineRule="auto"/>
        <w:ind w:left="4820"/>
        <w:rPr>
          <w:rFonts w:ascii="Liberation Serif" w:hAnsi="Liberation Serif" w:cs="Liberation Serif"/>
          <w:sz w:val="28"/>
          <w:szCs w:val="28"/>
        </w:rPr>
      </w:pPr>
    </w:p>
    <w:p w:rsidR="00FB70BE" w:rsidRPr="00FB70BE" w:rsidRDefault="00FB70BE" w:rsidP="00FB70BE">
      <w:pPr>
        <w:spacing w:after="0" w:line="240" w:lineRule="auto"/>
        <w:ind w:left="4820"/>
        <w:rPr>
          <w:rFonts w:ascii="Liberation Serif" w:hAnsi="Liberation Serif" w:cs="Liberation Serif"/>
          <w:sz w:val="28"/>
          <w:szCs w:val="28"/>
        </w:rPr>
      </w:pPr>
    </w:p>
    <w:p w:rsidR="00FB70BE" w:rsidRPr="00FB70BE" w:rsidRDefault="00FB70BE" w:rsidP="00FB70BE">
      <w:pPr>
        <w:spacing w:after="0" w:line="240" w:lineRule="auto"/>
        <w:ind w:left="4820"/>
        <w:rPr>
          <w:rFonts w:ascii="Liberation Serif" w:hAnsi="Liberation Serif" w:cs="Liberation Serif"/>
          <w:sz w:val="28"/>
          <w:szCs w:val="28"/>
        </w:rPr>
      </w:pPr>
    </w:p>
    <w:p w:rsidR="00FB70BE" w:rsidRPr="00FB70BE" w:rsidRDefault="00FB70BE" w:rsidP="00FB70BE">
      <w:pPr>
        <w:spacing w:after="0" w:line="240" w:lineRule="auto"/>
        <w:ind w:left="4820"/>
        <w:rPr>
          <w:rFonts w:ascii="Liberation Serif" w:hAnsi="Liberation Serif" w:cs="Liberation Serif"/>
          <w:sz w:val="28"/>
          <w:szCs w:val="28"/>
        </w:rPr>
      </w:pPr>
    </w:p>
    <w:p w:rsidR="00FB70BE" w:rsidRPr="00FB70BE" w:rsidRDefault="00FB70BE" w:rsidP="00FB70BE">
      <w:pPr>
        <w:spacing w:after="0" w:line="240" w:lineRule="auto"/>
        <w:ind w:left="4820"/>
        <w:rPr>
          <w:rFonts w:ascii="Liberation Serif" w:hAnsi="Liberation Serif" w:cs="Liberation Serif"/>
          <w:sz w:val="28"/>
          <w:szCs w:val="28"/>
        </w:rPr>
      </w:pPr>
    </w:p>
    <w:p w:rsidR="00FB70BE" w:rsidRDefault="00FB70BE" w:rsidP="00FB70BE">
      <w:pPr>
        <w:spacing w:after="0" w:line="240" w:lineRule="auto"/>
        <w:ind w:left="4820"/>
        <w:rPr>
          <w:rFonts w:ascii="Liberation Serif" w:hAnsi="Liberation Serif" w:cs="Liberation Serif"/>
          <w:sz w:val="28"/>
          <w:szCs w:val="28"/>
        </w:rPr>
      </w:pPr>
      <w:bookmarkStart w:id="0" w:name="_GoBack"/>
      <w:bookmarkEnd w:id="0"/>
    </w:p>
    <w:p w:rsidR="00FB70BE" w:rsidRDefault="00FB70BE" w:rsidP="00FB70BE">
      <w:pPr>
        <w:spacing w:after="0" w:line="240" w:lineRule="auto"/>
        <w:ind w:left="4820"/>
        <w:rPr>
          <w:rFonts w:ascii="Liberation Serif" w:hAnsi="Liberation Serif" w:cs="Liberation Serif"/>
          <w:sz w:val="28"/>
          <w:szCs w:val="28"/>
        </w:rPr>
      </w:pPr>
    </w:p>
    <w:p w:rsidR="00FB70BE" w:rsidRDefault="00FB70BE" w:rsidP="00FB70BE">
      <w:pPr>
        <w:spacing w:after="0" w:line="240" w:lineRule="auto"/>
        <w:ind w:left="4820"/>
        <w:rPr>
          <w:rFonts w:ascii="Liberation Serif" w:hAnsi="Liberation Serif" w:cs="Liberation Serif"/>
          <w:sz w:val="28"/>
          <w:szCs w:val="28"/>
        </w:rPr>
      </w:pPr>
    </w:p>
    <w:p w:rsidR="00FB70BE" w:rsidRPr="00FB70BE" w:rsidRDefault="00FB70BE" w:rsidP="00FB70BE">
      <w:pPr>
        <w:spacing w:after="0" w:line="240" w:lineRule="auto"/>
        <w:ind w:left="4820"/>
        <w:rPr>
          <w:rFonts w:ascii="Liberation Serif" w:hAnsi="Liberation Serif" w:cs="Liberation Serif"/>
          <w:sz w:val="28"/>
          <w:szCs w:val="28"/>
        </w:rPr>
      </w:pPr>
    </w:p>
    <w:p w:rsidR="00FB70BE" w:rsidRPr="00FB70BE" w:rsidRDefault="00FB70BE" w:rsidP="000B0C1D">
      <w:pPr>
        <w:spacing w:after="0" w:line="240" w:lineRule="auto"/>
        <w:ind w:right="62"/>
        <w:jc w:val="center"/>
        <w:rPr>
          <w:rFonts w:ascii="Liberation Serif" w:hAnsi="Liberation Serif" w:cs="Liberation Serif"/>
          <w:b/>
          <w:i/>
          <w:sz w:val="28"/>
          <w:szCs w:val="28"/>
        </w:rPr>
      </w:pPr>
      <w:r w:rsidRPr="00FB70BE">
        <w:rPr>
          <w:rFonts w:ascii="Liberation Serif" w:hAnsi="Liberation Serif" w:cs="Liberation Serif"/>
          <w:b/>
          <w:i/>
          <w:sz w:val="28"/>
          <w:szCs w:val="28"/>
        </w:rPr>
        <w:t>Об утверждении Административного регламента предоставления государственной услуги «</w:t>
      </w:r>
      <w:r w:rsidRPr="00FB70BE">
        <w:rPr>
          <w:rFonts w:ascii="Liberation Serif" w:hAnsi="Liberation Serif" w:cs="Liberation Serif"/>
          <w:b/>
          <w:bCs/>
          <w:i/>
          <w:iCs/>
          <w:sz w:val="28"/>
          <w:szCs w:val="28"/>
        </w:rPr>
        <w:t xml:space="preserve">Предоставление субсидий на оплату жилого помещения и коммунальных услуг на территории городского округа </w:t>
      </w:r>
      <w:r w:rsidR="000B0C1D">
        <w:rPr>
          <w:rFonts w:ascii="Liberation Serif" w:hAnsi="Liberation Serif" w:cs="Liberation Serif"/>
          <w:b/>
          <w:bCs/>
          <w:i/>
          <w:iCs/>
          <w:sz w:val="28"/>
          <w:szCs w:val="28"/>
        </w:rPr>
        <w:br/>
      </w:r>
      <w:r w:rsidRPr="00FB70BE">
        <w:rPr>
          <w:rFonts w:ascii="Liberation Serif" w:hAnsi="Liberation Serif" w:cs="Liberation Serif"/>
          <w:b/>
          <w:bCs/>
          <w:i/>
          <w:iCs/>
          <w:sz w:val="28"/>
          <w:szCs w:val="28"/>
        </w:rPr>
        <w:t>Верхняя Тура»</w:t>
      </w:r>
    </w:p>
    <w:p w:rsidR="00FB70BE" w:rsidRPr="00FB70BE" w:rsidRDefault="00FB70BE" w:rsidP="00FB70BE">
      <w:pPr>
        <w:spacing w:after="0" w:line="240" w:lineRule="auto"/>
        <w:ind w:right="65" w:firstLine="699"/>
        <w:jc w:val="center"/>
        <w:rPr>
          <w:rFonts w:ascii="Liberation Serif" w:hAnsi="Liberation Serif" w:cs="Liberation Serif"/>
          <w:b/>
          <w:i/>
          <w:sz w:val="28"/>
          <w:szCs w:val="28"/>
        </w:rPr>
      </w:pPr>
    </w:p>
    <w:p w:rsidR="00FB70BE" w:rsidRPr="00FB70BE" w:rsidRDefault="00FB70BE" w:rsidP="00FB70BE">
      <w:pPr>
        <w:spacing w:after="0" w:line="240" w:lineRule="auto"/>
        <w:ind w:right="65" w:firstLine="699"/>
        <w:jc w:val="center"/>
        <w:rPr>
          <w:rFonts w:ascii="Liberation Serif" w:hAnsi="Liberation Serif" w:cs="Liberation Serif"/>
          <w:b/>
          <w:i/>
          <w:sz w:val="28"/>
          <w:szCs w:val="28"/>
        </w:rPr>
      </w:pPr>
    </w:p>
    <w:p w:rsidR="00FB70BE" w:rsidRPr="00FB70BE" w:rsidRDefault="00FB70BE" w:rsidP="00FB70BE">
      <w:pPr>
        <w:spacing w:after="0" w:line="240" w:lineRule="auto"/>
        <w:ind w:firstLine="709"/>
        <w:jc w:val="both"/>
        <w:rPr>
          <w:rFonts w:ascii="Liberation Serif" w:hAnsi="Liberation Serif" w:cs="Liberation Serif"/>
          <w:bCs/>
          <w:sz w:val="28"/>
          <w:szCs w:val="28"/>
        </w:rPr>
      </w:pPr>
      <w:r w:rsidRPr="00FB70BE">
        <w:rPr>
          <w:rFonts w:ascii="Liberation Serif" w:hAnsi="Liberation Serif" w:cs="Liberation Serif"/>
          <w:bCs/>
          <w:sz w:val="28"/>
          <w:szCs w:val="28"/>
        </w:rPr>
        <w:t xml:space="preserve">В соответствии с Федеральным </w:t>
      </w:r>
      <w:hyperlink r:id="rId8" w:history="1">
        <w:r w:rsidRPr="00FB70BE">
          <w:rPr>
            <w:rFonts w:ascii="Liberation Serif" w:hAnsi="Liberation Serif" w:cs="Liberation Serif"/>
            <w:bCs/>
            <w:sz w:val="28"/>
            <w:szCs w:val="28"/>
          </w:rPr>
          <w:t>законом</w:t>
        </w:r>
      </w:hyperlink>
      <w:r w:rsidRPr="00FB70BE">
        <w:rPr>
          <w:rFonts w:ascii="Liberation Serif" w:hAnsi="Liberation Serif" w:cs="Liberation Serif"/>
          <w:bCs/>
          <w:sz w:val="28"/>
          <w:szCs w:val="28"/>
        </w:rPr>
        <w:t xml:space="preserve"> от 27 июля 2010 года № 210-ФЗ «Об организации предоставления государственных и муниципальных услуг», </w:t>
      </w:r>
      <w:hyperlink r:id="rId9" w:history="1">
        <w:r w:rsidRPr="00FB70BE">
          <w:rPr>
            <w:rFonts w:ascii="Liberation Serif" w:hAnsi="Liberation Serif" w:cs="Liberation Serif"/>
            <w:bCs/>
            <w:sz w:val="28"/>
            <w:szCs w:val="28"/>
          </w:rPr>
          <w:t>постановлением</w:t>
        </w:r>
      </w:hyperlink>
      <w:r w:rsidRPr="00FB70BE">
        <w:rPr>
          <w:rFonts w:ascii="Liberation Serif" w:hAnsi="Liberation Serif" w:cs="Liberation Serif"/>
          <w:bCs/>
          <w:sz w:val="28"/>
          <w:szCs w:val="28"/>
        </w:rPr>
        <w:t xml:space="preserve">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hyperlink r:id="rId10" w:history="1">
        <w:r w:rsidRPr="00FB70BE">
          <w:rPr>
            <w:rFonts w:ascii="Liberation Serif" w:hAnsi="Liberation Serif" w:cs="Liberation Serif"/>
            <w:bCs/>
            <w:sz w:val="28"/>
            <w:szCs w:val="28"/>
          </w:rPr>
          <w:t>Законам</w:t>
        </w:r>
      </w:hyperlink>
      <w:r w:rsidRPr="00FB70BE">
        <w:rPr>
          <w:rFonts w:ascii="Liberation Serif" w:hAnsi="Liberation Serif" w:cs="Liberation Serif"/>
          <w:bCs/>
          <w:sz w:val="28"/>
          <w:szCs w:val="28"/>
        </w:rPr>
        <w:t>и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от 09 октября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руководствуясь Уставом Городского округа Верхняя Тура,</w:t>
      </w:r>
    </w:p>
    <w:p w:rsidR="00FB70BE" w:rsidRPr="00FB70BE" w:rsidRDefault="00FB70BE" w:rsidP="000B0C1D">
      <w:pPr>
        <w:spacing w:after="0" w:line="240" w:lineRule="auto"/>
        <w:ind w:right="65"/>
        <w:jc w:val="both"/>
        <w:rPr>
          <w:rFonts w:ascii="Liberation Serif" w:hAnsi="Liberation Serif" w:cs="Liberation Serif"/>
          <w:b/>
          <w:sz w:val="28"/>
          <w:szCs w:val="28"/>
        </w:rPr>
      </w:pPr>
      <w:r w:rsidRPr="00FB70BE">
        <w:rPr>
          <w:rFonts w:ascii="Liberation Serif" w:hAnsi="Liberation Serif" w:cs="Liberation Serif"/>
          <w:b/>
          <w:sz w:val="28"/>
          <w:szCs w:val="28"/>
        </w:rPr>
        <w:t>ПОСТАНОВЛЯЮ:</w:t>
      </w:r>
    </w:p>
    <w:p w:rsidR="00FB70BE" w:rsidRDefault="00FB70BE" w:rsidP="00FB70BE">
      <w:pPr>
        <w:numPr>
          <w:ilvl w:val="0"/>
          <w:numId w:val="7"/>
        </w:numPr>
        <w:spacing w:after="0"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t>Признать утратившим силу постановление Администрации Городского округа Верхняя Тура от 10.06.2020 № 192 «Об утверждении административного регламента предоставления государственной услуги «</w:t>
      </w:r>
      <w:r w:rsidR="000B0C1D" w:rsidRPr="00FB70BE">
        <w:rPr>
          <w:rFonts w:ascii="Liberation Serif" w:hAnsi="Liberation Serif" w:cs="Liberation Serif"/>
          <w:sz w:val="28"/>
          <w:szCs w:val="28"/>
        </w:rPr>
        <w:t>Предоставление гражданам</w:t>
      </w:r>
      <w:r w:rsidRPr="00FB70BE">
        <w:rPr>
          <w:rFonts w:ascii="Liberation Serif" w:hAnsi="Liberation Serif" w:cs="Liberation Serif"/>
          <w:sz w:val="28"/>
          <w:szCs w:val="28"/>
        </w:rPr>
        <w:t xml:space="preserve"> субсидий на оплату жилого помещения и коммунальных услуг» с изменениями, внесенными постановлением Администрации Городского округа Верхняя Тура от 19.05.2021 № 130; от 31.01.2022 № 31.</w:t>
      </w:r>
    </w:p>
    <w:p w:rsidR="00FB70BE" w:rsidRDefault="00FB70BE" w:rsidP="00FB70BE">
      <w:pPr>
        <w:numPr>
          <w:ilvl w:val="0"/>
          <w:numId w:val="7"/>
        </w:numPr>
        <w:spacing w:after="0"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t>Утвердить Административный регламент предоставления государственной услуги «Предоставление гражданам субсидий на оплату жилого помещения и коммунальных услуг» (прилагается).</w:t>
      </w:r>
    </w:p>
    <w:p w:rsidR="00FB70BE" w:rsidRDefault="00FB70BE" w:rsidP="00FB70BE">
      <w:pPr>
        <w:numPr>
          <w:ilvl w:val="0"/>
          <w:numId w:val="7"/>
        </w:numPr>
        <w:spacing w:after="0"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lastRenderedPageBreak/>
        <w:t xml:space="preserve">Опубликовать настоящее постановление </w:t>
      </w:r>
      <w:r w:rsidR="000B0C1D">
        <w:rPr>
          <w:rFonts w:ascii="Liberation Serif" w:hAnsi="Liberation Serif" w:cs="Liberation Serif"/>
          <w:sz w:val="28"/>
          <w:szCs w:val="28"/>
        </w:rPr>
        <w:t xml:space="preserve">в муниципальном вестнике «Администрация Городского округа Верхняя Тура» </w:t>
      </w:r>
      <w:r w:rsidR="000B0C1D" w:rsidRPr="00FB70BE">
        <w:rPr>
          <w:rFonts w:ascii="Liberation Serif" w:hAnsi="Liberation Serif" w:cs="Liberation Serif"/>
          <w:sz w:val="28"/>
          <w:szCs w:val="28"/>
        </w:rPr>
        <w:t>и</w:t>
      </w:r>
      <w:r w:rsidRPr="00FB70BE">
        <w:rPr>
          <w:rFonts w:ascii="Liberation Serif" w:hAnsi="Liberation Serif" w:cs="Liberation Serif"/>
          <w:sz w:val="28"/>
          <w:szCs w:val="28"/>
        </w:rPr>
        <w:t xml:space="preserve"> разместить на официальном интернет-портале Администрации Городского округа Верхняя Тура.</w:t>
      </w:r>
    </w:p>
    <w:p w:rsidR="00FB70BE" w:rsidRPr="00FB70BE" w:rsidRDefault="00FB70BE" w:rsidP="00FB70BE">
      <w:pPr>
        <w:numPr>
          <w:ilvl w:val="0"/>
          <w:numId w:val="7"/>
        </w:numPr>
        <w:spacing w:after="0"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t>Контроль за исполнением настоящего постановления возложить на первого заместителя главы администрации городского округа Верхняя Тура Эльвиру Рашитовну Дементьеву.</w:t>
      </w:r>
    </w:p>
    <w:p w:rsidR="00FB70BE" w:rsidRPr="00FB70BE" w:rsidRDefault="00FB70BE" w:rsidP="00FB70BE">
      <w:pPr>
        <w:spacing w:after="0" w:line="240" w:lineRule="auto"/>
        <w:ind w:right="65" w:firstLine="699"/>
        <w:jc w:val="both"/>
        <w:rPr>
          <w:rFonts w:ascii="Liberation Serif" w:hAnsi="Liberation Serif" w:cs="Liberation Serif"/>
          <w:sz w:val="28"/>
          <w:szCs w:val="28"/>
        </w:rPr>
      </w:pPr>
    </w:p>
    <w:p w:rsidR="00FB70BE" w:rsidRPr="00FB70BE" w:rsidRDefault="00FB70BE" w:rsidP="00FB70BE">
      <w:pPr>
        <w:spacing w:after="0" w:line="240" w:lineRule="auto"/>
        <w:ind w:right="65" w:firstLine="699"/>
        <w:jc w:val="both"/>
        <w:rPr>
          <w:rFonts w:ascii="Liberation Serif" w:hAnsi="Liberation Serif" w:cs="Liberation Serif"/>
          <w:sz w:val="28"/>
          <w:szCs w:val="28"/>
        </w:rPr>
      </w:pPr>
    </w:p>
    <w:p w:rsidR="00374DA7" w:rsidRDefault="00FB70BE" w:rsidP="00FB70BE">
      <w:pPr>
        <w:spacing w:after="0" w:line="240" w:lineRule="auto"/>
        <w:ind w:right="65"/>
        <w:jc w:val="both"/>
        <w:rPr>
          <w:rFonts w:ascii="Liberation Serif" w:hAnsi="Liberation Serif" w:cs="Liberation Serif"/>
          <w:sz w:val="28"/>
          <w:szCs w:val="28"/>
        </w:rPr>
      </w:pPr>
      <w:r w:rsidRPr="00FB70BE">
        <w:rPr>
          <w:rFonts w:ascii="Liberation Serif" w:hAnsi="Liberation Serif" w:cs="Liberation Serif"/>
          <w:sz w:val="28"/>
          <w:szCs w:val="28"/>
        </w:rPr>
        <w:t xml:space="preserve"> Глава городского округа                                                                        И.С. Веснин</w:t>
      </w:r>
    </w:p>
    <w:p w:rsidR="00374DA7" w:rsidRDefault="00374DA7">
      <w:pPr>
        <w:rPr>
          <w:rFonts w:ascii="Liberation Serif" w:hAnsi="Liberation Serif" w:cs="Liberation Serif"/>
          <w:sz w:val="28"/>
          <w:szCs w:val="28"/>
        </w:rPr>
      </w:pPr>
      <w:r>
        <w:rPr>
          <w:rFonts w:ascii="Liberation Serif" w:hAnsi="Liberation Serif" w:cs="Liberation Serif"/>
          <w:sz w:val="28"/>
          <w:szCs w:val="28"/>
        </w:rPr>
        <w:br w:type="page"/>
      </w:r>
    </w:p>
    <w:p w:rsidR="00FB70BE" w:rsidRPr="00FB70BE" w:rsidRDefault="00FB70BE" w:rsidP="00013838">
      <w:pPr>
        <w:spacing w:after="0" w:line="240" w:lineRule="auto"/>
        <w:ind w:left="4820"/>
        <w:rPr>
          <w:rFonts w:ascii="Liberation Serif" w:hAnsi="Liberation Serif" w:cs="Liberation Serif"/>
          <w:sz w:val="28"/>
          <w:szCs w:val="28"/>
        </w:rPr>
      </w:pPr>
      <w:r w:rsidRPr="00FB70BE">
        <w:rPr>
          <w:rFonts w:ascii="Liberation Serif" w:hAnsi="Liberation Serif" w:cs="Liberation Serif"/>
          <w:sz w:val="28"/>
          <w:szCs w:val="28"/>
        </w:rPr>
        <w:t>УТВЕРЖДЕН</w:t>
      </w:r>
    </w:p>
    <w:p w:rsidR="00FB70BE" w:rsidRPr="00FB70BE" w:rsidRDefault="00FB70BE" w:rsidP="00013838">
      <w:pPr>
        <w:spacing w:after="0" w:line="240" w:lineRule="auto"/>
        <w:ind w:left="4820"/>
        <w:rPr>
          <w:rFonts w:ascii="Liberation Serif" w:hAnsi="Liberation Serif" w:cs="Liberation Serif"/>
          <w:sz w:val="28"/>
          <w:szCs w:val="28"/>
        </w:rPr>
      </w:pPr>
      <w:r w:rsidRPr="00FB70BE">
        <w:rPr>
          <w:rFonts w:ascii="Liberation Serif" w:hAnsi="Liberation Serif" w:cs="Liberation Serif"/>
          <w:sz w:val="28"/>
          <w:szCs w:val="28"/>
        </w:rPr>
        <w:t>постановлением главы</w:t>
      </w:r>
    </w:p>
    <w:p w:rsidR="00FB70BE" w:rsidRPr="00FB70BE" w:rsidRDefault="00FB70BE" w:rsidP="00013838">
      <w:pPr>
        <w:spacing w:after="0" w:line="240" w:lineRule="auto"/>
        <w:ind w:left="4820"/>
        <w:rPr>
          <w:rFonts w:ascii="Liberation Serif" w:hAnsi="Liberation Serif" w:cs="Liberation Serif"/>
          <w:sz w:val="28"/>
          <w:szCs w:val="28"/>
        </w:rPr>
      </w:pPr>
      <w:r w:rsidRPr="00FB70BE">
        <w:rPr>
          <w:rFonts w:ascii="Liberation Serif" w:hAnsi="Liberation Serif" w:cs="Liberation Serif"/>
          <w:sz w:val="28"/>
          <w:szCs w:val="28"/>
        </w:rPr>
        <w:t>Городского округа Верхняя Тура</w:t>
      </w:r>
    </w:p>
    <w:p w:rsidR="00FB70BE" w:rsidRPr="00FB70BE" w:rsidRDefault="00FB70BE" w:rsidP="00013838">
      <w:pPr>
        <w:spacing w:after="0" w:line="240" w:lineRule="auto"/>
        <w:ind w:left="4820"/>
        <w:rPr>
          <w:rFonts w:ascii="Liberation Serif" w:hAnsi="Liberation Serif" w:cs="Liberation Serif"/>
          <w:sz w:val="28"/>
          <w:szCs w:val="28"/>
        </w:rPr>
      </w:pPr>
      <w:r w:rsidRPr="00FB70BE">
        <w:rPr>
          <w:rFonts w:ascii="Liberation Serif" w:hAnsi="Liberation Serif" w:cs="Liberation Serif"/>
          <w:sz w:val="28"/>
          <w:szCs w:val="28"/>
        </w:rPr>
        <w:t xml:space="preserve">от </w:t>
      </w:r>
      <w:r w:rsidR="00D92112">
        <w:rPr>
          <w:rFonts w:ascii="Liberation Serif" w:hAnsi="Liberation Serif" w:cs="Liberation Serif"/>
          <w:sz w:val="28"/>
          <w:szCs w:val="28"/>
        </w:rPr>
        <w:t xml:space="preserve">05.08.2022г. </w:t>
      </w:r>
      <w:r w:rsidRPr="00FB70BE">
        <w:rPr>
          <w:rFonts w:ascii="Liberation Serif" w:hAnsi="Liberation Serif" w:cs="Liberation Serif"/>
          <w:sz w:val="28"/>
          <w:szCs w:val="28"/>
        </w:rPr>
        <w:t xml:space="preserve"> № </w:t>
      </w:r>
      <w:r w:rsidR="00D92112">
        <w:rPr>
          <w:rFonts w:ascii="Liberation Serif" w:hAnsi="Liberation Serif" w:cs="Liberation Serif"/>
          <w:sz w:val="28"/>
          <w:szCs w:val="28"/>
        </w:rPr>
        <w:t>219</w:t>
      </w:r>
    </w:p>
    <w:p w:rsidR="00FB70BE" w:rsidRPr="00FB70BE" w:rsidRDefault="00FB70BE" w:rsidP="00013838">
      <w:pPr>
        <w:spacing w:after="0" w:line="240" w:lineRule="auto"/>
        <w:ind w:left="4820"/>
        <w:rPr>
          <w:rFonts w:ascii="Liberation Serif" w:hAnsi="Liberation Serif" w:cs="Liberation Serif"/>
          <w:sz w:val="28"/>
          <w:szCs w:val="28"/>
        </w:rPr>
      </w:pPr>
      <w:r w:rsidRPr="00FB70BE">
        <w:rPr>
          <w:rFonts w:ascii="Liberation Serif" w:hAnsi="Liberation Serif" w:cs="Liberation Serif"/>
          <w:sz w:val="28"/>
          <w:szCs w:val="28"/>
        </w:rPr>
        <w:t>«Об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w:t>
      </w:r>
    </w:p>
    <w:p w:rsidR="00FB70BE" w:rsidRPr="00FB70BE" w:rsidRDefault="00FB70BE" w:rsidP="00FB70BE">
      <w:pPr>
        <w:spacing w:after="0" w:line="240" w:lineRule="auto"/>
        <w:ind w:right="65" w:firstLine="699"/>
        <w:contextualSpacing/>
        <w:jc w:val="center"/>
        <w:rPr>
          <w:rFonts w:ascii="Liberation Serif" w:hAnsi="Liberation Serif" w:cs="Liberation Serif"/>
          <w:b/>
          <w:bCs/>
          <w:sz w:val="28"/>
          <w:szCs w:val="28"/>
        </w:rPr>
      </w:pPr>
    </w:p>
    <w:p w:rsidR="00FB70BE" w:rsidRPr="00FB70BE" w:rsidRDefault="00FB70BE" w:rsidP="00FB70BE">
      <w:pPr>
        <w:spacing w:after="0" w:line="240" w:lineRule="auto"/>
        <w:ind w:right="65" w:firstLine="699"/>
        <w:contextualSpacing/>
        <w:jc w:val="center"/>
        <w:rPr>
          <w:rFonts w:ascii="Liberation Serif" w:hAnsi="Liberation Serif" w:cs="Liberation Serif"/>
          <w:b/>
          <w:bCs/>
          <w:sz w:val="28"/>
          <w:szCs w:val="28"/>
        </w:rPr>
      </w:pPr>
    </w:p>
    <w:p w:rsidR="00FB70BE" w:rsidRPr="00FB70BE" w:rsidRDefault="00FB70BE" w:rsidP="00374DA7">
      <w:pPr>
        <w:spacing w:after="0" w:line="240" w:lineRule="auto"/>
        <w:ind w:firstLine="709"/>
        <w:contextualSpacing/>
        <w:jc w:val="center"/>
        <w:rPr>
          <w:rFonts w:ascii="Liberation Serif" w:hAnsi="Liberation Serif" w:cs="Liberation Serif"/>
          <w:b/>
          <w:bCs/>
          <w:sz w:val="28"/>
          <w:szCs w:val="28"/>
        </w:rPr>
      </w:pPr>
      <w:r w:rsidRPr="00FB70BE">
        <w:rPr>
          <w:rFonts w:ascii="Liberation Serif" w:hAnsi="Liberation Serif" w:cs="Liberation Serif"/>
          <w:b/>
          <w:bCs/>
          <w:sz w:val="28"/>
          <w:szCs w:val="28"/>
        </w:rPr>
        <w:t>Административный регламент предоставления государственной услуги «Предоставление гражданам субсидий на оплату жилого помещения и коммунальных услуг»</w:t>
      </w:r>
    </w:p>
    <w:p w:rsidR="00FB70BE" w:rsidRDefault="00FB70BE" w:rsidP="00374DA7">
      <w:pPr>
        <w:spacing w:after="0" w:line="240" w:lineRule="auto"/>
        <w:ind w:firstLine="709"/>
        <w:contextualSpacing/>
        <w:jc w:val="center"/>
        <w:rPr>
          <w:rFonts w:ascii="Liberation Serif" w:hAnsi="Liberation Serif" w:cs="Liberation Serif"/>
          <w:sz w:val="28"/>
          <w:szCs w:val="28"/>
        </w:rPr>
      </w:pPr>
    </w:p>
    <w:p w:rsidR="00374DA7" w:rsidRPr="00FB70BE" w:rsidRDefault="00374DA7" w:rsidP="00374DA7">
      <w:pPr>
        <w:spacing w:after="0" w:line="240" w:lineRule="auto"/>
        <w:ind w:firstLine="709"/>
        <w:contextualSpacing/>
        <w:jc w:val="center"/>
        <w:rPr>
          <w:rFonts w:ascii="Liberation Serif" w:hAnsi="Liberation Serif" w:cs="Liberation Serif"/>
          <w:sz w:val="28"/>
          <w:szCs w:val="28"/>
        </w:rPr>
      </w:pPr>
    </w:p>
    <w:p w:rsidR="00FB70BE" w:rsidRPr="00374DA7" w:rsidRDefault="00FB70BE" w:rsidP="00374DA7">
      <w:pPr>
        <w:pStyle w:val="a4"/>
        <w:numPr>
          <w:ilvl w:val="0"/>
          <w:numId w:val="32"/>
        </w:numPr>
        <w:tabs>
          <w:tab w:val="center" w:pos="3734"/>
          <w:tab w:val="center" w:pos="5461"/>
        </w:tabs>
        <w:spacing w:after="0" w:line="240" w:lineRule="auto"/>
        <w:jc w:val="center"/>
        <w:rPr>
          <w:rFonts w:ascii="Liberation Serif" w:hAnsi="Liberation Serif" w:cs="Liberation Serif"/>
          <w:sz w:val="28"/>
          <w:szCs w:val="28"/>
        </w:rPr>
      </w:pPr>
      <w:r w:rsidRPr="00374DA7">
        <w:rPr>
          <w:rFonts w:ascii="Liberation Serif" w:hAnsi="Liberation Serif" w:cs="Liberation Serif"/>
          <w:b/>
          <w:sz w:val="28"/>
          <w:szCs w:val="28"/>
        </w:rPr>
        <w:t>Общие положения</w:t>
      </w:r>
    </w:p>
    <w:p w:rsidR="00FB70BE" w:rsidRDefault="00FB70BE" w:rsidP="00374DA7">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Предмет регулирования Административного регламента</w:t>
      </w:r>
    </w:p>
    <w:p w:rsidR="00374DA7" w:rsidRPr="00FB70BE" w:rsidRDefault="00374DA7" w:rsidP="00374DA7">
      <w:pPr>
        <w:spacing w:after="0" w:line="240" w:lineRule="auto"/>
        <w:jc w:val="center"/>
        <w:rPr>
          <w:rFonts w:ascii="Liberation Serif" w:hAnsi="Liberation Serif" w:cs="Liberation Serif"/>
          <w:sz w:val="28"/>
          <w:szCs w:val="28"/>
        </w:rPr>
      </w:pP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1.1. Административный регламент предоставления государственной услуги (далее – регламент) устанавливает порядок и стандарт предоставления государственной услуги </w:t>
      </w:r>
      <w:r w:rsidRPr="00FB70BE">
        <w:rPr>
          <w:rFonts w:ascii="Liberation Serif" w:eastAsia="Calibri" w:hAnsi="Liberation Serif" w:cs="Liberation Serif"/>
          <w:sz w:val="28"/>
          <w:szCs w:val="28"/>
          <w:shd w:val="clear" w:color="auto" w:fill="FFFFFF" w:themeFill="background1"/>
        </w:rPr>
        <w:t>«Предоставление гражданам субсидий на оплату жилого помещения и коммунальных услуг» (далее</w:t>
      </w:r>
      <w:r w:rsidRPr="00FB70BE">
        <w:rPr>
          <w:rFonts w:ascii="Liberation Serif" w:eastAsia="Calibri" w:hAnsi="Liberation Serif" w:cs="Liberation Serif"/>
          <w:sz w:val="28"/>
          <w:szCs w:val="28"/>
        </w:rPr>
        <w:t xml:space="preserve"> – государственная услуга, субсидия) Уполномоченным органом местного самоуправления Городского округа Верхняя Тура осуществляющим переданное Государственное полномочие Свердловской области по предоставлению гражданам субсидий на оплату жилого помещения и коммунальных услуг, и переданное государственное полномочие Российской Федерации по предоставлению субсидий, является Администрация Городского округа Верхняя Тура ( далее – уполномоченный орган).</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Осуществление отдельных исполнительно-распорядительных функций от имени уполномоченного органа осуществляет Муниципальное казенное учреждение «Служба единого заказчика» (далее – МКУ «СЕЗ»).</w:t>
      </w: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374DA7" w:rsidRPr="00FB70BE" w:rsidRDefault="00374DA7" w:rsidP="00374DA7">
      <w:pPr>
        <w:spacing w:after="0" w:line="240" w:lineRule="auto"/>
        <w:ind w:firstLine="709"/>
        <w:jc w:val="both"/>
        <w:rPr>
          <w:rFonts w:ascii="Liberation Serif" w:hAnsi="Liberation Serif" w:cs="Liberation Serif"/>
          <w:sz w:val="28"/>
          <w:szCs w:val="28"/>
        </w:rPr>
      </w:pPr>
    </w:p>
    <w:p w:rsidR="00FB70BE" w:rsidRDefault="00FB70BE" w:rsidP="00374DA7">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Круг Заявителей</w:t>
      </w:r>
    </w:p>
    <w:p w:rsidR="00374DA7" w:rsidRPr="00FB70BE" w:rsidRDefault="00374DA7" w:rsidP="00374DA7">
      <w:pPr>
        <w:spacing w:after="0" w:line="240" w:lineRule="auto"/>
        <w:jc w:val="center"/>
        <w:rPr>
          <w:rFonts w:ascii="Liberation Serif" w:hAnsi="Liberation Serif" w:cs="Liberation Serif"/>
          <w:b/>
          <w:sz w:val="28"/>
          <w:szCs w:val="28"/>
        </w:rPr>
      </w:pP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1.2. Заявителями на получение государственной услуги являются граждане Российской Федерации, а также иностранные граждане, </w:t>
      </w:r>
      <w:r w:rsidR="00141261" w:rsidRPr="00141261">
        <w:rPr>
          <w:rFonts w:ascii="Liberation Serif" w:hAnsi="Liberation Serif" w:cs="Liberation Serif"/>
          <w:sz w:val="28"/>
          <w:szCs w:val="28"/>
        </w:rPr>
        <w:t>проживающие на территории Городского округа Верхняя Тура</w:t>
      </w:r>
      <w:r w:rsidR="00141261">
        <w:rPr>
          <w:rFonts w:ascii="Liberation Serif" w:hAnsi="Liberation Serif" w:cs="Liberation Serif"/>
          <w:sz w:val="28"/>
          <w:szCs w:val="28"/>
        </w:rPr>
        <w:t>,</w:t>
      </w:r>
      <w:r w:rsidR="000B0C1D">
        <w:rPr>
          <w:rFonts w:ascii="Liberation Serif" w:hAnsi="Liberation Serif" w:cs="Liberation Serif"/>
          <w:sz w:val="28"/>
          <w:szCs w:val="28"/>
        </w:rPr>
        <w:t xml:space="preserve"> </w:t>
      </w:r>
      <w:r w:rsidRPr="00FB70BE">
        <w:rPr>
          <w:rFonts w:ascii="Liberation Serif" w:hAnsi="Liberation Serif" w:cs="Liberation Serif"/>
          <w:sz w:val="28"/>
          <w:szCs w:val="28"/>
        </w:rPr>
        <w:t>если это предусмотрено международными договорами Российской Федерации,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а также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из числа:</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пользователей жилого помещения в государственном или муниципальном жилищном фонде;</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нанимателей жилого помещения по договору найма в частном жилищном фонде;</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членов жилищного или жилищно-строительного кооператива;</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собственников жилого помещения (квартиры, жилого дома, части квартиры или жилого дома);</w:t>
      </w: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p>
    <w:p w:rsidR="00141261" w:rsidRPr="00141261" w:rsidRDefault="00141261" w:rsidP="00374DA7">
      <w:pPr>
        <w:spacing w:after="0" w:line="240" w:lineRule="auto"/>
        <w:ind w:firstLine="709"/>
        <w:jc w:val="both"/>
        <w:rPr>
          <w:rFonts w:ascii="Liberation Serif" w:hAnsi="Liberation Serif" w:cs="Liberation Serif"/>
          <w:sz w:val="28"/>
          <w:szCs w:val="28"/>
        </w:rPr>
      </w:pPr>
      <w:r w:rsidRPr="00141261">
        <w:rPr>
          <w:rFonts w:ascii="Liberation Serif" w:hAnsi="Liberation Serif" w:cs="Liberation Serif"/>
          <w:sz w:val="28"/>
          <w:szCs w:val="28"/>
        </w:rPr>
        <w:t>Заявитель должен быть зарегистрирован по месту постоянного жительства в жилом помещении на территории Городского округа Верхняя Тура.</w:t>
      </w:r>
    </w:p>
    <w:p w:rsidR="00FB70BE" w:rsidRPr="00F04FB3"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1.3. Для получения субсидии от имени заявителей с заявлением о предоставлении государственной услуги в МКУ «СЕЗ» вправе обратиться уполномоченные ими на основании доверенности, оформленной в соответствии с законодательством Российской Федерации, лица.</w:t>
      </w:r>
    </w:p>
    <w:p w:rsidR="00FB70BE" w:rsidRDefault="00FB70BE" w:rsidP="00374DA7">
      <w:pPr>
        <w:spacing w:after="0" w:line="240" w:lineRule="auto"/>
        <w:ind w:firstLine="709"/>
        <w:rPr>
          <w:rFonts w:ascii="Liberation Serif" w:hAnsi="Liberation Serif" w:cs="Liberation Serif"/>
          <w:b/>
          <w:sz w:val="28"/>
          <w:szCs w:val="28"/>
        </w:rPr>
      </w:pPr>
    </w:p>
    <w:p w:rsidR="00FB70BE" w:rsidRDefault="00FB70BE" w:rsidP="00374DA7">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Требования к порядку информирования о предоставлении государственной (муниципальной) услуги</w:t>
      </w:r>
    </w:p>
    <w:p w:rsidR="00374DA7" w:rsidRDefault="00374DA7" w:rsidP="00374DA7">
      <w:pPr>
        <w:spacing w:after="0" w:line="240" w:lineRule="auto"/>
        <w:jc w:val="center"/>
        <w:rPr>
          <w:rFonts w:ascii="Liberation Serif" w:hAnsi="Liberation Serif" w:cs="Liberation Serif"/>
          <w:b/>
          <w:sz w:val="28"/>
          <w:szCs w:val="28"/>
        </w:rPr>
      </w:pP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1.4. Информирование о порядке предоставления государственной (муниципальной) услуги осуществляется:</w:t>
      </w:r>
    </w:p>
    <w:p w:rsidR="00FB70BE" w:rsidRDefault="00FB70BE" w:rsidP="00374DA7">
      <w:pPr>
        <w:numPr>
          <w:ilvl w:val="0"/>
          <w:numId w:val="3"/>
        </w:numPr>
        <w:spacing w:after="0"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t>непосредственно при личном приеме заявителя в Муниципальном казенном учреждении «Служба единого заказчика» (далее- Уполномоченный орган) или многофункциональном центре предоставления государственных и муниципальных услуг (далее – МФЦ);</w:t>
      </w:r>
    </w:p>
    <w:p w:rsidR="00374DA7" w:rsidRPr="00FB70BE" w:rsidRDefault="00374DA7" w:rsidP="00374DA7">
      <w:pPr>
        <w:spacing w:after="0" w:line="240" w:lineRule="auto"/>
        <w:ind w:left="709"/>
        <w:jc w:val="both"/>
        <w:rPr>
          <w:rFonts w:ascii="Liberation Serif" w:hAnsi="Liberation Serif" w:cs="Liberation Serif"/>
          <w:sz w:val="28"/>
          <w:szCs w:val="28"/>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662"/>
      </w:tblGrid>
      <w:tr w:rsidR="00FB70BE" w:rsidRPr="00FB70BE" w:rsidTr="00426E6E">
        <w:trPr>
          <w:trHeight w:val="335"/>
        </w:trPr>
        <w:tc>
          <w:tcPr>
            <w:tcW w:w="2693" w:type="dxa"/>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sz w:val="28"/>
                <w:szCs w:val="28"/>
              </w:rPr>
              <w:t>Наименование организации</w:t>
            </w:r>
          </w:p>
        </w:tc>
        <w:tc>
          <w:tcPr>
            <w:tcW w:w="6662"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sz w:val="28"/>
                <w:szCs w:val="28"/>
              </w:rPr>
              <w:t>Адрес</w:t>
            </w:r>
          </w:p>
        </w:tc>
      </w:tr>
      <w:tr w:rsidR="00FB70BE" w:rsidRPr="00FB70BE" w:rsidTr="00426E6E">
        <w:trPr>
          <w:trHeight w:val="445"/>
        </w:trPr>
        <w:tc>
          <w:tcPr>
            <w:tcW w:w="2693"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 xml:space="preserve">МКУ «СЕЗ» </w:t>
            </w:r>
          </w:p>
        </w:tc>
        <w:tc>
          <w:tcPr>
            <w:tcW w:w="6662"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jc w:val="both"/>
              <w:rPr>
                <w:rFonts w:ascii="Liberation Serif" w:hAnsi="Liberation Serif" w:cs="Liberation Serif"/>
                <w:sz w:val="28"/>
                <w:szCs w:val="28"/>
              </w:rPr>
            </w:pPr>
            <w:r w:rsidRPr="00FB70BE">
              <w:rPr>
                <w:rFonts w:ascii="Liberation Serif" w:hAnsi="Liberation Serif" w:cs="Liberation Serif"/>
                <w:sz w:val="28"/>
                <w:szCs w:val="28"/>
              </w:rPr>
              <w:t>624320, г. Верхняя Тура, ул. Иканина  д.77, кабинет 100</w:t>
            </w:r>
          </w:p>
        </w:tc>
      </w:tr>
      <w:tr w:rsidR="00FB70BE" w:rsidRPr="00FB70BE" w:rsidTr="00426E6E">
        <w:trPr>
          <w:trHeight w:val="445"/>
        </w:trPr>
        <w:tc>
          <w:tcPr>
            <w:tcW w:w="2693" w:type="dxa"/>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МФЦ</w:t>
            </w:r>
          </w:p>
        </w:tc>
        <w:tc>
          <w:tcPr>
            <w:tcW w:w="6662" w:type="dxa"/>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jc w:val="both"/>
              <w:rPr>
                <w:rFonts w:ascii="Liberation Serif" w:hAnsi="Liberation Serif" w:cs="Liberation Serif"/>
                <w:sz w:val="28"/>
                <w:szCs w:val="28"/>
              </w:rPr>
            </w:pPr>
            <w:r w:rsidRPr="00FB70BE">
              <w:rPr>
                <w:rFonts w:ascii="Liberation Serif" w:hAnsi="Liberation Serif" w:cs="Liberation Serif"/>
                <w:sz w:val="28"/>
                <w:szCs w:val="28"/>
              </w:rPr>
              <w:t>624320, г. Верхняя Тура, ул. Машиностроителей 7 «А»</w:t>
            </w:r>
          </w:p>
        </w:tc>
      </w:tr>
    </w:tbl>
    <w:p w:rsidR="00FB70BE" w:rsidRPr="00FB70BE" w:rsidRDefault="00FB70BE" w:rsidP="00374DA7">
      <w:pPr>
        <w:numPr>
          <w:ilvl w:val="0"/>
          <w:numId w:val="3"/>
        </w:numPr>
        <w:spacing w:after="145"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t>по телефону Уполномоченном органе или многофункциональном центре;</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662"/>
      </w:tblGrid>
      <w:tr w:rsidR="00FB70BE" w:rsidRPr="00FB70BE" w:rsidTr="00426E6E">
        <w:trPr>
          <w:trHeight w:val="335"/>
        </w:trPr>
        <w:tc>
          <w:tcPr>
            <w:tcW w:w="2693" w:type="dxa"/>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sz w:val="28"/>
                <w:szCs w:val="28"/>
              </w:rPr>
              <w:t>Наименование организации</w:t>
            </w:r>
          </w:p>
        </w:tc>
        <w:tc>
          <w:tcPr>
            <w:tcW w:w="6662"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sz w:val="28"/>
                <w:szCs w:val="28"/>
              </w:rPr>
              <w:t>Адрес</w:t>
            </w:r>
          </w:p>
        </w:tc>
      </w:tr>
      <w:tr w:rsidR="00FB70BE" w:rsidRPr="00FB70BE" w:rsidTr="00426E6E">
        <w:trPr>
          <w:trHeight w:val="445"/>
        </w:trPr>
        <w:tc>
          <w:tcPr>
            <w:tcW w:w="2693"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 xml:space="preserve">МКУ «СЕЗ» </w:t>
            </w:r>
          </w:p>
        </w:tc>
        <w:tc>
          <w:tcPr>
            <w:tcW w:w="6662"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8(34344) 2-82-90 (доб. 166,167)</w:t>
            </w:r>
          </w:p>
        </w:tc>
      </w:tr>
      <w:tr w:rsidR="00FB70BE" w:rsidRPr="00FB70BE" w:rsidTr="00426E6E">
        <w:trPr>
          <w:trHeight w:val="445"/>
        </w:trPr>
        <w:tc>
          <w:tcPr>
            <w:tcW w:w="2693" w:type="dxa"/>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МФЦ</w:t>
            </w:r>
          </w:p>
        </w:tc>
        <w:tc>
          <w:tcPr>
            <w:tcW w:w="6662" w:type="dxa"/>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8(343)273-00-08</w:t>
            </w:r>
          </w:p>
        </w:tc>
      </w:tr>
    </w:tbl>
    <w:p w:rsidR="00FB70BE" w:rsidRPr="00FB70BE" w:rsidRDefault="00FB70BE" w:rsidP="00374DA7">
      <w:pPr>
        <w:spacing w:after="145" w:line="240" w:lineRule="auto"/>
        <w:ind w:firstLine="709"/>
        <w:jc w:val="both"/>
        <w:rPr>
          <w:rFonts w:ascii="Liberation Serif" w:hAnsi="Liberation Serif" w:cs="Liberation Serif"/>
          <w:sz w:val="28"/>
          <w:szCs w:val="28"/>
        </w:rPr>
      </w:pPr>
    </w:p>
    <w:p w:rsidR="00FB70BE" w:rsidRPr="00FB70BE" w:rsidRDefault="00FB70BE" w:rsidP="000B0C1D">
      <w:pPr>
        <w:numPr>
          <w:ilvl w:val="0"/>
          <w:numId w:val="3"/>
        </w:numPr>
        <w:spacing w:after="0"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t>письменно, в том числе посредством электронной почты уполномоченного органа (</w:t>
      </w:r>
      <w:r w:rsidRPr="00FB70BE">
        <w:rPr>
          <w:rFonts w:ascii="Liberation Serif" w:hAnsi="Liberation Serif" w:cs="Liberation Serif"/>
          <w:sz w:val="28"/>
          <w:szCs w:val="28"/>
          <w:lang w:val="en-US"/>
        </w:rPr>
        <w:t>my</w:t>
      </w:r>
      <w:r w:rsidRPr="00FB70BE">
        <w:rPr>
          <w:rFonts w:ascii="Liberation Serif" w:hAnsi="Liberation Serif" w:cs="Liberation Serif"/>
          <w:sz w:val="28"/>
          <w:szCs w:val="28"/>
        </w:rPr>
        <w:t>_</w:t>
      </w:r>
      <w:r w:rsidRPr="00FB70BE">
        <w:rPr>
          <w:rFonts w:ascii="Liberation Serif" w:hAnsi="Liberation Serif" w:cs="Liberation Serif"/>
          <w:sz w:val="28"/>
          <w:szCs w:val="28"/>
          <w:lang w:val="en-US"/>
        </w:rPr>
        <w:t>ces</w:t>
      </w:r>
      <w:r w:rsidRPr="00FB70BE">
        <w:rPr>
          <w:rFonts w:ascii="Liberation Serif" w:hAnsi="Liberation Serif" w:cs="Liberation Serif"/>
          <w:sz w:val="28"/>
          <w:szCs w:val="28"/>
        </w:rPr>
        <w:t>320@</w:t>
      </w:r>
      <w:r w:rsidRPr="00FB70BE">
        <w:rPr>
          <w:rFonts w:ascii="Liberation Serif" w:hAnsi="Liberation Serif" w:cs="Liberation Serif"/>
          <w:sz w:val="28"/>
          <w:szCs w:val="28"/>
          <w:lang w:val="en-US"/>
        </w:rPr>
        <w:t>mail</w:t>
      </w:r>
      <w:r w:rsidRPr="00FB70BE">
        <w:rPr>
          <w:rFonts w:ascii="Liberation Serif" w:hAnsi="Liberation Serif" w:cs="Liberation Serif"/>
          <w:sz w:val="28"/>
          <w:szCs w:val="28"/>
        </w:rPr>
        <w:t>.</w:t>
      </w:r>
      <w:r w:rsidRPr="00FB70BE">
        <w:rPr>
          <w:rFonts w:ascii="Liberation Serif" w:hAnsi="Liberation Serif" w:cs="Liberation Serif"/>
          <w:sz w:val="28"/>
          <w:szCs w:val="28"/>
          <w:lang w:val="en-US"/>
        </w:rPr>
        <w:t>ru</w:t>
      </w:r>
      <w:r w:rsidRPr="00FB70BE">
        <w:rPr>
          <w:rFonts w:ascii="Liberation Serif" w:hAnsi="Liberation Serif" w:cs="Liberation Serif"/>
          <w:sz w:val="28"/>
          <w:szCs w:val="28"/>
        </w:rPr>
        <w:t>)</w:t>
      </w:r>
    </w:p>
    <w:p w:rsidR="00FB70BE" w:rsidRPr="00374DA7" w:rsidRDefault="00FB70BE" w:rsidP="000B0C1D">
      <w:pPr>
        <w:numPr>
          <w:ilvl w:val="0"/>
          <w:numId w:val="3"/>
        </w:numPr>
        <w:spacing w:after="0" w:line="240" w:lineRule="auto"/>
        <w:ind w:left="0" w:firstLine="709"/>
        <w:jc w:val="both"/>
        <w:rPr>
          <w:rFonts w:ascii="Liberation Serif" w:hAnsi="Liberation Serif" w:cs="Liberation Serif"/>
          <w:sz w:val="28"/>
          <w:szCs w:val="28"/>
        </w:rPr>
      </w:pPr>
      <w:r w:rsidRPr="00FB70BE">
        <w:rPr>
          <w:rFonts w:ascii="Liberation Serif" w:hAnsi="Liberation Serif" w:cs="Liberation Serif"/>
          <w:sz w:val="28"/>
          <w:szCs w:val="28"/>
        </w:rPr>
        <w:t>посредством размещения в открытой и доступной форме информации:</w:t>
      </w:r>
      <w:r w:rsidR="00374DA7">
        <w:rPr>
          <w:rFonts w:ascii="Liberation Serif" w:hAnsi="Liberation Serif" w:cs="Liberation Serif"/>
          <w:sz w:val="28"/>
          <w:szCs w:val="28"/>
        </w:rPr>
        <w:t xml:space="preserve"> </w:t>
      </w:r>
      <w:r w:rsidRPr="00374DA7">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w:t>
      </w:r>
      <w:r w:rsidRPr="00374DA7">
        <w:rPr>
          <w:rFonts w:ascii="Liberation Serif" w:hAnsi="Liberation Serif" w:cs="Liberation Serif"/>
          <w:sz w:val="28"/>
          <w:szCs w:val="28"/>
          <w:lang w:val="en-US"/>
        </w:rPr>
        <w:t>https</w:t>
      </w:r>
      <w:r w:rsidRPr="00374DA7">
        <w:rPr>
          <w:rFonts w:ascii="Liberation Serif" w:hAnsi="Liberation Serif" w:cs="Liberation Serif"/>
          <w:sz w:val="28"/>
          <w:szCs w:val="28"/>
        </w:rPr>
        <w:t>://</w:t>
      </w:r>
      <w:r w:rsidRPr="00374DA7">
        <w:rPr>
          <w:rFonts w:ascii="Liberation Serif" w:hAnsi="Liberation Serif" w:cs="Liberation Serif"/>
          <w:sz w:val="28"/>
          <w:szCs w:val="28"/>
          <w:lang w:val="en-US"/>
        </w:rPr>
        <w:t>www</w:t>
      </w:r>
      <w:r w:rsidRPr="00374DA7">
        <w:rPr>
          <w:rFonts w:ascii="Liberation Serif" w:hAnsi="Liberation Serif" w:cs="Liberation Serif"/>
          <w:sz w:val="28"/>
          <w:szCs w:val="28"/>
        </w:rPr>
        <w:t>.</w:t>
      </w:r>
      <w:r w:rsidRPr="00374DA7">
        <w:rPr>
          <w:rFonts w:ascii="Liberation Serif" w:hAnsi="Liberation Serif" w:cs="Liberation Serif"/>
          <w:sz w:val="28"/>
          <w:szCs w:val="28"/>
          <w:lang w:val="en-US"/>
        </w:rPr>
        <w:t>v</w:t>
      </w:r>
      <w:r w:rsidRPr="00374DA7">
        <w:rPr>
          <w:rFonts w:ascii="Liberation Serif" w:hAnsi="Liberation Serif" w:cs="Liberation Serif"/>
          <w:sz w:val="28"/>
          <w:szCs w:val="28"/>
        </w:rPr>
        <w:t>-</w:t>
      </w:r>
      <w:r w:rsidRPr="00374DA7">
        <w:rPr>
          <w:rFonts w:ascii="Liberation Serif" w:hAnsi="Liberation Serif" w:cs="Liberation Serif"/>
          <w:sz w:val="28"/>
          <w:szCs w:val="28"/>
          <w:lang w:val="en-US"/>
        </w:rPr>
        <w:t>tura</w:t>
      </w:r>
      <w:r w:rsidRPr="00374DA7">
        <w:rPr>
          <w:rFonts w:ascii="Liberation Serif" w:hAnsi="Liberation Serif" w:cs="Liberation Serif"/>
          <w:sz w:val="28"/>
          <w:szCs w:val="28"/>
        </w:rPr>
        <w:t>.</w:t>
      </w:r>
      <w:r w:rsidRPr="00374DA7">
        <w:rPr>
          <w:rFonts w:ascii="Liberation Serif" w:hAnsi="Liberation Serif" w:cs="Liberation Serif"/>
          <w:sz w:val="28"/>
          <w:szCs w:val="28"/>
          <w:lang w:val="en-US"/>
        </w:rPr>
        <w:t>ru</w:t>
      </w:r>
      <w:r w:rsidRPr="00374DA7">
        <w:rPr>
          <w:rFonts w:ascii="Liberation Serif" w:hAnsi="Liberation Serif" w:cs="Liberation Serif"/>
          <w:sz w:val="28"/>
          <w:szCs w:val="28"/>
        </w:rPr>
        <w:t>).</w:t>
      </w:r>
    </w:p>
    <w:p w:rsidR="00FB70BE" w:rsidRPr="00FB70BE" w:rsidRDefault="00FB70BE" w:rsidP="000B0C1D">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5) посредством размещения информации на информационных стендах Уполномоченного органа или многофункционального центра.</w:t>
      </w:r>
    </w:p>
    <w:p w:rsidR="00FB70BE" w:rsidRPr="00FB70BE" w:rsidRDefault="00FB70BE" w:rsidP="000B0C1D">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1.5. Информирование осуществляется по вопросам, касающимся:</w:t>
      </w:r>
    </w:p>
    <w:p w:rsidR="00FB70BE" w:rsidRPr="00FB70BE" w:rsidRDefault="00FB70BE" w:rsidP="000B0C1D">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способов подачи заявления о предоставлении государственной (муниципальной) </w:t>
      </w:r>
    </w:p>
    <w:p w:rsidR="00FB70BE" w:rsidRPr="00FB70BE" w:rsidRDefault="00FB70BE" w:rsidP="000B0C1D">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услуги;</w:t>
      </w:r>
    </w:p>
    <w:p w:rsidR="00FB70BE" w:rsidRPr="00FB70BE" w:rsidRDefault="00FB70BE" w:rsidP="000B0C1D">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адресов Уполномоченного органа и многофункциональных центров, обращение </w:t>
      </w:r>
    </w:p>
    <w:p w:rsidR="00FB70BE" w:rsidRPr="00FB70BE" w:rsidRDefault="00FB70BE" w:rsidP="000B0C1D">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которые необходимо для предоставления государственной (муниципальной) услуги;</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справочной информации о работе Уполномоченного органа (структурных </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подразделений Уполномоченного органа);</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FB70BE" w:rsidRPr="00FB70BE" w:rsidRDefault="00FB70BE" w:rsidP="00374DA7">
      <w:pPr>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 xml:space="preserve">по вопросам предоставления услуг, которые являются необходимыми и </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обязательными для предоставления государственной (муниципальной) услуги;</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 - изложить обращение в письменной форме;  </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назначить другое время для консультаций.</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Продолжительность информирования по телефону не должна превышать 10 минут.</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Информирование осуществляется в соответствии с графиком приема граждан.</w:t>
      </w:r>
    </w:p>
    <w:p w:rsidR="00FB70BE" w:rsidRPr="00FB70BE" w:rsidRDefault="00FB70BE" w:rsidP="00374DA7">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FB70BE">
        <w:rPr>
          <w:rFonts w:ascii="Liberation Serif" w:eastAsia="Calibri" w:hAnsi="Liberation Serif" w:cs="Liberation Serif"/>
          <w:sz w:val="28"/>
          <w:szCs w:val="28"/>
        </w:rPr>
        <w:t>Режим работы специалистов МКУ «СЕЗ»</w:t>
      </w:r>
    </w:p>
    <w:p w:rsidR="00FB70BE" w:rsidRPr="00FB70BE" w:rsidRDefault="00FB70BE" w:rsidP="00374DA7">
      <w:pPr>
        <w:autoSpaceDE w:val="0"/>
        <w:autoSpaceDN w:val="0"/>
        <w:adjustRightInd w:val="0"/>
        <w:spacing w:after="0" w:line="240" w:lineRule="auto"/>
        <w:ind w:firstLine="709"/>
        <w:jc w:val="both"/>
        <w:rPr>
          <w:rFonts w:ascii="Liberation Serif" w:eastAsia="Calibri" w:hAnsi="Liberation Serif" w:cs="Liberation Serif"/>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1560"/>
        <w:gridCol w:w="1559"/>
        <w:gridCol w:w="1417"/>
        <w:gridCol w:w="1560"/>
        <w:gridCol w:w="2193"/>
      </w:tblGrid>
      <w:tr w:rsidR="00FB70BE" w:rsidRPr="00FB70BE" w:rsidTr="00426E6E">
        <w:tc>
          <w:tcPr>
            <w:tcW w:w="1696" w:type="dxa"/>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Наименование организации</w:t>
            </w:r>
          </w:p>
        </w:tc>
        <w:tc>
          <w:tcPr>
            <w:tcW w:w="1560"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Среда</w:t>
            </w:r>
          </w:p>
        </w:tc>
        <w:tc>
          <w:tcPr>
            <w:tcW w:w="1560"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Четверг</w:t>
            </w:r>
          </w:p>
        </w:tc>
        <w:tc>
          <w:tcPr>
            <w:tcW w:w="2193"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Пятница</w:t>
            </w:r>
          </w:p>
        </w:tc>
      </w:tr>
      <w:tr w:rsidR="00FB70BE" w:rsidRPr="00FB70BE" w:rsidTr="00426E6E">
        <w:tc>
          <w:tcPr>
            <w:tcW w:w="1696" w:type="dxa"/>
            <w:vMerge w:val="restart"/>
            <w:tcBorders>
              <w:top w:val="single" w:sz="4" w:space="0" w:color="auto"/>
              <w:left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jc w:val="both"/>
              <w:rPr>
                <w:rFonts w:ascii="Liberation Serif" w:hAnsi="Liberation Serif" w:cs="Liberation Serif"/>
                <w:sz w:val="28"/>
                <w:szCs w:val="28"/>
              </w:rPr>
            </w:pPr>
            <w:r w:rsidRPr="00FB70BE">
              <w:rPr>
                <w:rFonts w:ascii="Liberation Serif" w:hAnsi="Liberation Serif" w:cs="Liberation Serif"/>
                <w:sz w:val="28"/>
                <w:szCs w:val="28"/>
              </w:rPr>
              <w:t>МКУ «СЕЗ»</w:t>
            </w:r>
          </w:p>
        </w:tc>
        <w:tc>
          <w:tcPr>
            <w:tcW w:w="1560"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8.00 – 17.00</w:t>
            </w:r>
          </w:p>
        </w:tc>
        <w:tc>
          <w:tcPr>
            <w:tcW w:w="1559"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Неприемный день</w:t>
            </w:r>
          </w:p>
        </w:tc>
        <w:tc>
          <w:tcPr>
            <w:tcW w:w="1417"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8.00 – 17.00</w:t>
            </w:r>
          </w:p>
        </w:tc>
        <w:tc>
          <w:tcPr>
            <w:tcW w:w="1560"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Неприемный день</w:t>
            </w:r>
          </w:p>
        </w:tc>
        <w:tc>
          <w:tcPr>
            <w:tcW w:w="2193" w:type="dxa"/>
            <w:tcBorders>
              <w:top w:val="single" w:sz="4" w:space="0" w:color="auto"/>
              <w:left w:val="single" w:sz="4" w:space="0" w:color="auto"/>
              <w:bottom w:val="single" w:sz="4" w:space="0" w:color="auto"/>
              <w:right w:val="single" w:sz="4" w:space="0" w:color="auto"/>
            </w:tcBorders>
            <w:hideMark/>
          </w:tcPr>
          <w:p w:rsidR="00FB70BE" w:rsidRPr="00FB70BE" w:rsidRDefault="00FB70BE" w:rsidP="00374DA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8.00 – 16.00</w:t>
            </w:r>
          </w:p>
        </w:tc>
      </w:tr>
      <w:tr w:rsidR="00FB70BE" w:rsidRPr="00FB70BE" w:rsidTr="00426E6E">
        <w:tc>
          <w:tcPr>
            <w:tcW w:w="1696" w:type="dxa"/>
            <w:vMerge/>
            <w:tcBorders>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jc w:val="center"/>
              <w:rPr>
                <w:rFonts w:ascii="Liberation Serif" w:hAnsi="Liberation Serif" w:cs="Liberation Serif"/>
                <w:sz w:val="28"/>
                <w:szCs w:val="28"/>
              </w:rPr>
            </w:pPr>
          </w:p>
        </w:tc>
        <w:tc>
          <w:tcPr>
            <w:tcW w:w="8289" w:type="dxa"/>
            <w:gridSpan w:val="5"/>
            <w:tcBorders>
              <w:top w:val="single" w:sz="4" w:space="0" w:color="auto"/>
              <w:left w:val="single" w:sz="4" w:space="0" w:color="auto"/>
              <w:bottom w:val="single" w:sz="4" w:space="0" w:color="auto"/>
              <w:right w:val="single" w:sz="4" w:space="0" w:color="auto"/>
            </w:tcBorders>
          </w:tcPr>
          <w:p w:rsidR="00FB70BE" w:rsidRPr="00FB70BE" w:rsidRDefault="00FB70BE" w:rsidP="00374DA7">
            <w:pPr>
              <w:widowControl w:val="0"/>
              <w:autoSpaceDE w:val="0"/>
              <w:autoSpaceDN w:val="0"/>
              <w:adjustRightInd w:val="0"/>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sz w:val="28"/>
                <w:szCs w:val="28"/>
              </w:rPr>
              <w:t>Перерыв с 12-30 до 13-18</w:t>
            </w:r>
          </w:p>
        </w:tc>
      </w:tr>
    </w:tbl>
    <w:p w:rsidR="00FB70BE" w:rsidRPr="00FB70BE" w:rsidRDefault="00FB70BE" w:rsidP="00374DA7">
      <w:pPr>
        <w:spacing w:after="145" w:line="240" w:lineRule="auto"/>
        <w:ind w:firstLine="709"/>
        <w:jc w:val="both"/>
        <w:rPr>
          <w:rFonts w:ascii="Liberation Serif" w:hAnsi="Liberation Serif" w:cs="Liberation Serif"/>
          <w:sz w:val="28"/>
          <w:szCs w:val="28"/>
        </w:rPr>
      </w:pP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w:t>
      </w:r>
      <w:r w:rsidR="000B0C1D">
        <w:rPr>
          <w:rFonts w:ascii="Liberation Serif" w:hAnsi="Liberation Serif" w:cs="Liberation Serif"/>
          <w:sz w:val="28"/>
          <w:szCs w:val="28"/>
        </w:rPr>
        <w:br/>
      </w:r>
      <w:r w:rsidRPr="00FB70BE">
        <w:rPr>
          <w:rFonts w:ascii="Liberation Serif" w:hAnsi="Liberation Serif" w:cs="Liberation Serif"/>
          <w:sz w:val="28"/>
          <w:szCs w:val="28"/>
        </w:rPr>
        <w:t>«О порядке рассмотрения обращений граждан Российской Федерации» (далее – Федеральный закон № 59-ФЗ).</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B0C1D">
        <w:rPr>
          <w:rFonts w:ascii="Liberation Serif" w:hAnsi="Liberation Serif" w:cs="Liberation Serif"/>
          <w:sz w:val="28"/>
          <w:szCs w:val="28"/>
        </w:rPr>
        <w:br/>
      </w:r>
      <w:r w:rsidRPr="00FB70BE">
        <w:rPr>
          <w:rFonts w:ascii="Liberation Serif" w:hAnsi="Liberation Serif" w:cs="Liberation Serif"/>
          <w:sz w:val="28"/>
          <w:szCs w:val="28"/>
        </w:rPr>
        <w:t>№ 861.</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53BCB"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53BCB" w:rsidRPr="00FB70BE" w:rsidRDefault="00C53BCB" w:rsidP="00374DA7">
      <w:pPr>
        <w:spacing w:after="0" w:line="240" w:lineRule="auto"/>
        <w:ind w:firstLine="709"/>
        <w:jc w:val="center"/>
        <w:rPr>
          <w:rFonts w:ascii="Liberation Serif" w:hAnsi="Liberation Serif" w:cs="Liberation Serif"/>
          <w:sz w:val="28"/>
          <w:szCs w:val="28"/>
        </w:rPr>
      </w:pPr>
    </w:p>
    <w:p w:rsidR="00C53BCB" w:rsidRPr="00C53BCB" w:rsidRDefault="00FB70BE" w:rsidP="00374DA7">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II. Стандарт предоставления государственной (муниципальной)услуги</w:t>
      </w:r>
    </w:p>
    <w:p w:rsidR="00FB70BE" w:rsidRDefault="00FB70BE" w:rsidP="00374DA7">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Наименование государственной (муниципальной) услуги</w:t>
      </w:r>
    </w:p>
    <w:p w:rsidR="00374DA7" w:rsidRPr="00FB70BE" w:rsidRDefault="00374DA7" w:rsidP="00374DA7">
      <w:pPr>
        <w:spacing w:after="0" w:line="240" w:lineRule="auto"/>
        <w:jc w:val="center"/>
        <w:rPr>
          <w:rFonts w:ascii="Liberation Serif" w:hAnsi="Liberation Serif" w:cs="Liberation Serif"/>
          <w:sz w:val="28"/>
          <w:szCs w:val="28"/>
        </w:rPr>
      </w:pP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2.1. Государственная (муниципальная) услуга «Предоставление гражданам субсидий на оплату жилого помещения и коммунальных услуг». </w:t>
      </w:r>
    </w:p>
    <w:p w:rsidR="00374DA7" w:rsidRDefault="00374DA7" w:rsidP="00374DA7">
      <w:pPr>
        <w:spacing w:after="0" w:line="240" w:lineRule="auto"/>
        <w:rPr>
          <w:rFonts w:ascii="Liberation Serif" w:hAnsi="Liberation Serif" w:cs="Liberation Serif"/>
          <w:sz w:val="28"/>
          <w:szCs w:val="28"/>
        </w:rPr>
      </w:pPr>
    </w:p>
    <w:p w:rsidR="00FB70BE" w:rsidRPr="00FB70BE" w:rsidRDefault="00FB70BE" w:rsidP="00374DA7">
      <w:pPr>
        <w:spacing w:after="0" w:line="240" w:lineRule="auto"/>
        <w:jc w:val="center"/>
        <w:rPr>
          <w:rFonts w:ascii="Liberation Serif" w:hAnsi="Liberation Serif" w:cs="Liberation Serif"/>
          <w:sz w:val="28"/>
          <w:szCs w:val="28"/>
        </w:rPr>
      </w:pPr>
      <w:r w:rsidRPr="00FB70BE">
        <w:rPr>
          <w:rFonts w:ascii="Liberation Serif" w:hAnsi="Liberation Serif" w:cs="Liberation Serif"/>
          <w:b/>
          <w:sz w:val="28"/>
          <w:szCs w:val="28"/>
        </w:rPr>
        <w:t>Наименование органа государственной власти, органа местного самоуправления (организации), предоставляющего государственную</w:t>
      </w:r>
    </w:p>
    <w:p w:rsidR="00FB70BE" w:rsidRDefault="00FB70BE" w:rsidP="00374DA7">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(муниципальную) услугу</w:t>
      </w:r>
    </w:p>
    <w:p w:rsidR="00374DA7" w:rsidRPr="00FB70BE" w:rsidRDefault="00374DA7" w:rsidP="00374DA7">
      <w:pPr>
        <w:spacing w:after="0" w:line="240" w:lineRule="auto"/>
        <w:ind w:firstLine="709"/>
        <w:jc w:val="center"/>
        <w:rPr>
          <w:rFonts w:ascii="Liberation Serif" w:hAnsi="Liberation Serif" w:cs="Liberation Serif"/>
          <w:sz w:val="28"/>
          <w:szCs w:val="28"/>
        </w:rPr>
      </w:pPr>
    </w:p>
    <w:p w:rsidR="00FB70BE" w:rsidRPr="00FB70BE" w:rsidRDefault="00FB70BE" w:rsidP="00374DA7">
      <w:pPr>
        <w:spacing w:after="0" w:line="240" w:lineRule="auto"/>
        <w:ind w:firstLine="709"/>
        <w:jc w:val="both"/>
        <w:rPr>
          <w:rFonts w:ascii="Liberation Serif" w:hAnsi="Liberation Serif" w:cs="Liberation Serif"/>
          <w:i/>
          <w:sz w:val="28"/>
          <w:szCs w:val="28"/>
        </w:rPr>
      </w:pPr>
      <w:r w:rsidRPr="00FB70BE">
        <w:rPr>
          <w:rFonts w:ascii="Liberation Serif" w:hAnsi="Liberation Serif" w:cs="Liberation Serif"/>
          <w:sz w:val="28"/>
          <w:szCs w:val="28"/>
        </w:rPr>
        <w:t xml:space="preserve">2.2. Государственная (муниципальная) услуга предоставляется Уполномоченным органом Муниципальное казенное учреждение «Служба единого заказчика» </w:t>
      </w:r>
      <w:r w:rsidRPr="00141261">
        <w:rPr>
          <w:rFonts w:ascii="Liberation Serif" w:hAnsi="Liberation Serif" w:cs="Liberation Serif"/>
          <w:sz w:val="28"/>
          <w:szCs w:val="28"/>
        </w:rPr>
        <w:t>(</w:t>
      </w:r>
      <w:r w:rsidR="00141261" w:rsidRPr="00141261">
        <w:rPr>
          <w:rStyle w:val="af0"/>
          <w:rFonts w:ascii="Liberation Serif" w:hAnsi="Liberation Serif" w:cs="Liberation Serif"/>
          <w:sz w:val="28"/>
          <w:szCs w:val="28"/>
        </w:rPr>
        <w:t>уполномоченный орган</w:t>
      </w:r>
      <w:r w:rsidR="00141261">
        <w:rPr>
          <w:rFonts w:ascii="Liberation Serif" w:hAnsi="Liberation Serif" w:cs="Liberation Serif"/>
          <w:sz w:val="28"/>
          <w:szCs w:val="28"/>
        </w:rPr>
        <w:t xml:space="preserve">, </w:t>
      </w:r>
      <w:r w:rsidRPr="00FB70BE">
        <w:rPr>
          <w:rFonts w:ascii="Liberation Serif" w:hAnsi="Liberation Serif" w:cs="Liberation Serif"/>
          <w:sz w:val="28"/>
          <w:szCs w:val="28"/>
        </w:rPr>
        <w:t>далее – МКУ «СЕЗ»).</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Уполномоченный орган:</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1. Осуществляет прием заявлений от граждан о предоставлении субсидии на оплату жилого помещения и коммунальных услуг и получает согласие на обработку персональных данных с приложением необходимых документов, в соответствии с административным регламентом.</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Ведет журнал устного приема по вопросам предоставления государственной услуги "Предоставление гражданам субсидий на оплату жилого помещения и коммунальных услуг" (приложение N 7 к настоящему административному регламенту);</w:t>
      </w:r>
    </w:p>
    <w:p w:rsidR="00C53BCB"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3. Введет журнал регистрации заявлений о предоставлении государственной услуги "Предоставление гражданам субсидий на оплату жилого помещения и коммунальных услуг" (приложение N 6 к настоящему административному регламенту);</w:t>
      </w:r>
    </w:p>
    <w:p w:rsidR="00FB70BE"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374DA7">
        <w:rPr>
          <w:rFonts w:ascii="Liberation Serif" w:hAnsi="Liberation Serif" w:cs="Liberation Serif"/>
          <w:color w:val="auto"/>
          <w:sz w:val="28"/>
          <w:szCs w:val="28"/>
        </w:rPr>
        <w:t>–</w:t>
      </w:r>
      <w:r w:rsidR="00FB70BE" w:rsidRPr="00374DA7">
        <w:rPr>
          <w:rFonts w:ascii="Liberation Serif" w:hAnsi="Liberation Serif" w:cs="Liberation Serif"/>
          <w:color w:val="auto"/>
          <w:sz w:val="28"/>
          <w:szCs w:val="28"/>
        </w:rPr>
        <w:t xml:space="preserve"> ежемесячно производит расчет размера субсидии;</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374DA7">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производит перерасчет размера субсидий при изменении региональных и/или местных стандартов, значений действующих в Свердловской области прожиточных минимумов социально-демографических групп, а также условий и порядка предоставления субсидий, установленных Жилищным кодексом и "Правилами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374DA7">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производит перерасчет размера субсидий при возникновении в семьях заявителей документально подтвержденных обстоятельств, влияющих на условия предоставления и на размер субсидии;</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374DA7">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организует работу по возврату необоснованно полученных гражданами денежных средств в виде субсидий, при необходимости готовит и направляет в суд исковые заявления о взыскании необоснованно полученных сумм субсидий;</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организует перечисление денежных средств, в качестве субсидий, на банковские счета граждан (заявителей) или доставку их через организации федеральной почтовой связи;</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формирует отчетность об осуществлении государственного полномочия в соответствии с Законом Свердловской области;</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ежемесячно предоставляет органам государственной власти Свердловской области сведения, необходимые для расчета объема средств для выплаты гражданам субсидий на оплату жилого помещения и коммунальных услуг;</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выдает справки о сумме начисленной и выплаченной субсидии на оплату жилого помещения и коммунальных услуг;</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осуществляет подготовку ответов на обращения граждан по вопросам предоставления субсидий на оплату жилого помещения и коммунальных услуг;</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осуществляет размещение информации в государственной информационной системе жилищно-коммунального хозяйства (ГИС ЖКХ) о расчетах, перерасчетах и выплатах субсидии, а также размещение информации о льготных категориях граждан, об условиях и порядке предоставления государственной услуги;</w:t>
      </w:r>
    </w:p>
    <w:p w:rsidR="00C53BCB"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осуществляет размещение информации в единой государственной информационной системе социального обеспечения (ЕГИССО) о фактах назначения государственной услуги и размещение информации о льготных категориях граждан;</w:t>
      </w:r>
    </w:p>
    <w:p w:rsidR="00FB70BE" w:rsidRPr="00374DA7"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374DA7">
        <w:rPr>
          <w:rFonts w:ascii="Liberation Serif" w:hAnsi="Liberation Serif" w:cs="Liberation Serif"/>
          <w:color w:val="auto"/>
          <w:sz w:val="28"/>
          <w:szCs w:val="28"/>
        </w:rPr>
        <w:t xml:space="preserve">осуществляет хранение сформированных личных дел заявителей в течение срока, утвержденного </w:t>
      </w:r>
      <w:hyperlink r:id="rId11" w:history="1">
        <w:r w:rsidR="00FB70BE" w:rsidRPr="00374DA7">
          <w:rPr>
            <w:rFonts w:ascii="Liberation Serif" w:hAnsi="Liberation Serif" w:cs="Liberation Serif"/>
            <w:color w:val="auto"/>
            <w:sz w:val="28"/>
            <w:szCs w:val="28"/>
          </w:rPr>
          <w:t>Постановлением</w:t>
        </w:r>
      </w:hyperlink>
      <w:r w:rsidR="00FB70BE" w:rsidRPr="00374DA7">
        <w:rPr>
          <w:rFonts w:ascii="Liberation Serif" w:hAnsi="Liberation Serif" w:cs="Liberation Serif"/>
          <w:color w:val="auto"/>
          <w:sz w:val="28"/>
          <w:szCs w:val="28"/>
        </w:rPr>
        <w:t xml:space="preserve"> Правительства Российской Федерации от 14 декабря 2005 года N 761 "О предоставлении субсидий на оплату жилого помещения и коммунальных услуг";</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2.3. В предоставлении муниципальной услуги принимают участие: </w:t>
      </w:r>
    </w:p>
    <w:p w:rsidR="00FB70BE" w:rsidRPr="00FB70BE" w:rsidRDefault="00374DA7" w:rsidP="00374DA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FB70BE" w:rsidRPr="00FB70BE">
        <w:rPr>
          <w:rFonts w:ascii="Liberation Serif" w:hAnsi="Liberation Serif" w:cs="Liberation Serif"/>
          <w:sz w:val="28"/>
          <w:szCs w:val="28"/>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 для получения сведений о размере социальных выплат;</w:t>
      </w:r>
    </w:p>
    <w:p w:rsidR="00FB70BE" w:rsidRPr="00FB70BE"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FB70BE">
        <w:rPr>
          <w:rFonts w:ascii="Liberation Serif" w:hAnsi="Liberation Serif" w:cs="Liberation Serif"/>
          <w:color w:val="auto"/>
          <w:sz w:val="28"/>
          <w:szCs w:val="28"/>
        </w:rPr>
        <w:t xml:space="preserve">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w:t>
      </w: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ЕГР ЗАГС) </w:t>
      </w: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для получения документа, содержащего сведения о государственной регистрации актов гражданского состояния;</w:t>
      </w:r>
    </w:p>
    <w:p w:rsidR="00FB70BE" w:rsidRPr="00FB70BE"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территориальные органы Главного управления по вопросам миграции Министерства внутренних дел Российской Федерации по Свердловской области - для получения документов, содержащих сведения о регистрации по месту жительства или по месту пребывания на территории Свердловской области, о принадлежности заявителя и членов его семьи к гражданству Российской Федерации, о принадлежности заявителя - иностранного гражданина и членов его семьи к иностранному государству;</w:t>
      </w:r>
    </w:p>
    <w:p w:rsidR="00FB70BE" w:rsidRPr="00FB70BE"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FB70BE">
        <w:rPr>
          <w:rFonts w:ascii="Liberation Serif" w:hAnsi="Liberation Serif" w:cs="Liberation Serif"/>
          <w:color w:val="auto"/>
          <w:sz w:val="28"/>
          <w:szCs w:val="28"/>
        </w:rPr>
        <w:t>территориальный орган Федеральной службы государственной регистрации, кадастра и картографии (Росреестр) - для получения документов, подтверждающих правовые основания владения и пользования заявителем жилым помещением;</w:t>
      </w:r>
    </w:p>
    <w:p w:rsidR="00FB70BE" w:rsidRPr="00FB70BE"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FB70BE">
        <w:rPr>
          <w:rFonts w:ascii="Liberation Serif" w:hAnsi="Liberation Serif" w:cs="Liberation Serif"/>
          <w:color w:val="auto"/>
          <w:sz w:val="28"/>
          <w:szCs w:val="28"/>
        </w:rPr>
        <w:t xml:space="preserve">судебные органы </w:t>
      </w: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для получения судебных актов о признании лиц, проживающих совместно с заявителем по месту постоянного жительства, членами его семьи;</w:t>
      </w:r>
    </w:p>
    <w:p w:rsidR="00FB70BE" w:rsidRPr="00FB70BE"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военные комиссариаты –</w:t>
      </w:r>
      <w:r w:rsidR="00FB70BE" w:rsidRPr="00FB70BE">
        <w:rPr>
          <w:rFonts w:ascii="Liberation Serif" w:hAnsi="Liberation Serif" w:cs="Liberation Serif"/>
          <w:color w:val="auto"/>
          <w:sz w:val="28"/>
          <w:szCs w:val="28"/>
        </w:rPr>
        <w:t xml:space="preserve"> для получения документов, подтверждающих период прохождения военной службы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FB70BE" w:rsidRPr="00FB70BE"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 </w:t>
      </w:r>
      <w:r w:rsidR="00FB70BE" w:rsidRPr="00FB70BE">
        <w:rPr>
          <w:rFonts w:ascii="Liberation Serif" w:hAnsi="Liberation Serif" w:cs="Liberation Serif"/>
          <w:color w:val="auto"/>
          <w:sz w:val="28"/>
          <w:szCs w:val="28"/>
        </w:rPr>
        <w:t>работодатели (физические лица, юридические лица (организации), вступившие в трудовые отношения с работником) - для получения документов, подтверждающих доходы заявителя и членов его семьи;</w:t>
      </w:r>
    </w:p>
    <w:p w:rsidR="00FB70BE" w:rsidRPr="00FB70BE" w:rsidRDefault="00374DA7"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территориальные органы Пенсионного фонда Российской Федерации - для получения сведений о размере пенсии (по старости, инвалидности, по случаю потери кормильца и другому основанию).</w:t>
      </w: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53BCB" w:rsidRDefault="00C53BCB" w:rsidP="00374DA7">
      <w:pPr>
        <w:spacing w:after="0" w:line="240" w:lineRule="auto"/>
        <w:ind w:firstLine="709"/>
        <w:jc w:val="both"/>
        <w:rPr>
          <w:rFonts w:ascii="Liberation Serif" w:hAnsi="Liberation Serif" w:cs="Liberation Serif"/>
          <w:sz w:val="28"/>
          <w:szCs w:val="28"/>
        </w:rPr>
      </w:pPr>
    </w:p>
    <w:p w:rsidR="00FB70BE" w:rsidRDefault="00FB70BE" w:rsidP="00374DA7">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Описание результата предоставления государственной(муниципальной) услуги</w:t>
      </w:r>
    </w:p>
    <w:p w:rsidR="00374DA7" w:rsidRPr="00C53BCB" w:rsidRDefault="00374DA7" w:rsidP="00374DA7">
      <w:pPr>
        <w:spacing w:after="0" w:line="240" w:lineRule="auto"/>
        <w:ind w:firstLine="709"/>
        <w:jc w:val="center"/>
        <w:rPr>
          <w:rFonts w:ascii="Liberation Serif" w:hAnsi="Liberation Serif" w:cs="Liberation Serif"/>
          <w:b/>
          <w:sz w:val="28"/>
          <w:szCs w:val="28"/>
        </w:rPr>
      </w:pP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2.5. Результатом предоставления государственной (муниципальной) услуги является принятие уполномоченным органом решения о предоставлении государственной услуги либо об отказе в предоставлении государственной услуги, направление (вручение) соответствующего решения заявителю.</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2.5.1</w:t>
      </w:r>
      <w:r w:rsidRPr="00FB70BE">
        <w:rPr>
          <w:rFonts w:ascii="Liberation Serif" w:hAnsi="Liberation Serif" w:cs="Liberation Serif"/>
          <w:i/>
          <w:sz w:val="28"/>
          <w:szCs w:val="28"/>
        </w:rPr>
        <w:t>.</w:t>
      </w:r>
      <w:r w:rsidRPr="00FB70BE">
        <w:rPr>
          <w:rFonts w:ascii="Liberation Serif" w:hAnsi="Liberation Serif" w:cs="Liberation Serif"/>
          <w:sz w:val="28"/>
          <w:szCs w:val="28"/>
        </w:rPr>
        <w:t xml:space="preserve"> Решение о предоставлении государственной (муниципальной) услуги по форме, согласно Приложению № 2 к настоящему Административному регламенту.</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2.5.2.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2.5.3. Решение о приостановлении и (или) прекращении предоставления субсидии на оплату жилого помещения и коммунальных услуг, согласно Приложению N 4 к настоящему административному регламенту;</w:t>
      </w:r>
    </w:p>
    <w:p w:rsidR="00374DA7" w:rsidRPr="00FB70BE" w:rsidRDefault="00374DA7" w:rsidP="00374DA7">
      <w:pPr>
        <w:spacing w:after="0" w:line="240" w:lineRule="auto"/>
        <w:ind w:firstLine="709"/>
        <w:jc w:val="both"/>
        <w:rPr>
          <w:rFonts w:ascii="Liberation Serif" w:hAnsi="Liberation Serif" w:cs="Liberation Serif"/>
          <w:sz w:val="28"/>
          <w:szCs w:val="28"/>
        </w:rPr>
      </w:pPr>
    </w:p>
    <w:p w:rsidR="00FB70BE" w:rsidRPr="00374DA7" w:rsidRDefault="00FB70BE" w:rsidP="00374DA7">
      <w:pPr>
        <w:spacing w:after="0" w:line="240" w:lineRule="auto"/>
        <w:jc w:val="center"/>
        <w:rPr>
          <w:rFonts w:ascii="Liberation Serif" w:hAnsi="Liberation Serif" w:cs="Liberation Serif"/>
          <w:sz w:val="28"/>
          <w:szCs w:val="28"/>
        </w:rPr>
      </w:pPr>
      <w:r w:rsidRPr="00FB70BE">
        <w:rPr>
          <w:rFonts w:ascii="Liberation Serif" w:hAnsi="Liberation Serif" w:cs="Liberation Serif"/>
          <w:b/>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r w:rsidR="00374DA7">
        <w:rPr>
          <w:rFonts w:ascii="Liberation Serif" w:hAnsi="Liberation Serif" w:cs="Liberation Serif"/>
          <w:sz w:val="28"/>
          <w:szCs w:val="28"/>
        </w:rPr>
        <w:t xml:space="preserve"> </w:t>
      </w:r>
      <w:r w:rsidRPr="00FB70BE">
        <w:rPr>
          <w:rFonts w:ascii="Liberation Serif" w:hAnsi="Liberation Serif" w:cs="Liberation Serif"/>
          <w:b/>
          <w:sz w:val="28"/>
          <w:szCs w:val="28"/>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374DA7" w:rsidRPr="00FB70BE" w:rsidRDefault="00374DA7" w:rsidP="00374DA7">
      <w:pPr>
        <w:spacing w:after="0" w:line="240" w:lineRule="auto"/>
        <w:ind w:firstLine="709"/>
        <w:jc w:val="center"/>
        <w:rPr>
          <w:rFonts w:ascii="Liberation Serif" w:hAnsi="Liberation Serif" w:cs="Liberation Serif"/>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2.6. Уполномоченный орган принимает решение о предоставлении или об отказе в предоставлении государственной услуги в течение 10 рабочих дней со дня получения всех документов, необходимых для предоставления государственной услуги, указанных в пункте 2.9. настоящего административного регламента, и направляет (вручает) решение о предоставлении государственной услуги или об отказе в предоставлении государственной услуги заявителю.</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Днем обращения за субсидией считается дата получения документов, указанных в пункте 2.9. настоящего административного регламента МКУ "СЕЗ".</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 представлении документов, предусмотренных пунктом 2.9. настоящего административного регламента, с 1 по 15 число месяца субсидия предоставляется с 1 числа текущего месяца, а при представлении указанных документов с 16 числа до конца месяца - с 1 числа следующего месяца.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Государственная услуга предоставляется сроком на 6 месяцев.</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bookmarkStart w:id="1" w:name="P135"/>
      <w:bookmarkEnd w:id="1"/>
      <w:r w:rsidRPr="00FB70BE">
        <w:rPr>
          <w:rFonts w:ascii="Liberation Serif" w:hAnsi="Liberation Serif" w:cs="Liberation Serif"/>
          <w:color w:val="auto"/>
          <w:sz w:val="28"/>
          <w:szCs w:val="28"/>
        </w:rPr>
        <w:t>2.7. Предоставление государственной услуги в части рассмотрения заявления о предоставлении государственной услуги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 МКУ "СЕЗ" всех или части документов, указанных в пункте 2.9. настоящего административного регламента.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МКУ "СЕЗ"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Днем подачи заявления о предоставлении субсидии в случае приостановления рассмотрения заявления считается день, когда заявителем представлены все документы, указанные в пункте 2.9. настоящего административного регламента.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Если в течение указанного срока приостановки рассмотрения заявления о предоставлении государственной услуги заявителем не предоставлены в МКУ "СЕЗ" требуемые документы, уполномоченный орган принимает решение об отказе в предоставлении государственной услуги. Заявитель извещается в течение 3 рабочих дней со дня принятия такого решения с указанием оснований отказа.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Предоставление государственной услуги приостанавливается для выяснения причин, указанных в </w:t>
      </w:r>
      <w:hyperlink w:anchor="P223" w:history="1">
        <w:r w:rsidRPr="00FB70BE">
          <w:rPr>
            <w:rFonts w:ascii="Liberation Serif" w:hAnsi="Liberation Serif" w:cs="Liberation Serif"/>
            <w:color w:val="auto"/>
            <w:sz w:val="28"/>
            <w:szCs w:val="28"/>
          </w:rPr>
          <w:t xml:space="preserve">пункте </w:t>
        </w:r>
      </w:hyperlink>
      <w:r w:rsidRPr="00FB70BE">
        <w:rPr>
          <w:rFonts w:ascii="Liberation Serif" w:hAnsi="Liberation Serif" w:cs="Liberation Serif"/>
          <w:color w:val="auto"/>
          <w:sz w:val="28"/>
          <w:szCs w:val="28"/>
        </w:rPr>
        <w:t>2.15. настоящего административного регламента, но не более чем на один месяц.</w:t>
      </w: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Уполномоченный орган в течение 3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C53BCB" w:rsidRPr="00FB70BE" w:rsidRDefault="00C53BCB" w:rsidP="00374DA7">
      <w:pPr>
        <w:spacing w:after="0" w:line="240" w:lineRule="auto"/>
        <w:ind w:firstLine="709"/>
        <w:jc w:val="both"/>
        <w:rPr>
          <w:rFonts w:ascii="Liberation Serif" w:hAnsi="Liberation Serif" w:cs="Liberation Serif"/>
          <w:sz w:val="28"/>
          <w:szCs w:val="28"/>
        </w:rPr>
      </w:pPr>
    </w:p>
    <w:p w:rsidR="00FB70BE" w:rsidRDefault="00FB70BE" w:rsidP="00374DA7">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Нормативные правовые акты, регулирующие предоставление государственной (муниципальной) услуги</w:t>
      </w:r>
    </w:p>
    <w:p w:rsidR="00374DA7" w:rsidRPr="00FB70BE" w:rsidRDefault="00374DA7" w:rsidP="00374DA7">
      <w:pPr>
        <w:spacing w:after="0" w:line="240" w:lineRule="auto"/>
        <w:ind w:firstLine="709"/>
        <w:rPr>
          <w:rFonts w:ascii="Liberation Serif" w:hAnsi="Liberation Serif" w:cs="Liberation Serif"/>
          <w:sz w:val="28"/>
          <w:szCs w:val="28"/>
        </w:rPr>
      </w:pP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2.8.  Предоставление государственной услуги осуществляется в соответствии с нормативно-правовыми актами Российской Федерации, органов государственной власти субъекта Российской Федерации и органов местного самоуправления в Свердловской области. Перечень нормативных правовых актов, регулирующих отношения, возникающие в связи с предоставлением государственной услуги размещен  в федеральной государственной информационной системе «Единый портал государственных и муниципальных услуг(функций)» (https://www.gosuslugi.ru/),(далее – ЕПГУ); на официальном сайте Уполномоченного органа(</w:t>
      </w:r>
      <w:hyperlink r:id="rId12" w:history="1">
        <w:r w:rsidR="00C53BCB" w:rsidRPr="00FF404B">
          <w:rPr>
            <w:rStyle w:val="a3"/>
            <w:rFonts w:ascii="Liberation Serif" w:hAnsi="Liberation Serif" w:cs="Liberation Serif"/>
            <w:sz w:val="28"/>
            <w:szCs w:val="28"/>
            <w:lang w:val="en-US"/>
          </w:rPr>
          <w:t>https</w:t>
        </w:r>
        <w:r w:rsidR="00C53BCB" w:rsidRPr="00FF404B">
          <w:rPr>
            <w:rStyle w:val="a3"/>
            <w:rFonts w:ascii="Liberation Serif" w:hAnsi="Liberation Serif" w:cs="Liberation Serif"/>
            <w:sz w:val="28"/>
            <w:szCs w:val="28"/>
          </w:rPr>
          <w:t>://</w:t>
        </w:r>
        <w:r w:rsidR="00C53BCB" w:rsidRPr="00FF404B">
          <w:rPr>
            <w:rStyle w:val="a3"/>
            <w:rFonts w:ascii="Liberation Serif" w:hAnsi="Liberation Serif" w:cs="Liberation Serif"/>
            <w:sz w:val="28"/>
            <w:szCs w:val="28"/>
            <w:lang w:val="en-US"/>
          </w:rPr>
          <w:t>www</w:t>
        </w:r>
        <w:r w:rsidR="00C53BCB" w:rsidRPr="00FF404B">
          <w:rPr>
            <w:rStyle w:val="a3"/>
            <w:rFonts w:ascii="Liberation Serif" w:hAnsi="Liberation Serif" w:cs="Liberation Serif"/>
            <w:sz w:val="28"/>
            <w:szCs w:val="28"/>
          </w:rPr>
          <w:t>.</w:t>
        </w:r>
        <w:r w:rsidR="00C53BCB" w:rsidRPr="00FF404B">
          <w:rPr>
            <w:rStyle w:val="a3"/>
            <w:rFonts w:ascii="Liberation Serif" w:hAnsi="Liberation Serif" w:cs="Liberation Serif"/>
            <w:sz w:val="28"/>
            <w:szCs w:val="28"/>
            <w:lang w:val="en-US"/>
          </w:rPr>
          <w:t>v</w:t>
        </w:r>
        <w:r w:rsidR="00C53BCB" w:rsidRPr="00FF404B">
          <w:rPr>
            <w:rStyle w:val="a3"/>
            <w:rFonts w:ascii="Liberation Serif" w:hAnsi="Liberation Serif" w:cs="Liberation Serif"/>
            <w:sz w:val="28"/>
            <w:szCs w:val="28"/>
          </w:rPr>
          <w:t>-</w:t>
        </w:r>
        <w:r w:rsidR="00C53BCB" w:rsidRPr="00FF404B">
          <w:rPr>
            <w:rStyle w:val="a3"/>
            <w:rFonts w:ascii="Liberation Serif" w:hAnsi="Liberation Serif" w:cs="Liberation Serif"/>
            <w:sz w:val="28"/>
            <w:szCs w:val="28"/>
            <w:lang w:val="en-US"/>
          </w:rPr>
          <w:t>tura</w:t>
        </w:r>
        <w:r w:rsidR="00C53BCB" w:rsidRPr="00FF404B">
          <w:rPr>
            <w:rStyle w:val="a3"/>
            <w:rFonts w:ascii="Liberation Serif" w:hAnsi="Liberation Serif" w:cs="Liberation Serif"/>
            <w:sz w:val="28"/>
            <w:szCs w:val="28"/>
          </w:rPr>
          <w:t>.</w:t>
        </w:r>
        <w:r w:rsidR="00C53BCB" w:rsidRPr="00FF404B">
          <w:rPr>
            <w:rStyle w:val="a3"/>
            <w:rFonts w:ascii="Liberation Serif" w:hAnsi="Liberation Serif" w:cs="Liberation Serif"/>
            <w:sz w:val="28"/>
            <w:szCs w:val="28"/>
            <w:lang w:val="en-US"/>
          </w:rPr>
          <w:t>ru</w:t>
        </w:r>
      </w:hyperlink>
      <w:r w:rsidRPr="00FB70BE">
        <w:rPr>
          <w:rFonts w:ascii="Liberation Serif" w:hAnsi="Liberation Serif" w:cs="Liberation Serif"/>
          <w:sz w:val="28"/>
          <w:szCs w:val="28"/>
        </w:rPr>
        <w:t>).</w:t>
      </w:r>
    </w:p>
    <w:p w:rsidR="00C53BCB" w:rsidRDefault="00C53BCB" w:rsidP="00374DA7">
      <w:pPr>
        <w:spacing w:after="0" w:line="240" w:lineRule="auto"/>
        <w:ind w:firstLine="709"/>
        <w:jc w:val="both"/>
        <w:rPr>
          <w:rFonts w:ascii="Liberation Serif" w:hAnsi="Liberation Serif" w:cs="Liberation Serif"/>
          <w:sz w:val="28"/>
          <w:szCs w:val="28"/>
        </w:rPr>
      </w:pPr>
    </w:p>
    <w:p w:rsidR="00FB70BE" w:rsidRDefault="00FB70BE" w:rsidP="00374DA7">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w:t>
      </w:r>
      <w:r w:rsidR="00374DA7">
        <w:rPr>
          <w:rFonts w:ascii="Liberation Serif" w:hAnsi="Liberation Serif" w:cs="Liberation Serif"/>
          <w:sz w:val="28"/>
          <w:szCs w:val="28"/>
        </w:rPr>
        <w:t xml:space="preserve"> </w:t>
      </w:r>
      <w:r w:rsidRPr="00FB70BE">
        <w:rPr>
          <w:rFonts w:ascii="Liberation Serif" w:hAnsi="Liberation Serif" w:cs="Liberation Serif"/>
          <w:b/>
          <w:sz w:val="28"/>
          <w:szCs w:val="28"/>
        </w:rPr>
        <w:t>необходимыми и обязательными для предоставления государственной</w:t>
      </w:r>
      <w:r w:rsidR="00374DA7">
        <w:rPr>
          <w:rFonts w:ascii="Liberation Serif" w:hAnsi="Liberation Serif" w:cs="Liberation Serif"/>
          <w:sz w:val="28"/>
          <w:szCs w:val="28"/>
        </w:rPr>
        <w:t xml:space="preserve"> </w:t>
      </w:r>
      <w:r w:rsidRPr="00FB70BE">
        <w:rPr>
          <w:rFonts w:ascii="Liberation Serif" w:hAnsi="Liberation Serif" w:cs="Liberation Serif"/>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4DA7" w:rsidRPr="00FB70BE" w:rsidRDefault="00374DA7" w:rsidP="00374DA7">
      <w:pPr>
        <w:spacing w:after="0" w:line="240" w:lineRule="auto"/>
        <w:jc w:val="center"/>
        <w:rPr>
          <w:rFonts w:ascii="Liberation Serif" w:hAnsi="Liberation Serif" w:cs="Liberation Serif"/>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2.9. 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предоставляет в МКУ "СЕЗ" или МФЦ </w:t>
      </w:r>
      <w:hyperlink w:anchor="P692" w:history="1">
        <w:r w:rsidRPr="00FB70BE">
          <w:rPr>
            <w:rFonts w:ascii="Liberation Serif" w:hAnsi="Liberation Serif" w:cs="Liberation Serif"/>
            <w:color w:val="000000" w:themeColor="text1"/>
            <w:sz w:val="28"/>
            <w:szCs w:val="28"/>
          </w:rPr>
          <w:t>заявление</w:t>
        </w:r>
      </w:hyperlink>
      <w:r w:rsidRPr="00FB70BE">
        <w:rPr>
          <w:rFonts w:ascii="Liberation Serif" w:hAnsi="Liberation Serif" w:cs="Liberation Serif"/>
          <w:color w:val="auto"/>
          <w:sz w:val="28"/>
          <w:szCs w:val="28"/>
        </w:rPr>
        <w:t xml:space="preserve"> о предоставлении государственной услуги (приложение N 1 к настоящему административному регламенту) с указанием всех членов семьи, указанием степени родства и приложением документов, необходимых для предоставления государственной услуги: </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государственной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4)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5)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МКУ «СЕЗ» учитывает в качестве членов семьи заявителя лиц, признанных таковыми в судебном порядке. </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Сведения о регистрации актов гражданского состояния, произведенных за пределами территории Свердловской области, представляются заявителем.</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В случае если для предоставления государственной услуги необходима обработка персональных данных лица, не являющегося заявителем, одновременно с документами, указанными в настоящем пункте административного регламента, в МКУ «СЕЗ» или МФЦ представляется согласие лица, не являющегося заявителем, или его представителя на обработку персональных данных этого лица. </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Граждане Российской Федерации в качестве документа, удостоверяющего личность, предъявляют паспорт гражданина Российской Федерации, иностранные граждане и лица без гражданства предъявляют разрешение на временное проживание либо вид на жительство.</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6) Заявление и документы, необходимые для предоставления государственной услуги, указанные в </w:t>
      </w:r>
      <w:hyperlink w:anchor="P155" w:history="1">
        <w:r w:rsidRPr="00FB70BE">
          <w:rPr>
            <w:rFonts w:ascii="Liberation Serif" w:hAnsi="Liberation Serif" w:cs="Liberation Serif"/>
            <w:color w:val="000000" w:themeColor="text1"/>
            <w:sz w:val="28"/>
            <w:szCs w:val="28"/>
          </w:rPr>
          <w:t xml:space="preserve">пункте </w:t>
        </w:r>
      </w:hyperlink>
      <w:r w:rsidRPr="00FB70BE">
        <w:rPr>
          <w:rFonts w:ascii="Liberation Serif" w:hAnsi="Liberation Serif" w:cs="Liberation Serif"/>
          <w:color w:val="000000" w:themeColor="text1"/>
          <w:sz w:val="28"/>
          <w:szCs w:val="28"/>
        </w:rPr>
        <w:t>2.9.</w:t>
      </w:r>
      <w:r w:rsidRPr="00FB70BE">
        <w:rPr>
          <w:rFonts w:ascii="Liberation Serif" w:hAnsi="Liberation Serif" w:cs="Liberation Serif"/>
          <w:color w:val="auto"/>
          <w:sz w:val="28"/>
          <w:szCs w:val="28"/>
        </w:rPr>
        <w:t xml:space="preserve"> настоящего административного регламента, представляются в МКУ "СЕЗ" посредством личного обращения заявителя,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либо портала государственных и муниципальных услуг Свердловской области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подписанных электронной подписью, вид которой предусмотрен законодательством Российской Федерации.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7. В случае направления заявления по почте подпись заявителя, а также копии документов, необходимых для предоставления государственной услуги, должны быть заверены нотариально.</w:t>
      </w:r>
    </w:p>
    <w:p w:rsidR="00FB70BE" w:rsidRPr="00135D4C"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8. Полномочия представителя заявителя при обращении с заявлением о предоставлении государственной услуги должны быть подтверждены в соответствии с действующим законодательством.</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форме электронного документа в личном кабинете на ЕПГУ;</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дополнительно на бумажном носителе в виде распечатанного экземпляра </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электронного документа в Уполномоченном органе, многофункциональном центре;</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на бумажном носителе в Уполномоченном органе, многофункциональном центре.</w:t>
      </w:r>
    </w:p>
    <w:p w:rsidR="00FB70BE" w:rsidRPr="00FB70BE" w:rsidRDefault="00FB70BE" w:rsidP="003970E3">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2.9.1. Паспорт заявителя, представителя или иной документ, удостоверяющий личность.</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B70BE" w:rsidRPr="00FB70BE" w:rsidRDefault="00FB70BE" w:rsidP="00374DA7">
      <w:pPr>
        <w:widowControl w:val="0"/>
        <w:numPr>
          <w:ilvl w:val="1"/>
          <w:numId w:val="19"/>
        </w:numPr>
        <w:tabs>
          <w:tab w:val="left" w:pos="1292"/>
        </w:tabs>
        <w:spacing w:after="0" w:line="240" w:lineRule="auto"/>
        <w:ind w:left="0"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К заявлению прилагаются следующие документы:</w:t>
      </w:r>
    </w:p>
    <w:p w:rsidR="00FB70BE" w:rsidRPr="00FB70BE" w:rsidRDefault="00FB70BE" w:rsidP="00374DA7">
      <w:pPr>
        <w:widowControl w:val="0"/>
        <w:numPr>
          <w:ilvl w:val="0"/>
          <w:numId w:val="17"/>
        </w:numPr>
        <w:tabs>
          <w:tab w:val="left" w:pos="1017"/>
        </w:tabs>
        <w:spacing w:after="0" w:line="240" w:lineRule="auto"/>
        <w:ind w:firstLine="709"/>
        <w:jc w:val="both"/>
        <w:rPr>
          <w:rFonts w:ascii="Liberation Serif" w:hAnsi="Liberation Serif" w:cs="Liberation Serif"/>
          <w:color w:val="auto"/>
          <w:sz w:val="28"/>
          <w:szCs w:val="28"/>
        </w:rPr>
      </w:pPr>
      <w:bookmarkStart w:id="2" w:name="bookmark54"/>
      <w:bookmarkEnd w:id="2"/>
      <w:r w:rsidRPr="00FB70BE">
        <w:rPr>
          <w:rFonts w:ascii="Liberation Serif" w:hAnsi="Liberation Serif" w:cs="Liberation Serif"/>
          <w:sz w:val="28"/>
          <w:szCs w:val="28"/>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государственной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B70BE" w:rsidRPr="00FB70BE" w:rsidRDefault="00FB70BE" w:rsidP="00374DA7">
      <w:pPr>
        <w:widowControl w:val="0"/>
        <w:numPr>
          <w:ilvl w:val="0"/>
          <w:numId w:val="17"/>
        </w:numPr>
        <w:tabs>
          <w:tab w:val="left" w:pos="1017"/>
        </w:tabs>
        <w:spacing w:after="0" w:line="240" w:lineRule="auto"/>
        <w:ind w:firstLine="709"/>
        <w:jc w:val="both"/>
        <w:rPr>
          <w:rFonts w:ascii="Liberation Serif" w:hAnsi="Liberation Serif" w:cs="Liberation Serif"/>
          <w:color w:val="auto"/>
          <w:sz w:val="28"/>
          <w:szCs w:val="28"/>
        </w:rPr>
      </w:pPr>
      <w:bookmarkStart w:id="3" w:name="bookmark55"/>
      <w:bookmarkEnd w:id="3"/>
      <w:r w:rsidRPr="00FB70BE">
        <w:rPr>
          <w:rFonts w:ascii="Liberation Serif" w:hAnsi="Liberation Serif" w:cs="Liberation Serif"/>
          <w:sz w:val="28"/>
          <w:szCs w:val="28"/>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государственной услуги месяц, и о наличии (об отсутствии) задолженности по оплате жилого помещения и коммунальных услуг. Если заявитель указал в заявлении о предоставлении государственной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FB70BE" w:rsidRPr="00FB70BE" w:rsidRDefault="00FB70BE" w:rsidP="00374DA7">
      <w:pPr>
        <w:widowControl w:val="0"/>
        <w:numPr>
          <w:ilvl w:val="0"/>
          <w:numId w:val="17"/>
        </w:numPr>
        <w:tabs>
          <w:tab w:val="left" w:pos="1017"/>
        </w:tabs>
        <w:spacing w:after="0" w:line="240" w:lineRule="auto"/>
        <w:ind w:firstLine="709"/>
        <w:jc w:val="both"/>
        <w:rPr>
          <w:rFonts w:ascii="Liberation Serif" w:hAnsi="Liberation Serif" w:cs="Liberation Serif"/>
          <w:color w:val="auto"/>
          <w:sz w:val="28"/>
          <w:szCs w:val="28"/>
        </w:rPr>
      </w:pPr>
      <w:bookmarkStart w:id="4" w:name="bookmark56"/>
      <w:bookmarkEnd w:id="4"/>
      <w:r w:rsidRPr="00FB70BE">
        <w:rPr>
          <w:rFonts w:ascii="Liberation Serif" w:hAnsi="Liberation Serif" w:cs="Liberation Serif"/>
          <w:sz w:val="28"/>
          <w:szCs w:val="28"/>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FB70BE" w:rsidRPr="00FB70BE" w:rsidRDefault="00FB70BE" w:rsidP="00374DA7">
      <w:pPr>
        <w:widowControl w:val="0"/>
        <w:numPr>
          <w:ilvl w:val="0"/>
          <w:numId w:val="17"/>
        </w:numPr>
        <w:tabs>
          <w:tab w:val="left" w:pos="1017"/>
        </w:tabs>
        <w:spacing w:after="0" w:line="240" w:lineRule="auto"/>
        <w:ind w:firstLine="709"/>
        <w:jc w:val="both"/>
        <w:rPr>
          <w:rFonts w:ascii="Liberation Serif" w:hAnsi="Liberation Serif" w:cs="Liberation Serif"/>
          <w:color w:val="auto"/>
          <w:sz w:val="28"/>
          <w:szCs w:val="28"/>
        </w:rPr>
      </w:pPr>
      <w:bookmarkStart w:id="5" w:name="bookmark57"/>
      <w:bookmarkEnd w:id="5"/>
      <w:r w:rsidRPr="00FB70BE">
        <w:rPr>
          <w:rFonts w:ascii="Liberation Serif" w:hAnsi="Liberation Serif" w:cs="Liberation Serif"/>
          <w:sz w:val="28"/>
          <w:szCs w:val="28"/>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B70BE" w:rsidRPr="00FB70BE" w:rsidRDefault="00FB70BE" w:rsidP="00374DA7">
      <w:pPr>
        <w:widowControl w:val="0"/>
        <w:numPr>
          <w:ilvl w:val="0"/>
          <w:numId w:val="17"/>
        </w:numPr>
        <w:tabs>
          <w:tab w:val="left" w:pos="1017"/>
        </w:tabs>
        <w:spacing w:after="0" w:line="240" w:lineRule="auto"/>
        <w:ind w:firstLine="709"/>
        <w:jc w:val="both"/>
        <w:rPr>
          <w:rFonts w:ascii="Liberation Serif" w:hAnsi="Liberation Serif" w:cs="Liberation Serif"/>
          <w:color w:val="auto"/>
          <w:sz w:val="28"/>
          <w:szCs w:val="28"/>
        </w:rPr>
      </w:pPr>
      <w:bookmarkStart w:id="6" w:name="bookmark58"/>
      <w:bookmarkEnd w:id="6"/>
      <w:r w:rsidRPr="00FB70BE">
        <w:rPr>
          <w:rFonts w:ascii="Liberation Serif" w:hAnsi="Liberation Serif" w:cs="Liberation Serif"/>
          <w:sz w:val="28"/>
          <w:szCs w:val="28"/>
        </w:rPr>
        <w:t>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случае если для предоставления государственной услуги необходима обработка персональных данных лица, не являющегося заявителем, одновременно с документами, указанными в настоящем пункте регламента, в Уполномоченный орган или МФЦ представляется согласие лица, не являющегося заявителем, на обработку персональных данных этого лица.</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Документы, представленные в подлинниках, копируются и заверяются Уполномоченным органом или МФЦ (подлинники возвращаются заявителю).</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Для получения документов, необходимых для предоставления государственной услуги, заявитель лично обращается в органы государственной власти, учреждения и организации.</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Уполномоченного органа от обязанности представления всех или части документов, указанных в пункте 2.10 настоящего регламента.</w:t>
      </w:r>
    </w:p>
    <w:p w:rsidR="00FB70BE" w:rsidRPr="00FB70BE" w:rsidRDefault="00FB70BE" w:rsidP="00374DA7">
      <w:pPr>
        <w:widowControl w:val="0"/>
        <w:tabs>
          <w:tab w:val="left" w:pos="1296"/>
        </w:tabs>
        <w:spacing w:after="0" w:line="240" w:lineRule="auto"/>
        <w:ind w:firstLine="709"/>
        <w:jc w:val="both"/>
        <w:rPr>
          <w:rFonts w:ascii="Liberation Serif" w:hAnsi="Liberation Serif" w:cs="Liberation Serif"/>
          <w:color w:val="auto"/>
          <w:sz w:val="28"/>
          <w:szCs w:val="28"/>
        </w:rPr>
      </w:pPr>
      <w:bookmarkStart w:id="7" w:name="bookmark59"/>
      <w:bookmarkEnd w:id="7"/>
      <w:r w:rsidRPr="00FB70BE">
        <w:rPr>
          <w:rFonts w:ascii="Liberation Serif" w:hAnsi="Liberation Serif" w:cs="Liberation Serif"/>
          <w:sz w:val="28"/>
          <w:szCs w:val="28"/>
        </w:rPr>
        <w:t>2.11. Заявление и документы, необходимые для предоставления государственной услуги, представляются в Уполномоченный орган посредством личного обращения заявителя, почтовым отправлением, через МФЦ или в виде электронного документа (пакета документов) с использованием информационно-</w:t>
      </w:r>
      <w:r w:rsidRPr="00FB70BE">
        <w:rPr>
          <w:rFonts w:ascii="Liberation Serif" w:hAnsi="Liberation Serif" w:cs="Liberation Serif"/>
          <w:sz w:val="28"/>
          <w:szCs w:val="28"/>
        </w:rPr>
        <w:softHyphen/>
        <w:t>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случае направления заявления и документов, необходимых для предоставления государственной услуги, почтовым отправлением подпись заявителя в заявлении, а также копии документов, необходимых для предоставления государственной услуги, должны быть заверены в порядке, установленном действующим законодательством. При этом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случае обращения за предоставлением государственной услуги с использованием информационно-телекоммуникационных технологий заявление должно быть подписано простой электронной подписью или усиленной квалифицированной электронной подписью заявителя, а электронный образ прилагаемого документа -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w:t>
      </w:r>
    </w:p>
    <w:p w:rsidR="00FB70BE" w:rsidRPr="00FB70BE" w:rsidRDefault="00FB70BE" w:rsidP="00374DA7">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уполномоченный орган в течение пяти дней со дня подачи заявления.</w:t>
      </w:r>
    </w:p>
    <w:p w:rsidR="00FB70BE" w:rsidRPr="00FB70BE" w:rsidRDefault="00FB70BE" w:rsidP="00374DA7">
      <w:pPr>
        <w:widowControl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sz w:val="28"/>
          <w:szCs w:val="28"/>
        </w:rPr>
        <w:t>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FB70BE" w:rsidRDefault="00FB70BE" w:rsidP="003970E3">
      <w:pPr>
        <w:widowControl w:val="0"/>
        <w:tabs>
          <w:tab w:val="left" w:pos="1390"/>
        </w:tabs>
        <w:spacing w:after="0" w:line="240" w:lineRule="auto"/>
        <w:ind w:firstLine="709"/>
        <w:jc w:val="both"/>
        <w:rPr>
          <w:rFonts w:ascii="Liberation Serif" w:hAnsi="Liberation Serif" w:cs="Liberation Serif"/>
          <w:color w:val="auto"/>
          <w:sz w:val="28"/>
          <w:szCs w:val="28"/>
        </w:rPr>
      </w:pPr>
      <w:bookmarkStart w:id="8" w:name="bookmark60"/>
      <w:bookmarkEnd w:id="8"/>
      <w:r w:rsidRPr="00FB70BE">
        <w:rPr>
          <w:rFonts w:ascii="Liberation Serif" w:hAnsi="Liberation Serif" w:cs="Liberation Serif"/>
          <w:color w:val="auto"/>
          <w:sz w:val="28"/>
          <w:szCs w:val="28"/>
        </w:rPr>
        <w:t>2.12. Заявление, указанное в абзаце втором п. 2.9.1 настоящего Административного регламента, направляется в Уполномоченный орган в электронной форме путем заполнения формы запроса через личный кабинет ЕПГУ.</w:t>
      </w:r>
    </w:p>
    <w:p w:rsidR="003970E3" w:rsidRPr="00FB70BE" w:rsidRDefault="003970E3" w:rsidP="003970E3">
      <w:pPr>
        <w:widowControl w:val="0"/>
        <w:tabs>
          <w:tab w:val="left" w:pos="1390"/>
        </w:tabs>
        <w:spacing w:after="0" w:line="240" w:lineRule="auto"/>
        <w:ind w:firstLine="709"/>
        <w:jc w:val="both"/>
        <w:rPr>
          <w:rFonts w:ascii="Liberation Serif" w:hAnsi="Liberation Serif" w:cs="Liberation Serif"/>
          <w:color w:val="auto"/>
          <w:sz w:val="28"/>
          <w:szCs w:val="28"/>
        </w:rPr>
      </w:pP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FB70BE" w:rsidRDefault="00FB70BE" w:rsidP="00374DA7">
      <w:pPr>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2.13.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2.13.1. Заявитель вправе по собственной инициативе представить в МКУ "СЕЗ" или МФЦ:</w:t>
      </w:r>
    </w:p>
    <w:p w:rsidR="00FB70BE" w:rsidRPr="00FB70BE" w:rsidRDefault="001D16B5"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FB70BE" w:rsidRPr="00FB70BE" w:rsidRDefault="001D16B5"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FB70BE" w:rsidRPr="00FB70BE" w:rsidRDefault="001D16B5"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копии документов, удостоверяющих принадлежность заявителя и членов его семьи к гражданству Российской Федерации;</w:t>
      </w:r>
    </w:p>
    <w:p w:rsidR="00FB70BE" w:rsidRPr="00FB70BE" w:rsidRDefault="001D16B5"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документы, содержащие сведения о лицах, зарегистрированных совместно с заявителем по месту его постоянного жительства.</w:t>
      </w:r>
    </w:p>
    <w:p w:rsidR="00FB70BE" w:rsidRPr="00135D4C"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В случае непредставления заявителем документов, указанных в </w:t>
      </w:r>
      <w:hyperlink w:anchor="P185" w:history="1">
        <w:r w:rsidRPr="00FB70BE">
          <w:rPr>
            <w:rFonts w:ascii="Liberation Serif" w:hAnsi="Liberation Serif" w:cs="Liberation Serif"/>
            <w:color w:val="000000" w:themeColor="text1"/>
            <w:sz w:val="28"/>
            <w:szCs w:val="28"/>
          </w:rPr>
          <w:t xml:space="preserve">пункте </w:t>
        </w:r>
      </w:hyperlink>
      <w:r w:rsidRPr="00FB70BE">
        <w:rPr>
          <w:rFonts w:ascii="Liberation Serif" w:hAnsi="Liberation Serif" w:cs="Liberation Serif"/>
          <w:color w:val="000000" w:themeColor="text1"/>
          <w:sz w:val="28"/>
          <w:szCs w:val="28"/>
        </w:rPr>
        <w:t>2.13.1.</w:t>
      </w:r>
      <w:r w:rsidRPr="00FB70BE">
        <w:rPr>
          <w:rFonts w:ascii="Liberation Serif" w:hAnsi="Liberation Serif" w:cs="Liberation Serif"/>
          <w:color w:val="auto"/>
          <w:sz w:val="28"/>
          <w:szCs w:val="28"/>
        </w:rPr>
        <w:t xml:space="preserve"> настоящего административного регламента, МКУ "СЕЗ" или МФЦ в течение 2 рабочих дней направляет запрос в электронной форме в государственные органы и иные органы, участвующие в предоставлении государственной услуги, в распоряжении которых находятся эти документы, в порядке межведомственного информационного взаимодействия.</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2.14. При предоставлении государственной (муниципальной) услуги запрещается требовать от заявителя:</w:t>
      </w:r>
    </w:p>
    <w:p w:rsidR="00FB70BE" w:rsidRPr="00FB70BE" w:rsidRDefault="00FB70BE" w:rsidP="00374DA7">
      <w:pPr>
        <w:numPr>
          <w:ilvl w:val="0"/>
          <w:numId w:val="4"/>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B70BE" w:rsidRPr="00FB70BE" w:rsidRDefault="00FB70BE" w:rsidP="00374DA7">
      <w:pPr>
        <w:numPr>
          <w:ilvl w:val="0"/>
          <w:numId w:val="4"/>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Правительства Свердловской области,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70BE" w:rsidRPr="00FB70BE" w:rsidRDefault="00FB70BE" w:rsidP="00374DA7">
      <w:pPr>
        <w:numPr>
          <w:ilvl w:val="0"/>
          <w:numId w:val="4"/>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B70BE" w:rsidRP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B70BE" w:rsidRDefault="00FB70BE" w:rsidP="00374DA7">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D4C" w:rsidRPr="00FB70BE" w:rsidRDefault="00135D4C" w:rsidP="00374DA7">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jc w:val="center"/>
        <w:rPr>
          <w:rFonts w:ascii="Liberation Serif" w:hAnsi="Liberation Serif" w:cs="Liberation Serif"/>
          <w:b/>
          <w:bCs/>
          <w:color w:val="auto"/>
          <w:sz w:val="28"/>
          <w:szCs w:val="28"/>
        </w:rPr>
      </w:pPr>
      <w:r w:rsidRPr="00FB70BE">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w:t>
      </w:r>
      <w:r w:rsidR="001D16B5">
        <w:rPr>
          <w:rFonts w:ascii="Liberation Serif" w:hAnsi="Liberation Serif" w:cs="Liberation Serif"/>
          <w:b/>
          <w:sz w:val="28"/>
          <w:szCs w:val="28"/>
        </w:rPr>
        <w:t>й</w:t>
      </w:r>
      <w:r w:rsidRPr="00FB70BE">
        <w:rPr>
          <w:rFonts w:ascii="Liberation Serif" w:hAnsi="Liberation Serif" w:cs="Liberation Serif"/>
          <w:b/>
          <w:sz w:val="28"/>
          <w:szCs w:val="28"/>
        </w:rPr>
        <w:t xml:space="preserve"> (муниципальной) услуги</w:t>
      </w:r>
      <w:r w:rsidR="001D16B5">
        <w:rPr>
          <w:rFonts w:ascii="Liberation Serif" w:hAnsi="Liberation Serif" w:cs="Liberation Serif"/>
          <w:b/>
          <w:sz w:val="28"/>
          <w:szCs w:val="28"/>
        </w:rPr>
        <w:t xml:space="preserve"> </w:t>
      </w:r>
      <w:r w:rsidRPr="00FB70BE">
        <w:rPr>
          <w:rFonts w:ascii="Liberation Serif" w:hAnsi="Liberation Serif" w:cs="Liberation Serif"/>
          <w:b/>
          <w:bCs/>
          <w:color w:val="auto"/>
          <w:sz w:val="28"/>
          <w:szCs w:val="28"/>
        </w:rPr>
        <w:t>необходимых для предоставления государственной услуги</w:t>
      </w:r>
    </w:p>
    <w:p w:rsidR="001D16B5" w:rsidRPr="00135D4C" w:rsidRDefault="001D16B5" w:rsidP="001D16B5">
      <w:pPr>
        <w:spacing w:after="0" w:line="240" w:lineRule="auto"/>
        <w:jc w:val="center"/>
        <w:rPr>
          <w:rFonts w:ascii="Liberation Serif" w:hAnsi="Liberation Serif" w:cs="Liberation Serif"/>
          <w:sz w:val="28"/>
          <w:szCs w:val="28"/>
        </w:rPr>
      </w:pPr>
    </w:p>
    <w:p w:rsidR="00FB70BE" w:rsidRPr="00FB70BE" w:rsidRDefault="00FB70BE" w:rsidP="00374DA7">
      <w:pPr>
        <w:widowControl w:val="0"/>
        <w:tabs>
          <w:tab w:val="left" w:pos="1300"/>
        </w:tabs>
        <w:spacing w:after="0" w:line="240" w:lineRule="auto"/>
        <w:ind w:firstLine="709"/>
        <w:jc w:val="both"/>
        <w:rPr>
          <w:rFonts w:ascii="Liberation Serif" w:hAnsi="Liberation Serif" w:cs="Liberation Serif"/>
          <w:color w:val="auto"/>
          <w:sz w:val="28"/>
          <w:szCs w:val="28"/>
        </w:rPr>
      </w:pPr>
      <w:bookmarkStart w:id="9" w:name="bookmark74"/>
      <w:bookmarkEnd w:id="9"/>
      <w:r w:rsidRPr="00FB70BE">
        <w:rPr>
          <w:rFonts w:ascii="Liberation Serif" w:hAnsi="Liberation Serif" w:cs="Liberation Serif"/>
          <w:color w:val="auto"/>
          <w:sz w:val="28"/>
          <w:szCs w:val="28"/>
        </w:rPr>
        <w:t>2.15. Основания для отказа в приеме заявления и документов, необходимых для предоставления государственной услуги:</w:t>
      </w:r>
    </w:p>
    <w:p w:rsidR="00FB70BE" w:rsidRPr="00FB70BE" w:rsidRDefault="00FB70BE" w:rsidP="00374DA7">
      <w:pPr>
        <w:widowControl w:val="0"/>
        <w:numPr>
          <w:ilvl w:val="0"/>
          <w:numId w:val="29"/>
        </w:numPr>
        <w:tabs>
          <w:tab w:val="left" w:pos="1244"/>
        </w:tabs>
        <w:spacing w:after="0" w:line="240" w:lineRule="auto"/>
        <w:ind w:firstLine="709"/>
        <w:jc w:val="both"/>
        <w:rPr>
          <w:rFonts w:ascii="Liberation Serif" w:hAnsi="Liberation Serif" w:cs="Liberation Serif"/>
          <w:color w:val="auto"/>
          <w:sz w:val="28"/>
          <w:szCs w:val="28"/>
        </w:rPr>
      </w:pPr>
      <w:bookmarkStart w:id="10" w:name="bookmark75"/>
      <w:bookmarkEnd w:id="10"/>
      <w:r w:rsidRPr="00FB70BE">
        <w:rPr>
          <w:rFonts w:ascii="Liberation Serif" w:hAnsi="Liberation Serif" w:cs="Liberation Serif"/>
          <w:color w:val="auto"/>
          <w:sz w:val="28"/>
          <w:szCs w:val="28"/>
        </w:rPr>
        <w:t>заявление и документы, необходимые для предоставления государственной услуги, поданы лицом, не имеющим на это полномочий;</w:t>
      </w:r>
    </w:p>
    <w:p w:rsidR="00FB70BE" w:rsidRPr="00FB70BE" w:rsidRDefault="00FB70BE" w:rsidP="00374DA7">
      <w:pPr>
        <w:widowControl w:val="0"/>
        <w:numPr>
          <w:ilvl w:val="0"/>
          <w:numId w:val="29"/>
        </w:numPr>
        <w:tabs>
          <w:tab w:val="left" w:pos="1002"/>
        </w:tabs>
        <w:spacing w:after="0" w:line="240" w:lineRule="auto"/>
        <w:ind w:firstLine="709"/>
        <w:jc w:val="both"/>
        <w:rPr>
          <w:rFonts w:ascii="Liberation Serif" w:hAnsi="Liberation Serif" w:cs="Liberation Serif"/>
          <w:color w:val="auto"/>
          <w:sz w:val="28"/>
          <w:szCs w:val="28"/>
        </w:rPr>
      </w:pPr>
      <w:bookmarkStart w:id="11" w:name="bookmark76"/>
      <w:bookmarkEnd w:id="11"/>
      <w:r w:rsidRPr="00FB70BE">
        <w:rPr>
          <w:rFonts w:ascii="Liberation Serif" w:hAnsi="Liberation Serif" w:cs="Liberation Serif"/>
          <w:color w:val="auto"/>
          <w:sz w:val="28"/>
          <w:szCs w:val="28"/>
        </w:rPr>
        <w:t>к заявлению не приложены документы, необходимые для предоставления государственной услуги;</w:t>
      </w:r>
    </w:p>
    <w:p w:rsidR="00FB70BE" w:rsidRPr="00FB70BE" w:rsidRDefault="00FB70BE" w:rsidP="00374DA7">
      <w:pPr>
        <w:widowControl w:val="0"/>
        <w:numPr>
          <w:ilvl w:val="0"/>
          <w:numId w:val="29"/>
        </w:numPr>
        <w:tabs>
          <w:tab w:val="left" w:pos="1244"/>
        </w:tabs>
        <w:spacing w:after="0" w:line="240" w:lineRule="auto"/>
        <w:ind w:firstLine="709"/>
        <w:jc w:val="both"/>
        <w:rPr>
          <w:rFonts w:ascii="Liberation Serif" w:hAnsi="Liberation Serif" w:cs="Liberation Serif"/>
          <w:color w:val="auto"/>
          <w:sz w:val="28"/>
          <w:szCs w:val="28"/>
        </w:rPr>
      </w:pPr>
      <w:bookmarkStart w:id="12" w:name="bookmark77"/>
      <w:bookmarkEnd w:id="12"/>
      <w:r w:rsidRPr="00FB70BE">
        <w:rPr>
          <w:rFonts w:ascii="Liberation Serif" w:hAnsi="Liberation Serif" w:cs="Liberation Serif"/>
          <w:color w:val="auto"/>
          <w:sz w:val="28"/>
          <w:szCs w:val="28"/>
        </w:rPr>
        <w:t>заявление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 в соответствии с пунктом 2.11 настоящего регламента;</w:t>
      </w:r>
    </w:p>
    <w:p w:rsidR="00FB70BE" w:rsidRDefault="00FB70BE" w:rsidP="001D16B5">
      <w:pPr>
        <w:widowControl w:val="0"/>
        <w:numPr>
          <w:ilvl w:val="0"/>
          <w:numId w:val="29"/>
        </w:numPr>
        <w:tabs>
          <w:tab w:val="left" w:pos="989"/>
        </w:tabs>
        <w:spacing w:after="0" w:line="240" w:lineRule="auto"/>
        <w:ind w:firstLine="709"/>
        <w:jc w:val="both"/>
        <w:rPr>
          <w:rFonts w:ascii="Liberation Serif" w:hAnsi="Liberation Serif" w:cs="Liberation Serif"/>
          <w:color w:val="auto"/>
          <w:sz w:val="28"/>
          <w:szCs w:val="28"/>
        </w:rPr>
      </w:pPr>
      <w:bookmarkStart w:id="13" w:name="bookmark78"/>
      <w:bookmarkEnd w:id="13"/>
      <w:r w:rsidRPr="00FB70BE">
        <w:rPr>
          <w:rFonts w:ascii="Liberation Serif" w:hAnsi="Liberation Serif" w:cs="Liberation Serif"/>
          <w:color w:val="auto"/>
          <w:sz w:val="28"/>
          <w:szCs w:val="28"/>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1D16B5" w:rsidRPr="00FB70BE" w:rsidRDefault="001D16B5" w:rsidP="001D16B5">
      <w:pPr>
        <w:widowControl w:val="0"/>
        <w:tabs>
          <w:tab w:val="left" w:pos="989"/>
        </w:tabs>
        <w:spacing w:after="0" w:line="240" w:lineRule="auto"/>
        <w:jc w:val="both"/>
        <w:rPr>
          <w:rFonts w:ascii="Liberation Serif" w:hAnsi="Liberation Serif" w:cs="Liberation Serif"/>
          <w:color w:val="auto"/>
          <w:sz w:val="28"/>
          <w:szCs w:val="28"/>
        </w:rPr>
      </w:pP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Исчерпывающий перечень оснований для приостановления или отказа в предоставлении государственной (муниципальной) услуги</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FB70BE" w:rsidRDefault="00FB70BE" w:rsidP="00374DA7">
      <w:pPr>
        <w:widowControl w:val="0"/>
        <w:tabs>
          <w:tab w:val="left" w:pos="1296"/>
        </w:tabs>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2.16.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(пакета документов) всех или части документов, указанных в пункте 2.9 настоящего регламента.</w:t>
      </w:r>
    </w:p>
    <w:p w:rsidR="00FB70BE" w:rsidRPr="00FB70BE" w:rsidRDefault="00FB70BE" w:rsidP="00374DA7">
      <w:pPr>
        <w:widowControl w:val="0"/>
        <w:numPr>
          <w:ilvl w:val="1"/>
          <w:numId w:val="30"/>
        </w:numPr>
        <w:tabs>
          <w:tab w:val="left" w:pos="1312"/>
        </w:tabs>
        <w:spacing w:after="0" w:line="240" w:lineRule="auto"/>
        <w:ind w:left="0" w:firstLine="709"/>
        <w:jc w:val="both"/>
        <w:rPr>
          <w:rFonts w:ascii="Liberation Serif" w:hAnsi="Liberation Serif" w:cs="Liberation Serif"/>
          <w:color w:val="auto"/>
          <w:sz w:val="28"/>
          <w:szCs w:val="28"/>
        </w:rPr>
      </w:pPr>
      <w:bookmarkStart w:id="14" w:name="bookmark80"/>
      <w:bookmarkEnd w:id="14"/>
      <w:r w:rsidRPr="00FB70BE">
        <w:rPr>
          <w:rFonts w:ascii="Liberation Serif" w:hAnsi="Liberation Serif" w:cs="Liberation Serif"/>
          <w:sz w:val="28"/>
          <w:szCs w:val="28"/>
        </w:rPr>
        <w:t>Основания для отказа в предоставлении услуги:</w:t>
      </w:r>
    </w:p>
    <w:p w:rsidR="00FB70BE" w:rsidRPr="00FB70BE" w:rsidRDefault="00FB70BE" w:rsidP="00374DA7">
      <w:pPr>
        <w:widowControl w:val="0"/>
        <w:numPr>
          <w:ilvl w:val="0"/>
          <w:numId w:val="27"/>
        </w:numPr>
        <w:tabs>
          <w:tab w:val="left" w:pos="1005"/>
        </w:tabs>
        <w:spacing w:after="0" w:line="240" w:lineRule="auto"/>
        <w:ind w:firstLine="709"/>
        <w:jc w:val="both"/>
        <w:rPr>
          <w:rFonts w:ascii="Liberation Serif" w:hAnsi="Liberation Serif" w:cs="Liberation Serif"/>
          <w:color w:val="auto"/>
          <w:sz w:val="28"/>
          <w:szCs w:val="28"/>
        </w:rPr>
      </w:pPr>
      <w:bookmarkStart w:id="15" w:name="bookmark81"/>
      <w:bookmarkEnd w:id="15"/>
      <w:r w:rsidRPr="00FB70BE">
        <w:rPr>
          <w:rFonts w:ascii="Liberation Serif" w:hAnsi="Liberation Serif" w:cs="Liberation Serif"/>
          <w:sz w:val="28"/>
          <w:szCs w:val="28"/>
        </w:rPr>
        <w:t>отсутствие у заявителя права на получение субсидии;</w:t>
      </w:r>
    </w:p>
    <w:p w:rsidR="00FB70BE" w:rsidRPr="00FB70BE" w:rsidRDefault="00FB70BE" w:rsidP="00374DA7">
      <w:pPr>
        <w:widowControl w:val="0"/>
        <w:numPr>
          <w:ilvl w:val="0"/>
          <w:numId w:val="27"/>
        </w:numPr>
        <w:tabs>
          <w:tab w:val="left" w:pos="993"/>
        </w:tabs>
        <w:spacing w:after="0" w:line="240" w:lineRule="auto"/>
        <w:ind w:firstLine="709"/>
        <w:jc w:val="both"/>
        <w:rPr>
          <w:rFonts w:ascii="Liberation Serif" w:hAnsi="Liberation Serif" w:cs="Liberation Serif"/>
          <w:color w:val="auto"/>
          <w:sz w:val="28"/>
          <w:szCs w:val="28"/>
        </w:rPr>
      </w:pPr>
      <w:bookmarkStart w:id="16" w:name="bookmark82"/>
      <w:bookmarkEnd w:id="16"/>
      <w:r w:rsidRPr="00FB70BE">
        <w:rPr>
          <w:rFonts w:ascii="Liberation Serif" w:hAnsi="Liberation Serif" w:cs="Liberation Serif"/>
          <w:sz w:val="28"/>
          <w:szCs w:val="28"/>
        </w:rPr>
        <w:t>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FB70BE" w:rsidRPr="00FB70BE" w:rsidRDefault="00FB70BE" w:rsidP="00374DA7">
      <w:pPr>
        <w:widowControl w:val="0"/>
        <w:numPr>
          <w:ilvl w:val="0"/>
          <w:numId w:val="27"/>
        </w:numPr>
        <w:tabs>
          <w:tab w:val="left" w:pos="993"/>
        </w:tabs>
        <w:spacing w:after="0" w:line="240" w:lineRule="auto"/>
        <w:ind w:firstLine="709"/>
        <w:jc w:val="both"/>
        <w:rPr>
          <w:rFonts w:ascii="Liberation Serif" w:hAnsi="Liberation Serif" w:cs="Liberation Serif"/>
          <w:color w:val="auto"/>
          <w:sz w:val="28"/>
          <w:szCs w:val="28"/>
        </w:rPr>
      </w:pPr>
      <w:bookmarkStart w:id="17" w:name="bookmark83"/>
      <w:bookmarkEnd w:id="17"/>
      <w:r w:rsidRPr="00FB70BE">
        <w:rPr>
          <w:rFonts w:ascii="Liberation Serif" w:hAnsi="Liberation Serif" w:cs="Liberation Serif"/>
          <w:sz w:val="28"/>
          <w:szCs w:val="28"/>
        </w:rPr>
        <w:t>представление заявителем неполных и (или) заведомо недостоверных сведений;</w:t>
      </w:r>
    </w:p>
    <w:p w:rsidR="00FB70BE" w:rsidRPr="00141261" w:rsidRDefault="00FB70BE" w:rsidP="001D16B5">
      <w:pPr>
        <w:widowControl w:val="0"/>
        <w:numPr>
          <w:ilvl w:val="0"/>
          <w:numId w:val="27"/>
        </w:numPr>
        <w:tabs>
          <w:tab w:val="left" w:pos="993"/>
        </w:tabs>
        <w:spacing w:after="0" w:line="240" w:lineRule="auto"/>
        <w:ind w:firstLine="709"/>
        <w:jc w:val="both"/>
        <w:rPr>
          <w:rFonts w:ascii="Liberation Serif" w:hAnsi="Liberation Serif" w:cs="Liberation Serif"/>
          <w:color w:val="auto"/>
          <w:sz w:val="28"/>
          <w:szCs w:val="28"/>
        </w:rPr>
      </w:pPr>
      <w:bookmarkStart w:id="18" w:name="bookmark84"/>
      <w:bookmarkEnd w:id="18"/>
      <w:r w:rsidRPr="00FB70BE">
        <w:rPr>
          <w:rFonts w:ascii="Liberation Serif" w:hAnsi="Liberation Serif" w:cs="Liberation Serif"/>
          <w:sz w:val="28"/>
          <w:szCs w:val="28"/>
        </w:rPr>
        <w:t>непредставление заявителем в течение срока приостановки рассмотрения заявления о предоставлении субсидии требуемых документов.</w:t>
      </w:r>
    </w:p>
    <w:p w:rsidR="00141261" w:rsidRPr="00141261" w:rsidRDefault="00141261" w:rsidP="00374DA7">
      <w:pPr>
        <w:widowControl w:val="0"/>
        <w:numPr>
          <w:ilvl w:val="0"/>
          <w:numId w:val="27"/>
        </w:numPr>
        <w:tabs>
          <w:tab w:val="left" w:pos="993"/>
        </w:tabs>
        <w:spacing w:after="280" w:line="240" w:lineRule="auto"/>
        <w:ind w:firstLine="709"/>
        <w:jc w:val="both"/>
        <w:rPr>
          <w:rFonts w:ascii="Liberation Serif" w:hAnsi="Liberation Serif" w:cs="Liberation Serif"/>
          <w:color w:val="auto"/>
          <w:sz w:val="28"/>
          <w:szCs w:val="28"/>
        </w:rPr>
      </w:pPr>
      <w:r w:rsidRPr="00141261">
        <w:rPr>
          <w:rFonts w:ascii="Liberation Serif" w:hAnsi="Liberation Serif" w:cs="Liberation Serif"/>
          <w:sz w:val="28"/>
          <w:szCs w:val="28"/>
        </w:rPr>
        <w:t>отсутствие регистрации заявителя или членов его семьи по месту постоянного жительства в жилом помещении, на оплату которого оформляется субсидия</w:t>
      </w:r>
      <w:r>
        <w:rPr>
          <w:rFonts w:ascii="Liberation Serif" w:hAnsi="Liberation Serif" w:cs="Liberation Serif"/>
          <w:sz w:val="28"/>
          <w:szCs w:val="28"/>
        </w:rPr>
        <w:t>.</w:t>
      </w: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w:t>
      </w:r>
      <w:r w:rsidR="001D16B5">
        <w:rPr>
          <w:rFonts w:ascii="Liberation Serif" w:hAnsi="Liberation Serif" w:cs="Liberation Serif"/>
          <w:sz w:val="28"/>
          <w:szCs w:val="28"/>
        </w:rPr>
        <w:t xml:space="preserve"> </w:t>
      </w:r>
      <w:r w:rsidRPr="00FB70BE">
        <w:rPr>
          <w:rFonts w:ascii="Liberation Serif" w:hAnsi="Liberation Serif" w:cs="Liberation Serif"/>
          <w:b/>
          <w:sz w:val="28"/>
          <w:szCs w:val="28"/>
        </w:rPr>
        <w:t>участвующими в предоставлении государственной (муниципальной) услуги</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FB70BE" w:rsidRDefault="00FB70BE" w:rsidP="001D16B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2.18. Необходимыми и обязательными услугами, включенными в </w:t>
      </w:r>
      <w:hyperlink r:id="rId13" w:history="1">
        <w:r w:rsidRPr="00FB70BE">
          <w:rPr>
            <w:rFonts w:ascii="Liberation Serif" w:hAnsi="Liberation Serif" w:cs="Liberation Serif"/>
            <w:color w:val="000000" w:themeColor="text1"/>
            <w:sz w:val="28"/>
            <w:szCs w:val="28"/>
          </w:rPr>
          <w:t>Перечень</w:t>
        </w:r>
      </w:hyperlink>
      <w:r w:rsidR="001D16B5">
        <w:t xml:space="preserve"> </w:t>
      </w:r>
      <w:r w:rsidRPr="00FB70BE">
        <w:rPr>
          <w:rFonts w:ascii="Liberation Serif" w:hAnsi="Liberation Serif" w:cs="Liberation Serif"/>
          <w:color w:val="auto"/>
          <w:sz w:val="28"/>
          <w:szCs w:val="28"/>
        </w:rPr>
        <w:t>услуг, 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в Свердловской области, и представляющееся организациями, участвующими в предоставлении государственных услуг, утвержденный Постановлением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являются:</w:t>
      </w:r>
    </w:p>
    <w:p w:rsidR="00FB70BE" w:rsidRPr="00FB70BE" w:rsidRDefault="001D16B5" w:rsidP="001D16B5">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выдача справки с места жительства о составе семьи;</w:t>
      </w:r>
    </w:p>
    <w:p w:rsidR="00FB70BE" w:rsidRPr="00FB70BE" w:rsidRDefault="001D16B5" w:rsidP="001D16B5">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выдача справки об установлении инвалидности;</w:t>
      </w:r>
    </w:p>
    <w:p w:rsidR="00FB70BE" w:rsidRPr="00FB70BE" w:rsidRDefault="001D16B5" w:rsidP="001D16B5">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выдача справки о совместном проживании с инвалидом;</w:t>
      </w:r>
    </w:p>
    <w:p w:rsidR="00FB70BE" w:rsidRPr="00FB70BE" w:rsidRDefault="001D16B5" w:rsidP="001D16B5">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выдача справки о правах на объекты недвижимости (при отсутствии сведений в Едином государственном реестре прав на недвижимое имущество и сделок с ним), в том числе о наличии (об отсутствии) регистрации обременения на объект недвижимости, сведений о собственниках помещений, справки, подтверждающей, что ранее право на приватизацию жилья не было использовано;</w:t>
      </w:r>
    </w:p>
    <w:p w:rsidR="00FB70BE" w:rsidRPr="00FB70BE" w:rsidRDefault="001D16B5" w:rsidP="001D16B5">
      <w:pPr>
        <w:widowControl w:val="0"/>
        <w:autoSpaceDE w:val="0"/>
        <w:autoSpaceDN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w:t>
      </w:r>
    </w:p>
    <w:p w:rsidR="00FB70BE" w:rsidRPr="00FB70BE" w:rsidRDefault="00FB70BE" w:rsidP="00374DA7">
      <w:pPr>
        <w:spacing w:after="145" w:line="240" w:lineRule="auto"/>
        <w:ind w:firstLine="709"/>
        <w:jc w:val="both"/>
        <w:rPr>
          <w:rFonts w:ascii="Liberation Serif" w:hAnsi="Liberation Serif" w:cs="Liberation Serif"/>
          <w:sz w:val="28"/>
          <w:szCs w:val="28"/>
        </w:rPr>
      </w:pP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1D16B5" w:rsidRDefault="00FB70BE" w:rsidP="001D16B5">
      <w:pPr>
        <w:pStyle w:val="a4"/>
        <w:numPr>
          <w:ilvl w:val="1"/>
          <w:numId w:val="30"/>
        </w:numPr>
        <w:spacing w:after="0" w:line="240" w:lineRule="auto"/>
        <w:jc w:val="both"/>
        <w:rPr>
          <w:rFonts w:ascii="Liberation Serif" w:hAnsi="Liberation Serif" w:cs="Liberation Serif"/>
          <w:sz w:val="28"/>
          <w:szCs w:val="28"/>
        </w:rPr>
      </w:pPr>
      <w:r w:rsidRPr="001D16B5">
        <w:rPr>
          <w:rFonts w:ascii="Liberation Serif" w:hAnsi="Liberation Serif" w:cs="Liberation Serif"/>
          <w:sz w:val="28"/>
          <w:szCs w:val="28"/>
        </w:rPr>
        <w:t>Предоставление (государственной) муниципальной услуги осуществляется бесплатно.</w:t>
      </w:r>
    </w:p>
    <w:p w:rsidR="001D16B5" w:rsidRPr="001D16B5" w:rsidRDefault="001D16B5" w:rsidP="001D16B5">
      <w:pPr>
        <w:spacing w:after="0" w:line="240" w:lineRule="auto"/>
        <w:ind w:left="400"/>
        <w:jc w:val="both"/>
        <w:rPr>
          <w:rFonts w:ascii="Liberation Serif" w:hAnsi="Liberation Serif" w:cs="Liberation Serif"/>
          <w:sz w:val="28"/>
          <w:szCs w:val="28"/>
        </w:rPr>
      </w:pP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1D16B5" w:rsidRDefault="00FB70BE" w:rsidP="001D16B5">
      <w:pPr>
        <w:pStyle w:val="a4"/>
        <w:widowControl w:val="0"/>
        <w:numPr>
          <w:ilvl w:val="1"/>
          <w:numId w:val="30"/>
        </w:numPr>
        <w:autoSpaceDE w:val="0"/>
        <w:autoSpaceDN w:val="0"/>
        <w:spacing w:after="0" w:line="240" w:lineRule="auto"/>
        <w:jc w:val="both"/>
        <w:rPr>
          <w:rFonts w:ascii="Liberation Serif" w:hAnsi="Liberation Serif" w:cs="Liberation Serif"/>
          <w:color w:val="auto"/>
          <w:sz w:val="28"/>
          <w:szCs w:val="28"/>
        </w:rPr>
      </w:pPr>
      <w:r w:rsidRPr="001D16B5">
        <w:rPr>
          <w:rFonts w:ascii="Liberation Serif" w:hAnsi="Liberation Serif" w:cs="Liberation Serif"/>
          <w:color w:val="auto"/>
          <w:sz w:val="28"/>
          <w:szCs w:val="28"/>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Свердловской области не предусмотрено.</w:t>
      </w:r>
    </w:p>
    <w:p w:rsidR="001D16B5" w:rsidRPr="001D16B5" w:rsidRDefault="001D16B5" w:rsidP="001D16B5">
      <w:pPr>
        <w:widowControl w:val="0"/>
        <w:autoSpaceDE w:val="0"/>
        <w:autoSpaceDN w:val="0"/>
        <w:spacing w:after="0" w:line="240" w:lineRule="auto"/>
        <w:ind w:left="400"/>
        <w:jc w:val="both"/>
        <w:rPr>
          <w:rFonts w:ascii="Liberation Serif" w:hAnsi="Liberation Serif" w:cs="Liberation Serif"/>
          <w:color w:val="auto"/>
          <w:sz w:val="28"/>
          <w:szCs w:val="28"/>
        </w:rPr>
      </w:pP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1D16B5" w:rsidRDefault="00FB70BE" w:rsidP="000B0C1D">
      <w:pPr>
        <w:pStyle w:val="a4"/>
        <w:numPr>
          <w:ilvl w:val="1"/>
          <w:numId w:val="30"/>
        </w:numPr>
        <w:spacing w:after="0" w:line="240" w:lineRule="auto"/>
        <w:ind w:left="0" w:firstLine="400"/>
        <w:jc w:val="both"/>
        <w:rPr>
          <w:rFonts w:ascii="Liberation Serif" w:hAnsi="Liberation Serif" w:cs="Liberation Serif"/>
          <w:sz w:val="28"/>
          <w:szCs w:val="28"/>
        </w:rPr>
      </w:pPr>
      <w:r w:rsidRPr="001D16B5">
        <w:rPr>
          <w:rFonts w:ascii="Liberation Serif" w:hAnsi="Liberation Serif" w:cs="Liberation Serif"/>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D16B5" w:rsidRPr="001D16B5" w:rsidRDefault="001D16B5" w:rsidP="001D16B5">
      <w:pPr>
        <w:pStyle w:val="a4"/>
        <w:spacing w:after="0" w:line="240" w:lineRule="auto"/>
        <w:ind w:left="1120"/>
        <w:jc w:val="both"/>
        <w:rPr>
          <w:rFonts w:ascii="Liberation Serif" w:hAnsi="Liberation Serif" w:cs="Liberation Serif"/>
          <w:sz w:val="28"/>
          <w:szCs w:val="28"/>
        </w:rPr>
      </w:pP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FB70BE" w:rsidRDefault="000B0C1D" w:rsidP="000B0C1D">
      <w:pPr>
        <w:widowControl w:val="0"/>
        <w:tabs>
          <w:tab w:val="left" w:pos="1276"/>
        </w:tabs>
        <w:spacing w:after="0" w:line="240" w:lineRule="auto"/>
        <w:ind w:firstLine="426"/>
        <w:jc w:val="both"/>
        <w:rPr>
          <w:rFonts w:ascii="Liberation Serif" w:hAnsi="Liberation Serif" w:cs="Liberation Serif"/>
          <w:color w:val="auto"/>
          <w:sz w:val="28"/>
          <w:szCs w:val="28"/>
        </w:rPr>
      </w:pPr>
      <w:r>
        <w:rPr>
          <w:rFonts w:ascii="Liberation Serif" w:hAnsi="Liberation Serif" w:cs="Liberation Serif"/>
          <w:sz w:val="28"/>
          <w:szCs w:val="28"/>
        </w:rPr>
        <w:t>2.21</w:t>
      </w:r>
      <w:r w:rsidR="00FB70BE" w:rsidRPr="00FB70BE">
        <w:rPr>
          <w:rFonts w:ascii="Liberation Serif" w:hAnsi="Liberation Serif" w:cs="Liberation Serif"/>
          <w:sz w:val="28"/>
          <w:szCs w:val="28"/>
        </w:rPr>
        <w:t>. Регистрация заявления и документов, необходимых для предоставления государственной услуги, осуществляется Уполномоченным органом:</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день подачи заявления и документов, необходимых для предоставления государственной услуги, в уполномоченный орган;</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день поступления заявления и документов, необходимых для предоставления государственной услуги, в Уполномоченный орган почтовым отправлением или из МФЦ, в том числе направленных МФЦ в электронной форме (интеграция информационных систем);</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не позднее рабочего дня, следующего за днем поступления заявления и документов, необходимых для предоставления государственной услуги, в уполномоченный орган с использованием информационно</w:t>
      </w:r>
      <w:r w:rsidRPr="00FB70BE">
        <w:rPr>
          <w:rFonts w:ascii="Liberation Serif" w:hAnsi="Liberation Serif" w:cs="Liberation Serif"/>
          <w:sz w:val="28"/>
          <w:szCs w:val="28"/>
        </w:rPr>
        <w:softHyphen/>
        <w:t>-телекоммуникационных технологий.</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Если документы (копии документов), направленные почтовым отправлением, получены после окончания рабочего времени уполномоченного органа, днем их получения считается следующий рабочий день.</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Если документы (копии документов) получены в выходной или праздничный день, днем их получения считается следующий за ним рабочий день.</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случае приостановления рассмотрения заявления о предоставлении субсидии днем подачи заявления о предоставлении субсидии считается день, когда заявителем представлены все документы, указанные в пункте 2.9 настоящего регламента.</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МФЦ, и обратно время, затраченное на дорогу, составляет более 10 часов), днем подачи заявления о предоставлении субсидии считается день поступления заявления в организацию почтовой связи или МФЦ.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пунктом 2.6 настоящего регламента.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случае если документы (копии документов), направленные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Если документы (копии документов) получены в выходной или праздничный день, днем их получения считается следующий за ним рабочий день.</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случае если заявление и документы, необходимые для предоставления государственной услуги, поданы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В случае наличия оснований для отказа в приеме документов, необходимых для предоставления государственной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Требования к помещениям, в которых предоставляется государственная (муниципальная) услуга</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2.2</w:t>
      </w:r>
      <w:r w:rsidR="000B0C1D">
        <w:rPr>
          <w:rFonts w:ascii="Liberation Serif" w:hAnsi="Liberation Serif" w:cs="Liberation Serif"/>
          <w:sz w:val="28"/>
          <w:szCs w:val="28"/>
        </w:rPr>
        <w:t>2</w:t>
      </w:r>
      <w:r w:rsidRPr="00FB70BE">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B70BE" w:rsidRPr="00FB70BE" w:rsidRDefault="00FB70BE" w:rsidP="001D16B5">
      <w:pPr>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наименование; местонахождение и юридический адрес; режим работы; график приема; номера телефонов для справок.</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Помещения, в которых предоставляется государственная (муниципальная) услуга, оснащаются:</w:t>
      </w:r>
    </w:p>
    <w:p w:rsidR="00FB70BE" w:rsidRPr="00FB70BE" w:rsidRDefault="00FB70BE" w:rsidP="001D16B5">
      <w:pPr>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номера кабинета и наименования отдела;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фамилии, имени и отчества (последнее – при наличии), должности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ответственного лица за прием документов; графика приема Заявителей.</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При предоставлении государственной (муниципальной) услуги инвалидам обеспечиваются: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дублирование необходимой для инвалидов звуковой и зрительной информации,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оказание инвалидам помощи в преодолении барьеров, мешающих получению </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ими государственных и муниципальных услуг наравне с другими лицами.</w:t>
      </w:r>
    </w:p>
    <w:p w:rsidR="00135D4C" w:rsidRPr="00FB70BE" w:rsidRDefault="00135D4C"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Показатели доступности и качества государственной (муниципальной) услуги</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2.2</w:t>
      </w:r>
      <w:r w:rsidR="000B0C1D">
        <w:rPr>
          <w:rFonts w:ascii="Liberation Serif" w:hAnsi="Liberation Serif" w:cs="Liberation Serif"/>
          <w:sz w:val="28"/>
          <w:szCs w:val="28"/>
        </w:rPr>
        <w:t>3</w:t>
      </w:r>
      <w:r w:rsidRPr="00FB70BE">
        <w:rPr>
          <w:rFonts w:ascii="Liberation Serif" w:hAnsi="Liberation Serif" w:cs="Liberation Serif"/>
          <w:sz w:val="28"/>
          <w:szCs w:val="28"/>
        </w:rPr>
        <w:t>. Основными показателями доступности предоставления государственной (муниципальной) услуги являются: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70BE" w:rsidRPr="00FB70BE" w:rsidRDefault="00FB70BE" w:rsidP="000B0C1D">
      <w:pPr>
        <w:tabs>
          <w:tab w:val="center" w:pos="1432"/>
          <w:tab w:val="center" w:pos="3083"/>
          <w:tab w:val="center" w:pos="4630"/>
          <w:tab w:val="center" w:pos="6319"/>
          <w:tab w:val="center" w:pos="7453"/>
          <w:tab w:val="right" w:pos="9701"/>
        </w:tabs>
        <w:spacing w:after="0" w:line="240" w:lineRule="auto"/>
        <w:ind w:firstLine="709"/>
        <w:rPr>
          <w:rFonts w:ascii="Liberation Serif" w:hAnsi="Liberation Serif" w:cs="Liberation Serif"/>
          <w:sz w:val="28"/>
          <w:szCs w:val="28"/>
        </w:rPr>
      </w:pPr>
      <w:r w:rsidRPr="00FB70BE">
        <w:rPr>
          <w:rFonts w:ascii="Liberation Serif" w:eastAsia="Calibri" w:hAnsi="Liberation Serif" w:cs="Liberation Serif"/>
          <w:sz w:val="28"/>
          <w:szCs w:val="28"/>
        </w:rPr>
        <w:tab/>
      </w:r>
      <w:r w:rsidRPr="00FB70BE">
        <w:rPr>
          <w:rFonts w:ascii="Liberation Serif" w:hAnsi="Liberation Serif" w:cs="Liberation Serif"/>
          <w:sz w:val="28"/>
          <w:szCs w:val="28"/>
        </w:rPr>
        <w:t xml:space="preserve">возможность </w:t>
      </w:r>
      <w:r w:rsidRPr="00FB70BE">
        <w:rPr>
          <w:rFonts w:ascii="Liberation Serif" w:hAnsi="Liberation Serif" w:cs="Liberation Serif"/>
          <w:sz w:val="28"/>
          <w:szCs w:val="28"/>
        </w:rPr>
        <w:tab/>
        <w:t xml:space="preserve">получения </w:t>
      </w:r>
      <w:r w:rsidRPr="00FB70BE">
        <w:rPr>
          <w:rFonts w:ascii="Liberation Serif" w:hAnsi="Liberation Serif" w:cs="Liberation Serif"/>
          <w:sz w:val="28"/>
          <w:szCs w:val="28"/>
        </w:rPr>
        <w:tab/>
        <w:t xml:space="preserve">заявителем </w:t>
      </w:r>
      <w:r w:rsidRPr="00FB70BE">
        <w:rPr>
          <w:rFonts w:ascii="Liberation Serif" w:hAnsi="Liberation Serif" w:cs="Liberation Serif"/>
          <w:sz w:val="28"/>
          <w:szCs w:val="28"/>
        </w:rPr>
        <w:tab/>
        <w:t xml:space="preserve">уведомлений </w:t>
      </w:r>
      <w:r w:rsidRPr="00FB70BE">
        <w:rPr>
          <w:rFonts w:ascii="Liberation Serif" w:hAnsi="Liberation Serif" w:cs="Liberation Serif"/>
          <w:sz w:val="28"/>
          <w:szCs w:val="28"/>
        </w:rPr>
        <w:tab/>
        <w:t xml:space="preserve">о </w:t>
      </w:r>
      <w:r w:rsidRPr="00FB70BE">
        <w:rPr>
          <w:rFonts w:ascii="Liberation Serif" w:hAnsi="Liberation Serif" w:cs="Liberation Serif"/>
          <w:sz w:val="28"/>
          <w:szCs w:val="28"/>
        </w:rPr>
        <w:tab/>
        <w:t>предоставлении государственной (муниципальной) услуги с помощью ЕПГУ;</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2.2</w:t>
      </w:r>
      <w:r w:rsidR="000B0C1D">
        <w:rPr>
          <w:rFonts w:ascii="Liberation Serif" w:hAnsi="Liberation Serif" w:cs="Liberation Serif"/>
          <w:sz w:val="28"/>
          <w:szCs w:val="28"/>
        </w:rPr>
        <w:t>4</w:t>
      </w:r>
      <w:r w:rsidRPr="00FB70BE">
        <w:rPr>
          <w:rFonts w:ascii="Liberation Serif" w:hAnsi="Liberation Serif" w:cs="Liberation Serif"/>
          <w:sz w:val="28"/>
          <w:szCs w:val="28"/>
        </w:rPr>
        <w:t>. Основными показателями качества предоставления государственной (муниципальной) услуги являются: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Административным регламентом;</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отсутствие нарушений установленных сроков в процессе предоставления государственной (муниципальной) услуги;</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35D4C" w:rsidRPr="00FB70BE" w:rsidRDefault="00135D4C"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2.2</w:t>
      </w:r>
      <w:r w:rsidR="000B0C1D">
        <w:rPr>
          <w:rFonts w:ascii="Liberation Serif" w:hAnsi="Liberation Serif" w:cs="Liberation Serif"/>
          <w:sz w:val="28"/>
          <w:szCs w:val="28"/>
        </w:rPr>
        <w:t>5</w:t>
      </w:r>
      <w:r w:rsidRPr="00FB70BE">
        <w:rPr>
          <w:rFonts w:ascii="Liberation Serif" w:hAnsi="Liberation Serif" w:cs="Liberation Serif"/>
          <w:sz w:val="28"/>
          <w:szCs w:val="28"/>
        </w:rPr>
        <w:t>.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2.2</w:t>
      </w:r>
      <w:r w:rsidR="000B0C1D">
        <w:rPr>
          <w:rFonts w:ascii="Liberation Serif" w:hAnsi="Liberation Serif" w:cs="Liberation Serif"/>
          <w:sz w:val="28"/>
          <w:szCs w:val="28"/>
        </w:rPr>
        <w:t>6</w:t>
      </w:r>
      <w:r w:rsidRPr="00FB70BE">
        <w:rPr>
          <w:rFonts w:ascii="Liberation Serif" w:hAnsi="Liberation Serif" w:cs="Liberation Serif"/>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2.2</w:t>
      </w:r>
      <w:r w:rsidR="000B0C1D">
        <w:rPr>
          <w:rFonts w:ascii="Liberation Serif" w:hAnsi="Liberation Serif" w:cs="Liberation Serif"/>
          <w:sz w:val="28"/>
          <w:szCs w:val="28"/>
        </w:rPr>
        <w:t>7</w:t>
      </w:r>
      <w:r w:rsidRPr="00FB70BE">
        <w:rPr>
          <w:rFonts w:ascii="Liberation Serif" w:hAnsi="Liberation Serif" w:cs="Liberation Serif"/>
          <w:sz w:val="28"/>
          <w:szCs w:val="28"/>
        </w:rPr>
        <w:t>. Электронные документы представляются в следующих форматах:</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 xml - для формализованных документов;</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xls, xlsx, ods - для документов, содержащих расчеты;</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B70BE" w:rsidRPr="00FB70BE" w:rsidRDefault="00FB70BE" w:rsidP="001D16B5">
      <w:pPr>
        <w:numPr>
          <w:ilvl w:val="0"/>
          <w:numId w:val="5"/>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FB70BE" w:rsidRPr="00FB70BE" w:rsidRDefault="00FB70BE" w:rsidP="001D16B5">
      <w:pPr>
        <w:numPr>
          <w:ilvl w:val="0"/>
          <w:numId w:val="5"/>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FB70BE" w:rsidRPr="00FB70BE" w:rsidRDefault="00FB70BE" w:rsidP="001D16B5">
      <w:pPr>
        <w:numPr>
          <w:ilvl w:val="0"/>
          <w:numId w:val="5"/>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FB70BE" w:rsidRPr="00FB70BE" w:rsidRDefault="00FB70BE" w:rsidP="001D16B5">
      <w:pPr>
        <w:numPr>
          <w:ilvl w:val="0"/>
          <w:numId w:val="5"/>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FB70BE" w:rsidRPr="00FB70BE" w:rsidRDefault="00FB70BE" w:rsidP="001D16B5">
      <w:pPr>
        <w:numPr>
          <w:ilvl w:val="0"/>
          <w:numId w:val="5"/>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Электронные документы должны обеспечивать:</w:t>
      </w:r>
    </w:p>
    <w:p w:rsidR="00FB70BE" w:rsidRPr="00FB70BE" w:rsidRDefault="00FB70BE" w:rsidP="001D16B5">
      <w:pPr>
        <w:numPr>
          <w:ilvl w:val="0"/>
          <w:numId w:val="5"/>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возможность идентифицировать документ и количество листов в документе;</w:t>
      </w:r>
    </w:p>
    <w:p w:rsidR="00FB70BE" w:rsidRPr="00FB70BE" w:rsidRDefault="00FB70BE" w:rsidP="001D16B5">
      <w:pPr>
        <w:numPr>
          <w:ilvl w:val="0"/>
          <w:numId w:val="5"/>
        </w:num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Документы, подлежащие представлению в форматах xls, xlsx или ods, формируются в виде отдельного электронного документа.</w:t>
      </w:r>
    </w:p>
    <w:p w:rsidR="00135D4C" w:rsidRDefault="00135D4C" w:rsidP="001D16B5">
      <w:pPr>
        <w:spacing w:after="0" w:line="240" w:lineRule="auto"/>
        <w:ind w:firstLine="709"/>
        <w:jc w:val="both"/>
        <w:rPr>
          <w:rFonts w:ascii="Liberation Serif" w:hAnsi="Liberation Serif" w:cs="Liberation Serif"/>
          <w:sz w:val="28"/>
          <w:szCs w:val="28"/>
        </w:rPr>
      </w:pPr>
    </w:p>
    <w:p w:rsidR="00135D4C"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r w:rsidR="001D16B5">
        <w:rPr>
          <w:rFonts w:ascii="Liberation Serif" w:hAnsi="Liberation Serif" w:cs="Liberation Serif"/>
          <w:sz w:val="28"/>
          <w:szCs w:val="28"/>
        </w:rPr>
        <w:t xml:space="preserve"> </w:t>
      </w:r>
      <w:r w:rsidRPr="00FB70BE">
        <w:rPr>
          <w:rFonts w:ascii="Liberation Serif" w:hAnsi="Liberation Serif" w:cs="Liberation Serif"/>
          <w:b/>
          <w:sz w:val="28"/>
          <w:szCs w:val="28"/>
        </w:rPr>
        <w:t>особенности выполнения административных процедур в электронной форме</w:t>
      </w:r>
    </w:p>
    <w:p w:rsidR="001D16B5" w:rsidRPr="001D16B5" w:rsidRDefault="001D16B5" w:rsidP="001D16B5">
      <w:pPr>
        <w:spacing w:after="0" w:line="240" w:lineRule="auto"/>
        <w:ind w:firstLine="709"/>
        <w:jc w:val="center"/>
        <w:rPr>
          <w:rFonts w:ascii="Liberation Serif" w:hAnsi="Liberation Serif" w:cs="Liberation Serif"/>
          <w:sz w:val="28"/>
          <w:szCs w:val="28"/>
        </w:rPr>
      </w:pPr>
    </w:p>
    <w:p w:rsidR="00FB70BE" w:rsidRDefault="00FB70BE" w:rsidP="001D16B5">
      <w:pPr>
        <w:spacing w:after="0" w:line="240" w:lineRule="auto"/>
        <w:jc w:val="center"/>
        <w:rPr>
          <w:rFonts w:ascii="Liberation Serif" w:hAnsi="Liberation Serif" w:cs="Liberation Serif"/>
          <w:b/>
          <w:sz w:val="28"/>
          <w:szCs w:val="28"/>
        </w:rPr>
      </w:pPr>
      <w:r w:rsidRPr="00FB70BE">
        <w:rPr>
          <w:rFonts w:ascii="Liberation Serif" w:hAnsi="Liberation Serif" w:cs="Liberation Serif"/>
          <w:b/>
          <w:sz w:val="28"/>
          <w:szCs w:val="28"/>
        </w:rPr>
        <w:t>Исчерпывающий перечень административных процедур</w:t>
      </w:r>
    </w:p>
    <w:p w:rsidR="001D16B5" w:rsidRPr="00FB70BE" w:rsidRDefault="001D16B5" w:rsidP="001D16B5">
      <w:pPr>
        <w:spacing w:after="0" w:line="240" w:lineRule="auto"/>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 Предоставление государственной (муниципальной) услуги включает в себя следующие административные процедуры:</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проверка документов и регистрация 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внесение результата муниципальной услуги в реестр юридически значимых</w:t>
      </w:r>
      <w:r w:rsidR="000B0C1D">
        <w:rPr>
          <w:rFonts w:ascii="Liberation Serif" w:hAnsi="Liberation Serif" w:cs="Liberation Serif"/>
          <w:sz w:val="28"/>
          <w:szCs w:val="28"/>
        </w:rPr>
        <w:t xml:space="preserve"> </w:t>
      </w:r>
      <w:r w:rsidRPr="00FB70BE">
        <w:rPr>
          <w:rFonts w:ascii="Liberation Serif" w:hAnsi="Liberation Serif" w:cs="Liberation Serif"/>
          <w:sz w:val="28"/>
          <w:szCs w:val="28"/>
        </w:rPr>
        <w:t xml:space="preserve">записей. </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Описание административных процедур представлено в Приложении № 12 к настоящему Административному регламенту.</w:t>
      </w:r>
    </w:p>
    <w:p w:rsidR="00135D4C" w:rsidRDefault="00135D4C"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rPr>
          <w:rFonts w:ascii="Liberation Serif" w:hAnsi="Liberation Serif" w:cs="Liberation Serif"/>
          <w:b/>
          <w:sz w:val="28"/>
          <w:szCs w:val="28"/>
        </w:rPr>
      </w:pPr>
      <w:r w:rsidRPr="00FB70BE">
        <w:rPr>
          <w:rFonts w:ascii="Liberation Serif" w:hAnsi="Liberation Serif" w:cs="Liberation Serif"/>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1D16B5" w:rsidRPr="00FB70BE" w:rsidRDefault="001D16B5" w:rsidP="001D16B5">
      <w:pPr>
        <w:spacing w:after="0" w:line="240" w:lineRule="auto"/>
        <w:ind w:firstLine="709"/>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3.2. При предоставлении государственной (муниципальной) услуги в электронной форме заявителю обеспечиваются: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получение информации о порядке и сроках предоставления государственной (муниципальной) услуги; формирование 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прием и регистрация Уполномоченным органом заявления и иных документов,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необходимых для предоставления государственной (муниципальной) услуги;</w:t>
      </w:r>
    </w:p>
    <w:p w:rsidR="000B0C1D"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получение результата предоставления государственной (муниципальной) услуги;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получение сведений о ходе рассмотрения заявления;</w:t>
      </w:r>
    </w:p>
    <w:p w:rsidR="00FB70BE" w:rsidRPr="00FB70BE" w:rsidRDefault="00FB70BE" w:rsidP="000B0C1D">
      <w:pPr>
        <w:tabs>
          <w:tab w:val="center" w:pos="1550"/>
          <w:tab w:val="center" w:pos="3253"/>
          <w:tab w:val="center" w:pos="4592"/>
          <w:tab w:val="center" w:pos="6416"/>
          <w:tab w:val="right" w:pos="9701"/>
        </w:tabs>
        <w:spacing w:after="0" w:line="240" w:lineRule="auto"/>
        <w:ind w:firstLine="709"/>
        <w:rPr>
          <w:rFonts w:ascii="Liberation Serif" w:hAnsi="Liberation Serif" w:cs="Liberation Serif"/>
          <w:sz w:val="28"/>
          <w:szCs w:val="28"/>
        </w:rPr>
      </w:pPr>
      <w:r w:rsidRPr="00FB70BE">
        <w:rPr>
          <w:rFonts w:ascii="Liberation Serif" w:eastAsia="Calibri" w:hAnsi="Liberation Serif" w:cs="Liberation Serif"/>
          <w:sz w:val="28"/>
          <w:szCs w:val="28"/>
        </w:rPr>
        <w:tab/>
      </w:r>
      <w:r w:rsidRPr="00FB70BE">
        <w:rPr>
          <w:rFonts w:ascii="Liberation Serif" w:hAnsi="Liberation Serif" w:cs="Liberation Serif"/>
          <w:sz w:val="28"/>
          <w:szCs w:val="28"/>
        </w:rPr>
        <w:t xml:space="preserve">осуществление </w:t>
      </w:r>
      <w:r w:rsidRPr="00FB70BE">
        <w:rPr>
          <w:rFonts w:ascii="Liberation Serif" w:hAnsi="Liberation Serif" w:cs="Liberation Serif"/>
          <w:sz w:val="28"/>
          <w:szCs w:val="28"/>
        </w:rPr>
        <w:tab/>
        <w:t xml:space="preserve">оценки </w:t>
      </w:r>
      <w:r w:rsidRPr="00FB70BE">
        <w:rPr>
          <w:rFonts w:ascii="Liberation Serif" w:hAnsi="Liberation Serif" w:cs="Liberation Serif"/>
          <w:sz w:val="28"/>
          <w:szCs w:val="28"/>
        </w:rPr>
        <w:tab/>
        <w:t xml:space="preserve">качества </w:t>
      </w:r>
      <w:r w:rsidRPr="00FB70BE">
        <w:rPr>
          <w:rFonts w:ascii="Liberation Serif" w:hAnsi="Liberation Serif" w:cs="Liberation Serif"/>
          <w:sz w:val="28"/>
          <w:szCs w:val="28"/>
        </w:rPr>
        <w:tab/>
        <w:t xml:space="preserve">предоставления </w:t>
      </w:r>
      <w:r w:rsidRPr="00FB70BE">
        <w:rPr>
          <w:rFonts w:ascii="Liberation Serif" w:hAnsi="Liberation Serif" w:cs="Liberation Serif"/>
          <w:sz w:val="28"/>
          <w:szCs w:val="28"/>
        </w:rPr>
        <w:tab/>
        <w:t>государственной (муниципальной) услуги;</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35D4C" w:rsidRDefault="00135D4C"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Порядок осуществления административных процедур (действий)в электронной форме</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3.3. Формирование 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При формировании заявления заявителю обеспечивается: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б) возможность печати на бумажном носителе копии электронной формы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 возможность вернуться на любой из этапов заполнения электронной формы заявления без потери ранее введенной информации;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рассматривает поступившие заявления и приложенные образы документов (документы);</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производит </w:t>
      </w:r>
      <w:r w:rsidRPr="00FB70BE">
        <w:rPr>
          <w:rFonts w:ascii="Liberation Serif" w:hAnsi="Liberation Serif" w:cs="Liberation Serif"/>
          <w:sz w:val="28"/>
          <w:szCs w:val="28"/>
        </w:rPr>
        <w:tab/>
        <w:t xml:space="preserve">действия </w:t>
      </w:r>
      <w:r w:rsidRPr="00FB70BE">
        <w:rPr>
          <w:rFonts w:ascii="Liberation Serif" w:hAnsi="Liberation Serif" w:cs="Liberation Serif"/>
          <w:sz w:val="28"/>
          <w:szCs w:val="28"/>
        </w:rPr>
        <w:tab/>
        <w:t xml:space="preserve">в </w:t>
      </w:r>
      <w:r w:rsidRPr="00FB70BE">
        <w:rPr>
          <w:rFonts w:ascii="Liberation Serif" w:hAnsi="Liberation Serif" w:cs="Liberation Serif"/>
          <w:sz w:val="28"/>
          <w:szCs w:val="28"/>
        </w:rPr>
        <w:tab/>
        <w:t xml:space="preserve">соответствии </w:t>
      </w:r>
      <w:r w:rsidRPr="00FB70BE">
        <w:rPr>
          <w:rFonts w:ascii="Liberation Serif" w:hAnsi="Liberation Serif" w:cs="Liberation Serif"/>
          <w:sz w:val="28"/>
          <w:szCs w:val="28"/>
        </w:rPr>
        <w:tab/>
        <w:t xml:space="preserve">с </w:t>
      </w:r>
      <w:r w:rsidRPr="00FB70BE">
        <w:rPr>
          <w:rFonts w:ascii="Liberation Serif" w:hAnsi="Liberation Serif" w:cs="Liberation Serif"/>
          <w:sz w:val="28"/>
          <w:szCs w:val="28"/>
        </w:rPr>
        <w:tab/>
        <w:t xml:space="preserve">пунктом </w:t>
      </w:r>
      <w:r w:rsidRPr="00FB70BE">
        <w:rPr>
          <w:rFonts w:ascii="Liberation Serif" w:hAnsi="Liberation Serif" w:cs="Liberation Serif"/>
          <w:sz w:val="28"/>
          <w:szCs w:val="28"/>
        </w:rPr>
        <w:tab/>
        <w:t>3.4 настоящего Административного регламента.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При предоставлении государственной (муниципальной) услуги в электронной форме заявителю направляется:</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3.8. Оценка качества предоставления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w:t>
      </w:r>
      <w:r w:rsidR="00267245">
        <w:rPr>
          <w:rFonts w:ascii="Liberation Serif" w:hAnsi="Liberation Serif" w:cs="Liberation Serif"/>
          <w:sz w:val="28"/>
          <w:szCs w:val="28"/>
        </w:rPr>
        <w:t xml:space="preserve">ащего в соответствии со статьей </w:t>
      </w:r>
      <w:r w:rsidRPr="00FB70BE">
        <w:rPr>
          <w:rFonts w:ascii="Liberation Serif" w:hAnsi="Liberation Serif" w:cs="Liberation Serif"/>
          <w:sz w:val="28"/>
          <w:szCs w:val="28"/>
        </w:rPr>
        <w:t xml:space="preserve">11.2 Федерального закона № 210-ФЗ и в порядке, установленном постановлением Правительства Российской Федерации от 20 ноября 2012 года </w:t>
      </w:r>
      <w:r w:rsidR="00267245">
        <w:rPr>
          <w:rFonts w:ascii="Liberation Serif" w:hAnsi="Liberation Serif" w:cs="Liberation Serif"/>
          <w:sz w:val="28"/>
          <w:szCs w:val="28"/>
        </w:rPr>
        <w:br/>
      </w:r>
      <w:r w:rsidRPr="00FB70BE">
        <w:rPr>
          <w:rFonts w:ascii="Liberation Serif" w:hAnsi="Liberation Serif" w:cs="Liberation Serif"/>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34D7" w:rsidRDefault="004F34D7"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1D16B5" w:rsidRPr="00FB70BE" w:rsidRDefault="001D16B5" w:rsidP="001D16B5">
      <w:pPr>
        <w:spacing w:after="0" w:line="240" w:lineRule="auto"/>
        <w:ind w:firstLine="709"/>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4F34D7" w:rsidRDefault="004F34D7" w:rsidP="001D16B5">
      <w:pPr>
        <w:spacing w:after="0" w:line="240" w:lineRule="auto"/>
        <w:ind w:firstLine="709"/>
        <w:jc w:val="both"/>
        <w:rPr>
          <w:rFonts w:ascii="Liberation Serif" w:hAnsi="Liberation Serif" w:cs="Liberation Serif"/>
          <w:sz w:val="28"/>
          <w:szCs w:val="28"/>
        </w:rPr>
      </w:pPr>
    </w:p>
    <w:p w:rsidR="00FB70BE" w:rsidRPr="00FB70BE" w:rsidRDefault="00FB70BE" w:rsidP="001D16B5">
      <w:pPr>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b/>
          <w:sz w:val="28"/>
          <w:szCs w:val="28"/>
        </w:rPr>
        <w:t>IV. Формы контроля за исполнением административного регламента</w:t>
      </w: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Текущий контроль осуществляется путем проведения проверок:</w:t>
      </w:r>
    </w:p>
    <w:p w:rsidR="00267245"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решений о предоставлении (об отказе в предоставлении) государственной (муниципальной) услуги;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выявления и устранения нарушений прав граждан;</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34D7" w:rsidRDefault="004F34D7"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w:t>
      </w:r>
      <w:r w:rsidR="001D16B5">
        <w:rPr>
          <w:rFonts w:ascii="Liberation Serif" w:hAnsi="Liberation Serif" w:cs="Liberation Serif"/>
          <w:sz w:val="28"/>
          <w:szCs w:val="28"/>
        </w:rPr>
        <w:t xml:space="preserve"> </w:t>
      </w:r>
      <w:r w:rsidRPr="00FB70BE">
        <w:rPr>
          <w:rFonts w:ascii="Liberation Serif" w:hAnsi="Liberation Serif" w:cs="Liberation Serif"/>
          <w:b/>
          <w:sz w:val="28"/>
          <w:szCs w:val="28"/>
        </w:rPr>
        <w:t>том числе порядок и формы контроля за полнотой и качеством предоставления государственной (муниципальной) услуги</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widowControl w:val="0"/>
        <w:tabs>
          <w:tab w:val="left" w:pos="1169"/>
        </w:tabs>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bCs/>
          <w:color w:val="auto"/>
          <w:sz w:val="28"/>
          <w:szCs w:val="28"/>
        </w:rPr>
        <w:t>4.2. 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r w:rsidRPr="00FB70BE">
        <w:rPr>
          <w:rFonts w:ascii="Liberation Serif" w:hAnsi="Liberation Serif" w:cs="Liberation Serif"/>
          <w:bCs/>
          <w:sz w:val="28"/>
          <w:szCs w:val="28"/>
        </w:rPr>
        <w:t xml:space="preserve"> Контроль за полнотой и качеством предоставления</w:t>
      </w:r>
      <w:r w:rsidRPr="00FB70BE">
        <w:rPr>
          <w:rFonts w:ascii="Liberation Serif" w:hAnsi="Liberation Serif" w:cs="Liberation Serif"/>
          <w:sz w:val="28"/>
          <w:szCs w:val="28"/>
        </w:rPr>
        <w:t xml:space="preserve"> государственной услуги включает в себя проведение плановых и внеплановых проверок.</w:t>
      </w:r>
    </w:p>
    <w:p w:rsidR="00FB70BE" w:rsidRPr="00FB70BE" w:rsidRDefault="00FB70BE" w:rsidP="001D16B5">
      <w:pPr>
        <w:widowControl w:val="0"/>
        <w:tabs>
          <w:tab w:val="left" w:pos="1586"/>
        </w:tabs>
        <w:spacing w:after="0" w:line="240" w:lineRule="auto"/>
        <w:ind w:firstLine="709"/>
        <w:jc w:val="both"/>
        <w:rPr>
          <w:rFonts w:ascii="Liberation Serif" w:hAnsi="Liberation Serif" w:cs="Liberation Serif"/>
          <w:color w:val="auto"/>
          <w:sz w:val="28"/>
          <w:szCs w:val="28"/>
        </w:rPr>
      </w:pPr>
      <w:bookmarkStart w:id="19" w:name="bookmark155"/>
      <w:bookmarkEnd w:id="19"/>
      <w:r w:rsidRPr="00FB70BE">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соблюдение сроков предоставления государственной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услуги.</w:t>
      </w:r>
    </w:p>
    <w:p w:rsidR="00FB70BE" w:rsidRPr="00FB70BE" w:rsidRDefault="00267245" w:rsidP="001D16B5">
      <w:pPr>
        <w:widowControl w:val="0"/>
        <w:spacing w:after="0" w:line="240" w:lineRule="auto"/>
        <w:ind w:firstLine="709"/>
        <w:jc w:val="both"/>
        <w:rPr>
          <w:rFonts w:ascii="Liberation Serif" w:hAnsi="Liberation Serif" w:cs="Liberation Serif"/>
          <w:color w:val="auto"/>
          <w:sz w:val="28"/>
          <w:szCs w:val="28"/>
        </w:rPr>
      </w:pPr>
      <w:r>
        <w:rPr>
          <w:rFonts w:ascii="Liberation Serif" w:hAnsi="Liberation Serif" w:cs="Liberation Serif"/>
          <w:sz w:val="28"/>
          <w:szCs w:val="28"/>
        </w:rPr>
        <w:t xml:space="preserve">4.4. </w:t>
      </w:r>
      <w:r w:rsidR="00FB70BE" w:rsidRPr="00FB70BE">
        <w:rPr>
          <w:rFonts w:ascii="Liberation Serif" w:hAnsi="Liberation Serif" w:cs="Liberation Serif"/>
          <w:sz w:val="28"/>
          <w:szCs w:val="28"/>
        </w:rPr>
        <w:t>Основанием для проведения внеплановых проверок являются:</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rsidR="00FB70BE" w:rsidRDefault="00FB70BE" w:rsidP="001D16B5">
      <w:pPr>
        <w:widowControl w:val="0"/>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государственной услуги.</w:t>
      </w:r>
    </w:p>
    <w:p w:rsidR="004F34D7" w:rsidRDefault="004F34D7" w:rsidP="001D16B5">
      <w:pPr>
        <w:widowControl w:val="0"/>
        <w:spacing w:after="0" w:line="240" w:lineRule="auto"/>
        <w:ind w:firstLine="709"/>
        <w:jc w:val="both"/>
        <w:rPr>
          <w:rFonts w:ascii="Liberation Serif" w:hAnsi="Liberation Serif" w:cs="Liberation Serif"/>
          <w:sz w:val="28"/>
          <w:szCs w:val="28"/>
        </w:rPr>
      </w:pPr>
    </w:p>
    <w:p w:rsidR="00FB70BE" w:rsidRPr="00FB70BE" w:rsidRDefault="00FB70BE" w:rsidP="001D16B5">
      <w:pPr>
        <w:widowControl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b/>
          <w:bCs/>
          <w:sz w:val="28"/>
          <w:szCs w:val="28"/>
        </w:rPr>
        <w:t>Ответственность должностных лиц органа, предоставляющего</w:t>
      </w:r>
      <w:r w:rsidRPr="00FB70BE">
        <w:rPr>
          <w:rFonts w:ascii="Liberation Serif" w:hAnsi="Liberation Serif" w:cs="Liberation Serif"/>
          <w:b/>
          <w:bCs/>
          <w:sz w:val="28"/>
          <w:szCs w:val="28"/>
        </w:rPr>
        <w:br/>
        <w:t>государственную услугу, за решения и действия (бездействие), принимаемые</w:t>
      </w:r>
      <w:r w:rsidRPr="00FB70BE">
        <w:rPr>
          <w:rFonts w:ascii="Liberation Serif" w:hAnsi="Liberation Serif" w:cs="Liberation Serif"/>
          <w:b/>
          <w:bCs/>
          <w:sz w:val="28"/>
          <w:szCs w:val="28"/>
        </w:rPr>
        <w:br/>
        <w:t>(осуществляемые) ими в ходе предоставления государственной услуги</w:t>
      </w:r>
    </w:p>
    <w:p w:rsidR="00FB70BE" w:rsidRPr="00FB70BE" w:rsidRDefault="00FB70BE"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widowControl w:val="0"/>
        <w:numPr>
          <w:ilvl w:val="0"/>
          <w:numId w:val="23"/>
        </w:numPr>
        <w:tabs>
          <w:tab w:val="left" w:pos="1169"/>
        </w:tabs>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осуществляется привлечение виновных лиц к ответственности в соответствии с законодательством Российской Федерации.</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FB70BE" w:rsidRPr="00FB70BE" w:rsidRDefault="00FB70BE"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Граждане, их объединения и организации также имеют право:</w:t>
      </w:r>
    </w:p>
    <w:p w:rsidR="00FB70BE" w:rsidRPr="00FB70BE" w:rsidRDefault="00FB70BE" w:rsidP="0026724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направлять замечания и предложения по улучшению доступности и </w:t>
      </w:r>
      <w:r w:rsidR="00267245">
        <w:rPr>
          <w:rFonts w:ascii="Liberation Serif" w:hAnsi="Liberation Serif" w:cs="Liberation Serif"/>
          <w:sz w:val="28"/>
          <w:szCs w:val="28"/>
        </w:rPr>
        <w:t>к</w:t>
      </w:r>
      <w:r w:rsidRPr="00FB70BE">
        <w:rPr>
          <w:rFonts w:ascii="Liberation Serif" w:hAnsi="Liberation Serif" w:cs="Liberation Serif"/>
          <w:sz w:val="28"/>
          <w:szCs w:val="28"/>
        </w:rPr>
        <w:t>ачества</w:t>
      </w:r>
      <w:r w:rsidR="00267245">
        <w:rPr>
          <w:rFonts w:ascii="Liberation Serif" w:hAnsi="Liberation Serif" w:cs="Liberation Serif"/>
          <w:sz w:val="28"/>
          <w:szCs w:val="28"/>
        </w:rPr>
        <w:t xml:space="preserve"> </w:t>
      </w:r>
      <w:r w:rsidRPr="00FB70BE">
        <w:rPr>
          <w:rFonts w:ascii="Liberation Serif" w:hAnsi="Liberation Serif" w:cs="Liberation Serif"/>
          <w:sz w:val="28"/>
          <w:szCs w:val="28"/>
        </w:rPr>
        <w:t>предоставления государственной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34D7" w:rsidRPr="00FB70BE" w:rsidRDefault="004F34D7" w:rsidP="001D16B5">
      <w:pPr>
        <w:spacing w:after="0" w:line="240" w:lineRule="auto"/>
        <w:ind w:firstLine="709"/>
        <w:jc w:val="both"/>
        <w:rPr>
          <w:rFonts w:ascii="Liberation Serif" w:hAnsi="Liberation Serif" w:cs="Liberation Serif"/>
          <w:sz w:val="28"/>
          <w:szCs w:val="28"/>
        </w:rPr>
      </w:pPr>
    </w:p>
    <w:p w:rsidR="00FB70BE" w:rsidRPr="001D16B5" w:rsidRDefault="00FB70BE" w:rsidP="001D16B5">
      <w:pPr>
        <w:keepNext/>
        <w:keepLines/>
        <w:numPr>
          <w:ilvl w:val="0"/>
          <w:numId w:val="6"/>
        </w:numPr>
        <w:spacing w:after="0" w:line="240" w:lineRule="auto"/>
        <w:ind w:firstLine="709"/>
        <w:jc w:val="center"/>
        <w:outlineLvl w:val="0"/>
        <w:rPr>
          <w:rFonts w:ascii="Liberation Serif" w:hAnsi="Liberation Serif" w:cs="Liberation Serif"/>
          <w:b/>
          <w:sz w:val="28"/>
          <w:szCs w:val="28"/>
        </w:rPr>
      </w:pPr>
      <w:r w:rsidRPr="00FB70BE">
        <w:rPr>
          <w:rFonts w:ascii="Liberation Serif" w:hAnsi="Liberation Serif" w:cs="Liberation Serif"/>
          <w:b/>
          <w:sz w:val="28"/>
          <w:szCs w:val="28"/>
        </w:rPr>
        <w:t>Досудебный (внесудебный) порядок обжалования решений и действий</w:t>
      </w:r>
      <w:r w:rsidR="001D16B5">
        <w:rPr>
          <w:rFonts w:ascii="Liberation Serif" w:hAnsi="Liberation Serif" w:cs="Liberation Serif"/>
          <w:b/>
          <w:sz w:val="28"/>
          <w:szCs w:val="28"/>
        </w:rPr>
        <w:t xml:space="preserve"> </w:t>
      </w:r>
      <w:r w:rsidRPr="001D16B5">
        <w:rPr>
          <w:rFonts w:ascii="Liberation Serif" w:hAnsi="Liberation Serif" w:cs="Liberation Serif"/>
          <w:b/>
          <w:color w:val="auto"/>
          <w:sz w:val="28"/>
          <w:szCs w:val="28"/>
        </w:rP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FB70BE" w:rsidRPr="00FB70BE" w:rsidRDefault="00FB70BE" w:rsidP="001D16B5">
      <w:pPr>
        <w:widowControl w:val="0"/>
        <w:autoSpaceDE w:val="0"/>
        <w:autoSpaceDN w:val="0"/>
        <w:spacing w:after="0" w:line="240" w:lineRule="auto"/>
        <w:ind w:firstLine="709"/>
        <w:jc w:val="center"/>
        <w:rPr>
          <w:rFonts w:ascii="Liberation Serif" w:hAnsi="Liberation Serif" w:cs="Liberation Serif"/>
          <w:b/>
          <w:color w:val="auto"/>
          <w:sz w:val="28"/>
          <w:szCs w:val="28"/>
        </w:rPr>
      </w:pPr>
    </w:p>
    <w:p w:rsidR="00FB70BE" w:rsidRPr="00FB70BE" w:rsidRDefault="00FB70BE" w:rsidP="001D16B5">
      <w:pPr>
        <w:widowControl w:val="0"/>
        <w:autoSpaceDE w:val="0"/>
        <w:autoSpaceDN w:val="0"/>
        <w:spacing w:after="0" w:line="240" w:lineRule="auto"/>
        <w:ind w:firstLine="709"/>
        <w:jc w:val="both"/>
        <w:rPr>
          <w:rFonts w:ascii="Liberation Serif" w:hAnsi="Liberation Serif" w:cs="Liberation Serif"/>
          <w:color w:val="000000" w:themeColor="text1"/>
          <w:sz w:val="28"/>
          <w:szCs w:val="28"/>
        </w:rPr>
      </w:pPr>
      <w:r w:rsidRPr="00FB70BE">
        <w:rPr>
          <w:rFonts w:ascii="Liberation Serif" w:hAnsi="Liberation Serif" w:cs="Liberation Serif"/>
          <w:color w:val="auto"/>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 в том числе в случаях, </w:t>
      </w:r>
      <w:r w:rsidRPr="00FB70BE">
        <w:rPr>
          <w:rFonts w:ascii="Liberation Serif" w:hAnsi="Liberation Serif" w:cs="Liberation Serif"/>
          <w:color w:val="000000" w:themeColor="text1"/>
          <w:sz w:val="28"/>
          <w:szCs w:val="28"/>
        </w:rPr>
        <w:t xml:space="preserve">предусмотренных </w:t>
      </w:r>
      <w:hyperlink r:id="rId14" w:tooltip="Федеральный закон от 27.07.2010 N 210-ФЗ (ред. от 30.12.2021) &quot;Об организации предоставления государственных и муниципальных услуг&quot; {КонсультантПлюс}">
        <w:r w:rsidRPr="00FB70BE">
          <w:rPr>
            <w:rFonts w:ascii="Liberation Serif" w:hAnsi="Liberation Serif" w:cs="Liberation Serif"/>
            <w:color w:val="000000" w:themeColor="text1"/>
            <w:sz w:val="28"/>
            <w:szCs w:val="28"/>
          </w:rPr>
          <w:t>статьей 11.1</w:t>
        </w:r>
      </w:hyperlink>
      <w:r w:rsidRPr="00FB70BE">
        <w:rPr>
          <w:rFonts w:ascii="Liberation Serif" w:hAnsi="Liberation Serif" w:cs="Liberation Serif"/>
          <w:color w:val="000000" w:themeColor="text1"/>
          <w:sz w:val="28"/>
          <w:szCs w:val="28"/>
        </w:rPr>
        <w:t xml:space="preserve"> Федерального закона от 27 июля 2010 года N 210-ФЗ.</w:t>
      </w:r>
    </w:p>
    <w:p w:rsidR="00FB70BE" w:rsidRPr="00FB70BE" w:rsidRDefault="00FB70BE" w:rsidP="001D16B5">
      <w:pPr>
        <w:spacing w:after="0" w:line="240" w:lineRule="auto"/>
        <w:ind w:firstLine="709"/>
        <w:jc w:val="center"/>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1D16B5">
        <w:rPr>
          <w:rFonts w:ascii="Liberation Serif" w:hAnsi="Liberation Serif" w:cs="Liberation Serif"/>
          <w:sz w:val="28"/>
          <w:szCs w:val="28"/>
        </w:rPr>
        <w:t xml:space="preserve"> </w:t>
      </w:r>
      <w:r w:rsidRPr="00FB70BE">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1D16B5">
        <w:rPr>
          <w:rFonts w:ascii="Liberation Serif" w:hAnsi="Liberation Serif" w:cs="Liberation Serif"/>
          <w:sz w:val="28"/>
          <w:szCs w:val="28"/>
        </w:rPr>
        <w:t xml:space="preserve"> </w:t>
      </w:r>
      <w:r w:rsidRPr="00FB70BE">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r w:rsidR="001D16B5">
        <w:rPr>
          <w:rFonts w:ascii="Liberation Serif" w:hAnsi="Liberation Serif" w:cs="Liberation Serif"/>
          <w:sz w:val="28"/>
          <w:szCs w:val="28"/>
        </w:rPr>
        <w:t xml:space="preserve"> </w:t>
      </w:r>
      <w:r w:rsidRPr="00FB70BE">
        <w:rPr>
          <w:rFonts w:ascii="Liberation Serif" w:hAnsi="Liberation Serif" w:cs="Liberation Serif"/>
          <w:sz w:val="28"/>
          <w:szCs w:val="28"/>
        </w:rPr>
        <w:t>к учредителю многофункционального центра – на решение и действия (бездействие) многофункционального центра.</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F34D7" w:rsidRDefault="004F34D7"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16B5" w:rsidRPr="00FB70BE" w:rsidRDefault="001D16B5" w:rsidP="001D16B5">
      <w:pPr>
        <w:spacing w:after="0" w:line="240" w:lineRule="auto"/>
        <w:ind w:firstLine="709"/>
        <w:jc w:val="both"/>
        <w:rPr>
          <w:rFonts w:ascii="Liberation Serif" w:hAnsi="Liberation Serif" w:cs="Liberation Serif"/>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Перечень нормативных правовых актов, регулирующих порядок досудебного</w:t>
      </w:r>
      <w:r w:rsidR="001D16B5">
        <w:rPr>
          <w:rFonts w:ascii="Liberation Serif" w:hAnsi="Liberation Serif" w:cs="Liberation Serif"/>
          <w:sz w:val="28"/>
          <w:szCs w:val="28"/>
        </w:rPr>
        <w:t xml:space="preserve"> </w:t>
      </w:r>
      <w:r w:rsidRPr="00FB70BE">
        <w:rPr>
          <w:rFonts w:ascii="Liberation Serif" w:hAnsi="Liberation Serif" w:cs="Liberation Serif"/>
          <w:b/>
          <w:sz w:val="28"/>
          <w:szCs w:val="28"/>
        </w:rPr>
        <w:t>(внесудебного)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374DA7">
      <w:pPr>
        <w:widowControl w:val="0"/>
        <w:tabs>
          <w:tab w:val="left" w:pos="1169"/>
        </w:tabs>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5.4. </w:t>
      </w:r>
      <w:r w:rsidRPr="00FB70BE">
        <w:rPr>
          <w:rFonts w:ascii="Liberation Serif" w:hAnsi="Liberation Serif" w:cs="Liberation Serif"/>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FB70BE" w:rsidRPr="00FB70BE" w:rsidRDefault="00FB70BE" w:rsidP="00374DA7">
      <w:pPr>
        <w:widowControl w:val="0"/>
        <w:numPr>
          <w:ilvl w:val="0"/>
          <w:numId w:val="24"/>
        </w:numPr>
        <w:tabs>
          <w:tab w:val="left" w:pos="883"/>
        </w:tabs>
        <w:spacing w:after="0" w:line="240" w:lineRule="auto"/>
        <w:ind w:firstLine="709"/>
        <w:jc w:val="both"/>
        <w:rPr>
          <w:rFonts w:ascii="Liberation Serif" w:hAnsi="Liberation Serif" w:cs="Liberation Serif"/>
          <w:color w:val="auto"/>
          <w:sz w:val="28"/>
          <w:szCs w:val="28"/>
        </w:rPr>
      </w:pPr>
      <w:bookmarkStart w:id="20" w:name="bookmark163"/>
      <w:bookmarkEnd w:id="20"/>
      <w:r w:rsidRPr="00FB70BE">
        <w:rPr>
          <w:rFonts w:ascii="Liberation Serif" w:hAnsi="Liberation Serif" w:cs="Liberation Serif"/>
          <w:sz w:val="28"/>
          <w:szCs w:val="28"/>
        </w:rPr>
        <w:t>статьями 11.1 - 11.3 Федерального закона от 27 июля 2010 года N 210-ФЗ;</w:t>
      </w:r>
    </w:p>
    <w:p w:rsidR="00FB70BE" w:rsidRPr="00FB70BE" w:rsidRDefault="00FB70BE" w:rsidP="00374DA7">
      <w:pPr>
        <w:widowControl w:val="0"/>
        <w:numPr>
          <w:ilvl w:val="0"/>
          <w:numId w:val="24"/>
        </w:numPr>
        <w:tabs>
          <w:tab w:val="left" w:pos="867"/>
        </w:tabs>
        <w:spacing w:after="0" w:line="240" w:lineRule="auto"/>
        <w:ind w:firstLine="709"/>
        <w:jc w:val="both"/>
        <w:rPr>
          <w:rFonts w:ascii="Liberation Serif" w:hAnsi="Liberation Serif" w:cs="Liberation Serif"/>
          <w:color w:val="auto"/>
          <w:sz w:val="28"/>
          <w:szCs w:val="28"/>
        </w:rPr>
      </w:pPr>
      <w:bookmarkStart w:id="21" w:name="bookmark164"/>
      <w:bookmarkEnd w:id="21"/>
      <w:r w:rsidRPr="00FB70BE">
        <w:rPr>
          <w:rFonts w:ascii="Liberation Serif" w:hAnsi="Liberation Serif" w:cs="Liberation Serif"/>
          <w:sz w:val="28"/>
          <w:szCs w:val="28"/>
        </w:rPr>
        <w:t>Постановлением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предоставления государственных и муниципальных услуг и его работников»;</w:t>
      </w:r>
    </w:p>
    <w:p w:rsidR="001D16B5" w:rsidRDefault="00267245" w:rsidP="001D16B5">
      <w:pPr>
        <w:spacing w:after="145"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FB70BE" w:rsidRPr="00FB70BE">
        <w:rPr>
          <w:rFonts w:ascii="Liberation Serif" w:hAnsi="Liberation Serif" w:cs="Liberation Serif"/>
          <w:sz w:val="28"/>
          <w:szCs w:val="28"/>
        </w:rPr>
        <w:t xml:space="preserve">- Постановлением Правительства Российской Федерации от 20 ноября </w:t>
      </w:r>
      <w:r>
        <w:rPr>
          <w:rFonts w:ascii="Liberation Serif" w:hAnsi="Liberation Serif" w:cs="Liberation Serif"/>
          <w:sz w:val="28"/>
          <w:szCs w:val="28"/>
        </w:rPr>
        <w:br/>
      </w:r>
      <w:r w:rsidR="00FB70BE" w:rsidRPr="00FB70BE">
        <w:rPr>
          <w:rFonts w:ascii="Liberation Serif" w:hAnsi="Liberation Serif" w:cs="Liberation Serif"/>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70BE" w:rsidRPr="00FB70BE" w:rsidRDefault="00FB70BE" w:rsidP="001D16B5">
      <w:pPr>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B70BE" w:rsidRPr="00FB70BE" w:rsidRDefault="00FB70BE" w:rsidP="001D16B5">
      <w:pPr>
        <w:spacing w:after="0" w:line="240" w:lineRule="auto"/>
        <w:jc w:val="center"/>
        <w:rPr>
          <w:rFonts w:ascii="Liberation Serif" w:hAnsi="Liberation Serif" w:cs="Liberation Serif"/>
          <w:sz w:val="28"/>
          <w:szCs w:val="28"/>
        </w:rPr>
      </w:pPr>
      <w:r w:rsidRPr="00FB70BE">
        <w:rPr>
          <w:rFonts w:ascii="Liberation Serif" w:hAnsi="Liberation Serif" w:cs="Liberation Serif"/>
          <w:b/>
          <w:sz w:val="28"/>
          <w:szCs w:val="28"/>
        </w:rPr>
        <w:t>Исчерпывающий перечень административных процедур (действий) при предоставлении государственной (муниципальной) услуги, выполняемых</w:t>
      </w: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 xml:space="preserve">многофункциональными центрами </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6.1 Многофункциональный центр осуществляет:</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r w:rsidR="00267245" w:rsidRPr="00FB70BE">
        <w:rPr>
          <w:rFonts w:ascii="Liberation Serif" w:hAnsi="Liberation Serif" w:cs="Liberation Serif"/>
          <w:sz w:val="28"/>
          <w:szCs w:val="28"/>
        </w:rPr>
        <w:t>услуги,</w:t>
      </w:r>
      <w:r w:rsidRPr="00FB70BE">
        <w:rPr>
          <w:rFonts w:ascii="Liberation Serif" w:hAnsi="Liberation Serif" w:cs="Liberation Serif"/>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w:t>
      </w:r>
      <w:r w:rsidR="00267245">
        <w:rPr>
          <w:rFonts w:ascii="Liberation Serif" w:hAnsi="Liberation Serif" w:cs="Liberation Serif"/>
          <w:sz w:val="28"/>
          <w:szCs w:val="28"/>
        </w:rPr>
        <w:t xml:space="preserve"> </w:t>
      </w:r>
      <w:r w:rsidRPr="00FB70BE">
        <w:rPr>
          <w:rFonts w:ascii="Liberation Serif" w:hAnsi="Liberation Serif" w:cs="Liberation Serif"/>
          <w:sz w:val="28"/>
          <w:szCs w:val="28"/>
        </w:rPr>
        <w:t>(муниципальных) услуг;</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иные процедуры и действия, предусмотренные Федеральным законом № 210ФЗ.</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34D7" w:rsidRDefault="004F34D7" w:rsidP="001D16B5">
      <w:pPr>
        <w:spacing w:after="0" w:line="240" w:lineRule="auto"/>
        <w:ind w:firstLine="709"/>
        <w:rPr>
          <w:rFonts w:ascii="Liberation Serif" w:hAnsi="Liberation Serif" w:cs="Liberation Serif"/>
          <w:b/>
          <w:sz w:val="28"/>
          <w:szCs w:val="28"/>
        </w:rPr>
      </w:pPr>
    </w:p>
    <w:p w:rsidR="00FB70BE" w:rsidRDefault="00FB70BE" w:rsidP="001D16B5">
      <w:pPr>
        <w:spacing w:after="0" w:line="240" w:lineRule="auto"/>
        <w:ind w:firstLine="709"/>
        <w:jc w:val="center"/>
        <w:rPr>
          <w:rFonts w:ascii="Liberation Serif" w:hAnsi="Liberation Serif" w:cs="Liberation Serif"/>
          <w:b/>
          <w:sz w:val="28"/>
          <w:szCs w:val="28"/>
        </w:rPr>
      </w:pPr>
      <w:r w:rsidRPr="00FB70BE">
        <w:rPr>
          <w:rFonts w:ascii="Liberation Serif" w:hAnsi="Liberation Serif" w:cs="Liberation Serif"/>
          <w:b/>
          <w:sz w:val="28"/>
          <w:szCs w:val="28"/>
        </w:rPr>
        <w:t>Информирование заявителей</w:t>
      </w:r>
    </w:p>
    <w:p w:rsidR="001D16B5" w:rsidRPr="00FB70BE" w:rsidRDefault="001D16B5" w:rsidP="001D16B5">
      <w:pPr>
        <w:spacing w:after="0" w:line="240" w:lineRule="auto"/>
        <w:ind w:firstLine="709"/>
        <w:jc w:val="center"/>
        <w:rPr>
          <w:rFonts w:ascii="Liberation Serif" w:hAnsi="Liberation Serif" w:cs="Liberation Serif"/>
          <w:sz w:val="28"/>
          <w:szCs w:val="28"/>
        </w:rPr>
      </w:pP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6.2. Информирование заявителя многофункциональными центрами осуществляется следующими способами: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70BE" w:rsidRPr="00FB70BE" w:rsidRDefault="00FB70BE" w:rsidP="001D16B5">
      <w:pPr>
        <w:spacing w:after="0" w:line="240" w:lineRule="auto"/>
        <w:ind w:firstLine="709"/>
        <w:rPr>
          <w:rFonts w:ascii="Liberation Serif" w:hAnsi="Liberation Serif" w:cs="Liberation Serif"/>
          <w:sz w:val="28"/>
          <w:szCs w:val="28"/>
        </w:rPr>
      </w:pPr>
      <w:r w:rsidRPr="00FB70BE">
        <w:rPr>
          <w:rFonts w:ascii="Liberation Serif" w:hAnsi="Liberation Serif" w:cs="Liberation Serif"/>
          <w:sz w:val="28"/>
          <w:szCs w:val="28"/>
        </w:rPr>
        <w:t xml:space="preserve">б) при обращении заявителя в многофункциональный центр лично, по телефону,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посредством почтовых отправлений, либо по электронной почте.</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70BE" w:rsidRPr="00FB70BE" w:rsidRDefault="00FB70BE" w:rsidP="001D16B5">
      <w:pPr>
        <w:spacing w:after="0" w:line="240" w:lineRule="auto"/>
        <w:ind w:firstLine="709"/>
        <w:jc w:val="right"/>
        <w:rPr>
          <w:rFonts w:ascii="Liberation Serif" w:hAnsi="Liberation Serif" w:cs="Liberation Serif"/>
          <w:sz w:val="28"/>
          <w:szCs w:val="28"/>
        </w:rPr>
      </w:pPr>
      <w:r w:rsidRPr="00FB70BE">
        <w:rPr>
          <w:rFonts w:ascii="Liberation Serif" w:hAnsi="Liberation Serif" w:cs="Liberation Serif"/>
          <w:sz w:val="28"/>
          <w:szCs w:val="28"/>
        </w:rPr>
        <w:t xml:space="preserve">изложить обращение в письменной форме (ответ направляется Заявителю в </w:t>
      </w:r>
    </w:p>
    <w:p w:rsidR="00FB70BE" w:rsidRP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соответствии со способом, указанным в обращении); назначить другое время для консультаций.</w:t>
      </w:r>
    </w:p>
    <w:p w:rsidR="00FB70BE" w:rsidRDefault="00FB70BE" w:rsidP="001D16B5">
      <w:pPr>
        <w:spacing w:after="0" w:line="240" w:lineRule="auto"/>
        <w:ind w:firstLine="709"/>
        <w:jc w:val="both"/>
        <w:rPr>
          <w:rFonts w:ascii="Liberation Serif" w:hAnsi="Liberation Serif" w:cs="Liberation Serif"/>
          <w:sz w:val="28"/>
          <w:szCs w:val="28"/>
        </w:rPr>
      </w:pPr>
      <w:r w:rsidRPr="00FB70BE">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F34D7" w:rsidRDefault="004F34D7" w:rsidP="001D16B5">
      <w:pPr>
        <w:spacing w:after="0" w:line="240" w:lineRule="auto"/>
        <w:ind w:firstLine="709"/>
        <w:jc w:val="both"/>
        <w:rPr>
          <w:rFonts w:ascii="Liberation Serif" w:hAnsi="Liberation Serif" w:cs="Liberation Serif"/>
          <w:sz w:val="28"/>
          <w:szCs w:val="28"/>
        </w:rPr>
      </w:pPr>
    </w:p>
    <w:p w:rsidR="00FB70BE" w:rsidRPr="00FB70BE" w:rsidRDefault="00FB70BE" w:rsidP="001D16B5">
      <w:pPr>
        <w:spacing w:after="0" w:line="240" w:lineRule="auto"/>
        <w:ind w:firstLine="709"/>
        <w:jc w:val="center"/>
        <w:rPr>
          <w:rFonts w:ascii="Liberation Serif" w:hAnsi="Liberation Serif" w:cs="Liberation Serif"/>
          <w:sz w:val="28"/>
          <w:szCs w:val="28"/>
        </w:rPr>
      </w:pPr>
      <w:r w:rsidRPr="00FB70BE">
        <w:rPr>
          <w:rFonts w:ascii="Liberation Serif" w:hAnsi="Liberation Serif" w:cs="Liberation Serif"/>
          <w:b/>
          <w:sz w:val="28"/>
          <w:szCs w:val="28"/>
        </w:rPr>
        <w:t>Выдача заявителю результата предоставления государственной (муниципальной) услуги</w:t>
      </w:r>
    </w:p>
    <w:p w:rsidR="00FB70BE" w:rsidRPr="00FB70BE" w:rsidRDefault="00FB70BE" w:rsidP="001D16B5">
      <w:pPr>
        <w:spacing w:after="0" w:line="240" w:lineRule="auto"/>
        <w:ind w:firstLine="709"/>
        <w:jc w:val="both"/>
        <w:rPr>
          <w:rFonts w:ascii="Liberation Serif" w:hAnsi="Liberation Serif" w:cs="Liberation Serif"/>
          <w:sz w:val="28"/>
          <w:szCs w:val="28"/>
        </w:rPr>
      </w:pPr>
    </w:p>
    <w:p w:rsidR="00FB70BE" w:rsidRPr="00FB70BE" w:rsidRDefault="00FB70BE" w:rsidP="001D16B5">
      <w:pPr>
        <w:widowControl w:val="0"/>
        <w:tabs>
          <w:tab w:val="left" w:pos="1593"/>
        </w:tabs>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6.3. При наличии в заявлении о предоставлении государственной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B70BE" w:rsidRPr="00FB70BE" w:rsidRDefault="00FB70BE" w:rsidP="001D16B5">
      <w:pPr>
        <w:widowControl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1D16B5" w:rsidRDefault="001D16B5">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1</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1D16B5"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Pr>
          <w:rFonts w:ascii="Liberation Serif" w:hAnsi="Liberation Serif" w:cs="Liberation Serif"/>
          <w:color w:val="auto"/>
          <w:sz w:val="28"/>
          <w:szCs w:val="28"/>
        </w:rPr>
        <w:t xml:space="preserve">предоставления государственной </w:t>
      </w:r>
      <w:r w:rsidR="00FB70BE" w:rsidRPr="00FB70BE">
        <w:rPr>
          <w:rFonts w:ascii="Liberation Serif" w:hAnsi="Liberation Serif" w:cs="Liberation Serif"/>
          <w:color w:val="auto"/>
          <w:sz w:val="28"/>
          <w:szCs w:val="28"/>
        </w:rPr>
        <w:t>услуги</w:t>
      </w:r>
      <w:r>
        <w:rPr>
          <w:rFonts w:ascii="Liberation Serif" w:hAnsi="Liberation Serif" w:cs="Liberation Serif"/>
          <w:color w:val="auto"/>
          <w:sz w:val="28"/>
          <w:szCs w:val="28"/>
        </w:rPr>
        <w:t xml:space="preserve"> </w:t>
      </w:r>
      <w:r w:rsidR="00FB70BE" w:rsidRPr="00FB70BE">
        <w:rPr>
          <w:rFonts w:ascii="Liberation Serif" w:hAnsi="Liberation Serif" w:cs="Liberation Serif"/>
          <w:color w:val="auto"/>
          <w:sz w:val="28"/>
          <w:szCs w:val="28"/>
        </w:rPr>
        <w:t>"Предоставление гражданам</w:t>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(наименование уполномоченного органа)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bookmarkStart w:id="22" w:name="P692"/>
      <w:bookmarkEnd w:id="22"/>
      <w:r w:rsidRPr="00FB70BE">
        <w:rPr>
          <w:rFonts w:ascii="Liberation Serif" w:hAnsi="Liberation Serif" w:cs="Liberation Serif"/>
          <w:color w:val="auto"/>
          <w:sz w:val="28"/>
          <w:szCs w:val="28"/>
        </w:rPr>
        <w:t xml:space="preserve">                                 Заявление</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о предоставлении государственной услуги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"Предоставление гражданам субсидий на оплату</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жилого помещения и коммунальных услуг"</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Я (мы), _______________________________</w:t>
      </w:r>
      <w:r w:rsidR="00267245">
        <w:rPr>
          <w:rFonts w:ascii="Liberation Serif" w:hAnsi="Liberation Serif" w:cs="Liberation Serif"/>
          <w:color w:val="auto"/>
          <w:sz w:val="28"/>
          <w:szCs w:val="28"/>
        </w:rPr>
        <w:t>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(Ф.И.О. заявителя полностью или лица,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действующего на основании доверенности, дата рождения)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прошу  предоставить  мне  и проживающим совместно со мной членам моей семьи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субсидию на оплату жилого 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9"/>
        <w:gridCol w:w="1304"/>
        <w:gridCol w:w="1971"/>
        <w:gridCol w:w="2268"/>
      </w:tblGrid>
      <w:tr w:rsidR="00FB70BE" w:rsidRPr="00FB70BE" w:rsidTr="00426E6E">
        <w:tc>
          <w:tcPr>
            <w:tcW w:w="680"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N</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 п.</w:t>
            </w:r>
          </w:p>
        </w:tc>
        <w:tc>
          <w:tcPr>
            <w:tcW w:w="2839"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Фамилия, имя, отчество</w:t>
            </w:r>
          </w:p>
        </w:tc>
        <w:tc>
          <w:tcPr>
            <w:tcW w:w="130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Степень родства</w:t>
            </w:r>
          </w:p>
        </w:tc>
        <w:tc>
          <w:tcPr>
            <w:tcW w:w="1971"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N паспорта, кем и когда выдан</w:t>
            </w:r>
          </w:p>
        </w:tc>
        <w:tc>
          <w:tcPr>
            <w:tcW w:w="2268"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Наличие мер социальной поддержки (да/нет)</w:t>
            </w:r>
          </w:p>
        </w:tc>
      </w:tr>
      <w:tr w:rsidR="00FB70BE" w:rsidRPr="00FB70BE" w:rsidTr="00426E6E">
        <w:tc>
          <w:tcPr>
            <w:tcW w:w="68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8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97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268"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8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97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268"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8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97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268"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Место постоянного жительства:</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9"/>
        <w:gridCol w:w="1644"/>
        <w:gridCol w:w="2581"/>
        <w:gridCol w:w="1104"/>
        <w:gridCol w:w="1124"/>
      </w:tblGrid>
      <w:tr w:rsidR="00FB70BE" w:rsidRPr="00FB70BE" w:rsidTr="00426E6E">
        <w:tc>
          <w:tcPr>
            <w:tcW w:w="2589"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Населенный пункт</w:t>
            </w:r>
          </w:p>
        </w:tc>
        <w:tc>
          <w:tcPr>
            <w:tcW w:w="164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Индекс</w:t>
            </w:r>
          </w:p>
        </w:tc>
        <w:tc>
          <w:tcPr>
            <w:tcW w:w="2581"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Улица</w:t>
            </w:r>
          </w:p>
        </w:tc>
        <w:tc>
          <w:tcPr>
            <w:tcW w:w="110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Дом</w:t>
            </w:r>
          </w:p>
        </w:tc>
        <w:tc>
          <w:tcPr>
            <w:tcW w:w="112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Корпус</w:t>
            </w:r>
          </w:p>
        </w:tc>
      </w:tr>
      <w:tr w:rsidR="00FB70BE" w:rsidRPr="00FB70BE" w:rsidTr="00426E6E">
        <w:tc>
          <w:tcPr>
            <w:tcW w:w="258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8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1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1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258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8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1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1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258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8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1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1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Контактный телефон:</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Способ перечисления (вручения) субсидий на оплату жилого помещения и коммунальных услуг:</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1. На банковский счет: _____________________________________</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Ф.И.О. владельца счета: ____________________________________</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Номер счета (для перечисления субсидии): ___________________</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Наименование банка: ________________________________________</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БИК банка: _________________________________________________</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Через организацию связи: ________________________________</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3. Через кассу уполномоченного органа: _____________________</w:t>
      </w:r>
    </w:p>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Перечень предоставленных документов:</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B70BE" w:rsidRPr="00FB70BE" w:rsidTr="00426E6E">
        <w:tc>
          <w:tcPr>
            <w:tcW w:w="567" w:type="dxa"/>
          </w:tcPr>
          <w:p w:rsidR="00FB70BE" w:rsidRPr="00267245" w:rsidRDefault="00FB70BE" w:rsidP="00267245">
            <w:pPr>
              <w:widowControl w:val="0"/>
              <w:tabs>
                <w:tab w:val="left" w:pos="438"/>
              </w:tabs>
              <w:autoSpaceDE w:val="0"/>
              <w:autoSpaceDN w:val="0"/>
              <w:spacing w:after="0" w:line="240" w:lineRule="auto"/>
              <w:ind w:left="709"/>
              <w:rPr>
                <w:rFonts w:ascii="Liberation Serif" w:hAnsi="Liberation Serif" w:cs="Liberation Serif"/>
                <w:color w:val="auto"/>
                <w:sz w:val="28"/>
                <w:szCs w:val="28"/>
              </w:rPr>
            </w:pPr>
            <w:r w:rsidRPr="00267245">
              <w:rPr>
                <w:rFonts w:ascii="Liberation Serif" w:hAnsi="Liberation Serif" w:cs="Liberation Serif"/>
                <w:color w:val="auto"/>
                <w:sz w:val="28"/>
                <w:szCs w:val="28"/>
              </w:rPr>
              <w:t>1.</w:t>
            </w:r>
          </w:p>
        </w:tc>
        <w:tc>
          <w:tcPr>
            <w:tcW w:w="85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567" w:type="dxa"/>
          </w:tcPr>
          <w:p w:rsidR="00FB70BE" w:rsidRPr="00267245" w:rsidRDefault="00FB70BE" w:rsidP="00267245">
            <w:pPr>
              <w:widowControl w:val="0"/>
              <w:autoSpaceDE w:val="0"/>
              <w:autoSpaceDN w:val="0"/>
              <w:spacing w:after="0" w:line="240" w:lineRule="auto"/>
              <w:ind w:left="709"/>
              <w:rPr>
                <w:rFonts w:ascii="Liberation Serif" w:hAnsi="Liberation Serif" w:cs="Liberation Serif"/>
                <w:color w:val="auto"/>
                <w:sz w:val="28"/>
                <w:szCs w:val="28"/>
              </w:rPr>
            </w:pPr>
            <w:r w:rsidRPr="00267245">
              <w:rPr>
                <w:rFonts w:ascii="Liberation Serif" w:hAnsi="Liberation Serif" w:cs="Liberation Serif"/>
                <w:color w:val="auto"/>
                <w:sz w:val="28"/>
                <w:szCs w:val="28"/>
              </w:rPr>
              <w:t>2.</w:t>
            </w:r>
          </w:p>
        </w:tc>
        <w:tc>
          <w:tcPr>
            <w:tcW w:w="85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567" w:type="dxa"/>
          </w:tcPr>
          <w:p w:rsidR="00FB70BE" w:rsidRPr="00267245" w:rsidRDefault="00FB70BE" w:rsidP="00267245">
            <w:pPr>
              <w:widowControl w:val="0"/>
              <w:autoSpaceDE w:val="0"/>
              <w:autoSpaceDN w:val="0"/>
              <w:spacing w:after="0" w:line="240" w:lineRule="auto"/>
              <w:ind w:left="709"/>
              <w:rPr>
                <w:rFonts w:ascii="Liberation Serif" w:hAnsi="Liberation Serif" w:cs="Liberation Serif"/>
                <w:color w:val="auto"/>
                <w:sz w:val="28"/>
                <w:szCs w:val="28"/>
              </w:rPr>
            </w:pPr>
            <w:r w:rsidRPr="00267245">
              <w:rPr>
                <w:rFonts w:ascii="Liberation Serif" w:hAnsi="Liberation Serif" w:cs="Liberation Serif"/>
                <w:color w:val="auto"/>
                <w:sz w:val="28"/>
                <w:szCs w:val="28"/>
              </w:rPr>
              <w:t>3.</w:t>
            </w:r>
          </w:p>
        </w:tc>
        <w:tc>
          <w:tcPr>
            <w:tcW w:w="85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567" w:type="dxa"/>
          </w:tcPr>
          <w:p w:rsidR="00FB70BE" w:rsidRPr="00267245" w:rsidRDefault="00FB70BE" w:rsidP="00267245">
            <w:pPr>
              <w:widowControl w:val="0"/>
              <w:autoSpaceDE w:val="0"/>
              <w:autoSpaceDN w:val="0"/>
              <w:spacing w:after="0" w:line="240" w:lineRule="auto"/>
              <w:ind w:left="709"/>
              <w:rPr>
                <w:rFonts w:ascii="Liberation Serif" w:hAnsi="Liberation Serif" w:cs="Liberation Serif"/>
                <w:color w:val="auto"/>
                <w:sz w:val="28"/>
                <w:szCs w:val="28"/>
              </w:rPr>
            </w:pPr>
            <w:r w:rsidRPr="00267245">
              <w:rPr>
                <w:rFonts w:ascii="Liberation Serif" w:hAnsi="Liberation Serif" w:cs="Liberation Serif"/>
                <w:color w:val="auto"/>
                <w:sz w:val="28"/>
                <w:szCs w:val="28"/>
              </w:rPr>
              <w:t>4.</w:t>
            </w:r>
          </w:p>
        </w:tc>
        <w:tc>
          <w:tcPr>
            <w:tcW w:w="85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567" w:type="dxa"/>
          </w:tcPr>
          <w:p w:rsidR="00FB70BE" w:rsidRPr="00267245" w:rsidRDefault="00FB70BE" w:rsidP="00267245">
            <w:pPr>
              <w:widowControl w:val="0"/>
              <w:autoSpaceDE w:val="0"/>
              <w:autoSpaceDN w:val="0"/>
              <w:spacing w:after="0" w:line="240" w:lineRule="auto"/>
              <w:ind w:left="709"/>
              <w:rPr>
                <w:rFonts w:ascii="Liberation Serif" w:hAnsi="Liberation Serif" w:cs="Liberation Serif"/>
                <w:color w:val="auto"/>
                <w:sz w:val="28"/>
                <w:szCs w:val="28"/>
              </w:rPr>
            </w:pPr>
            <w:r w:rsidRPr="00267245">
              <w:rPr>
                <w:rFonts w:ascii="Liberation Serif" w:hAnsi="Liberation Serif" w:cs="Liberation Serif"/>
                <w:color w:val="auto"/>
                <w:sz w:val="28"/>
                <w:szCs w:val="28"/>
              </w:rPr>
              <w:t>5.</w:t>
            </w:r>
          </w:p>
        </w:tc>
        <w:tc>
          <w:tcPr>
            <w:tcW w:w="85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"__" ________________ 20__ года 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 заявителя)</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В соответствии с </w:t>
      </w:r>
      <w:hyperlink r:id="rId15" w:history="1">
        <w:r w:rsidRPr="00FB70BE">
          <w:rPr>
            <w:rFonts w:ascii="Liberation Serif" w:hAnsi="Liberation Serif" w:cs="Liberation Serif"/>
            <w:color w:val="0000FF"/>
            <w:sz w:val="28"/>
            <w:szCs w:val="28"/>
          </w:rPr>
          <w:t>Правилами</w:t>
        </w:r>
      </w:hyperlink>
      <w:r w:rsidRPr="00FB70BE">
        <w:rPr>
          <w:rFonts w:ascii="Liberation Serif" w:hAnsi="Liberation Serif" w:cs="Liberation Serif"/>
          <w:color w:val="auto"/>
          <w:sz w:val="28"/>
          <w:szCs w:val="28"/>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 обязуюсь(емся) сообщать в уполномоченный орган в течение 1 месяца о наступлении событий, предусмотренных </w:t>
      </w:r>
      <w:hyperlink r:id="rId16" w:history="1">
        <w:r w:rsidRPr="00FB70BE">
          <w:rPr>
            <w:rFonts w:ascii="Liberation Serif" w:hAnsi="Liberation Serif" w:cs="Liberation Serif"/>
            <w:color w:val="0000FF"/>
            <w:sz w:val="28"/>
            <w:szCs w:val="28"/>
          </w:rPr>
          <w:t>подпунктами "а"</w:t>
        </w:r>
      </w:hyperlink>
      <w:r w:rsidRPr="00FB70BE">
        <w:rPr>
          <w:rFonts w:ascii="Liberation Serif" w:hAnsi="Liberation Serif" w:cs="Liberation Serif"/>
          <w:color w:val="auto"/>
          <w:sz w:val="28"/>
          <w:szCs w:val="28"/>
        </w:rPr>
        <w:t xml:space="preserve"> и </w:t>
      </w:r>
      <w:hyperlink r:id="rId17" w:history="1">
        <w:r w:rsidRPr="00FB70BE">
          <w:rPr>
            <w:rFonts w:ascii="Liberation Serif" w:hAnsi="Liberation Serif" w:cs="Liberation Serif"/>
            <w:color w:val="0000FF"/>
            <w:sz w:val="28"/>
            <w:szCs w:val="28"/>
          </w:rPr>
          <w:t>"б" пункта 60</w:t>
        </w:r>
      </w:hyperlink>
      <w:r w:rsidRPr="00FB70BE">
        <w:rPr>
          <w:rFonts w:ascii="Liberation Serif" w:hAnsi="Liberation Serif" w:cs="Liberation Serif"/>
          <w:color w:val="auto"/>
          <w:sz w:val="28"/>
          <w:szCs w:val="28"/>
        </w:rPr>
        <w:t xml:space="preserve"> указанных Правил.</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подтверждаю(ем).</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Согласие дано добровольно и может быть досрочно отозвано в случаях, предусмотренных Федеральным </w:t>
      </w:r>
      <w:hyperlink r:id="rId18" w:history="1">
        <w:r w:rsidRPr="00FB70BE">
          <w:rPr>
            <w:rFonts w:ascii="Liberation Serif" w:hAnsi="Liberation Serif" w:cs="Liberation Serif"/>
            <w:color w:val="0000FF"/>
            <w:sz w:val="28"/>
            <w:szCs w:val="28"/>
          </w:rPr>
          <w:t>законом</w:t>
        </w:r>
      </w:hyperlink>
      <w:r w:rsidRPr="00FB70BE">
        <w:rPr>
          <w:rFonts w:ascii="Liberation Serif" w:hAnsi="Liberation Serif" w:cs="Liberation Serif"/>
          <w:color w:val="auto"/>
          <w:sz w:val="28"/>
          <w:szCs w:val="28"/>
        </w:rPr>
        <w:t xml:space="preserve"> от 27 июля 2006 года N 152-ФЗ "О персональных данных", на основании заявления, поданного в уполномоченный орган.</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4"/>
        <w:gridCol w:w="2778"/>
        <w:gridCol w:w="3005"/>
      </w:tblGrid>
      <w:tr w:rsidR="00FB70BE" w:rsidRPr="00FB70BE" w:rsidTr="00426E6E">
        <w:tc>
          <w:tcPr>
            <w:tcW w:w="328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Фамилия, имя, отчество заявителя и членов семьи</w:t>
            </w:r>
          </w:p>
        </w:tc>
        <w:tc>
          <w:tcPr>
            <w:tcW w:w="2778"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w:t>
            </w:r>
          </w:p>
        </w:tc>
        <w:tc>
          <w:tcPr>
            <w:tcW w:w="3005"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w:t>
            </w:r>
          </w:p>
        </w:tc>
      </w:tr>
      <w:tr w:rsidR="00FB70BE" w:rsidRPr="00FB70BE" w:rsidTr="00426E6E">
        <w:tc>
          <w:tcPr>
            <w:tcW w:w="328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778"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3005"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328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778"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3005"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328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778"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3005"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Заявление принял:</w:t>
      </w:r>
    </w:p>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4"/>
        <w:gridCol w:w="340"/>
        <w:gridCol w:w="1814"/>
        <w:gridCol w:w="510"/>
        <w:gridCol w:w="555"/>
        <w:gridCol w:w="680"/>
        <w:gridCol w:w="340"/>
        <w:gridCol w:w="4025"/>
      </w:tblGrid>
      <w:tr w:rsidR="00FB70BE" w:rsidRPr="00FB70BE" w:rsidTr="00426E6E">
        <w:tc>
          <w:tcPr>
            <w:tcW w:w="340" w:type="dxa"/>
            <w:tcBorders>
              <w:top w:val="nil"/>
              <w:left w:val="nil"/>
              <w:bottom w:val="nil"/>
              <w:right w:val="nil"/>
            </w:tcBorders>
          </w:tcPr>
          <w:p w:rsidR="00FB70BE" w:rsidRPr="00FB70BE" w:rsidRDefault="00FB70BE" w:rsidP="00267245">
            <w:pPr>
              <w:widowControl w:val="0"/>
              <w:autoSpaceDE w:val="0"/>
              <w:autoSpaceDN w:val="0"/>
              <w:spacing w:after="0" w:line="240" w:lineRule="auto"/>
              <w:ind w:firstLine="709"/>
              <w:jc w:val="right"/>
              <w:rPr>
                <w:rFonts w:ascii="Liberation Serif" w:hAnsi="Liberation Serif" w:cs="Liberation Serif"/>
                <w:color w:val="auto"/>
                <w:sz w:val="28"/>
                <w:szCs w:val="28"/>
              </w:rPr>
            </w:pPr>
            <w:r w:rsidRPr="00FB70BE">
              <w:rPr>
                <w:rFonts w:ascii="Liberation Serif" w:hAnsi="Liberation Serif" w:cs="Liberation Serif"/>
                <w:color w:val="auto"/>
                <w:sz w:val="28"/>
                <w:szCs w:val="28"/>
              </w:rPr>
              <w:t>"</w:t>
            </w:r>
          </w:p>
        </w:tc>
        <w:tc>
          <w:tcPr>
            <w:tcW w:w="454" w:type="dxa"/>
            <w:tcBorders>
              <w:top w:val="nil"/>
              <w:left w:val="nil"/>
              <w:bottom w:val="single" w:sz="4" w:space="0" w:color="auto"/>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c>
        <w:tc>
          <w:tcPr>
            <w:tcW w:w="340" w:type="dxa"/>
            <w:tcBorders>
              <w:top w:val="nil"/>
              <w:left w:val="nil"/>
              <w:bottom w:val="nil"/>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w:t>
            </w:r>
          </w:p>
        </w:tc>
        <w:tc>
          <w:tcPr>
            <w:tcW w:w="1814" w:type="dxa"/>
            <w:tcBorders>
              <w:top w:val="nil"/>
              <w:left w:val="nil"/>
              <w:bottom w:val="single" w:sz="4" w:space="0" w:color="auto"/>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c>
        <w:tc>
          <w:tcPr>
            <w:tcW w:w="510" w:type="dxa"/>
            <w:tcBorders>
              <w:top w:val="nil"/>
              <w:left w:val="nil"/>
              <w:bottom w:val="nil"/>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2</w:t>
            </w:r>
          </w:p>
        </w:tc>
        <w:tc>
          <w:tcPr>
            <w:tcW w:w="555" w:type="dxa"/>
            <w:tcBorders>
              <w:top w:val="nil"/>
              <w:left w:val="nil"/>
              <w:bottom w:val="single" w:sz="4" w:space="0" w:color="auto"/>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c>
        <w:tc>
          <w:tcPr>
            <w:tcW w:w="680" w:type="dxa"/>
            <w:tcBorders>
              <w:top w:val="nil"/>
              <w:left w:val="nil"/>
              <w:bottom w:val="nil"/>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г</w:t>
            </w:r>
            <w:r w:rsidR="00267245">
              <w:rPr>
                <w:rFonts w:ascii="Liberation Serif" w:hAnsi="Liberation Serif" w:cs="Liberation Serif"/>
                <w:color w:val="auto"/>
                <w:sz w:val="28"/>
                <w:szCs w:val="28"/>
              </w:rPr>
              <w:t>г</w:t>
            </w:r>
            <w:r w:rsidRPr="00FB70BE">
              <w:rPr>
                <w:rFonts w:ascii="Liberation Serif" w:hAnsi="Liberation Serif" w:cs="Liberation Serif"/>
                <w:color w:val="auto"/>
                <w:sz w:val="28"/>
                <w:szCs w:val="28"/>
              </w:rPr>
              <w:t>ода</w:t>
            </w:r>
          </w:p>
        </w:tc>
        <w:tc>
          <w:tcPr>
            <w:tcW w:w="340" w:type="dxa"/>
            <w:tcBorders>
              <w:top w:val="nil"/>
              <w:left w:val="nil"/>
              <w:bottom w:val="nil"/>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c>
        <w:tc>
          <w:tcPr>
            <w:tcW w:w="4025" w:type="dxa"/>
            <w:tcBorders>
              <w:top w:val="nil"/>
              <w:left w:val="nil"/>
              <w:bottom w:val="single" w:sz="4" w:space="0" w:color="auto"/>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4693" w:type="dxa"/>
            <w:gridSpan w:val="7"/>
            <w:tcBorders>
              <w:top w:val="nil"/>
              <w:left w:val="nil"/>
              <w:bottom w:val="nil"/>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c>
        <w:tc>
          <w:tcPr>
            <w:tcW w:w="340" w:type="dxa"/>
            <w:tcBorders>
              <w:top w:val="nil"/>
              <w:left w:val="nil"/>
              <w:bottom w:val="nil"/>
              <w:right w:val="nil"/>
            </w:tcBorders>
          </w:tcPr>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tc>
        <w:tc>
          <w:tcPr>
            <w:tcW w:w="4025" w:type="dxa"/>
            <w:tcBorders>
              <w:top w:val="single" w:sz="4" w:space="0" w:color="auto"/>
              <w:left w:val="nil"/>
              <w:bottom w:val="nil"/>
              <w:right w:val="nil"/>
            </w:tcBorders>
          </w:tcPr>
          <w:p w:rsidR="00FB70BE" w:rsidRPr="00FB70BE" w:rsidRDefault="00FB70BE" w:rsidP="00267245">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 специалиста)</w:t>
            </w:r>
          </w:p>
        </w:tc>
      </w:tr>
    </w:tbl>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Регистрационный номер: _______________________</w:t>
      </w:r>
    </w:p>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267245">
      <w:pPr>
        <w:widowControl w:val="0"/>
        <w:pBdr>
          <w:top w:val="single" w:sz="6" w:space="0" w:color="auto"/>
        </w:pBdr>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Линия отрыва</w:t>
      </w:r>
    </w:p>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267245">
      <w:pPr>
        <w:widowControl w:val="0"/>
        <w:autoSpaceDE w:val="0"/>
        <w:autoSpaceDN w:val="0"/>
        <w:spacing w:after="0" w:line="240" w:lineRule="auto"/>
        <w:ind w:firstLine="709"/>
        <w:jc w:val="center"/>
        <w:outlineLvl w:val="2"/>
        <w:rPr>
          <w:rFonts w:ascii="Liberation Serif" w:hAnsi="Liberation Serif" w:cs="Liberation Serif"/>
          <w:color w:val="auto"/>
          <w:sz w:val="28"/>
          <w:szCs w:val="28"/>
        </w:rPr>
      </w:pPr>
      <w:r w:rsidRPr="00FB70BE">
        <w:rPr>
          <w:rFonts w:ascii="Liberation Serif" w:hAnsi="Liberation Serif" w:cs="Liberation Serif"/>
          <w:color w:val="auto"/>
          <w:sz w:val="28"/>
          <w:szCs w:val="28"/>
        </w:rPr>
        <w:t>Расписка-уведомление</w:t>
      </w:r>
    </w:p>
    <w:p w:rsidR="00FB70BE" w:rsidRPr="00FB70BE" w:rsidRDefault="00FB70BE" w:rsidP="00267245">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Заявление и документы гражданина ___________________________</w:t>
      </w:r>
    </w:p>
    <w:p w:rsidR="00FB70BE" w:rsidRPr="00FB70BE" w:rsidRDefault="00FB70BE" w:rsidP="00267245">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принял _________________________ (Ф.И.О., должность)</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5"/>
        <w:gridCol w:w="1757"/>
        <w:gridCol w:w="1644"/>
        <w:gridCol w:w="1757"/>
        <w:gridCol w:w="1390"/>
      </w:tblGrid>
      <w:tr w:rsidR="00FB70BE" w:rsidRPr="00FB70BE" w:rsidTr="00426E6E">
        <w:tc>
          <w:tcPr>
            <w:tcW w:w="2495"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Регистрационный номер заявителя</w:t>
            </w:r>
          </w:p>
        </w:tc>
        <w:tc>
          <w:tcPr>
            <w:tcW w:w="1757"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приема заявления</w:t>
            </w:r>
          </w:p>
        </w:tc>
        <w:tc>
          <w:tcPr>
            <w:tcW w:w="164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Период расчета</w:t>
            </w:r>
          </w:p>
        </w:tc>
        <w:tc>
          <w:tcPr>
            <w:tcW w:w="1757"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Количество документов</w:t>
            </w:r>
          </w:p>
        </w:tc>
        <w:tc>
          <w:tcPr>
            <w:tcW w:w="1390"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 сотрудника</w:t>
            </w:r>
          </w:p>
        </w:tc>
      </w:tr>
      <w:tr w:rsidR="00FB70BE" w:rsidRPr="00FB70BE" w:rsidTr="00426E6E">
        <w:tc>
          <w:tcPr>
            <w:tcW w:w="2495"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9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2495"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9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2495"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9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1D16B5" w:rsidRDefault="001D16B5" w:rsidP="00374DA7">
      <w:pPr>
        <w:widowControl w:val="0"/>
        <w:autoSpaceDE w:val="0"/>
        <w:autoSpaceDN w:val="0"/>
        <w:spacing w:after="0" w:line="240" w:lineRule="auto"/>
        <w:ind w:firstLine="709"/>
        <w:jc w:val="right"/>
        <w:outlineLvl w:val="1"/>
        <w:rPr>
          <w:rFonts w:ascii="Liberation Serif" w:hAnsi="Liberation Serif" w:cs="Liberation Serif"/>
          <w:color w:val="auto"/>
          <w:sz w:val="28"/>
          <w:szCs w:val="28"/>
        </w:rPr>
      </w:pPr>
    </w:p>
    <w:p w:rsidR="001D16B5" w:rsidRDefault="001D16B5">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2</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23" w:name="P850"/>
      <w:bookmarkEnd w:id="23"/>
      <w:r w:rsidRPr="00FB70BE">
        <w:rPr>
          <w:rFonts w:ascii="Liberation Serif" w:hAnsi="Liberation Serif" w:cs="Liberation Serif"/>
          <w:color w:val="auto"/>
          <w:sz w:val="28"/>
          <w:szCs w:val="28"/>
        </w:rPr>
        <w:t>Решение</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о предоставлении субсидии на оплату</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жилого 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Предоставить гражданину(ке) ________________________________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паспорт гражданина Российской Федерации серии _______ N __________ выдан ____________________________________________________________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проживающему(ей) по адресу: ________________________________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субсидию на оплату жилого помещения и коммунальных услуг.</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Выплату субсидии производить в период с ______ по ______ года.</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Способ выплаты: ____________________________________________</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Руководитель уполномоченного органа ________________________</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М.П.</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Исполнитель ___________________________</w:t>
      </w:r>
    </w:p>
    <w:p w:rsidR="001D16B5" w:rsidRDefault="001D16B5">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3</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24" w:name="P878"/>
      <w:bookmarkEnd w:id="24"/>
      <w:r w:rsidRPr="00FB70BE">
        <w:rPr>
          <w:rFonts w:ascii="Liberation Serif" w:hAnsi="Liberation Serif" w:cs="Liberation Serif"/>
          <w:color w:val="auto"/>
          <w:sz w:val="28"/>
          <w:szCs w:val="28"/>
        </w:rPr>
        <w:t>Решение</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об отказе в предоставлении субсидии на оплату</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жилого 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Отказать в предоставлении государственной услуги гражданину(ке) ____________</w:t>
      </w:r>
      <w:r w:rsidR="00267245">
        <w:rPr>
          <w:rFonts w:ascii="Liberation Serif" w:hAnsi="Liberation Serif" w:cs="Liberation Serif"/>
          <w:color w:val="auto"/>
          <w:sz w:val="28"/>
          <w:szCs w:val="28"/>
        </w:rPr>
        <w:t>_________________________________________________________</w:t>
      </w:r>
      <w:r w:rsidRPr="00FB70BE">
        <w:rPr>
          <w:rFonts w:ascii="Liberation Serif" w:hAnsi="Liberation Serif" w:cs="Liberation Serif"/>
          <w:color w:val="auto"/>
          <w:sz w:val="28"/>
          <w:szCs w:val="28"/>
        </w:rPr>
        <w:t>,</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Проживающему(ей) по адресу: ______________________________,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 причине ________________________________________________.</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Руководитель уполномоченного органа ________________________</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М.П.</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Исполнитель ___________________________</w:t>
      </w:r>
    </w:p>
    <w:p w:rsidR="001D16B5" w:rsidRDefault="001D16B5">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4</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25" w:name="P903"/>
      <w:bookmarkEnd w:id="25"/>
      <w:r w:rsidRPr="00FB70BE">
        <w:rPr>
          <w:rFonts w:ascii="Liberation Serif" w:hAnsi="Liberation Serif" w:cs="Liberation Serif"/>
          <w:color w:val="auto"/>
          <w:sz w:val="28"/>
          <w:szCs w:val="28"/>
        </w:rPr>
        <w:t>Решение</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о приостановлении рассмотрения заявления о предоставлении</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субсидии на оплату жилого 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Приостановить рассмотрение заявления о предоставлении субсидии на оплату жилого помещения и коммунальных услуг гражданину(ке) ______________________________________,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проживающему(ей) по адресу: _______________________________,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 причине ________________________________________________.</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Руководитель уполномоченного органа ________________________</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М.П.</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Исполнитель ____________________________</w:t>
      </w:r>
    </w:p>
    <w:p w:rsidR="001D16B5" w:rsidRDefault="001D16B5">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5</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bookmarkStart w:id="26" w:name="P928"/>
      <w:bookmarkEnd w:id="26"/>
      <w:r w:rsidRPr="00FB70BE">
        <w:rPr>
          <w:rFonts w:ascii="Liberation Serif" w:hAnsi="Liberation Serif" w:cs="Liberation Serif"/>
          <w:color w:val="auto"/>
          <w:sz w:val="28"/>
          <w:szCs w:val="28"/>
        </w:rPr>
        <w:t xml:space="preserve">                                  Решение</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о приостановлении (прекращении) предоставления субсидии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на оплату жилого помещения и коммунальных услуг</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N _____ от 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Заявитель: ________________________________</w:t>
      </w:r>
      <w:r w:rsidR="00267245">
        <w:rPr>
          <w:rFonts w:ascii="Liberation Serif" w:hAnsi="Liberation Serif" w:cs="Liberation Serif"/>
          <w:color w:val="auto"/>
          <w:sz w:val="28"/>
          <w:szCs w:val="28"/>
        </w:rPr>
        <w:t>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Адрес заявителя: __________________________</w:t>
      </w:r>
      <w:r w:rsidR="00267245">
        <w:rPr>
          <w:rFonts w:ascii="Liberation Serif" w:hAnsi="Liberation Serif" w:cs="Liberation Serif"/>
          <w:color w:val="auto"/>
          <w:sz w:val="28"/>
          <w:szCs w:val="28"/>
        </w:rPr>
        <w:t>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субсидии приостановлено (прекращается) _________</w:t>
      </w:r>
      <w:r w:rsidR="00267245">
        <w:rPr>
          <w:rFonts w:ascii="Liberation Serif" w:hAnsi="Liberation Serif" w:cs="Liberation Serif"/>
          <w:color w:val="auto"/>
          <w:sz w:val="28"/>
          <w:szCs w:val="28"/>
        </w:rPr>
        <w:t>_____</w:t>
      </w:r>
      <w:r w:rsidR="00267245">
        <w:rPr>
          <w:rFonts w:ascii="Liberation Serif" w:hAnsi="Liberation Serif" w:cs="Liberation Serif"/>
          <w:color w:val="auto"/>
          <w:sz w:val="28"/>
          <w:szCs w:val="28"/>
        </w:rPr>
        <w:br/>
        <w:t>______________________________________________________________________</w:t>
      </w:r>
    </w:p>
    <w:p w:rsidR="00FB70BE" w:rsidRPr="00267245" w:rsidRDefault="00FB70BE" w:rsidP="00374DA7">
      <w:pPr>
        <w:widowControl w:val="0"/>
        <w:autoSpaceDE w:val="0"/>
        <w:autoSpaceDN w:val="0"/>
        <w:spacing w:after="0" w:line="240" w:lineRule="auto"/>
        <w:ind w:firstLine="709"/>
        <w:jc w:val="both"/>
        <w:rPr>
          <w:rFonts w:ascii="Liberation Serif" w:hAnsi="Liberation Serif" w:cs="Liberation Serif"/>
          <w:color w:val="auto"/>
          <w:sz w:val="20"/>
          <w:szCs w:val="20"/>
        </w:rPr>
      </w:pPr>
      <w:r w:rsidRPr="00267245">
        <w:rPr>
          <w:rFonts w:ascii="Liberation Serif" w:hAnsi="Liberation Serif" w:cs="Liberation Serif"/>
          <w:color w:val="auto"/>
          <w:sz w:val="20"/>
          <w:szCs w:val="20"/>
        </w:rPr>
        <w:t xml:space="preserve">                                              (указывается срок, с которого</w:t>
      </w:r>
    </w:p>
    <w:p w:rsidR="00FB70BE" w:rsidRPr="00267245" w:rsidRDefault="00FB70BE" w:rsidP="00374DA7">
      <w:pPr>
        <w:widowControl w:val="0"/>
        <w:autoSpaceDE w:val="0"/>
        <w:autoSpaceDN w:val="0"/>
        <w:spacing w:after="0" w:line="240" w:lineRule="auto"/>
        <w:ind w:firstLine="709"/>
        <w:jc w:val="both"/>
        <w:rPr>
          <w:rFonts w:ascii="Liberation Serif" w:hAnsi="Liberation Serif" w:cs="Liberation Serif"/>
          <w:color w:val="auto"/>
          <w:sz w:val="20"/>
          <w:szCs w:val="20"/>
        </w:rPr>
      </w:pPr>
      <w:r w:rsidRPr="00267245">
        <w:rPr>
          <w:rFonts w:ascii="Liberation Serif" w:hAnsi="Liberation Serif" w:cs="Liberation Serif"/>
          <w:color w:val="auto"/>
          <w:sz w:val="20"/>
          <w:szCs w:val="20"/>
        </w:rPr>
        <w:t xml:space="preserve">                                приостанавливается предоставления субсидии)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Причина приостановления (прекращения): ____</w:t>
      </w:r>
      <w:r w:rsidR="00267245">
        <w:rPr>
          <w:rFonts w:ascii="Liberation Serif" w:hAnsi="Liberation Serif" w:cs="Liberation Serif"/>
          <w:color w:val="auto"/>
          <w:sz w:val="28"/>
          <w:szCs w:val="28"/>
        </w:rPr>
        <w:t>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Руководитель ______________                </w:t>
      </w:r>
      <w:r w:rsidR="00267245">
        <w:rPr>
          <w:rFonts w:ascii="Liberation Serif" w:hAnsi="Liberation Serif" w:cs="Liberation Serif"/>
          <w:color w:val="auto"/>
          <w:sz w:val="28"/>
          <w:szCs w:val="28"/>
        </w:rPr>
        <w:t>_______________________________</w:t>
      </w:r>
    </w:p>
    <w:p w:rsidR="00FB70BE" w:rsidRPr="00267245" w:rsidRDefault="00FB70BE" w:rsidP="00374DA7">
      <w:pPr>
        <w:widowControl w:val="0"/>
        <w:autoSpaceDE w:val="0"/>
        <w:autoSpaceDN w:val="0"/>
        <w:spacing w:after="0" w:line="240" w:lineRule="auto"/>
        <w:ind w:firstLine="709"/>
        <w:jc w:val="both"/>
        <w:rPr>
          <w:rFonts w:ascii="Liberation Serif" w:hAnsi="Liberation Serif" w:cs="Liberation Serif"/>
          <w:color w:val="auto"/>
          <w:sz w:val="22"/>
        </w:rPr>
      </w:pPr>
      <w:r w:rsidRPr="00267245">
        <w:rPr>
          <w:rFonts w:ascii="Liberation Serif" w:hAnsi="Liberation Serif" w:cs="Liberation Serif"/>
          <w:color w:val="auto"/>
          <w:sz w:val="24"/>
          <w:szCs w:val="24"/>
        </w:rPr>
        <w:t xml:space="preserve">              </w:t>
      </w:r>
      <w:r w:rsidR="00267245" w:rsidRPr="00267245">
        <w:rPr>
          <w:rFonts w:ascii="Liberation Serif" w:hAnsi="Liberation Serif" w:cs="Liberation Serif"/>
          <w:color w:val="auto"/>
          <w:sz w:val="24"/>
          <w:szCs w:val="24"/>
        </w:rPr>
        <w:t xml:space="preserve">           </w:t>
      </w:r>
      <w:r w:rsidRPr="00267245">
        <w:rPr>
          <w:rFonts w:ascii="Liberation Serif" w:hAnsi="Liberation Serif" w:cs="Liberation Serif"/>
          <w:color w:val="auto"/>
          <w:sz w:val="24"/>
          <w:szCs w:val="24"/>
        </w:rPr>
        <w:t xml:space="preserve"> (подпись)                 </w:t>
      </w:r>
      <w:r w:rsidR="00267245" w:rsidRPr="00267245">
        <w:rPr>
          <w:rFonts w:ascii="Liberation Serif" w:hAnsi="Liberation Serif" w:cs="Liberation Serif"/>
          <w:color w:val="auto"/>
          <w:sz w:val="24"/>
          <w:szCs w:val="24"/>
        </w:rPr>
        <w:t xml:space="preserve">                         </w:t>
      </w:r>
      <w:r w:rsidRPr="00267245">
        <w:rPr>
          <w:rFonts w:ascii="Liberation Serif" w:hAnsi="Liberation Serif" w:cs="Liberation Serif"/>
          <w:color w:val="auto"/>
          <w:sz w:val="24"/>
          <w:szCs w:val="24"/>
        </w:rPr>
        <w:t xml:space="preserve"> (фамилия и инициалы руководителя)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м.п.</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Исполнитель _______________                </w:t>
      </w:r>
      <w:r w:rsidR="00267245">
        <w:rPr>
          <w:rFonts w:ascii="Liberation Serif" w:hAnsi="Liberation Serif" w:cs="Liberation Serif"/>
          <w:color w:val="auto"/>
          <w:sz w:val="28"/>
          <w:szCs w:val="28"/>
        </w:rPr>
        <w:t>______________________________</w:t>
      </w:r>
    </w:p>
    <w:p w:rsidR="00FB70BE" w:rsidRPr="00267245" w:rsidRDefault="00FB70BE" w:rsidP="00374DA7">
      <w:pPr>
        <w:widowControl w:val="0"/>
        <w:autoSpaceDE w:val="0"/>
        <w:autoSpaceDN w:val="0"/>
        <w:spacing w:after="0" w:line="240" w:lineRule="auto"/>
        <w:ind w:firstLine="709"/>
        <w:jc w:val="both"/>
        <w:rPr>
          <w:rFonts w:ascii="Liberation Serif" w:hAnsi="Liberation Serif" w:cs="Liberation Serif"/>
          <w:color w:val="auto"/>
          <w:sz w:val="24"/>
          <w:szCs w:val="24"/>
        </w:rPr>
      </w:pPr>
      <w:r w:rsidRPr="00267245">
        <w:rPr>
          <w:rFonts w:ascii="Liberation Serif" w:hAnsi="Liberation Serif" w:cs="Liberation Serif"/>
          <w:color w:val="auto"/>
          <w:sz w:val="24"/>
          <w:szCs w:val="24"/>
        </w:rPr>
        <w:t xml:space="preserve">             </w:t>
      </w:r>
      <w:r w:rsidR="00267245">
        <w:rPr>
          <w:rFonts w:ascii="Liberation Serif" w:hAnsi="Liberation Serif" w:cs="Liberation Serif"/>
          <w:color w:val="auto"/>
          <w:sz w:val="24"/>
          <w:szCs w:val="24"/>
        </w:rPr>
        <w:t xml:space="preserve">                         </w:t>
      </w:r>
      <w:r w:rsidRPr="00267245">
        <w:rPr>
          <w:rFonts w:ascii="Liberation Serif" w:hAnsi="Liberation Serif" w:cs="Liberation Serif"/>
          <w:color w:val="auto"/>
          <w:sz w:val="24"/>
          <w:szCs w:val="24"/>
        </w:rPr>
        <w:t xml:space="preserve">  (подпись)                     </w:t>
      </w:r>
      <w:r w:rsidR="00267245">
        <w:rPr>
          <w:rFonts w:ascii="Liberation Serif" w:hAnsi="Liberation Serif" w:cs="Liberation Serif"/>
          <w:color w:val="auto"/>
          <w:sz w:val="24"/>
          <w:szCs w:val="24"/>
        </w:rPr>
        <w:t xml:space="preserve">               </w:t>
      </w:r>
      <w:r w:rsidRPr="00267245">
        <w:rPr>
          <w:rFonts w:ascii="Liberation Serif" w:hAnsi="Liberation Serif" w:cs="Liberation Serif"/>
          <w:color w:val="auto"/>
          <w:sz w:val="24"/>
          <w:szCs w:val="24"/>
        </w:rPr>
        <w:t xml:space="preserve">    (расшифровка подписи)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Направлено ___________      ___________    </w:t>
      </w:r>
      <w:r w:rsidR="00267245">
        <w:rPr>
          <w:rFonts w:ascii="Liberation Serif" w:hAnsi="Liberation Serif" w:cs="Liberation Serif"/>
          <w:color w:val="auto"/>
          <w:sz w:val="28"/>
          <w:szCs w:val="28"/>
        </w:rPr>
        <w:t>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267245">
        <w:rPr>
          <w:rFonts w:ascii="Liberation Serif" w:hAnsi="Liberation Serif" w:cs="Liberation Serif"/>
          <w:color w:val="auto"/>
          <w:sz w:val="24"/>
          <w:szCs w:val="24"/>
        </w:rPr>
        <w:t xml:space="preserve">           </w:t>
      </w:r>
      <w:r w:rsidR="00267245" w:rsidRPr="00267245">
        <w:rPr>
          <w:rFonts w:ascii="Liberation Serif" w:hAnsi="Liberation Serif" w:cs="Liberation Serif"/>
          <w:color w:val="auto"/>
          <w:sz w:val="24"/>
          <w:szCs w:val="24"/>
        </w:rPr>
        <w:t xml:space="preserve">        </w:t>
      </w:r>
      <w:r w:rsidR="00267245">
        <w:rPr>
          <w:rFonts w:ascii="Liberation Serif" w:hAnsi="Liberation Serif" w:cs="Liberation Serif"/>
          <w:color w:val="auto"/>
          <w:sz w:val="24"/>
          <w:szCs w:val="24"/>
        </w:rPr>
        <w:t xml:space="preserve">              </w:t>
      </w:r>
      <w:r w:rsidR="00267245" w:rsidRPr="00267245">
        <w:rPr>
          <w:rFonts w:ascii="Liberation Serif" w:hAnsi="Liberation Serif" w:cs="Liberation Serif"/>
          <w:color w:val="auto"/>
          <w:sz w:val="24"/>
          <w:szCs w:val="24"/>
        </w:rPr>
        <w:t xml:space="preserve">   </w:t>
      </w:r>
      <w:r w:rsidRPr="00267245">
        <w:rPr>
          <w:rFonts w:ascii="Liberation Serif" w:hAnsi="Liberation Serif" w:cs="Liberation Serif"/>
          <w:color w:val="auto"/>
          <w:sz w:val="24"/>
          <w:szCs w:val="24"/>
        </w:rPr>
        <w:t xml:space="preserve">   (дата)         (подпись)   </w:t>
      </w:r>
      <w:r w:rsidR="00267245">
        <w:rPr>
          <w:rFonts w:ascii="Liberation Serif" w:hAnsi="Liberation Serif" w:cs="Liberation Serif"/>
          <w:color w:val="auto"/>
          <w:sz w:val="24"/>
          <w:szCs w:val="24"/>
        </w:rPr>
        <w:t xml:space="preserve">       </w:t>
      </w:r>
      <w:r w:rsidRPr="00267245">
        <w:rPr>
          <w:rFonts w:ascii="Liberation Serif" w:hAnsi="Liberation Serif" w:cs="Liberation Serif"/>
          <w:color w:val="auto"/>
          <w:sz w:val="24"/>
          <w:szCs w:val="24"/>
        </w:rPr>
        <w:t xml:space="preserve"> (расшифровка подписи</w:t>
      </w:r>
      <w:r w:rsidRPr="00FB70BE">
        <w:rPr>
          <w:rFonts w:ascii="Liberation Serif" w:hAnsi="Liberation Serif" w:cs="Liberation Serif"/>
          <w:color w:val="auto"/>
          <w:sz w:val="28"/>
          <w:szCs w:val="28"/>
        </w:rPr>
        <w:t xml:space="preserve"> исполнителя)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Получено _____________________________</w:t>
      </w:r>
      <w:r w:rsidR="00267245">
        <w:rPr>
          <w:rFonts w:ascii="Liberation Serif" w:hAnsi="Liberation Serif" w:cs="Liberation Serif"/>
          <w:color w:val="auto"/>
          <w:sz w:val="28"/>
          <w:szCs w:val="28"/>
        </w:rPr>
        <w:t>_   _________   ______________</w:t>
      </w:r>
    </w:p>
    <w:p w:rsidR="00FB70BE" w:rsidRPr="00267245" w:rsidRDefault="00267245" w:rsidP="00374DA7">
      <w:pPr>
        <w:widowControl w:val="0"/>
        <w:autoSpaceDE w:val="0"/>
        <w:autoSpaceDN w:val="0"/>
        <w:spacing w:after="0" w:line="240" w:lineRule="auto"/>
        <w:ind w:firstLine="709"/>
        <w:jc w:val="both"/>
        <w:rPr>
          <w:rFonts w:ascii="Liberation Serif" w:hAnsi="Liberation Serif" w:cs="Liberation Serif"/>
          <w:color w:val="auto"/>
          <w:sz w:val="24"/>
          <w:szCs w:val="24"/>
        </w:rPr>
      </w:pPr>
      <w:r>
        <w:rPr>
          <w:rFonts w:ascii="Liberation Serif" w:hAnsi="Liberation Serif" w:cs="Liberation Serif"/>
          <w:color w:val="auto"/>
          <w:sz w:val="28"/>
          <w:szCs w:val="28"/>
        </w:rPr>
        <w:t xml:space="preserve">                  </w:t>
      </w:r>
      <w:r w:rsidR="00FB70BE" w:rsidRPr="00FB70BE">
        <w:rPr>
          <w:rFonts w:ascii="Liberation Serif" w:hAnsi="Liberation Serif" w:cs="Liberation Serif"/>
          <w:color w:val="auto"/>
          <w:sz w:val="28"/>
          <w:szCs w:val="28"/>
        </w:rPr>
        <w:t xml:space="preserve">  </w:t>
      </w:r>
      <w:r w:rsidR="00FB70BE" w:rsidRPr="00267245">
        <w:rPr>
          <w:rFonts w:ascii="Liberation Serif" w:hAnsi="Liberation Serif" w:cs="Liberation Serif"/>
          <w:color w:val="auto"/>
          <w:sz w:val="24"/>
          <w:szCs w:val="24"/>
        </w:rPr>
        <w:t>(если решение вручается лично) (дата)   (подпись)   (расшифровка подписи</w:t>
      </w:r>
    </w:p>
    <w:p w:rsidR="00FB70BE" w:rsidRPr="00267245" w:rsidRDefault="00FB70BE" w:rsidP="00374DA7">
      <w:pPr>
        <w:widowControl w:val="0"/>
        <w:autoSpaceDE w:val="0"/>
        <w:autoSpaceDN w:val="0"/>
        <w:spacing w:after="0" w:line="240" w:lineRule="auto"/>
        <w:ind w:firstLine="709"/>
        <w:jc w:val="both"/>
        <w:rPr>
          <w:rFonts w:ascii="Liberation Serif" w:hAnsi="Liberation Serif" w:cs="Liberation Serif"/>
          <w:color w:val="auto"/>
          <w:sz w:val="24"/>
          <w:szCs w:val="24"/>
        </w:rPr>
      </w:pPr>
      <w:r w:rsidRPr="00267245">
        <w:rPr>
          <w:rFonts w:ascii="Liberation Serif" w:hAnsi="Liberation Serif" w:cs="Liberation Serif"/>
          <w:color w:val="auto"/>
          <w:sz w:val="24"/>
          <w:szCs w:val="24"/>
        </w:rPr>
        <w:t xml:space="preserve">                                                           заявителя)</w:t>
      </w:r>
    </w:p>
    <w:p w:rsidR="001D16B5" w:rsidRDefault="001D16B5">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1D16B5">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6</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1D16B5">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Форма</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27" w:name="P964"/>
      <w:bookmarkEnd w:id="27"/>
      <w:r w:rsidRPr="00FB70BE">
        <w:rPr>
          <w:rFonts w:ascii="Liberation Serif" w:hAnsi="Liberation Serif" w:cs="Liberation Serif"/>
          <w:color w:val="auto"/>
          <w:sz w:val="28"/>
          <w:szCs w:val="28"/>
        </w:rPr>
        <w:t>Журнал</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регистрации заявлений о предоставлении государственной</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услуги "Предоставление гражданам субсидий на оплату</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жилого 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FB70BE" w:rsidRPr="00FB70BE" w:rsidTr="00426E6E">
        <w:tc>
          <w:tcPr>
            <w:tcW w:w="6123"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948"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Начат</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Окончен</w:t>
            </w: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spacing w:line="240" w:lineRule="auto"/>
        <w:ind w:firstLine="709"/>
        <w:rPr>
          <w:rFonts w:ascii="Liberation Serif" w:eastAsiaTheme="minorHAnsi" w:hAnsi="Liberation Serif" w:cs="Liberation Serif"/>
          <w:color w:val="auto"/>
          <w:sz w:val="28"/>
          <w:szCs w:val="28"/>
          <w:lang w:eastAsia="en-US"/>
        </w:rPr>
        <w:sectPr w:rsidR="00FB70BE" w:rsidRPr="00FB70BE" w:rsidSect="00426E6E">
          <w:pgSz w:w="11906" w:h="16838"/>
          <w:pgMar w:top="1134" w:right="567"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247"/>
        <w:gridCol w:w="1247"/>
        <w:gridCol w:w="1304"/>
        <w:gridCol w:w="1247"/>
        <w:gridCol w:w="1984"/>
        <w:gridCol w:w="1984"/>
        <w:gridCol w:w="1304"/>
        <w:gridCol w:w="1644"/>
        <w:gridCol w:w="1644"/>
        <w:gridCol w:w="1531"/>
      </w:tblGrid>
      <w:tr w:rsidR="00FB70BE" w:rsidRPr="00FB70BE" w:rsidTr="00426E6E">
        <w:tc>
          <w:tcPr>
            <w:tcW w:w="1587" w:type="dxa"/>
          </w:tcPr>
          <w:p w:rsidR="00FB70BE" w:rsidRPr="00FB70BE" w:rsidRDefault="00FB70BE" w:rsidP="001D16B5">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Регистрационный номер</w:t>
            </w:r>
          </w:p>
        </w:tc>
        <w:tc>
          <w:tcPr>
            <w:tcW w:w="1247" w:type="dxa"/>
          </w:tcPr>
          <w:p w:rsidR="00FB70BE" w:rsidRPr="00FB70BE" w:rsidRDefault="00FB70BE" w:rsidP="001D16B5">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приема заявления</w:t>
            </w:r>
          </w:p>
        </w:tc>
        <w:tc>
          <w:tcPr>
            <w:tcW w:w="1247"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Фамилия, имя, отчество заявителя</w:t>
            </w:r>
          </w:p>
        </w:tc>
        <w:tc>
          <w:tcPr>
            <w:tcW w:w="1304"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Адрес заявителя</w:t>
            </w:r>
          </w:p>
        </w:tc>
        <w:tc>
          <w:tcPr>
            <w:tcW w:w="1247"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Категория заявителя</w:t>
            </w:r>
          </w:p>
        </w:tc>
        <w:tc>
          <w:tcPr>
            <w:tcW w:w="1984"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подачи документов, необходимых для предоставления государственной услуги</w:t>
            </w:r>
          </w:p>
        </w:tc>
        <w:tc>
          <w:tcPr>
            <w:tcW w:w="1984"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приема документов, необходимых для предоставления государственной услуги</w:t>
            </w:r>
          </w:p>
        </w:tc>
        <w:tc>
          <w:tcPr>
            <w:tcW w:w="1304"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решения о приостановлении</w:t>
            </w:r>
          </w:p>
        </w:tc>
        <w:tc>
          <w:tcPr>
            <w:tcW w:w="1644"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рассмотрения заявления</w:t>
            </w:r>
          </w:p>
        </w:tc>
        <w:tc>
          <w:tcPr>
            <w:tcW w:w="1644"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Результат рассмотрения заявления (размер субсидии)</w:t>
            </w:r>
          </w:p>
        </w:tc>
        <w:tc>
          <w:tcPr>
            <w:tcW w:w="1531"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Примечание</w:t>
            </w:r>
          </w:p>
        </w:tc>
      </w:tr>
      <w:tr w:rsidR="00FB70BE" w:rsidRPr="00FB70BE" w:rsidTr="00426E6E">
        <w:tc>
          <w:tcPr>
            <w:tcW w:w="1587"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1</w:t>
            </w:r>
          </w:p>
        </w:tc>
        <w:tc>
          <w:tcPr>
            <w:tcW w:w="1247"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2</w:t>
            </w:r>
          </w:p>
        </w:tc>
        <w:tc>
          <w:tcPr>
            <w:tcW w:w="1247"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3</w:t>
            </w:r>
          </w:p>
        </w:tc>
        <w:tc>
          <w:tcPr>
            <w:tcW w:w="130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4</w:t>
            </w:r>
          </w:p>
        </w:tc>
        <w:tc>
          <w:tcPr>
            <w:tcW w:w="1247"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5</w:t>
            </w:r>
          </w:p>
        </w:tc>
        <w:tc>
          <w:tcPr>
            <w:tcW w:w="198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6</w:t>
            </w:r>
          </w:p>
        </w:tc>
        <w:tc>
          <w:tcPr>
            <w:tcW w:w="198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7</w:t>
            </w:r>
          </w:p>
        </w:tc>
        <w:tc>
          <w:tcPr>
            <w:tcW w:w="130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8</w:t>
            </w:r>
          </w:p>
        </w:tc>
        <w:tc>
          <w:tcPr>
            <w:tcW w:w="164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9</w:t>
            </w:r>
          </w:p>
        </w:tc>
        <w:tc>
          <w:tcPr>
            <w:tcW w:w="164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10</w:t>
            </w:r>
          </w:p>
        </w:tc>
        <w:tc>
          <w:tcPr>
            <w:tcW w:w="1531"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11</w:t>
            </w:r>
          </w:p>
        </w:tc>
      </w:tr>
      <w:tr w:rsidR="00FB70BE" w:rsidRPr="00FB70BE" w:rsidTr="00426E6E">
        <w:tc>
          <w:tcPr>
            <w:tcW w:w="158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24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24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24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98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98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158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24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24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24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98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98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30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FB70BE" w:rsidRPr="00FB70BE" w:rsidRDefault="00FB70BE" w:rsidP="00374DA7">
      <w:pPr>
        <w:spacing w:line="240" w:lineRule="auto"/>
        <w:ind w:firstLine="709"/>
        <w:rPr>
          <w:rFonts w:ascii="Liberation Serif" w:eastAsiaTheme="minorHAnsi" w:hAnsi="Liberation Serif" w:cs="Liberation Serif"/>
          <w:color w:val="auto"/>
          <w:sz w:val="28"/>
          <w:szCs w:val="28"/>
          <w:lang w:eastAsia="en-US"/>
        </w:rPr>
        <w:sectPr w:rsidR="00FB70BE" w:rsidRPr="00FB70BE" w:rsidSect="00426E6E">
          <w:pgSz w:w="16838" w:h="11905" w:orient="landscape"/>
          <w:pgMar w:top="1134" w:right="567" w:bottom="1134" w:left="1418" w:header="0" w:footer="0" w:gutter="0"/>
          <w:cols w:space="720"/>
        </w:sectPr>
      </w:pP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В журнале пронумеровано и прошнуровано ___________ листов</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М.П. Заверено: руководитель 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4F34D7" w:rsidRPr="00FB70BE" w:rsidRDefault="004F34D7"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7056C0">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7</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Форма</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28" w:name="P1035"/>
      <w:bookmarkEnd w:id="28"/>
      <w:r w:rsidRPr="00FB70BE">
        <w:rPr>
          <w:rFonts w:ascii="Liberation Serif" w:hAnsi="Liberation Serif" w:cs="Liberation Serif"/>
          <w:color w:val="auto"/>
          <w:sz w:val="28"/>
          <w:szCs w:val="28"/>
        </w:rPr>
        <w:t>Журнал</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устного приема по вопросам предоставления государственной</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услуги "Предоставление гражданам субсидий на оплату</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жилого 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17"/>
        <w:gridCol w:w="1694"/>
        <w:gridCol w:w="1757"/>
        <w:gridCol w:w="1644"/>
        <w:gridCol w:w="1750"/>
      </w:tblGrid>
      <w:tr w:rsidR="00FB70BE" w:rsidRPr="00FB70BE" w:rsidTr="00426E6E">
        <w:tc>
          <w:tcPr>
            <w:tcW w:w="794" w:type="dxa"/>
            <w:vAlign w:val="center"/>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N</w:t>
            </w:r>
          </w:p>
          <w:p w:rsidR="00FB70BE" w:rsidRPr="00FB70BE" w:rsidRDefault="007056C0"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w:t>
            </w: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п.</w:t>
            </w:r>
          </w:p>
        </w:tc>
        <w:tc>
          <w:tcPr>
            <w:tcW w:w="1417" w:type="dxa"/>
            <w:vAlign w:val="center"/>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обращения</w:t>
            </w:r>
          </w:p>
        </w:tc>
        <w:tc>
          <w:tcPr>
            <w:tcW w:w="1694" w:type="dxa"/>
            <w:vAlign w:val="center"/>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Ф.И.О. заявителя</w:t>
            </w:r>
          </w:p>
        </w:tc>
        <w:tc>
          <w:tcPr>
            <w:tcW w:w="1757" w:type="dxa"/>
            <w:vAlign w:val="center"/>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Адрес заявителя</w:t>
            </w:r>
          </w:p>
        </w:tc>
        <w:tc>
          <w:tcPr>
            <w:tcW w:w="1644" w:type="dxa"/>
            <w:vAlign w:val="center"/>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Содержание обращения</w:t>
            </w:r>
          </w:p>
        </w:tc>
        <w:tc>
          <w:tcPr>
            <w:tcW w:w="1750" w:type="dxa"/>
            <w:vAlign w:val="center"/>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Результат консультации</w:t>
            </w:r>
          </w:p>
        </w:tc>
      </w:tr>
      <w:tr w:rsidR="00FB70BE" w:rsidRPr="00FB70BE" w:rsidTr="00426E6E">
        <w:tc>
          <w:tcPr>
            <w:tcW w:w="79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41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9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7"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64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75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7056C0" w:rsidRDefault="007056C0" w:rsidP="00374DA7">
      <w:pPr>
        <w:widowControl w:val="0"/>
        <w:autoSpaceDE w:val="0"/>
        <w:autoSpaceDN w:val="0"/>
        <w:spacing w:after="0" w:line="240" w:lineRule="auto"/>
        <w:ind w:firstLine="709"/>
        <w:jc w:val="right"/>
        <w:outlineLvl w:val="1"/>
        <w:rPr>
          <w:rFonts w:ascii="Liberation Serif" w:hAnsi="Liberation Serif" w:cs="Liberation Serif"/>
          <w:color w:val="auto"/>
          <w:sz w:val="28"/>
          <w:szCs w:val="28"/>
        </w:rPr>
      </w:pPr>
    </w:p>
    <w:p w:rsidR="007056C0" w:rsidRDefault="007056C0">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7056C0">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8</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29" w:name="P1065"/>
      <w:bookmarkEnd w:id="29"/>
      <w:r w:rsidRPr="00FB70BE">
        <w:rPr>
          <w:rFonts w:ascii="Liberation Serif" w:hAnsi="Liberation Serif" w:cs="Liberation Serif"/>
          <w:color w:val="auto"/>
          <w:sz w:val="28"/>
          <w:szCs w:val="28"/>
        </w:rPr>
        <w:t>Предупреждение</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об ответственности за предоставление недостоверных сведений</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Я, _________________________________________________________</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предупрежден, что 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 </w:t>
      </w:r>
      <w:hyperlink r:id="rId19" w:history="1">
        <w:r w:rsidRPr="00FB70BE">
          <w:rPr>
            <w:rFonts w:ascii="Liberation Serif" w:hAnsi="Liberation Serif" w:cs="Liberation Serif"/>
            <w:color w:val="0000FF"/>
            <w:sz w:val="28"/>
            <w:szCs w:val="28"/>
          </w:rPr>
          <w:t>(пункт 14)</w:t>
        </w:r>
      </w:hyperlink>
      <w:r w:rsidRPr="00FB70BE">
        <w:rPr>
          <w:rFonts w:ascii="Liberation Serif" w:hAnsi="Liberation Serif" w:cs="Liberation Serif"/>
          <w:color w:val="auto"/>
          <w:sz w:val="28"/>
          <w:szCs w:val="28"/>
        </w:rPr>
        <w:t xml:space="preserve">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FB70BE" w:rsidRPr="00FB70BE" w:rsidRDefault="00FB70BE" w:rsidP="00374DA7">
      <w:pPr>
        <w:widowControl w:val="0"/>
        <w:autoSpaceDE w:val="0"/>
        <w:autoSpaceDN w:val="0"/>
        <w:spacing w:before="220"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При установлении факта получения выплат путем представления заведомо ложных и (или) недостоверных сведений, а равно путем умолчания о фактах, влекущих прекращение указанных выплат, информация подлежит направлению в правоохранительные органы для привлечения к уголовной ответственности по </w:t>
      </w:r>
      <w:hyperlink r:id="rId20" w:history="1">
        <w:r w:rsidRPr="00FB70BE">
          <w:rPr>
            <w:rFonts w:ascii="Liberation Serif" w:hAnsi="Liberation Serif" w:cs="Liberation Serif"/>
            <w:color w:val="0000FF"/>
            <w:sz w:val="28"/>
            <w:szCs w:val="28"/>
          </w:rPr>
          <w:t>ст. 159.2</w:t>
        </w:r>
      </w:hyperlink>
      <w:r w:rsidRPr="00FB70BE">
        <w:rPr>
          <w:rFonts w:ascii="Liberation Serif" w:hAnsi="Liberation Serif" w:cs="Liberation Serif"/>
          <w:color w:val="auto"/>
          <w:sz w:val="28"/>
          <w:szCs w:val="28"/>
        </w:rPr>
        <w:t xml:space="preserve"> Уголовного кодекса Российской Федерации (Мошенничество при получении выплат).</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"__" ______________ 20__ года</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 заявителя _______________________</w:t>
      </w:r>
    </w:p>
    <w:p w:rsidR="007056C0" w:rsidRDefault="007056C0">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7056C0">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9</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Руководителю МФЦ</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от 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(Ф.И.О.)</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зарегистрированного по адресу:</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действующий по доверенности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(доверенность прилагается)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bookmarkStart w:id="30" w:name="P1098"/>
      <w:bookmarkEnd w:id="30"/>
      <w:r w:rsidRPr="00FB70BE">
        <w:rPr>
          <w:rFonts w:ascii="Liberation Serif" w:hAnsi="Liberation Serif" w:cs="Liberation Serif"/>
          <w:color w:val="auto"/>
          <w:sz w:val="28"/>
          <w:szCs w:val="28"/>
        </w:rPr>
        <w:t xml:space="preserve">                                  Заявка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о приеме документов на оказание государственной услуги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"Предоставлению гражданам субсидий на оплату</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жилого помещения и коммунальных услуг"</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Я, _________________________________________________________________ прошу</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(Ф.И.О. заявителя полностью или лица,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                  действующего на основании доверенности)</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принять  заявление  о  предоставлении  субсидий  на оплату жилого помещения</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коммунальных  услуг  и  пакет  документ  необходимый для принятия решения о</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предоставлении  субсидии  на оплату жилого помещения и коммунальных услуг в</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соответствии с приложением.</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1.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3.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4.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5.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6.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7.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8. ___________________________________________________________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и так далее.</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Подпись: 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(расшифровка)</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 сотрудника МФЦ, дата приема: _________________/_________________/</w:t>
      </w: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(расшифровка)</w:t>
      </w:r>
    </w:p>
    <w:p w:rsidR="007056C0" w:rsidRDefault="007056C0">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7056C0">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10</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402"/>
        <w:gridCol w:w="4535"/>
      </w:tblGrid>
      <w:tr w:rsidR="00FB70BE" w:rsidRPr="00FB70BE" w:rsidTr="00426E6E">
        <w:tc>
          <w:tcPr>
            <w:tcW w:w="9071" w:type="dxa"/>
            <w:gridSpan w:val="3"/>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31" w:name="P1137"/>
            <w:bookmarkEnd w:id="31"/>
            <w:r w:rsidRPr="00FB70BE">
              <w:rPr>
                <w:rFonts w:ascii="Liberation Serif" w:hAnsi="Liberation Serif" w:cs="Liberation Serif"/>
                <w:color w:val="auto"/>
                <w:sz w:val="28"/>
                <w:szCs w:val="28"/>
              </w:rPr>
              <w:t>Опись</w:t>
            </w:r>
          </w:p>
        </w:tc>
      </w:tr>
      <w:tr w:rsidR="00FB70BE" w:rsidRPr="00FB70BE" w:rsidTr="00426E6E">
        <w:tc>
          <w:tcPr>
            <w:tcW w:w="9071" w:type="dxa"/>
            <w:gridSpan w:val="3"/>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4536" w:type="dxa"/>
            <w:gridSpan w:val="2"/>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Заявление и документы гражданина(ку)</w:t>
            </w:r>
          </w:p>
        </w:tc>
        <w:tc>
          <w:tcPr>
            <w:tcW w:w="4535" w:type="dxa"/>
            <w:tcBorders>
              <w:top w:val="nil"/>
              <w:left w:val="nil"/>
              <w:bottom w:val="single" w:sz="4" w:space="0" w:color="auto"/>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4536" w:type="dxa"/>
            <w:gridSpan w:val="2"/>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4535" w:type="dxa"/>
            <w:tcBorders>
              <w:top w:val="single" w:sz="4" w:space="0" w:color="auto"/>
              <w:left w:val="nil"/>
              <w:bottom w:val="nil"/>
              <w:right w:val="nil"/>
            </w:tcBorders>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(Ф.И.О. заявителя полностью или лица, действующего на основании доверенности)</w:t>
            </w:r>
          </w:p>
        </w:tc>
      </w:tr>
      <w:tr w:rsidR="00FB70BE" w:rsidRPr="00FB70BE" w:rsidTr="00426E6E">
        <w:tc>
          <w:tcPr>
            <w:tcW w:w="1134"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принял</w:t>
            </w:r>
          </w:p>
        </w:tc>
        <w:tc>
          <w:tcPr>
            <w:tcW w:w="7937" w:type="dxa"/>
            <w:gridSpan w:val="2"/>
            <w:tcBorders>
              <w:top w:val="nil"/>
              <w:left w:val="nil"/>
              <w:bottom w:val="single" w:sz="4" w:space="0" w:color="auto"/>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1134"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7937" w:type="dxa"/>
            <w:gridSpan w:val="2"/>
            <w:tcBorders>
              <w:top w:val="single" w:sz="4" w:space="0" w:color="auto"/>
              <w:left w:val="nil"/>
              <w:bottom w:val="nil"/>
              <w:right w:val="nil"/>
            </w:tcBorders>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(Ф.И.О., должность специалиста МФЦ)</w:t>
            </w:r>
          </w:p>
        </w:tc>
      </w:tr>
      <w:tr w:rsidR="00FB70BE" w:rsidRPr="00FB70BE" w:rsidTr="00426E6E">
        <w:tc>
          <w:tcPr>
            <w:tcW w:w="9071" w:type="dxa"/>
            <w:gridSpan w:val="3"/>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9071" w:type="dxa"/>
            <w:gridSpan w:val="3"/>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Перечень принятых документов:</w:t>
            </w: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60"/>
        <w:gridCol w:w="1531"/>
      </w:tblGrid>
      <w:tr w:rsidR="00FB70BE" w:rsidRPr="00FB70BE" w:rsidTr="00426E6E">
        <w:tc>
          <w:tcPr>
            <w:tcW w:w="680"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N</w:t>
            </w:r>
          </w:p>
          <w:p w:rsidR="00FB70BE" w:rsidRPr="00FB70BE" w:rsidRDefault="007056C0"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Pr>
                <w:rFonts w:ascii="Liberation Serif" w:hAnsi="Liberation Serif" w:cs="Liberation Serif"/>
                <w:color w:val="auto"/>
                <w:sz w:val="28"/>
                <w:szCs w:val="28"/>
              </w:rPr>
              <w:t>П№</w:t>
            </w:r>
            <w:r w:rsidR="00FB70BE" w:rsidRPr="00FB70BE">
              <w:rPr>
                <w:rFonts w:ascii="Liberation Serif" w:hAnsi="Liberation Serif" w:cs="Liberation Serif"/>
                <w:color w:val="auto"/>
                <w:sz w:val="28"/>
                <w:szCs w:val="28"/>
              </w:rPr>
              <w:t xml:space="preserve"> п.</w:t>
            </w:r>
          </w:p>
        </w:tc>
        <w:tc>
          <w:tcPr>
            <w:tcW w:w="6860"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Наименование документа</w:t>
            </w:r>
          </w:p>
        </w:tc>
        <w:tc>
          <w:tcPr>
            <w:tcW w:w="1531"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Количество документов</w:t>
            </w: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2</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3</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4</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5</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6</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7</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8</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9</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1</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1</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80" w:type="dxa"/>
          </w:tcPr>
          <w:p w:rsidR="00FB70BE" w:rsidRPr="00FB70BE" w:rsidRDefault="00FB70BE"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1</w:t>
            </w:r>
          </w:p>
        </w:tc>
        <w:tc>
          <w:tcPr>
            <w:tcW w:w="6860"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и так далее.</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005"/>
        <w:gridCol w:w="340"/>
        <w:gridCol w:w="2835"/>
        <w:gridCol w:w="340"/>
      </w:tblGrid>
      <w:tr w:rsidR="00FB70BE" w:rsidRPr="00FB70BE" w:rsidTr="00426E6E">
        <w:tc>
          <w:tcPr>
            <w:tcW w:w="2551"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w:t>
            </w:r>
          </w:p>
        </w:tc>
        <w:tc>
          <w:tcPr>
            <w:tcW w:w="3005" w:type="dxa"/>
            <w:tcBorders>
              <w:top w:val="nil"/>
              <w:left w:val="nil"/>
              <w:bottom w:val="single" w:sz="4" w:space="0" w:color="auto"/>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340"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w:t>
            </w:r>
          </w:p>
        </w:tc>
        <w:tc>
          <w:tcPr>
            <w:tcW w:w="2835" w:type="dxa"/>
            <w:tcBorders>
              <w:top w:val="nil"/>
              <w:left w:val="nil"/>
              <w:bottom w:val="single" w:sz="4" w:space="0" w:color="auto"/>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340"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w:t>
            </w:r>
          </w:p>
        </w:tc>
      </w:tr>
      <w:tr w:rsidR="00FB70BE" w:rsidRPr="00FB70BE" w:rsidTr="00426E6E">
        <w:tc>
          <w:tcPr>
            <w:tcW w:w="2551"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3005" w:type="dxa"/>
            <w:tcBorders>
              <w:top w:val="single" w:sz="4" w:space="0" w:color="auto"/>
              <w:left w:val="nil"/>
              <w:bottom w:val="nil"/>
              <w:right w:val="nil"/>
            </w:tcBorders>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подпись сотрудника МФЦ</w:t>
            </w:r>
          </w:p>
        </w:tc>
        <w:tc>
          <w:tcPr>
            <w:tcW w:w="340"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835" w:type="dxa"/>
            <w:tcBorders>
              <w:top w:val="single" w:sz="4" w:space="0" w:color="auto"/>
              <w:left w:val="nil"/>
              <w:bottom w:val="nil"/>
              <w:right w:val="nil"/>
            </w:tcBorders>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(расшифровка подписи)</w:t>
            </w:r>
          </w:p>
        </w:tc>
        <w:tc>
          <w:tcPr>
            <w:tcW w:w="340" w:type="dxa"/>
            <w:tcBorders>
              <w:top w:val="nil"/>
              <w:left w:val="nil"/>
              <w:bottom w:val="nil"/>
              <w:right w:val="nil"/>
            </w:tcBorders>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7056C0" w:rsidRDefault="007056C0" w:rsidP="00374DA7">
      <w:pPr>
        <w:widowControl w:val="0"/>
        <w:autoSpaceDE w:val="0"/>
        <w:autoSpaceDN w:val="0"/>
        <w:spacing w:after="0" w:line="240" w:lineRule="auto"/>
        <w:ind w:firstLine="709"/>
        <w:jc w:val="right"/>
        <w:outlineLvl w:val="1"/>
        <w:rPr>
          <w:rFonts w:ascii="Liberation Serif" w:hAnsi="Liberation Serif" w:cs="Liberation Serif"/>
          <w:color w:val="auto"/>
          <w:sz w:val="28"/>
          <w:szCs w:val="28"/>
        </w:rPr>
      </w:pPr>
    </w:p>
    <w:p w:rsidR="007056C0" w:rsidRDefault="007056C0">
      <w:pPr>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7056C0">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11</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гражданам</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субсидий на оплату жилого</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помещения 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bookmarkStart w:id="32" w:name="P1212"/>
      <w:bookmarkEnd w:id="32"/>
      <w:r w:rsidRPr="00FB70BE">
        <w:rPr>
          <w:rFonts w:ascii="Liberation Serif" w:hAnsi="Liberation Serif" w:cs="Liberation Serif"/>
          <w:color w:val="auto"/>
          <w:sz w:val="28"/>
          <w:szCs w:val="28"/>
        </w:rPr>
        <w:t>Ведомость</w:t>
      </w:r>
    </w:p>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приема-передачи заявления и документов от МФЦ в МКУ "СПО"</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39"/>
        <w:gridCol w:w="2324"/>
        <w:gridCol w:w="2519"/>
        <w:gridCol w:w="1531"/>
      </w:tblGrid>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N</w:t>
            </w:r>
          </w:p>
          <w:p w:rsidR="00FB70BE" w:rsidRPr="00FB70BE" w:rsidRDefault="007056C0" w:rsidP="007056C0">
            <w:pPr>
              <w:widowControl w:val="0"/>
              <w:autoSpaceDE w:val="0"/>
              <w:autoSpaceDN w:val="0"/>
              <w:spacing w:after="0" w:line="240" w:lineRule="auto"/>
              <w:ind w:firstLine="709"/>
              <w:jc w:val="center"/>
              <w:rPr>
                <w:rFonts w:ascii="Liberation Serif" w:hAnsi="Liberation Serif" w:cs="Liberation Serif"/>
                <w:color w:val="auto"/>
                <w:sz w:val="28"/>
                <w:szCs w:val="28"/>
              </w:rPr>
            </w:pPr>
            <w:r w:rsidRPr="00FB70BE">
              <w:rPr>
                <w:rFonts w:ascii="Liberation Serif" w:hAnsi="Liberation Serif" w:cs="Liberation Serif"/>
                <w:color w:val="auto"/>
                <w:sz w:val="28"/>
                <w:szCs w:val="28"/>
              </w:rPr>
              <w:t>П</w:t>
            </w:r>
            <w:r>
              <w:rPr>
                <w:rFonts w:ascii="Liberation Serif" w:hAnsi="Liberation Serif" w:cs="Liberation Serif"/>
                <w:color w:val="auto"/>
                <w:sz w:val="28"/>
                <w:szCs w:val="28"/>
              </w:rPr>
              <w:t>№</w:t>
            </w:r>
            <w:r w:rsidR="00FB70BE" w:rsidRPr="00FB70BE">
              <w:rPr>
                <w:rFonts w:ascii="Liberation Serif" w:hAnsi="Liberation Serif" w:cs="Liberation Serif"/>
                <w:color w:val="auto"/>
                <w:sz w:val="28"/>
                <w:szCs w:val="28"/>
              </w:rPr>
              <w:t xml:space="preserve"> п.</w:t>
            </w:r>
          </w:p>
        </w:tc>
        <w:tc>
          <w:tcPr>
            <w:tcW w:w="2039"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Дата приема заявление и документов от заявителя</w:t>
            </w:r>
          </w:p>
        </w:tc>
        <w:tc>
          <w:tcPr>
            <w:tcW w:w="2324"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Ф.И.О. заявителя</w:t>
            </w:r>
          </w:p>
        </w:tc>
        <w:tc>
          <w:tcPr>
            <w:tcW w:w="2519"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Адрес заявителя</w:t>
            </w:r>
          </w:p>
        </w:tc>
        <w:tc>
          <w:tcPr>
            <w:tcW w:w="1531" w:type="dxa"/>
          </w:tcPr>
          <w:p w:rsidR="00FB70BE" w:rsidRPr="00FB70BE" w:rsidRDefault="00FB70BE" w:rsidP="007056C0">
            <w:pPr>
              <w:widowControl w:val="0"/>
              <w:autoSpaceDE w:val="0"/>
              <w:autoSpaceDN w:val="0"/>
              <w:spacing w:after="0" w:line="240" w:lineRule="auto"/>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Примечание</w:t>
            </w: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r w:rsidR="00FB70BE" w:rsidRPr="00FB70BE" w:rsidTr="00426E6E">
        <w:tc>
          <w:tcPr>
            <w:tcW w:w="6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03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324"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2519"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c>
          <w:tcPr>
            <w:tcW w:w="1531" w:type="dxa"/>
          </w:tcPr>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tc>
      </w:tr>
    </w:tbl>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601163">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и так далее.</w:t>
      </w:r>
    </w:p>
    <w:tbl>
      <w:tblPr>
        <w:tblW w:w="10504" w:type="dxa"/>
        <w:tblLayout w:type="fixed"/>
        <w:tblCellMar>
          <w:top w:w="102" w:type="dxa"/>
          <w:left w:w="62" w:type="dxa"/>
          <w:bottom w:w="102" w:type="dxa"/>
          <w:right w:w="62" w:type="dxa"/>
        </w:tblCellMar>
        <w:tblLook w:val="0000" w:firstRow="0" w:lastRow="0" w:firstColumn="0" w:lastColumn="0" w:noHBand="0" w:noVBand="0"/>
      </w:tblPr>
      <w:tblGrid>
        <w:gridCol w:w="728"/>
        <w:gridCol w:w="1191"/>
        <w:gridCol w:w="1177"/>
        <w:gridCol w:w="14"/>
        <w:gridCol w:w="907"/>
        <w:gridCol w:w="1020"/>
        <w:gridCol w:w="340"/>
        <w:gridCol w:w="2381"/>
        <w:gridCol w:w="252"/>
        <w:gridCol w:w="88"/>
        <w:gridCol w:w="252"/>
        <w:gridCol w:w="1562"/>
        <w:gridCol w:w="252"/>
        <w:gridCol w:w="88"/>
        <w:gridCol w:w="252"/>
      </w:tblGrid>
      <w:tr w:rsidR="00601163" w:rsidRPr="00601163" w:rsidTr="00601163">
        <w:tc>
          <w:tcPr>
            <w:tcW w:w="728"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r w:rsidRPr="00601163">
              <w:rPr>
                <w:rFonts w:ascii="Liberation Serif" w:hAnsi="Liberation Serif" w:cs="Liberation Serif"/>
                <w:color w:val="auto"/>
                <w:sz w:val="22"/>
              </w:rPr>
              <w:t>Дата:</w:t>
            </w:r>
          </w:p>
        </w:tc>
        <w:tc>
          <w:tcPr>
            <w:tcW w:w="1191" w:type="dxa"/>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191" w:type="dxa"/>
            <w:gridSpan w:val="2"/>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907"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02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r w:rsidRPr="00601163">
              <w:rPr>
                <w:rFonts w:ascii="Liberation Serif" w:hAnsi="Liberation Serif" w:cs="Liberation Serif"/>
                <w:color w:val="auto"/>
                <w:sz w:val="22"/>
              </w:rPr>
              <w:t xml:space="preserve"> Сдал:</w:t>
            </w:r>
          </w:p>
        </w:tc>
        <w:tc>
          <w:tcPr>
            <w:tcW w:w="34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2633" w:type="dxa"/>
            <w:gridSpan w:val="2"/>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jc w:val="center"/>
              <w:rPr>
                <w:rFonts w:ascii="Liberation Serif" w:hAnsi="Liberation Serif" w:cs="Liberation Serif"/>
                <w:color w:val="auto"/>
                <w:sz w:val="22"/>
              </w:rPr>
            </w:pPr>
            <w:r w:rsidRPr="00601163">
              <w:rPr>
                <w:rFonts w:ascii="Liberation Serif" w:hAnsi="Liberation Serif" w:cs="Liberation Serif"/>
                <w:color w:val="auto"/>
                <w:sz w:val="22"/>
              </w:rPr>
              <w:t>/</w:t>
            </w:r>
          </w:p>
        </w:tc>
        <w:tc>
          <w:tcPr>
            <w:tcW w:w="1814" w:type="dxa"/>
            <w:gridSpan w:val="2"/>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jc w:val="center"/>
              <w:rPr>
                <w:rFonts w:ascii="Liberation Serif" w:hAnsi="Liberation Serif" w:cs="Liberation Serif"/>
                <w:color w:val="auto"/>
                <w:sz w:val="22"/>
              </w:rPr>
            </w:pPr>
            <w:r w:rsidRPr="00601163">
              <w:rPr>
                <w:rFonts w:ascii="Liberation Serif" w:hAnsi="Liberation Serif" w:cs="Liberation Serif"/>
                <w:color w:val="auto"/>
                <w:sz w:val="22"/>
              </w:rPr>
              <w:t>/</w:t>
            </w:r>
          </w:p>
        </w:tc>
      </w:tr>
      <w:tr w:rsidR="00601163" w:rsidRPr="00601163" w:rsidTr="00601163">
        <w:tc>
          <w:tcPr>
            <w:tcW w:w="728"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191" w:type="dxa"/>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191" w:type="dxa"/>
            <w:gridSpan w:val="2"/>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907"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02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2633" w:type="dxa"/>
            <w:gridSpan w:val="2"/>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rPr>
                <w:rFonts w:ascii="Liberation Serif" w:hAnsi="Liberation Serif" w:cs="Liberation Serif"/>
                <w:color w:val="auto"/>
                <w:sz w:val="22"/>
              </w:rPr>
            </w:pPr>
            <w:r w:rsidRPr="00601163">
              <w:rPr>
                <w:rFonts w:ascii="Liberation Serif" w:hAnsi="Liberation Serif" w:cs="Liberation Serif"/>
                <w:color w:val="auto"/>
                <w:sz w:val="22"/>
              </w:rPr>
              <w:t>(подпись сотрудника МФЦ)</w:t>
            </w: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814" w:type="dxa"/>
            <w:gridSpan w:val="2"/>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rPr>
                <w:rFonts w:ascii="Liberation Serif" w:hAnsi="Liberation Serif" w:cs="Liberation Serif"/>
                <w:color w:val="auto"/>
                <w:sz w:val="22"/>
              </w:rPr>
            </w:pPr>
            <w:r w:rsidRPr="00601163">
              <w:rPr>
                <w:rFonts w:ascii="Liberation Serif" w:hAnsi="Liberation Serif" w:cs="Liberation Serif"/>
                <w:color w:val="auto"/>
                <w:sz w:val="22"/>
              </w:rPr>
              <w:t>(расшифровка подписи)</w:t>
            </w: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r>
      <w:tr w:rsidR="00601163" w:rsidRPr="00601163" w:rsidTr="00601163">
        <w:tc>
          <w:tcPr>
            <w:tcW w:w="728"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r w:rsidRPr="00601163">
              <w:rPr>
                <w:rFonts w:ascii="Liberation Serif" w:hAnsi="Liberation Serif" w:cs="Liberation Serif"/>
                <w:color w:val="auto"/>
                <w:sz w:val="22"/>
              </w:rPr>
              <w:t>Дата:</w:t>
            </w:r>
          </w:p>
        </w:tc>
        <w:tc>
          <w:tcPr>
            <w:tcW w:w="1191" w:type="dxa"/>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191" w:type="dxa"/>
            <w:gridSpan w:val="2"/>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907"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020" w:type="dxa"/>
            <w:tcBorders>
              <w:top w:val="nil"/>
              <w:left w:val="nil"/>
              <w:bottom w:val="nil"/>
              <w:right w:val="nil"/>
            </w:tcBorders>
          </w:tcPr>
          <w:p w:rsidR="00601163" w:rsidRPr="00601163" w:rsidRDefault="00601163" w:rsidP="00601163">
            <w:pPr>
              <w:widowControl w:val="0"/>
              <w:tabs>
                <w:tab w:val="left" w:pos="856"/>
              </w:tabs>
              <w:autoSpaceDE w:val="0"/>
              <w:autoSpaceDN w:val="0"/>
              <w:spacing w:after="0" w:line="240" w:lineRule="auto"/>
              <w:ind w:left="5" w:firstLine="5"/>
              <w:rPr>
                <w:rFonts w:ascii="Liberation Serif" w:hAnsi="Liberation Serif" w:cs="Liberation Serif"/>
                <w:color w:val="auto"/>
                <w:sz w:val="22"/>
              </w:rPr>
            </w:pPr>
            <w:r w:rsidRPr="00601163">
              <w:rPr>
                <w:rFonts w:ascii="Liberation Serif" w:hAnsi="Liberation Serif" w:cs="Liberation Serif"/>
                <w:color w:val="auto"/>
                <w:sz w:val="22"/>
              </w:rPr>
              <w:t>Принял:</w:t>
            </w:r>
          </w:p>
        </w:tc>
        <w:tc>
          <w:tcPr>
            <w:tcW w:w="34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2633" w:type="dxa"/>
            <w:gridSpan w:val="2"/>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jc w:val="center"/>
              <w:rPr>
                <w:rFonts w:ascii="Liberation Serif" w:hAnsi="Liberation Serif" w:cs="Liberation Serif"/>
                <w:color w:val="auto"/>
                <w:sz w:val="22"/>
              </w:rPr>
            </w:pPr>
            <w:r w:rsidRPr="00601163">
              <w:rPr>
                <w:rFonts w:ascii="Liberation Serif" w:hAnsi="Liberation Serif" w:cs="Liberation Serif"/>
                <w:color w:val="auto"/>
                <w:sz w:val="22"/>
              </w:rPr>
              <w:t>/</w:t>
            </w:r>
          </w:p>
        </w:tc>
        <w:tc>
          <w:tcPr>
            <w:tcW w:w="1814" w:type="dxa"/>
            <w:gridSpan w:val="2"/>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jc w:val="center"/>
              <w:rPr>
                <w:rFonts w:ascii="Liberation Serif" w:hAnsi="Liberation Serif" w:cs="Liberation Serif"/>
                <w:color w:val="auto"/>
                <w:sz w:val="22"/>
              </w:rPr>
            </w:pPr>
            <w:r w:rsidRPr="00601163">
              <w:rPr>
                <w:rFonts w:ascii="Liberation Serif" w:hAnsi="Liberation Serif" w:cs="Liberation Serif"/>
                <w:color w:val="auto"/>
                <w:sz w:val="22"/>
              </w:rPr>
              <w:t>/</w:t>
            </w:r>
          </w:p>
        </w:tc>
      </w:tr>
      <w:tr w:rsidR="00601163" w:rsidRPr="00601163" w:rsidTr="00601163">
        <w:tc>
          <w:tcPr>
            <w:tcW w:w="728"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191" w:type="dxa"/>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191" w:type="dxa"/>
            <w:gridSpan w:val="2"/>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907"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02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2633" w:type="dxa"/>
            <w:gridSpan w:val="2"/>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rPr>
                <w:rFonts w:ascii="Liberation Serif" w:hAnsi="Liberation Serif" w:cs="Liberation Serif"/>
                <w:color w:val="auto"/>
                <w:sz w:val="22"/>
              </w:rPr>
            </w:pPr>
            <w:r w:rsidRPr="00601163">
              <w:rPr>
                <w:rFonts w:ascii="Liberation Serif" w:hAnsi="Liberation Serif" w:cs="Liberation Serif"/>
                <w:color w:val="auto"/>
                <w:sz w:val="22"/>
              </w:rPr>
              <w:t>(подпись сотрудника МКУ "СПО")</w:t>
            </w: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814" w:type="dxa"/>
            <w:gridSpan w:val="2"/>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rPr>
                <w:rFonts w:ascii="Liberation Serif" w:hAnsi="Liberation Serif" w:cs="Liberation Serif"/>
                <w:color w:val="auto"/>
                <w:sz w:val="22"/>
              </w:rPr>
            </w:pPr>
            <w:r w:rsidRPr="00601163">
              <w:rPr>
                <w:rFonts w:ascii="Liberation Serif" w:hAnsi="Liberation Serif" w:cs="Liberation Serif"/>
                <w:color w:val="auto"/>
                <w:sz w:val="22"/>
              </w:rPr>
              <w:t>(расшифровка подписи)</w:t>
            </w: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r>
      <w:tr w:rsidR="00601163" w:rsidRPr="00601163" w:rsidTr="00601163">
        <w:trPr>
          <w:gridAfter w:val="1"/>
          <w:wAfter w:w="252" w:type="dxa"/>
        </w:trPr>
        <w:tc>
          <w:tcPr>
            <w:tcW w:w="728"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r w:rsidRPr="00601163">
              <w:rPr>
                <w:rFonts w:ascii="Liberation Serif" w:hAnsi="Liberation Serif" w:cs="Liberation Serif"/>
                <w:color w:val="auto"/>
                <w:sz w:val="22"/>
              </w:rPr>
              <w:t>Дата:</w:t>
            </w:r>
          </w:p>
        </w:tc>
        <w:tc>
          <w:tcPr>
            <w:tcW w:w="1191" w:type="dxa"/>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177" w:type="dxa"/>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921"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02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r>
              <w:rPr>
                <w:rFonts w:ascii="Liberation Serif" w:hAnsi="Liberation Serif" w:cs="Liberation Serif"/>
                <w:color w:val="auto"/>
                <w:sz w:val="22"/>
              </w:rPr>
              <w:t xml:space="preserve"> О</w:t>
            </w:r>
            <w:r w:rsidRPr="00601163">
              <w:rPr>
                <w:rFonts w:ascii="Liberation Serif" w:hAnsi="Liberation Serif" w:cs="Liberation Serif"/>
                <w:color w:val="auto"/>
                <w:sz w:val="22"/>
              </w:rPr>
              <w:t>тказ:</w:t>
            </w:r>
          </w:p>
        </w:tc>
        <w:tc>
          <w:tcPr>
            <w:tcW w:w="340" w:type="dxa"/>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2381" w:type="dxa"/>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jc w:val="center"/>
              <w:rPr>
                <w:rFonts w:ascii="Liberation Serif" w:hAnsi="Liberation Serif" w:cs="Liberation Serif"/>
                <w:color w:val="auto"/>
                <w:sz w:val="22"/>
              </w:rPr>
            </w:pPr>
            <w:r w:rsidRPr="00601163">
              <w:rPr>
                <w:rFonts w:ascii="Liberation Serif" w:hAnsi="Liberation Serif" w:cs="Liberation Serif"/>
                <w:color w:val="auto"/>
                <w:sz w:val="22"/>
              </w:rPr>
              <w:t>/</w:t>
            </w:r>
          </w:p>
        </w:tc>
        <w:tc>
          <w:tcPr>
            <w:tcW w:w="1814" w:type="dxa"/>
            <w:gridSpan w:val="2"/>
            <w:tcBorders>
              <w:top w:val="nil"/>
              <w:left w:val="nil"/>
              <w:bottom w:val="single" w:sz="4" w:space="0" w:color="auto"/>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jc w:val="center"/>
              <w:rPr>
                <w:rFonts w:ascii="Liberation Serif" w:hAnsi="Liberation Serif" w:cs="Liberation Serif"/>
                <w:color w:val="auto"/>
                <w:sz w:val="22"/>
              </w:rPr>
            </w:pPr>
            <w:r w:rsidRPr="00601163">
              <w:rPr>
                <w:rFonts w:ascii="Liberation Serif" w:hAnsi="Liberation Serif" w:cs="Liberation Serif"/>
                <w:color w:val="auto"/>
                <w:sz w:val="22"/>
              </w:rPr>
              <w:t>/</w:t>
            </w:r>
          </w:p>
        </w:tc>
      </w:tr>
      <w:tr w:rsidR="00601163" w:rsidRPr="00601163" w:rsidTr="00601163">
        <w:trPr>
          <w:gridAfter w:val="1"/>
          <w:wAfter w:w="252" w:type="dxa"/>
        </w:trPr>
        <w:tc>
          <w:tcPr>
            <w:tcW w:w="728" w:type="dxa"/>
            <w:tcBorders>
              <w:top w:val="nil"/>
              <w:left w:val="nil"/>
              <w:bottom w:val="nil"/>
              <w:right w:val="nil"/>
            </w:tcBorders>
          </w:tcPr>
          <w:p w:rsidR="00601163" w:rsidRPr="00FB70BE" w:rsidRDefault="00601163" w:rsidP="00601163">
            <w:pPr>
              <w:widowControl w:val="0"/>
              <w:autoSpaceDE w:val="0"/>
              <w:autoSpaceDN w:val="0"/>
              <w:spacing w:after="0" w:line="240" w:lineRule="auto"/>
              <w:ind w:firstLine="709"/>
              <w:rPr>
                <w:rFonts w:ascii="Liberation Serif" w:hAnsi="Liberation Serif" w:cs="Liberation Serif"/>
                <w:color w:val="auto"/>
                <w:sz w:val="28"/>
                <w:szCs w:val="28"/>
              </w:rPr>
            </w:pPr>
          </w:p>
        </w:tc>
        <w:tc>
          <w:tcPr>
            <w:tcW w:w="1191" w:type="dxa"/>
            <w:tcBorders>
              <w:top w:val="single" w:sz="4" w:space="0" w:color="auto"/>
              <w:left w:val="nil"/>
              <w:bottom w:val="nil"/>
              <w:right w:val="nil"/>
            </w:tcBorders>
          </w:tcPr>
          <w:p w:rsidR="00601163" w:rsidRPr="00FB70BE" w:rsidRDefault="00601163" w:rsidP="00601163">
            <w:pPr>
              <w:widowControl w:val="0"/>
              <w:autoSpaceDE w:val="0"/>
              <w:autoSpaceDN w:val="0"/>
              <w:spacing w:after="0" w:line="240" w:lineRule="auto"/>
              <w:ind w:firstLine="709"/>
              <w:rPr>
                <w:rFonts w:ascii="Liberation Serif" w:hAnsi="Liberation Serif" w:cs="Liberation Serif"/>
                <w:color w:val="auto"/>
                <w:sz w:val="28"/>
                <w:szCs w:val="28"/>
              </w:rPr>
            </w:pPr>
          </w:p>
        </w:tc>
        <w:tc>
          <w:tcPr>
            <w:tcW w:w="1177" w:type="dxa"/>
            <w:tcBorders>
              <w:top w:val="single" w:sz="4" w:space="0" w:color="auto"/>
              <w:left w:val="nil"/>
              <w:bottom w:val="nil"/>
              <w:right w:val="nil"/>
            </w:tcBorders>
          </w:tcPr>
          <w:p w:rsidR="00601163" w:rsidRPr="00FB70BE" w:rsidRDefault="00601163" w:rsidP="00601163">
            <w:pPr>
              <w:widowControl w:val="0"/>
              <w:autoSpaceDE w:val="0"/>
              <w:autoSpaceDN w:val="0"/>
              <w:spacing w:after="0" w:line="240" w:lineRule="auto"/>
              <w:ind w:firstLine="709"/>
              <w:rPr>
                <w:rFonts w:ascii="Liberation Serif" w:hAnsi="Liberation Serif" w:cs="Liberation Serif"/>
                <w:color w:val="auto"/>
                <w:sz w:val="28"/>
                <w:szCs w:val="28"/>
              </w:rPr>
            </w:pPr>
          </w:p>
        </w:tc>
        <w:tc>
          <w:tcPr>
            <w:tcW w:w="921" w:type="dxa"/>
            <w:gridSpan w:val="2"/>
            <w:tcBorders>
              <w:top w:val="nil"/>
              <w:left w:val="nil"/>
              <w:bottom w:val="nil"/>
              <w:right w:val="nil"/>
            </w:tcBorders>
          </w:tcPr>
          <w:p w:rsidR="00601163" w:rsidRPr="00FB70BE" w:rsidRDefault="00601163" w:rsidP="00601163">
            <w:pPr>
              <w:widowControl w:val="0"/>
              <w:autoSpaceDE w:val="0"/>
              <w:autoSpaceDN w:val="0"/>
              <w:spacing w:after="0" w:line="240" w:lineRule="auto"/>
              <w:ind w:firstLine="709"/>
              <w:rPr>
                <w:rFonts w:ascii="Liberation Serif" w:hAnsi="Liberation Serif" w:cs="Liberation Serif"/>
                <w:color w:val="auto"/>
                <w:sz w:val="28"/>
                <w:szCs w:val="28"/>
              </w:rPr>
            </w:pPr>
          </w:p>
        </w:tc>
        <w:tc>
          <w:tcPr>
            <w:tcW w:w="1020" w:type="dxa"/>
            <w:tcBorders>
              <w:top w:val="nil"/>
              <w:left w:val="nil"/>
              <w:bottom w:val="nil"/>
              <w:right w:val="nil"/>
            </w:tcBorders>
          </w:tcPr>
          <w:p w:rsidR="00601163" w:rsidRPr="00FB70BE" w:rsidRDefault="00601163" w:rsidP="00601163">
            <w:pPr>
              <w:widowControl w:val="0"/>
              <w:autoSpaceDE w:val="0"/>
              <w:autoSpaceDN w:val="0"/>
              <w:spacing w:after="0" w:line="240" w:lineRule="auto"/>
              <w:ind w:firstLine="709"/>
              <w:rPr>
                <w:rFonts w:ascii="Liberation Serif" w:hAnsi="Liberation Serif" w:cs="Liberation Serif"/>
                <w:color w:val="auto"/>
                <w:sz w:val="28"/>
                <w:szCs w:val="28"/>
              </w:rPr>
            </w:pPr>
          </w:p>
        </w:tc>
        <w:tc>
          <w:tcPr>
            <w:tcW w:w="340" w:type="dxa"/>
            <w:tcBorders>
              <w:top w:val="nil"/>
              <w:left w:val="nil"/>
              <w:bottom w:val="nil"/>
              <w:right w:val="nil"/>
            </w:tcBorders>
          </w:tcPr>
          <w:p w:rsidR="00601163" w:rsidRPr="00FB70BE" w:rsidRDefault="00601163" w:rsidP="00601163">
            <w:pPr>
              <w:widowControl w:val="0"/>
              <w:autoSpaceDE w:val="0"/>
              <w:autoSpaceDN w:val="0"/>
              <w:spacing w:after="0" w:line="240" w:lineRule="auto"/>
              <w:ind w:firstLine="709"/>
              <w:rPr>
                <w:rFonts w:ascii="Liberation Serif" w:hAnsi="Liberation Serif" w:cs="Liberation Serif"/>
                <w:color w:val="auto"/>
                <w:sz w:val="28"/>
                <w:szCs w:val="28"/>
              </w:rPr>
            </w:pPr>
          </w:p>
        </w:tc>
        <w:tc>
          <w:tcPr>
            <w:tcW w:w="2381" w:type="dxa"/>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rPr>
                <w:rFonts w:ascii="Liberation Serif" w:hAnsi="Liberation Serif" w:cs="Liberation Serif"/>
                <w:color w:val="auto"/>
                <w:sz w:val="22"/>
              </w:rPr>
            </w:pPr>
            <w:r w:rsidRPr="00601163">
              <w:rPr>
                <w:rFonts w:ascii="Liberation Serif" w:hAnsi="Liberation Serif" w:cs="Liberation Serif"/>
                <w:color w:val="auto"/>
                <w:sz w:val="22"/>
              </w:rPr>
              <w:t>(подпись сотрудника МКУ "СПО")</w:t>
            </w: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2"/>
              </w:rPr>
            </w:pPr>
          </w:p>
        </w:tc>
        <w:tc>
          <w:tcPr>
            <w:tcW w:w="1814" w:type="dxa"/>
            <w:gridSpan w:val="2"/>
            <w:tcBorders>
              <w:top w:val="single" w:sz="4" w:space="0" w:color="auto"/>
              <w:left w:val="nil"/>
              <w:bottom w:val="nil"/>
              <w:right w:val="nil"/>
            </w:tcBorders>
          </w:tcPr>
          <w:p w:rsidR="00601163" w:rsidRPr="00601163" w:rsidRDefault="00601163" w:rsidP="00601163">
            <w:pPr>
              <w:widowControl w:val="0"/>
              <w:autoSpaceDE w:val="0"/>
              <w:autoSpaceDN w:val="0"/>
              <w:spacing w:after="0" w:line="240" w:lineRule="auto"/>
              <w:rPr>
                <w:rFonts w:ascii="Liberation Serif" w:hAnsi="Liberation Serif" w:cs="Liberation Serif"/>
                <w:color w:val="auto"/>
                <w:sz w:val="22"/>
              </w:rPr>
            </w:pPr>
            <w:r w:rsidRPr="00601163">
              <w:rPr>
                <w:rFonts w:ascii="Liberation Serif" w:hAnsi="Liberation Serif" w:cs="Liberation Serif"/>
                <w:color w:val="auto"/>
                <w:sz w:val="22"/>
              </w:rPr>
              <w:t>(расшифровка подписи)</w:t>
            </w:r>
          </w:p>
        </w:tc>
        <w:tc>
          <w:tcPr>
            <w:tcW w:w="340" w:type="dxa"/>
            <w:gridSpan w:val="2"/>
            <w:tcBorders>
              <w:top w:val="nil"/>
              <w:left w:val="nil"/>
              <w:bottom w:val="nil"/>
              <w:right w:val="nil"/>
            </w:tcBorders>
          </w:tcPr>
          <w:p w:rsidR="00601163" w:rsidRPr="00601163" w:rsidRDefault="00601163" w:rsidP="00601163">
            <w:pPr>
              <w:widowControl w:val="0"/>
              <w:autoSpaceDE w:val="0"/>
              <w:autoSpaceDN w:val="0"/>
              <w:spacing w:after="0" w:line="240" w:lineRule="auto"/>
              <w:ind w:firstLine="709"/>
              <w:rPr>
                <w:rFonts w:ascii="Liberation Serif" w:hAnsi="Liberation Serif" w:cs="Liberation Serif"/>
                <w:color w:val="auto"/>
                <w:sz w:val="24"/>
                <w:szCs w:val="24"/>
              </w:rPr>
            </w:pPr>
          </w:p>
        </w:tc>
      </w:tr>
    </w:tbl>
    <w:p w:rsidR="00FB70BE" w:rsidRPr="00FB70BE" w:rsidRDefault="00FB70BE" w:rsidP="00601163">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601163">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Причина отказа в приеме ____________________________________</w:t>
      </w:r>
    </w:p>
    <w:p w:rsidR="00FB70BE" w:rsidRPr="00FB70BE" w:rsidRDefault="00FB70BE" w:rsidP="00601163">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____________________________________________________________</w:t>
      </w:r>
    </w:p>
    <w:p w:rsidR="00FB70BE" w:rsidRPr="00FB70BE" w:rsidRDefault="00FB70BE" w:rsidP="00601163">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____________________________________________________________</w:t>
      </w:r>
    </w:p>
    <w:p w:rsidR="00FB70BE" w:rsidRPr="00FB70BE" w:rsidRDefault="00FB70BE" w:rsidP="00601163">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____________________________________________________________</w:t>
      </w:r>
    </w:p>
    <w:p w:rsidR="00FB70BE" w:rsidRPr="00FB70BE" w:rsidRDefault="00FB70BE" w:rsidP="00601163">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____________________________________________________________</w:t>
      </w:r>
    </w:p>
    <w:p w:rsidR="00FB70BE" w:rsidRPr="00FB70BE" w:rsidRDefault="00FB70BE" w:rsidP="00601163">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____________________________________________________________</w:t>
      </w:r>
    </w:p>
    <w:p w:rsidR="007056C0" w:rsidRDefault="007056C0" w:rsidP="00601163">
      <w:pPr>
        <w:spacing w:after="0" w:line="240" w:lineRule="auto"/>
        <w:rPr>
          <w:rFonts w:ascii="Liberation Serif" w:hAnsi="Liberation Serif" w:cs="Liberation Serif"/>
          <w:color w:val="auto"/>
          <w:sz w:val="28"/>
          <w:szCs w:val="28"/>
        </w:rPr>
      </w:pPr>
      <w:r>
        <w:rPr>
          <w:rFonts w:ascii="Liberation Serif" w:hAnsi="Liberation Serif" w:cs="Liberation Serif"/>
          <w:color w:val="auto"/>
          <w:sz w:val="28"/>
          <w:szCs w:val="28"/>
        </w:rPr>
        <w:br w:type="page"/>
      </w:r>
    </w:p>
    <w:p w:rsidR="00FB70BE" w:rsidRPr="00FB70BE" w:rsidRDefault="00FB70BE" w:rsidP="007056C0">
      <w:pPr>
        <w:widowControl w:val="0"/>
        <w:autoSpaceDE w:val="0"/>
        <w:autoSpaceDN w:val="0"/>
        <w:spacing w:after="0" w:line="240" w:lineRule="auto"/>
        <w:ind w:left="4820"/>
        <w:outlineLvl w:val="1"/>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Приложение N 12</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к Административному регламенту</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предоставления государственной услуги</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"Предоставление субсидий</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на оплату жилого помещения</w:t>
      </w:r>
    </w:p>
    <w:p w:rsidR="00FB70BE" w:rsidRPr="00FB70BE" w:rsidRDefault="00FB70BE" w:rsidP="007056C0">
      <w:pPr>
        <w:widowControl w:val="0"/>
        <w:autoSpaceDE w:val="0"/>
        <w:autoSpaceDN w:val="0"/>
        <w:spacing w:after="0" w:line="240" w:lineRule="auto"/>
        <w:ind w:left="4820"/>
        <w:rPr>
          <w:rFonts w:ascii="Liberation Serif" w:hAnsi="Liberation Serif" w:cs="Liberation Serif"/>
          <w:color w:val="auto"/>
          <w:sz w:val="28"/>
          <w:szCs w:val="28"/>
        </w:rPr>
      </w:pPr>
      <w:r w:rsidRPr="00FB70BE">
        <w:rPr>
          <w:rFonts w:ascii="Liberation Serif" w:hAnsi="Liberation Serif" w:cs="Liberation Serif"/>
          <w:color w:val="auto"/>
          <w:sz w:val="28"/>
          <w:szCs w:val="28"/>
        </w:rPr>
        <w:t>и коммунальных услуг"</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374DA7">
      <w:pPr>
        <w:widowControl w:val="0"/>
        <w:autoSpaceDE w:val="0"/>
        <w:autoSpaceDN w:val="0"/>
        <w:spacing w:after="0" w:line="240" w:lineRule="auto"/>
        <w:ind w:firstLine="709"/>
        <w:jc w:val="center"/>
        <w:rPr>
          <w:rFonts w:ascii="Liberation Serif" w:eastAsiaTheme="minorEastAsia" w:hAnsi="Liberation Serif" w:cs="Liberation Serif"/>
          <w:b/>
          <w:color w:val="auto"/>
          <w:sz w:val="28"/>
          <w:szCs w:val="28"/>
        </w:rPr>
      </w:pPr>
      <w:bookmarkStart w:id="33" w:name="P770"/>
      <w:bookmarkEnd w:id="33"/>
      <w:r w:rsidRPr="00FB70BE">
        <w:rPr>
          <w:rFonts w:ascii="Liberation Serif" w:eastAsiaTheme="minorEastAsia" w:hAnsi="Liberation Serif" w:cs="Liberation Serif"/>
          <w:b/>
          <w:color w:val="auto"/>
          <w:sz w:val="28"/>
          <w:szCs w:val="28"/>
        </w:rPr>
        <w:t>АДМИНИСТРАТИВНЫЕ ПРОЦЕДУРЫ</w:t>
      </w:r>
    </w:p>
    <w:p w:rsidR="00FB70BE" w:rsidRPr="00FB70BE" w:rsidRDefault="00FB70BE" w:rsidP="00374DA7">
      <w:pPr>
        <w:widowControl w:val="0"/>
        <w:autoSpaceDE w:val="0"/>
        <w:autoSpaceDN w:val="0"/>
        <w:spacing w:after="0" w:line="240" w:lineRule="auto"/>
        <w:ind w:firstLine="709"/>
        <w:jc w:val="center"/>
        <w:rPr>
          <w:rFonts w:ascii="Liberation Serif" w:eastAsiaTheme="minorEastAsia" w:hAnsi="Liberation Serif" w:cs="Liberation Serif"/>
          <w:b/>
          <w:color w:val="auto"/>
          <w:sz w:val="28"/>
          <w:szCs w:val="28"/>
        </w:rPr>
      </w:pPr>
      <w:r w:rsidRPr="00FB70BE">
        <w:rPr>
          <w:rFonts w:ascii="Liberation Serif" w:eastAsiaTheme="minorEastAsia" w:hAnsi="Liberation Serif" w:cs="Liberation Serif"/>
          <w:b/>
          <w:color w:val="auto"/>
          <w:sz w:val="28"/>
          <w:szCs w:val="28"/>
        </w:rPr>
        <w:t>ПРЕДОСТАВЛЕНИЯ ГОСУДАРСТВЕННОЙ УСЛУГИ</w:t>
      </w:r>
    </w:p>
    <w:p w:rsidR="00FB70BE" w:rsidRPr="00FB70BE" w:rsidRDefault="00FB70BE" w:rsidP="00374DA7">
      <w:pPr>
        <w:widowControl w:val="0"/>
        <w:autoSpaceDE w:val="0"/>
        <w:autoSpaceDN w:val="0"/>
        <w:spacing w:after="0" w:line="240" w:lineRule="auto"/>
        <w:ind w:firstLine="709"/>
        <w:rPr>
          <w:rFonts w:ascii="Liberation Serif" w:hAnsi="Liberation Serif" w:cs="Liberation Serif"/>
          <w:color w:val="auto"/>
          <w:sz w:val="28"/>
          <w:szCs w:val="28"/>
        </w:rPr>
      </w:pP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1. Проверка документов и регистрация заявления: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В состав административной процедуры входят следующие административные действия: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1) проверка документов и регистрация заявления;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Ответственным за выполнение административного действия "Проверка документов и регистрация заявления" является должностное лицо уполномоченного органа, которое определяется в соответствии с должностным регламентом.</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Должностное лицо уполномоченного органа, ответственное за выполнение административного действия "Проверка документов и регистрация заявления":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При обращении через ЕПГУ личность заявителя устанавливается посредством идентификации и аутентификации с использованием информационных технологий, предусмотренных </w:t>
      </w:r>
      <w:hyperlink r:id="rId21" w:tooltip="Федеральный закон от 27.07.2006 N 149-ФЗ (ред. от 14.07.2022) &quot;Об информации, информационных технологиях и о защите информации&quot; {КонсультантПлюс}">
        <w:r w:rsidRPr="007056C0">
          <w:rPr>
            <w:rFonts w:ascii="Liberation Serif" w:hAnsi="Liberation Serif" w:cs="Liberation Serif"/>
            <w:color w:val="auto"/>
            <w:sz w:val="28"/>
            <w:szCs w:val="28"/>
          </w:rPr>
          <w:t>частью 18 статьи 14.1</w:t>
        </w:r>
      </w:hyperlink>
      <w:r w:rsidRPr="007056C0">
        <w:rPr>
          <w:rFonts w:ascii="Liberation Serif" w:hAnsi="Liberation Serif" w:cs="Liberation Serif"/>
          <w:color w:val="auto"/>
          <w:sz w:val="28"/>
          <w:szCs w:val="28"/>
        </w:rPr>
        <w:t xml:space="preserve"> Федерального закона от 27.07.2006 N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w:t>
      </w:r>
      <w:r w:rsidRPr="00FB70BE">
        <w:rPr>
          <w:rFonts w:ascii="Liberation Serif" w:hAnsi="Liberation Serif" w:cs="Liberation Serif"/>
          <w:color w:val="auto"/>
          <w:sz w:val="28"/>
          <w:szCs w:val="28"/>
        </w:rPr>
        <w:t>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Максимальный срок выполнения административного действия "Проверка документов и регистрация заявления" составляет 10 минут.</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FB70BE" w:rsidRPr="004F34D7"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4F34D7">
        <w:rPr>
          <w:rFonts w:ascii="Liberation Serif" w:hAnsi="Liberation Serif" w:cs="Liberation Serif"/>
          <w:color w:val="auto"/>
          <w:sz w:val="28"/>
          <w:szCs w:val="28"/>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P201" w:tooltip="2.12. Основаниями для отказа в приеме к рассмотрению документов, необходимых для предоставления государственной услуги, являются:">
        <w:r w:rsidRPr="004F34D7">
          <w:rPr>
            <w:rFonts w:ascii="Liberation Serif" w:hAnsi="Liberation Serif" w:cs="Liberation Serif"/>
            <w:color w:val="auto"/>
            <w:sz w:val="28"/>
            <w:szCs w:val="28"/>
          </w:rPr>
          <w:t>пункте 2.1</w:t>
        </w:r>
        <w:r w:rsidR="00141261">
          <w:rPr>
            <w:rFonts w:ascii="Liberation Serif" w:hAnsi="Liberation Serif" w:cs="Liberation Serif"/>
            <w:color w:val="auto"/>
            <w:sz w:val="28"/>
            <w:szCs w:val="28"/>
          </w:rPr>
          <w:t>2</w:t>
        </w:r>
      </w:hyperlink>
      <w:r w:rsidRPr="004F34D7">
        <w:rPr>
          <w:rFonts w:ascii="Liberation Serif" w:hAnsi="Liberation Serif" w:cs="Liberation Serif"/>
          <w:color w:val="auto"/>
          <w:sz w:val="28"/>
          <w:szCs w:val="28"/>
        </w:rPr>
        <w:t xml:space="preserve"> настоящего регламента, отказывает в приеме заявления и документов,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4F34D7">
        <w:rPr>
          <w:rFonts w:ascii="Liberation Serif" w:hAnsi="Liberation Serif" w:cs="Liberation Serif"/>
          <w:color w:val="auto"/>
          <w:sz w:val="28"/>
          <w:szCs w:val="28"/>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P201" w:tooltip="2.12. Основаниями для отказа в приеме к рассмотрению документов, необходимых для предоставления государственной услуги, являются:">
        <w:r w:rsidRPr="004F34D7">
          <w:rPr>
            <w:rFonts w:ascii="Liberation Serif" w:hAnsi="Liberation Serif" w:cs="Liberation Serif"/>
            <w:color w:val="auto"/>
            <w:sz w:val="28"/>
            <w:szCs w:val="28"/>
          </w:rPr>
          <w:t>пункте 2.1</w:t>
        </w:r>
        <w:r w:rsidR="00141261">
          <w:rPr>
            <w:rFonts w:ascii="Liberation Serif" w:hAnsi="Liberation Serif" w:cs="Liberation Serif"/>
            <w:color w:val="auto"/>
            <w:sz w:val="28"/>
            <w:szCs w:val="28"/>
          </w:rPr>
          <w:t>2</w:t>
        </w:r>
      </w:hyperlink>
      <w:r w:rsidRPr="004F34D7">
        <w:rPr>
          <w:rFonts w:ascii="Liberation Serif" w:hAnsi="Liberation Serif" w:cs="Liberation Serif"/>
          <w:color w:val="auto"/>
          <w:sz w:val="28"/>
          <w:szCs w:val="28"/>
        </w:rPr>
        <w:t xml:space="preserve"> настоящего регламента, регистрирует заявление в Журнале регистрации заявлений о назначении компенсации расходов на оплату жилого помещения</w:t>
      </w:r>
      <w:r w:rsidRPr="00FB70BE">
        <w:rPr>
          <w:rFonts w:ascii="Liberation Serif" w:hAnsi="Liberation Serif" w:cs="Liberation Serif"/>
          <w:color w:val="auto"/>
          <w:sz w:val="28"/>
          <w:szCs w:val="28"/>
        </w:rPr>
        <w:t xml:space="preserve">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1) в случае личного обращения заявителя не может превышать 5 минут;</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Уполномоченный орган формирует и направляет межведомственные запросы в органы (организации), участвующие в предоставлении государственной услуги, в том числе направления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Единого портала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Должностное лицо уполномоченного органа, ответственное за выполнение административной процедуры, определяется в соответствии с должностным регламентом.</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СМЭВ и подключаемых к ней региональных СМЭВ,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1)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 в территориальный орган Федеральной службы государственной регистрации, кадастра и картографии (Росреестр);</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2) подтверждающих правовые основания отнесения лиц, проживающих совместно с заявителем по месту постоянного жительства, к членам его семьи - посредством ЕГР ЗАГС;</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3) сведения о документах, удостоверяющих гражданство Российской Федерации заявителя и членов его семьи - в территориальные органы Главного управления по вопросам миграции Министерства внутренних дел Российской Федерации по Свердловской области;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4) о лицах, зарегистрированных совместно с заявителем по месту его постоянного жительства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5) о доходах заявителя и членов его семьи, учитываемых при решении вопроса о предоставлении субсидии - в управления социальной политики, в территориальные органы Пенсионного фонда Российской Федерации, Федеральную налоговую службу Российской Федерации, Департамент труда и занятости населения Свердловской области, работодателям (физическим лицам, юридическим лицам (организации));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6) о документах, выдаваемых федеральными государственными учреждениями медико-социальной экспертизы, подтверждающих факт установления заявителю инвалидности - в Федеральной Государственной информационной системе "Федеральный реестр инвалидов";</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7)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 в Государственной информационной системы жилищно-коммунального хозяйства.</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Информация о предоставленных (предоставляемых) мерах социальной защиты (поддержки),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(далее - ЕГИССО) в порядке и объеме, установленных Правительством Российской Федерации, и в соответствии с форматами, установленными оператором ЕГИССО.</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Административная процедура выполняется в течение 2 рабочих дней со дня регистрации заявления.</w:t>
      </w:r>
    </w:p>
    <w:p w:rsidR="00141261"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Максимальный срок выполнения административной процедуры не может превышать 2 рабочих дней со дня приема заявления.</w:t>
      </w:r>
    </w:p>
    <w:p w:rsidR="00FB70BE" w:rsidRPr="007056C0"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hyperlink w:anchor="P176" w:tooltip="2.10.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
        <w:r w:rsidRPr="007056C0">
          <w:rPr>
            <w:rFonts w:ascii="Liberation Serif" w:hAnsi="Liberation Serif" w:cs="Liberation Serif"/>
            <w:color w:val="auto"/>
            <w:sz w:val="28"/>
            <w:szCs w:val="28"/>
          </w:rPr>
          <w:t>пункте 2.1</w:t>
        </w:r>
        <w:r w:rsidR="00141261" w:rsidRPr="007056C0">
          <w:rPr>
            <w:rFonts w:ascii="Liberation Serif" w:hAnsi="Liberation Serif" w:cs="Liberation Serif"/>
            <w:color w:val="auto"/>
            <w:sz w:val="28"/>
            <w:szCs w:val="28"/>
          </w:rPr>
          <w:t>0</w:t>
        </w:r>
      </w:hyperlink>
      <w:r w:rsidRPr="007056C0">
        <w:rPr>
          <w:rFonts w:ascii="Liberation Serif" w:hAnsi="Liberation Serif" w:cs="Liberation Serif"/>
          <w:color w:val="auto"/>
          <w:sz w:val="28"/>
          <w:szCs w:val="28"/>
        </w:rPr>
        <w:t xml:space="preserve"> настоящего регламента.</w:t>
      </w:r>
    </w:p>
    <w:p w:rsidR="00FB70BE" w:rsidRPr="007056C0"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7056C0">
        <w:rPr>
          <w:rFonts w:ascii="Liberation Serif" w:hAnsi="Liberation Serif" w:cs="Liberation Serif"/>
          <w:color w:val="auto"/>
          <w:sz w:val="28"/>
          <w:szCs w:val="28"/>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FB70BE" w:rsidRPr="007056C0"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7056C0">
        <w:rPr>
          <w:rFonts w:ascii="Liberation Serif" w:hAnsi="Liberation Serif" w:cs="Liberation Serif"/>
          <w:color w:val="auto"/>
          <w:sz w:val="28"/>
          <w:szCs w:val="28"/>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FB70BE" w:rsidRPr="007056C0"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7056C0">
        <w:rPr>
          <w:rFonts w:ascii="Liberation Serif" w:hAnsi="Liberation Serif" w:cs="Liberation Serif"/>
          <w:color w:val="auto"/>
          <w:sz w:val="28"/>
          <w:szCs w:val="28"/>
        </w:rPr>
        <w:t>3. Рассмотрение документов и сведений.</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Должностное лицо уполномоченного органа, ответственное за выполнение административного действия, определяется в соответствии с должностным регламентом.</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Должностное лицо уполномоченного органа, ответственное за выполнение административного действия: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готовит проект решения о предоставлении либо об отказе в предоставлении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141261"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десяти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45" w:tooltip="2.8. Для получения государственной услуги заявитель представляет:">
        <w:r w:rsidRPr="004F34D7">
          <w:rPr>
            <w:rFonts w:ascii="Liberation Serif" w:hAnsi="Liberation Serif" w:cs="Liberation Serif"/>
            <w:color w:val="auto"/>
            <w:sz w:val="28"/>
            <w:szCs w:val="28"/>
          </w:rPr>
          <w:t>пункте 2.</w:t>
        </w:r>
        <w:r w:rsidR="00141261">
          <w:rPr>
            <w:rFonts w:ascii="Liberation Serif" w:hAnsi="Liberation Serif" w:cs="Liberation Serif"/>
            <w:color w:val="auto"/>
            <w:sz w:val="28"/>
            <w:szCs w:val="28"/>
          </w:rPr>
          <w:t>8</w:t>
        </w:r>
      </w:hyperlink>
      <w:r w:rsidRPr="00FB70BE">
        <w:rPr>
          <w:rFonts w:ascii="Liberation Serif" w:hAnsi="Liberation Serif" w:cs="Liberation Serif"/>
          <w:color w:val="auto"/>
          <w:sz w:val="28"/>
          <w:szCs w:val="28"/>
        </w:rPr>
        <w:t xml:space="preserve"> настоящего регламента, в уполномоченный орган.</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Уполномоченный орган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4. Принятие решения.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Должностным лицом уполномоченного органа, ответственным за выполнение административного действия "Принятие решения", является руководитель уполномоченного органа.</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Руководитель уполномоченного органа:</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Максимальный срок выполнения административного действия - 1 рабочий день.</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Способом фиксации результата выполнения административной процедуры является внесение сведений о принятом решении в Журнал.</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5. Выдача результата.</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квалифицированной электронной подписи (при наличии технической возможности).</w:t>
      </w:r>
    </w:p>
    <w:p w:rsidR="00FB70BE" w:rsidRPr="00FB70BE" w:rsidRDefault="00FB70BE" w:rsidP="007056C0">
      <w:pPr>
        <w:widowControl w:val="0"/>
        <w:autoSpaceDE w:val="0"/>
        <w:autoSpaceDN w:val="0"/>
        <w:spacing w:after="0" w:line="240" w:lineRule="auto"/>
        <w:ind w:firstLine="709"/>
        <w:jc w:val="both"/>
        <w:rPr>
          <w:rFonts w:ascii="Liberation Serif" w:hAnsi="Liberation Serif" w:cs="Liberation Serif"/>
          <w:color w:val="auto"/>
          <w:sz w:val="28"/>
          <w:szCs w:val="28"/>
        </w:rPr>
      </w:pPr>
      <w:r w:rsidRPr="00FB70BE">
        <w:rPr>
          <w:rFonts w:ascii="Liberation Serif" w:hAnsi="Liberation Serif" w:cs="Liberation Serif"/>
          <w:color w:val="auto"/>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p>
    <w:sectPr w:rsidR="00FB70BE" w:rsidRPr="00FB70BE" w:rsidSect="00AC36EC">
      <w:headerReference w:type="even" r:id="rId22"/>
      <w:headerReference w:type="default" r:id="rId23"/>
      <w:footerReference w:type="even" r:id="rId24"/>
      <w:footerReference w:type="default" r:id="rId25"/>
      <w:pgSz w:w="11905" w:h="16838"/>
      <w:pgMar w:top="1196" w:right="786"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A1" w:rsidRDefault="009C57A1">
      <w:pPr>
        <w:spacing w:after="0" w:line="240" w:lineRule="auto"/>
      </w:pPr>
      <w:r>
        <w:separator/>
      </w:r>
    </w:p>
  </w:endnote>
  <w:endnote w:type="continuationSeparator" w:id="0">
    <w:p w:rsidR="009C57A1" w:rsidRDefault="009C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1D" w:rsidRDefault="000B0C1D">
    <w:pPr>
      <w:spacing w:after="0"/>
      <w:ind w:left="-1418" w:right="25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1D" w:rsidRDefault="000B0C1D">
    <w:pPr>
      <w:spacing w:after="0"/>
      <w:ind w:left="-1418" w:right="250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A1" w:rsidRDefault="009C57A1">
      <w:pPr>
        <w:spacing w:after="0" w:line="240" w:lineRule="auto"/>
      </w:pPr>
      <w:r>
        <w:separator/>
      </w:r>
    </w:p>
  </w:footnote>
  <w:footnote w:type="continuationSeparator" w:id="0">
    <w:p w:rsidR="009C57A1" w:rsidRDefault="009C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1D" w:rsidRPr="00E63B08" w:rsidRDefault="000B0C1D">
    <w:pPr>
      <w:spacing w:after="0"/>
      <w:jc w:val="center"/>
      <w:rPr>
        <w:rFonts w:ascii="Liberation Serif" w:hAnsi="Liberation Serif" w:cs="Liberation Serif"/>
        <w:sz w:val="28"/>
        <w:szCs w:val="28"/>
      </w:rPr>
    </w:pPr>
    <w:r w:rsidRPr="00E63B08">
      <w:rPr>
        <w:rFonts w:ascii="Liberation Serif" w:hAnsi="Liberation Serif" w:cs="Liberation Serif"/>
        <w:sz w:val="28"/>
        <w:szCs w:val="28"/>
      </w:rPr>
      <w:fldChar w:fldCharType="begin"/>
    </w:r>
    <w:r w:rsidRPr="00E63B08">
      <w:rPr>
        <w:rFonts w:ascii="Liberation Serif" w:hAnsi="Liberation Serif" w:cs="Liberation Serif"/>
        <w:sz w:val="28"/>
        <w:szCs w:val="28"/>
      </w:rPr>
      <w:instrText xml:space="preserve"> PAGE   \* MERGEFORMAT </w:instrText>
    </w:r>
    <w:r w:rsidRPr="00E63B08">
      <w:rPr>
        <w:rFonts w:ascii="Liberation Serif" w:hAnsi="Liberation Serif" w:cs="Liberation Serif"/>
        <w:sz w:val="28"/>
        <w:szCs w:val="28"/>
      </w:rPr>
      <w:fldChar w:fldCharType="separate"/>
    </w:r>
    <w:r w:rsidR="00F32D9C">
      <w:rPr>
        <w:rFonts w:ascii="Liberation Serif" w:hAnsi="Liberation Serif" w:cs="Liberation Serif"/>
        <w:noProof/>
        <w:sz w:val="28"/>
        <w:szCs w:val="28"/>
      </w:rPr>
      <w:t>54</w:t>
    </w:r>
    <w:r w:rsidRPr="00E63B08">
      <w:rPr>
        <w:rFonts w:ascii="Liberation Serif" w:hAnsi="Liberation Serif" w:cs="Liberation Serif"/>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1D" w:rsidRPr="00947B4F" w:rsidRDefault="000B0C1D" w:rsidP="00947B4F">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fldChar w:fldCharType="begin"/>
    </w:r>
    <w:r w:rsidRPr="00947B4F">
      <w:rPr>
        <w:rFonts w:ascii="Liberation Serif" w:hAnsi="Liberation Serif" w:cs="Liberation Serif"/>
        <w:sz w:val="28"/>
        <w:szCs w:val="28"/>
      </w:rPr>
      <w:instrText xml:space="preserve"> PAGE   \* MERGEFORMAT </w:instrText>
    </w:r>
    <w:r w:rsidRPr="00947B4F">
      <w:rPr>
        <w:rFonts w:ascii="Liberation Serif" w:hAnsi="Liberation Serif" w:cs="Liberation Serif"/>
        <w:sz w:val="28"/>
        <w:szCs w:val="28"/>
      </w:rPr>
      <w:fldChar w:fldCharType="separate"/>
    </w:r>
    <w:r w:rsidR="00F32D9C">
      <w:rPr>
        <w:rFonts w:ascii="Liberation Serif" w:hAnsi="Liberation Serif" w:cs="Liberation Serif"/>
        <w:noProof/>
        <w:sz w:val="28"/>
        <w:szCs w:val="28"/>
      </w:rPr>
      <w:t>53</w:t>
    </w:r>
    <w:r w:rsidRPr="00947B4F">
      <w:rPr>
        <w:rFonts w:ascii="Liberation Serif" w:hAnsi="Liberation Serif" w:cs="Liberation Serif"/>
        <w:sz w:val="28"/>
        <w:szCs w:val="28"/>
      </w:rPr>
      <w:fldChar w:fldCharType="end"/>
    </w:r>
  </w:p>
  <w:p w:rsidR="000B0C1D" w:rsidRDefault="000B0C1D" w:rsidP="00947B4F">
    <w:pPr>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783"/>
    <w:multiLevelType w:val="multilevel"/>
    <w:tmpl w:val="39FC036C"/>
    <w:lvl w:ilvl="0">
      <w:start w:val="2"/>
      <w:numFmt w:val="decimal"/>
      <w:lvlText w:val="%1."/>
      <w:lvlJc w:val="left"/>
      <w:pPr>
        <w:ind w:left="8399" w:hanging="744"/>
      </w:pPr>
      <w:rPr>
        <w:rFonts w:hint="default"/>
        <w:color w:val="000000"/>
      </w:rPr>
    </w:lvl>
    <w:lvl w:ilvl="1">
      <w:start w:val="10"/>
      <w:numFmt w:val="decimal"/>
      <w:lvlText w:val="%1.%2."/>
      <w:lvlJc w:val="left"/>
      <w:pPr>
        <w:ind w:left="8399" w:hanging="744"/>
      </w:pPr>
      <w:rPr>
        <w:rFonts w:hint="default"/>
        <w:color w:val="000000"/>
      </w:rPr>
    </w:lvl>
    <w:lvl w:ilvl="2">
      <w:start w:val="1"/>
      <w:numFmt w:val="decimal"/>
      <w:lvlText w:val="%1.%2.%3."/>
      <w:lvlJc w:val="left"/>
      <w:pPr>
        <w:ind w:left="8399" w:hanging="744"/>
      </w:pPr>
      <w:rPr>
        <w:rFonts w:hint="default"/>
        <w:color w:val="000000"/>
      </w:rPr>
    </w:lvl>
    <w:lvl w:ilvl="3">
      <w:start w:val="1"/>
      <w:numFmt w:val="decimal"/>
      <w:lvlText w:val="%1.%2.%3.%4."/>
      <w:lvlJc w:val="left"/>
      <w:pPr>
        <w:ind w:left="8735" w:hanging="1080"/>
      </w:pPr>
      <w:rPr>
        <w:rFonts w:hint="default"/>
        <w:color w:val="000000"/>
      </w:rPr>
    </w:lvl>
    <w:lvl w:ilvl="4">
      <w:start w:val="1"/>
      <w:numFmt w:val="decimal"/>
      <w:lvlText w:val="%1.%2.%3.%4.%5."/>
      <w:lvlJc w:val="left"/>
      <w:pPr>
        <w:ind w:left="8735" w:hanging="1080"/>
      </w:pPr>
      <w:rPr>
        <w:rFonts w:hint="default"/>
        <w:color w:val="000000"/>
      </w:rPr>
    </w:lvl>
    <w:lvl w:ilvl="5">
      <w:start w:val="1"/>
      <w:numFmt w:val="decimal"/>
      <w:lvlText w:val="%1.%2.%3.%4.%5.%6."/>
      <w:lvlJc w:val="left"/>
      <w:pPr>
        <w:ind w:left="9095" w:hanging="1440"/>
      </w:pPr>
      <w:rPr>
        <w:rFonts w:hint="default"/>
        <w:color w:val="000000"/>
      </w:rPr>
    </w:lvl>
    <w:lvl w:ilvl="6">
      <w:start w:val="1"/>
      <w:numFmt w:val="decimal"/>
      <w:lvlText w:val="%1.%2.%3.%4.%5.%6.%7."/>
      <w:lvlJc w:val="left"/>
      <w:pPr>
        <w:ind w:left="9095" w:hanging="1440"/>
      </w:pPr>
      <w:rPr>
        <w:rFonts w:hint="default"/>
        <w:color w:val="000000"/>
      </w:rPr>
    </w:lvl>
    <w:lvl w:ilvl="7">
      <w:start w:val="1"/>
      <w:numFmt w:val="decimal"/>
      <w:lvlText w:val="%1.%2.%3.%4.%5.%6.%7.%8."/>
      <w:lvlJc w:val="left"/>
      <w:pPr>
        <w:ind w:left="9455" w:hanging="1800"/>
      </w:pPr>
      <w:rPr>
        <w:rFonts w:hint="default"/>
        <w:color w:val="000000"/>
      </w:rPr>
    </w:lvl>
    <w:lvl w:ilvl="8">
      <w:start w:val="1"/>
      <w:numFmt w:val="decimal"/>
      <w:lvlText w:val="%1.%2.%3.%4.%5.%6.%7.%8.%9."/>
      <w:lvlJc w:val="left"/>
      <w:pPr>
        <w:ind w:left="9455" w:hanging="1800"/>
      </w:pPr>
      <w:rPr>
        <w:rFonts w:hint="default"/>
        <w:color w:val="000000"/>
      </w:rPr>
    </w:lvl>
  </w:abstractNum>
  <w:abstractNum w:abstractNumId="1" w15:restartNumberingAfterBreak="0">
    <w:nsid w:val="04F315EE"/>
    <w:multiLevelType w:val="hybridMultilevel"/>
    <w:tmpl w:val="0C486BC2"/>
    <w:lvl w:ilvl="0" w:tplc="87DC64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4330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E6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626D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2FE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0023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8A4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CD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E87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016B7F"/>
    <w:multiLevelType w:val="hybridMultilevel"/>
    <w:tmpl w:val="F70E8384"/>
    <w:lvl w:ilvl="0" w:tplc="7B1C7C9C">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6597C95"/>
    <w:multiLevelType w:val="multilevel"/>
    <w:tmpl w:val="5BF8D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F0A67"/>
    <w:multiLevelType w:val="multilevel"/>
    <w:tmpl w:val="BCE2AEA0"/>
    <w:lvl w:ilvl="0">
      <w:start w:val="1"/>
      <w:numFmt w:val="decimal"/>
      <w:lvlText w:val="%1."/>
      <w:lvlJc w:val="left"/>
      <w:pPr>
        <w:ind w:left="2771" w:hanging="360"/>
      </w:pPr>
      <w:rPr>
        <w:rFonts w:hint="default"/>
      </w:rPr>
    </w:lvl>
    <w:lvl w:ilvl="1">
      <w:start w:val="1"/>
      <w:numFmt w:val="decimal"/>
      <w:isLgl/>
      <w:lvlText w:val="%1.%2"/>
      <w:lvlJc w:val="left"/>
      <w:pPr>
        <w:ind w:left="2891" w:hanging="48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15:restartNumberingAfterBreak="0">
    <w:nsid w:val="186341E7"/>
    <w:multiLevelType w:val="hybridMultilevel"/>
    <w:tmpl w:val="1DF8F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5B39ED"/>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850192"/>
    <w:multiLevelType w:val="multilevel"/>
    <w:tmpl w:val="CDF4A4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9D3FDD"/>
    <w:multiLevelType w:val="hybridMultilevel"/>
    <w:tmpl w:val="967CA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8F4091"/>
    <w:multiLevelType w:val="multilevel"/>
    <w:tmpl w:val="98707A9E"/>
    <w:lvl w:ilvl="0">
      <w:start w:val="2"/>
      <w:numFmt w:val="decimal"/>
      <w:lvlText w:val="%1."/>
      <w:lvlJc w:val="left"/>
      <w:pPr>
        <w:ind w:left="540" w:hanging="540"/>
      </w:pPr>
      <w:rPr>
        <w:rFonts w:hint="default"/>
        <w:color w:val="000000"/>
      </w:rPr>
    </w:lvl>
    <w:lvl w:ilvl="1">
      <w:start w:val="10"/>
      <w:numFmt w:val="decimal"/>
      <w:lvlText w:val="%1.%2."/>
      <w:lvlJc w:val="left"/>
      <w:pPr>
        <w:ind w:left="1464" w:hanging="720"/>
      </w:pPr>
      <w:rPr>
        <w:rFonts w:hint="default"/>
        <w:color w:val="000000"/>
      </w:rPr>
    </w:lvl>
    <w:lvl w:ilvl="2">
      <w:start w:val="1"/>
      <w:numFmt w:val="decimal"/>
      <w:lvlText w:val="%1.%2.%3."/>
      <w:lvlJc w:val="left"/>
      <w:pPr>
        <w:ind w:left="2208" w:hanging="720"/>
      </w:pPr>
      <w:rPr>
        <w:rFonts w:hint="default"/>
        <w:color w:val="000000"/>
      </w:rPr>
    </w:lvl>
    <w:lvl w:ilvl="3">
      <w:start w:val="1"/>
      <w:numFmt w:val="decimal"/>
      <w:lvlText w:val="%1.%2.%3.%4."/>
      <w:lvlJc w:val="left"/>
      <w:pPr>
        <w:ind w:left="3312" w:hanging="1080"/>
      </w:pPr>
      <w:rPr>
        <w:rFonts w:hint="default"/>
        <w:color w:val="000000"/>
      </w:rPr>
    </w:lvl>
    <w:lvl w:ilvl="4">
      <w:start w:val="1"/>
      <w:numFmt w:val="decimal"/>
      <w:lvlText w:val="%1.%2.%3.%4.%5."/>
      <w:lvlJc w:val="left"/>
      <w:pPr>
        <w:ind w:left="4056" w:hanging="1080"/>
      </w:pPr>
      <w:rPr>
        <w:rFonts w:hint="default"/>
        <w:color w:val="000000"/>
      </w:rPr>
    </w:lvl>
    <w:lvl w:ilvl="5">
      <w:start w:val="1"/>
      <w:numFmt w:val="decimal"/>
      <w:lvlText w:val="%1.%2.%3.%4.%5.%6."/>
      <w:lvlJc w:val="left"/>
      <w:pPr>
        <w:ind w:left="5160" w:hanging="1440"/>
      </w:pPr>
      <w:rPr>
        <w:rFonts w:hint="default"/>
        <w:color w:val="000000"/>
      </w:rPr>
    </w:lvl>
    <w:lvl w:ilvl="6">
      <w:start w:val="1"/>
      <w:numFmt w:val="decimal"/>
      <w:lvlText w:val="%1.%2.%3.%4.%5.%6.%7."/>
      <w:lvlJc w:val="left"/>
      <w:pPr>
        <w:ind w:left="5904" w:hanging="1440"/>
      </w:pPr>
      <w:rPr>
        <w:rFonts w:hint="default"/>
        <w:color w:val="000000"/>
      </w:rPr>
    </w:lvl>
    <w:lvl w:ilvl="7">
      <w:start w:val="1"/>
      <w:numFmt w:val="decimal"/>
      <w:lvlText w:val="%1.%2.%3.%4.%5.%6.%7.%8."/>
      <w:lvlJc w:val="left"/>
      <w:pPr>
        <w:ind w:left="7008" w:hanging="1800"/>
      </w:pPr>
      <w:rPr>
        <w:rFonts w:hint="default"/>
        <w:color w:val="000000"/>
      </w:rPr>
    </w:lvl>
    <w:lvl w:ilvl="8">
      <w:start w:val="1"/>
      <w:numFmt w:val="decimal"/>
      <w:lvlText w:val="%1.%2.%3.%4.%5.%6.%7.%8.%9."/>
      <w:lvlJc w:val="left"/>
      <w:pPr>
        <w:ind w:left="7752" w:hanging="1800"/>
      </w:pPr>
      <w:rPr>
        <w:rFonts w:hint="default"/>
        <w:color w:val="000000"/>
      </w:rPr>
    </w:lvl>
  </w:abstractNum>
  <w:abstractNum w:abstractNumId="10" w15:restartNumberingAfterBreak="0">
    <w:nsid w:val="280E57F0"/>
    <w:multiLevelType w:val="hybridMultilevel"/>
    <w:tmpl w:val="29DEA47A"/>
    <w:lvl w:ilvl="0" w:tplc="8A74206A">
      <w:start w:val="1"/>
      <w:numFmt w:val="decimal"/>
      <w:lvlText w:val="%1)"/>
      <w:lvlJc w:val="left"/>
      <w:pPr>
        <w:ind w:left="347"/>
      </w:pPr>
      <w:rPr>
        <w:rFonts w:ascii="Liberation Serif" w:eastAsia="Times New Roman" w:hAnsi="Liberation Serif" w:cs="Liberation Serif" w:hint="default"/>
        <w:b w:val="0"/>
        <w:i w:val="0"/>
        <w:strike w:val="0"/>
        <w:dstrike w:val="0"/>
        <w:color w:val="000000"/>
        <w:sz w:val="28"/>
        <w:szCs w:val="28"/>
        <w:u w:val="none" w:color="000000"/>
        <w:bdr w:val="none" w:sz="0" w:space="0" w:color="auto"/>
        <w:shd w:val="clear" w:color="auto" w:fill="auto"/>
        <w:vertAlign w:val="baseline"/>
      </w:rPr>
    </w:lvl>
    <w:lvl w:ilvl="1" w:tplc="57ACB5A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12127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AE0A1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CAF40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50F682">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A2A51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6EB1D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94B9F0">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D210D46"/>
    <w:multiLevelType w:val="hybridMultilevel"/>
    <w:tmpl w:val="6C20A164"/>
    <w:lvl w:ilvl="0" w:tplc="4300D0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A75F8"/>
    <w:multiLevelType w:val="multilevel"/>
    <w:tmpl w:val="E5E8BAB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3E7A19"/>
    <w:multiLevelType w:val="hybridMultilevel"/>
    <w:tmpl w:val="B29CA286"/>
    <w:lvl w:ilvl="0" w:tplc="8E92FF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42D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4A1B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67B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AAE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7C7C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A5A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042E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4E0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B64E30"/>
    <w:multiLevelType w:val="multilevel"/>
    <w:tmpl w:val="9036025A"/>
    <w:lvl w:ilvl="0">
      <w:start w:val="2"/>
      <w:numFmt w:val="decimal"/>
      <w:lvlText w:val="%1."/>
      <w:lvlJc w:val="left"/>
      <w:pPr>
        <w:ind w:left="540" w:hanging="540"/>
      </w:pPr>
      <w:rPr>
        <w:rFonts w:hint="default"/>
        <w:color w:val="000000"/>
      </w:rPr>
    </w:lvl>
    <w:lvl w:ilvl="1">
      <w:start w:val="17"/>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3840" w:hanging="144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000" w:hanging="1800"/>
      </w:pPr>
      <w:rPr>
        <w:rFonts w:hint="default"/>
        <w:color w:val="000000"/>
      </w:rPr>
    </w:lvl>
  </w:abstractNum>
  <w:abstractNum w:abstractNumId="15" w15:restartNumberingAfterBreak="0">
    <w:nsid w:val="35065837"/>
    <w:multiLevelType w:val="multilevel"/>
    <w:tmpl w:val="1BE80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8C2910"/>
    <w:multiLevelType w:val="multilevel"/>
    <w:tmpl w:val="064E4B5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446494"/>
    <w:multiLevelType w:val="multilevel"/>
    <w:tmpl w:val="94AE5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9F1161"/>
    <w:multiLevelType w:val="multilevel"/>
    <w:tmpl w:val="F1828B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5F5B50"/>
    <w:multiLevelType w:val="multilevel"/>
    <w:tmpl w:val="95F20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864328"/>
    <w:multiLevelType w:val="multilevel"/>
    <w:tmpl w:val="3EAA65AE"/>
    <w:lvl w:ilvl="0">
      <w:start w:val="2"/>
      <w:numFmt w:val="decimal"/>
      <w:lvlText w:val="%1."/>
      <w:lvlJc w:val="left"/>
      <w:pPr>
        <w:ind w:left="540" w:hanging="540"/>
      </w:pPr>
      <w:rPr>
        <w:rFonts w:hint="default"/>
        <w:color w:val="000000"/>
      </w:rPr>
    </w:lvl>
    <w:lvl w:ilvl="1">
      <w:start w:val="17"/>
      <w:numFmt w:val="decimal"/>
      <w:lvlText w:val="%1.%2."/>
      <w:lvlJc w:val="left"/>
      <w:pPr>
        <w:ind w:left="1400" w:hanging="72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3120" w:hanging="108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840" w:hanging="144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560" w:hanging="1800"/>
      </w:pPr>
      <w:rPr>
        <w:rFonts w:hint="default"/>
        <w:color w:val="000000"/>
      </w:rPr>
    </w:lvl>
    <w:lvl w:ilvl="8">
      <w:start w:val="1"/>
      <w:numFmt w:val="decimal"/>
      <w:lvlText w:val="%1.%2.%3.%4.%5.%6.%7.%8.%9."/>
      <w:lvlJc w:val="left"/>
      <w:pPr>
        <w:ind w:left="7240" w:hanging="1800"/>
      </w:pPr>
      <w:rPr>
        <w:rFonts w:hint="default"/>
        <w:color w:val="000000"/>
      </w:rPr>
    </w:lvl>
  </w:abstractNum>
  <w:abstractNum w:abstractNumId="21" w15:restartNumberingAfterBreak="0">
    <w:nsid w:val="49B61984"/>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BD539F"/>
    <w:multiLevelType w:val="multilevel"/>
    <w:tmpl w:val="1868BEFA"/>
    <w:lvl w:ilvl="0">
      <w:start w:val="1"/>
      <w:numFmt w:val="decimal"/>
      <w:lvlText w:val="%1."/>
      <w:lvlJc w:val="left"/>
      <w:pPr>
        <w:ind w:left="36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23" w15:restartNumberingAfterBreak="0">
    <w:nsid w:val="587F4EA3"/>
    <w:multiLevelType w:val="multilevel"/>
    <w:tmpl w:val="177E7B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C00808"/>
    <w:multiLevelType w:val="hybridMultilevel"/>
    <w:tmpl w:val="93A0CB8A"/>
    <w:lvl w:ilvl="0" w:tplc="CF9C45F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DC21A2"/>
    <w:multiLevelType w:val="hybridMultilevel"/>
    <w:tmpl w:val="FFCCE0CC"/>
    <w:lvl w:ilvl="0" w:tplc="AC2EDED6">
      <w:start w:val="1"/>
      <w:numFmt w:val="decimal"/>
      <w:lvlText w:val="%1."/>
      <w:lvlJc w:val="left"/>
      <w:pPr>
        <w:ind w:left="0"/>
      </w:pPr>
      <w:rPr>
        <w:rFonts w:ascii="Liberation Serif" w:eastAsia="Times New Roman" w:hAnsi="Liberation Serif" w:cs="Liberation Serif" w:hint="default"/>
        <w:b w:val="0"/>
        <w:i w:val="0"/>
        <w:strike w:val="0"/>
        <w:dstrike w:val="0"/>
        <w:color w:val="000000"/>
        <w:sz w:val="28"/>
        <w:szCs w:val="28"/>
        <w:u w:val="none" w:color="000000"/>
        <w:bdr w:val="none" w:sz="0" w:space="0" w:color="auto"/>
        <w:shd w:val="clear" w:color="auto" w:fill="auto"/>
        <w:vertAlign w:val="baseline"/>
      </w:rPr>
    </w:lvl>
    <w:lvl w:ilvl="1" w:tplc="D9BCACC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D670B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5E690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96895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92815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32B85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F85C3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769E0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D1B26C1"/>
    <w:multiLevelType w:val="multilevel"/>
    <w:tmpl w:val="D084E2B2"/>
    <w:lvl w:ilvl="0">
      <w:start w:val="1"/>
      <w:numFmt w:val="decimal"/>
      <w:lvlText w:val="%1."/>
      <w:lvlJc w:val="left"/>
      <w:pPr>
        <w:ind w:left="720" w:hanging="360"/>
      </w:pPr>
      <w:rPr>
        <w:rFonts w:ascii="Liberation Serif" w:hAnsi="Liberation Serif" w:cs="Liberation Serif" w:hint="default"/>
        <w:color w:val="auto"/>
      </w:rPr>
    </w:lvl>
    <w:lvl w:ilvl="1">
      <w:start w:val="1"/>
      <w:numFmt w:val="decimal"/>
      <w:isLgl/>
      <w:lvlText w:val="%1.%2."/>
      <w:lvlJc w:val="left"/>
      <w:pPr>
        <w:ind w:left="1429" w:hanging="720"/>
      </w:pPr>
      <w:rPr>
        <w:rFonts w:ascii="Times New Roman" w:hAnsi="Times New Roman" w:cs="Times New Roman" w:hint="default"/>
        <w:color w:val="auto"/>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ascii="Times New Roman" w:hAnsi="Times New Roman" w:cs="Times New Roman" w:hint="default"/>
        <w:color w:val="auto"/>
      </w:rPr>
    </w:lvl>
    <w:lvl w:ilvl="4">
      <w:start w:val="1"/>
      <w:numFmt w:val="decimal"/>
      <w:isLgl/>
      <w:lvlText w:val="%1.%2.%3.%4.%5."/>
      <w:lvlJc w:val="left"/>
      <w:pPr>
        <w:ind w:left="2836" w:hanging="1080"/>
      </w:pPr>
      <w:rPr>
        <w:rFonts w:ascii="Times New Roman" w:hAnsi="Times New Roman" w:cs="Times New Roman" w:hint="default"/>
        <w:color w:val="auto"/>
      </w:rPr>
    </w:lvl>
    <w:lvl w:ilvl="5">
      <w:start w:val="1"/>
      <w:numFmt w:val="decimal"/>
      <w:isLgl/>
      <w:lvlText w:val="%1.%2.%3.%4.%5.%6."/>
      <w:lvlJc w:val="left"/>
      <w:pPr>
        <w:ind w:left="3545" w:hanging="1440"/>
      </w:pPr>
      <w:rPr>
        <w:rFonts w:ascii="Times New Roman" w:hAnsi="Times New Roman" w:cs="Times New Roman" w:hint="default"/>
        <w:color w:val="auto"/>
      </w:rPr>
    </w:lvl>
    <w:lvl w:ilvl="6">
      <w:start w:val="1"/>
      <w:numFmt w:val="decimal"/>
      <w:isLgl/>
      <w:lvlText w:val="%1.%2.%3.%4.%5.%6.%7."/>
      <w:lvlJc w:val="left"/>
      <w:pPr>
        <w:ind w:left="4254" w:hanging="1800"/>
      </w:pPr>
      <w:rPr>
        <w:rFonts w:ascii="Times New Roman" w:hAnsi="Times New Roman" w:cs="Times New Roman" w:hint="default"/>
        <w:color w:val="auto"/>
      </w:rPr>
    </w:lvl>
    <w:lvl w:ilvl="7">
      <w:start w:val="1"/>
      <w:numFmt w:val="decimal"/>
      <w:isLgl/>
      <w:lvlText w:val="%1.%2.%3.%4.%5.%6.%7.%8."/>
      <w:lvlJc w:val="left"/>
      <w:pPr>
        <w:ind w:left="4603" w:hanging="1800"/>
      </w:pPr>
      <w:rPr>
        <w:rFonts w:ascii="Times New Roman" w:hAnsi="Times New Roman" w:cs="Times New Roman" w:hint="default"/>
        <w:color w:val="auto"/>
      </w:rPr>
    </w:lvl>
    <w:lvl w:ilvl="8">
      <w:start w:val="1"/>
      <w:numFmt w:val="decimal"/>
      <w:isLgl/>
      <w:lvlText w:val="%1.%2.%3.%4.%5.%6.%7.%8.%9."/>
      <w:lvlJc w:val="left"/>
      <w:pPr>
        <w:ind w:left="5312" w:hanging="2160"/>
      </w:pPr>
      <w:rPr>
        <w:rFonts w:ascii="Times New Roman" w:hAnsi="Times New Roman" w:cs="Times New Roman" w:hint="default"/>
        <w:color w:val="auto"/>
      </w:rPr>
    </w:lvl>
  </w:abstractNum>
  <w:abstractNum w:abstractNumId="27" w15:restartNumberingAfterBreak="0">
    <w:nsid w:val="641D6DB4"/>
    <w:multiLevelType w:val="hybridMultilevel"/>
    <w:tmpl w:val="D320F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350CA0"/>
    <w:multiLevelType w:val="hybridMultilevel"/>
    <w:tmpl w:val="25F8F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4625B6"/>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E71E54"/>
    <w:multiLevelType w:val="hybridMultilevel"/>
    <w:tmpl w:val="654CAC2C"/>
    <w:lvl w:ilvl="0" w:tplc="C46E41A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C0DC5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02BFC4">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FE5BDE">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6878E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6CAE3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FC3B90">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8EDF7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4F0E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07451B9"/>
    <w:multiLevelType w:val="multilevel"/>
    <w:tmpl w:val="B41E819E"/>
    <w:lvl w:ilvl="0">
      <w:start w:val="2"/>
      <w:numFmt w:val="decimal"/>
      <w:lvlText w:val="%1"/>
      <w:lvlJc w:val="left"/>
      <w:pPr>
        <w:ind w:left="468" w:hanging="468"/>
      </w:pPr>
      <w:rPr>
        <w:rFonts w:hint="default"/>
        <w:color w:val="000000"/>
      </w:rPr>
    </w:lvl>
    <w:lvl w:ilvl="1">
      <w:start w:val="22"/>
      <w:numFmt w:val="decimal"/>
      <w:lvlText w:val="%1.%2"/>
      <w:lvlJc w:val="left"/>
      <w:pPr>
        <w:ind w:left="1745" w:hanging="468"/>
      </w:pPr>
      <w:rPr>
        <w:rFonts w:hint="default"/>
        <w:color w:val="000000"/>
      </w:rPr>
    </w:lvl>
    <w:lvl w:ilvl="2">
      <w:start w:val="1"/>
      <w:numFmt w:val="decimal"/>
      <w:lvlText w:val="%1.%2.%3"/>
      <w:lvlJc w:val="left"/>
      <w:pPr>
        <w:ind w:left="2120" w:hanging="720"/>
      </w:pPr>
      <w:rPr>
        <w:rFonts w:hint="default"/>
        <w:color w:val="000000"/>
      </w:rPr>
    </w:lvl>
    <w:lvl w:ilvl="3">
      <w:start w:val="1"/>
      <w:numFmt w:val="decimal"/>
      <w:lvlText w:val="%1.%2.%3.%4"/>
      <w:lvlJc w:val="left"/>
      <w:pPr>
        <w:ind w:left="2820" w:hanging="720"/>
      </w:pPr>
      <w:rPr>
        <w:rFonts w:hint="default"/>
        <w:color w:val="000000"/>
      </w:rPr>
    </w:lvl>
    <w:lvl w:ilvl="4">
      <w:start w:val="1"/>
      <w:numFmt w:val="decimal"/>
      <w:lvlText w:val="%1.%2.%3.%4.%5"/>
      <w:lvlJc w:val="left"/>
      <w:pPr>
        <w:ind w:left="3880" w:hanging="1080"/>
      </w:pPr>
      <w:rPr>
        <w:rFonts w:hint="default"/>
        <w:color w:val="000000"/>
      </w:rPr>
    </w:lvl>
    <w:lvl w:ilvl="5">
      <w:start w:val="1"/>
      <w:numFmt w:val="decimal"/>
      <w:lvlText w:val="%1.%2.%3.%4.%5.%6"/>
      <w:lvlJc w:val="left"/>
      <w:pPr>
        <w:ind w:left="4940" w:hanging="1440"/>
      </w:pPr>
      <w:rPr>
        <w:rFonts w:hint="default"/>
        <w:color w:val="000000"/>
      </w:rPr>
    </w:lvl>
    <w:lvl w:ilvl="6">
      <w:start w:val="1"/>
      <w:numFmt w:val="decimal"/>
      <w:lvlText w:val="%1.%2.%3.%4.%5.%6.%7"/>
      <w:lvlJc w:val="left"/>
      <w:pPr>
        <w:ind w:left="5640" w:hanging="1440"/>
      </w:pPr>
      <w:rPr>
        <w:rFonts w:hint="default"/>
        <w:color w:val="000000"/>
      </w:rPr>
    </w:lvl>
    <w:lvl w:ilvl="7">
      <w:start w:val="1"/>
      <w:numFmt w:val="decimal"/>
      <w:lvlText w:val="%1.%2.%3.%4.%5.%6.%7.%8"/>
      <w:lvlJc w:val="left"/>
      <w:pPr>
        <w:ind w:left="6700" w:hanging="1800"/>
      </w:pPr>
      <w:rPr>
        <w:rFonts w:hint="default"/>
        <w:color w:val="000000"/>
      </w:rPr>
    </w:lvl>
    <w:lvl w:ilvl="8">
      <w:start w:val="1"/>
      <w:numFmt w:val="decimal"/>
      <w:lvlText w:val="%1.%2.%3.%4.%5.%6.%7.%8.%9"/>
      <w:lvlJc w:val="left"/>
      <w:pPr>
        <w:ind w:left="7400" w:hanging="1800"/>
      </w:pPr>
      <w:rPr>
        <w:rFonts w:hint="default"/>
        <w:color w:val="000000"/>
      </w:rPr>
    </w:lvl>
  </w:abstractNum>
  <w:abstractNum w:abstractNumId="32" w15:restartNumberingAfterBreak="0">
    <w:nsid w:val="713C495F"/>
    <w:multiLevelType w:val="hybridMultilevel"/>
    <w:tmpl w:val="986A8854"/>
    <w:lvl w:ilvl="0" w:tplc="E1089C9C">
      <w:start w:val="1"/>
      <w:numFmt w:val="upperRoman"/>
      <w:lvlText w:val="%1."/>
      <w:lvlJc w:val="left"/>
      <w:pPr>
        <w:ind w:left="4359" w:hanging="720"/>
      </w:pPr>
      <w:rPr>
        <w:rFonts w:hint="default"/>
      </w:rPr>
    </w:lvl>
    <w:lvl w:ilvl="1" w:tplc="04190019" w:tentative="1">
      <w:start w:val="1"/>
      <w:numFmt w:val="lowerLetter"/>
      <w:lvlText w:val="%2."/>
      <w:lvlJc w:val="left"/>
      <w:pPr>
        <w:ind w:left="4719" w:hanging="360"/>
      </w:pPr>
    </w:lvl>
    <w:lvl w:ilvl="2" w:tplc="0419001B" w:tentative="1">
      <w:start w:val="1"/>
      <w:numFmt w:val="lowerRoman"/>
      <w:lvlText w:val="%3."/>
      <w:lvlJc w:val="right"/>
      <w:pPr>
        <w:ind w:left="5439" w:hanging="180"/>
      </w:pPr>
    </w:lvl>
    <w:lvl w:ilvl="3" w:tplc="0419000F" w:tentative="1">
      <w:start w:val="1"/>
      <w:numFmt w:val="decimal"/>
      <w:lvlText w:val="%4."/>
      <w:lvlJc w:val="left"/>
      <w:pPr>
        <w:ind w:left="6159" w:hanging="360"/>
      </w:pPr>
    </w:lvl>
    <w:lvl w:ilvl="4" w:tplc="04190019" w:tentative="1">
      <w:start w:val="1"/>
      <w:numFmt w:val="lowerLetter"/>
      <w:lvlText w:val="%5."/>
      <w:lvlJc w:val="left"/>
      <w:pPr>
        <w:ind w:left="6879" w:hanging="360"/>
      </w:pPr>
    </w:lvl>
    <w:lvl w:ilvl="5" w:tplc="0419001B" w:tentative="1">
      <w:start w:val="1"/>
      <w:numFmt w:val="lowerRoman"/>
      <w:lvlText w:val="%6."/>
      <w:lvlJc w:val="right"/>
      <w:pPr>
        <w:ind w:left="7599" w:hanging="180"/>
      </w:pPr>
    </w:lvl>
    <w:lvl w:ilvl="6" w:tplc="0419000F" w:tentative="1">
      <w:start w:val="1"/>
      <w:numFmt w:val="decimal"/>
      <w:lvlText w:val="%7."/>
      <w:lvlJc w:val="left"/>
      <w:pPr>
        <w:ind w:left="8319" w:hanging="360"/>
      </w:pPr>
    </w:lvl>
    <w:lvl w:ilvl="7" w:tplc="04190019" w:tentative="1">
      <w:start w:val="1"/>
      <w:numFmt w:val="lowerLetter"/>
      <w:lvlText w:val="%8."/>
      <w:lvlJc w:val="left"/>
      <w:pPr>
        <w:ind w:left="9039" w:hanging="360"/>
      </w:pPr>
    </w:lvl>
    <w:lvl w:ilvl="8" w:tplc="0419001B" w:tentative="1">
      <w:start w:val="1"/>
      <w:numFmt w:val="lowerRoman"/>
      <w:lvlText w:val="%9."/>
      <w:lvlJc w:val="right"/>
      <w:pPr>
        <w:ind w:left="9759" w:hanging="180"/>
      </w:pPr>
    </w:lvl>
  </w:abstractNum>
  <w:abstractNum w:abstractNumId="33" w15:restartNumberingAfterBreak="0">
    <w:nsid w:val="71D01327"/>
    <w:multiLevelType w:val="hybridMultilevel"/>
    <w:tmpl w:val="EB9C8252"/>
    <w:lvl w:ilvl="0" w:tplc="2AD48D0E">
      <w:start w:val="5"/>
      <w:numFmt w:val="upperRoman"/>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DEE4B44">
      <w:start w:val="1"/>
      <w:numFmt w:val="lowerLetter"/>
      <w:lvlText w:val="%2"/>
      <w:lvlJc w:val="left"/>
      <w:pPr>
        <w:ind w:left="19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38EBCFA">
      <w:start w:val="1"/>
      <w:numFmt w:val="lowerRoman"/>
      <w:lvlText w:val="%3"/>
      <w:lvlJc w:val="left"/>
      <w:pPr>
        <w:ind w:left="26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98A287C">
      <w:start w:val="1"/>
      <w:numFmt w:val="decimal"/>
      <w:lvlText w:val="%4"/>
      <w:lvlJc w:val="left"/>
      <w:pPr>
        <w:ind w:left="33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AFA2C98">
      <w:start w:val="1"/>
      <w:numFmt w:val="lowerLetter"/>
      <w:lvlText w:val="%5"/>
      <w:lvlJc w:val="left"/>
      <w:pPr>
        <w:ind w:left="40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31038C0">
      <w:start w:val="1"/>
      <w:numFmt w:val="lowerRoman"/>
      <w:lvlText w:val="%6"/>
      <w:lvlJc w:val="left"/>
      <w:pPr>
        <w:ind w:left="48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392E714">
      <w:start w:val="1"/>
      <w:numFmt w:val="decimal"/>
      <w:lvlText w:val="%7"/>
      <w:lvlJc w:val="left"/>
      <w:pPr>
        <w:ind w:left="55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97299F0">
      <w:start w:val="1"/>
      <w:numFmt w:val="lowerLetter"/>
      <w:lvlText w:val="%8"/>
      <w:lvlJc w:val="left"/>
      <w:pPr>
        <w:ind w:left="62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3247656">
      <w:start w:val="1"/>
      <w:numFmt w:val="lowerRoman"/>
      <w:lvlText w:val="%9"/>
      <w:lvlJc w:val="left"/>
      <w:pPr>
        <w:ind w:left="69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77C1C04"/>
    <w:multiLevelType w:val="multilevel"/>
    <w:tmpl w:val="EA38F65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682C1F"/>
    <w:multiLevelType w:val="hybridMultilevel"/>
    <w:tmpl w:val="C98CB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3"/>
  </w:num>
  <w:num w:numId="3">
    <w:abstractNumId w:val="10"/>
  </w:num>
  <w:num w:numId="4">
    <w:abstractNumId w:val="25"/>
  </w:num>
  <w:num w:numId="5">
    <w:abstractNumId w:val="30"/>
  </w:num>
  <w:num w:numId="6">
    <w:abstractNumId w:val="33"/>
  </w:num>
  <w:num w:numId="7">
    <w:abstractNumId w:val="26"/>
  </w:num>
  <w:num w:numId="8">
    <w:abstractNumId w:val="32"/>
  </w:num>
  <w:num w:numId="9">
    <w:abstractNumId w:val="4"/>
  </w:num>
  <w:num w:numId="10">
    <w:abstractNumId w:val="21"/>
  </w:num>
  <w:num w:numId="11">
    <w:abstractNumId w:val="29"/>
  </w:num>
  <w:num w:numId="12">
    <w:abstractNumId w:val="6"/>
  </w:num>
  <w:num w:numId="13">
    <w:abstractNumId w:val="2"/>
  </w:num>
  <w:num w:numId="14">
    <w:abstractNumId w:val="22"/>
  </w:num>
  <w:num w:numId="15">
    <w:abstractNumId w:val="11"/>
  </w:num>
  <w:num w:numId="16">
    <w:abstractNumId w:val="18"/>
  </w:num>
  <w:num w:numId="17">
    <w:abstractNumId w:val="3"/>
  </w:num>
  <w:num w:numId="18">
    <w:abstractNumId w:val="0"/>
  </w:num>
  <w:num w:numId="19">
    <w:abstractNumId w:val="9"/>
  </w:num>
  <w:num w:numId="20">
    <w:abstractNumId w:val="16"/>
  </w:num>
  <w:num w:numId="21">
    <w:abstractNumId w:val="31"/>
  </w:num>
  <w:num w:numId="22">
    <w:abstractNumId w:val="34"/>
  </w:num>
  <w:num w:numId="23">
    <w:abstractNumId w:val="12"/>
  </w:num>
  <w:num w:numId="24">
    <w:abstractNumId w:val="15"/>
  </w:num>
  <w:num w:numId="25">
    <w:abstractNumId w:val="23"/>
  </w:num>
  <w:num w:numId="26">
    <w:abstractNumId w:val="7"/>
  </w:num>
  <w:num w:numId="27">
    <w:abstractNumId w:val="17"/>
  </w:num>
  <w:num w:numId="28">
    <w:abstractNumId w:val="20"/>
  </w:num>
  <w:num w:numId="29">
    <w:abstractNumId w:val="19"/>
  </w:num>
  <w:num w:numId="30">
    <w:abstractNumId w:val="14"/>
  </w:num>
  <w:num w:numId="31">
    <w:abstractNumId w:val="27"/>
  </w:num>
  <w:num w:numId="32">
    <w:abstractNumId w:val="24"/>
  </w:num>
  <w:num w:numId="33">
    <w:abstractNumId w:val="5"/>
  </w:num>
  <w:num w:numId="34">
    <w:abstractNumId w:val="28"/>
  </w:num>
  <w:num w:numId="35">
    <w:abstractNumId w:val="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39"/>
    <w:rsid w:val="00013838"/>
    <w:rsid w:val="00030E32"/>
    <w:rsid w:val="00086BF8"/>
    <w:rsid w:val="000B0C1D"/>
    <w:rsid w:val="000B232D"/>
    <w:rsid w:val="000C1AF5"/>
    <w:rsid w:val="000E7E72"/>
    <w:rsid w:val="000F247F"/>
    <w:rsid w:val="00135D4C"/>
    <w:rsid w:val="00141261"/>
    <w:rsid w:val="00162E0C"/>
    <w:rsid w:val="0018160C"/>
    <w:rsid w:val="0018385F"/>
    <w:rsid w:val="00194D6D"/>
    <w:rsid w:val="0019739B"/>
    <w:rsid w:val="001A1ACA"/>
    <w:rsid w:val="001A712C"/>
    <w:rsid w:val="001C206B"/>
    <w:rsid w:val="001D16B5"/>
    <w:rsid w:val="00213B9E"/>
    <w:rsid w:val="00217D17"/>
    <w:rsid w:val="0023667B"/>
    <w:rsid w:val="00267245"/>
    <w:rsid w:val="00290AB7"/>
    <w:rsid w:val="00297611"/>
    <w:rsid w:val="002A4C51"/>
    <w:rsid w:val="002B1BD4"/>
    <w:rsid w:val="002E5D99"/>
    <w:rsid w:val="002F6608"/>
    <w:rsid w:val="00351538"/>
    <w:rsid w:val="00374DA7"/>
    <w:rsid w:val="00393AF3"/>
    <w:rsid w:val="003970E3"/>
    <w:rsid w:val="003976DA"/>
    <w:rsid w:val="0041538E"/>
    <w:rsid w:val="00426E6E"/>
    <w:rsid w:val="0042712F"/>
    <w:rsid w:val="00450C63"/>
    <w:rsid w:val="00454F56"/>
    <w:rsid w:val="00460CEF"/>
    <w:rsid w:val="0048039B"/>
    <w:rsid w:val="004C28DD"/>
    <w:rsid w:val="004E2A73"/>
    <w:rsid w:val="004F34D7"/>
    <w:rsid w:val="005077A6"/>
    <w:rsid w:val="00535AA7"/>
    <w:rsid w:val="00536B2F"/>
    <w:rsid w:val="005457DB"/>
    <w:rsid w:val="0056162D"/>
    <w:rsid w:val="005646FB"/>
    <w:rsid w:val="00583BFC"/>
    <w:rsid w:val="005B3673"/>
    <w:rsid w:val="005D1C14"/>
    <w:rsid w:val="005D3635"/>
    <w:rsid w:val="005E1797"/>
    <w:rsid w:val="00601163"/>
    <w:rsid w:val="00624E1F"/>
    <w:rsid w:val="00653EC0"/>
    <w:rsid w:val="00654E39"/>
    <w:rsid w:val="006808FC"/>
    <w:rsid w:val="006B55AF"/>
    <w:rsid w:val="007056C0"/>
    <w:rsid w:val="00717DE2"/>
    <w:rsid w:val="00762172"/>
    <w:rsid w:val="00784961"/>
    <w:rsid w:val="007A7033"/>
    <w:rsid w:val="007B195D"/>
    <w:rsid w:val="007D5AD2"/>
    <w:rsid w:val="007F68BB"/>
    <w:rsid w:val="00814D96"/>
    <w:rsid w:val="00843CA2"/>
    <w:rsid w:val="00857042"/>
    <w:rsid w:val="0087022A"/>
    <w:rsid w:val="00873117"/>
    <w:rsid w:val="008A3E07"/>
    <w:rsid w:val="008D49D0"/>
    <w:rsid w:val="008D4CD4"/>
    <w:rsid w:val="008E7526"/>
    <w:rsid w:val="00912A78"/>
    <w:rsid w:val="00917B08"/>
    <w:rsid w:val="009237BC"/>
    <w:rsid w:val="00947B4F"/>
    <w:rsid w:val="009706B4"/>
    <w:rsid w:val="00973FCE"/>
    <w:rsid w:val="009C57A1"/>
    <w:rsid w:val="009C6745"/>
    <w:rsid w:val="009D33B7"/>
    <w:rsid w:val="00A0468B"/>
    <w:rsid w:val="00A16F08"/>
    <w:rsid w:val="00A232C1"/>
    <w:rsid w:val="00A82D71"/>
    <w:rsid w:val="00A94C1F"/>
    <w:rsid w:val="00AC36EC"/>
    <w:rsid w:val="00B01AA5"/>
    <w:rsid w:val="00B0253B"/>
    <w:rsid w:val="00B105A2"/>
    <w:rsid w:val="00B37722"/>
    <w:rsid w:val="00B400D1"/>
    <w:rsid w:val="00B70606"/>
    <w:rsid w:val="00B82037"/>
    <w:rsid w:val="00B87D90"/>
    <w:rsid w:val="00BB1858"/>
    <w:rsid w:val="00BD12BF"/>
    <w:rsid w:val="00BF3D50"/>
    <w:rsid w:val="00C443B2"/>
    <w:rsid w:val="00C53BCB"/>
    <w:rsid w:val="00C6026D"/>
    <w:rsid w:val="00CA60BD"/>
    <w:rsid w:val="00CD4B18"/>
    <w:rsid w:val="00CD4F8D"/>
    <w:rsid w:val="00CE70C0"/>
    <w:rsid w:val="00CF5200"/>
    <w:rsid w:val="00CF6ED8"/>
    <w:rsid w:val="00D02744"/>
    <w:rsid w:val="00D03D66"/>
    <w:rsid w:val="00D4120E"/>
    <w:rsid w:val="00D53E44"/>
    <w:rsid w:val="00D85DAE"/>
    <w:rsid w:val="00D92112"/>
    <w:rsid w:val="00DA483B"/>
    <w:rsid w:val="00DB64A9"/>
    <w:rsid w:val="00DD2AC1"/>
    <w:rsid w:val="00E10F6D"/>
    <w:rsid w:val="00E27386"/>
    <w:rsid w:val="00E63B08"/>
    <w:rsid w:val="00E8431F"/>
    <w:rsid w:val="00EA1816"/>
    <w:rsid w:val="00EB2160"/>
    <w:rsid w:val="00EC3AB6"/>
    <w:rsid w:val="00ED7F7D"/>
    <w:rsid w:val="00EE07BC"/>
    <w:rsid w:val="00F04EED"/>
    <w:rsid w:val="00F04FB3"/>
    <w:rsid w:val="00F15862"/>
    <w:rsid w:val="00F32D9C"/>
    <w:rsid w:val="00F33123"/>
    <w:rsid w:val="00F51F8B"/>
    <w:rsid w:val="00F7073C"/>
    <w:rsid w:val="00F76C3A"/>
    <w:rsid w:val="00FA1C5A"/>
    <w:rsid w:val="00FB7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CE278"/>
  <w15:docId w15:val="{F8B30D3E-F4C3-4E30-996D-91E30715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EC"/>
    <w:rPr>
      <w:rFonts w:ascii="Times New Roman" w:eastAsia="Times New Roman" w:hAnsi="Times New Roman" w:cs="Times New Roman"/>
      <w:color w:val="000000"/>
      <w:sz w:val="26"/>
    </w:rPr>
  </w:style>
  <w:style w:type="paragraph" w:styleId="1">
    <w:name w:val="heading 1"/>
    <w:next w:val="a"/>
    <w:link w:val="10"/>
    <w:uiPriority w:val="9"/>
    <w:unhideWhenUsed/>
    <w:qFormat/>
    <w:rsid w:val="00AC36EC"/>
    <w:pPr>
      <w:keepNext/>
      <w:keepLines/>
      <w:numPr>
        <w:numId w:val="6"/>
      </w:numPr>
      <w:spacing w:after="280"/>
      <w:ind w:left="502"/>
      <w:jc w:val="right"/>
      <w:outlineLvl w:val="0"/>
    </w:pPr>
    <w:rPr>
      <w:rFonts w:ascii="Times New Roman" w:eastAsia="Times New Roman" w:hAnsi="Times New Roman" w:cs="Times New Roman"/>
      <w:b/>
      <w:color w:val="000000"/>
      <w:sz w:val="26"/>
    </w:rPr>
  </w:style>
  <w:style w:type="paragraph" w:styleId="5">
    <w:name w:val="heading 5"/>
    <w:basedOn w:val="a"/>
    <w:next w:val="a"/>
    <w:link w:val="50"/>
    <w:qFormat/>
    <w:rsid w:val="00624E1F"/>
    <w:pPr>
      <w:keepNext/>
      <w:spacing w:after="0" w:line="240" w:lineRule="auto"/>
      <w:ind w:right="-759"/>
      <w:jc w:val="center"/>
      <w:outlineLvl w:val="4"/>
    </w:pPr>
    <w:rPr>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36EC"/>
    <w:rPr>
      <w:rFonts w:ascii="Times New Roman" w:eastAsia="Times New Roman" w:hAnsi="Times New Roman" w:cs="Times New Roman"/>
      <w:b/>
      <w:color w:val="000000"/>
      <w:sz w:val="26"/>
    </w:rPr>
  </w:style>
  <w:style w:type="paragraph" w:customStyle="1" w:styleId="ConsPlusNormal">
    <w:name w:val="ConsPlusNormal"/>
    <w:rsid w:val="007D5A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unhideWhenUsed/>
    <w:rsid w:val="00EC3AB6"/>
    <w:rPr>
      <w:color w:val="0000FF"/>
      <w:u w:val="single"/>
    </w:rPr>
  </w:style>
  <w:style w:type="paragraph" w:customStyle="1" w:styleId="formattext">
    <w:name w:val="formattext"/>
    <w:basedOn w:val="a"/>
    <w:rsid w:val="00583BFC"/>
    <w:pPr>
      <w:spacing w:before="100" w:beforeAutospacing="1" w:after="100" w:afterAutospacing="1" w:line="240" w:lineRule="auto"/>
    </w:pPr>
    <w:rPr>
      <w:color w:val="auto"/>
      <w:sz w:val="24"/>
      <w:szCs w:val="24"/>
    </w:rPr>
  </w:style>
  <w:style w:type="paragraph" w:styleId="a4">
    <w:name w:val="List Paragraph"/>
    <w:basedOn w:val="a"/>
    <w:uiPriority w:val="34"/>
    <w:qFormat/>
    <w:rsid w:val="007F68BB"/>
    <w:pPr>
      <w:ind w:left="720"/>
      <w:contextualSpacing/>
    </w:pPr>
  </w:style>
  <w:style w:type="paragraph" w:styleId="a5">
    <w:name w:val="header"/>
    <w:basedOn w:val="a"/>
    <w:link w:val="a6"/>
    <w:uiPriority w:val="99"/>
    <w:unhideWhenUsed/>
    <w:rsid w:val="007F68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68BB"/>
    <w:rPr>
      <w:rFonts w:ascii="Times New Roman" w:eastAsia="Times New Roman" w:hAnsi="Times New Roman" w:cs="Times New Roman"/>
      <w:color w:val="000000"/>
      <w:sz w:val="26"/>
    </w:rPr>
  </w:style>
  <w:style w:type="paragraph" w:styleId="a7">
    <w:name w:val="footer"/>
    <w:basedOn w:val="a"/>
    <w:link w:val="a8"/>
    <w:uiPriority w:val="99"/>
    <w:unhideWhenUsed/>
    <w:rsid w:val="007F68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68BB"/>
    <w:rPr>
      <w:rFonts w:ascii="Times New Roman" w:eastAsia="Times New Roman" w:hAnsi="Times New Roman" w:cs="Times New Roman"/>
      <w:color w:val="000000"/>
      <w:sz w:val="26"/>
    </w:rPr>
  </w:style>
  <w:style w:type="paragraph" w:customStyle="1" w:styleId="a9">
    <w:basedOn w:val="a"/>
    <w:next w:val="aa"/>
    <w:uiPriority w:val="99"/>
    <w:unhideWhenUsed/>
    <w:rsid w:val="007F68BB"/>
    <w:pPr>
      <w:spacing w:before="100" w:beforeAutospacing="1" w:after="100" w:afterAutospacing="1" w:line="240" w:lineRule="auto"/>
    </w:pPr>
    <w:rPr>
      <w:color w:val="auto"/>
      <w:sz w:val="24"/>
      <w:szCs w:val="24"/>
    </w:rPr>
  </w:style>
  <w:style w:type="paragraph" w:styleId="aa">
    <w:name w:val="Normal (Web)"/>
    <w:basedOn w:val="a"/>
    <w:uiPriority w:val="99"/>
    <w:semiHidden/>
    <w:unhideWhenUsed/>
    <w:rsid w:val="007F68BB"/>
    <w:rPr>
      <w:sz w:val="24"/>
      <w:szCs w:val="24"/>
    </w:rPr>
  </w:style>
  <w:style w:type="character" w:customStyle="1" w:styleId="50">
    <w:name w:val="Заголовок 5 Знак"/>
    <w:basedOn w:val="a0"/>
    <w:link w:val="5"/>
    <w:rsid w:val="00624E1F"/>
    <w:rPr>
      <w:rFonts w:ascii="Times New Roman" w:eastAsia="Times New Roman" w:hAnsi="Times New Roman" w:cs="Times New Roman"/>
      <w:b/>
      <w:bCs/>
      <w:i/>
      <w:iCs/>
      <w:sz w:val="28"/>
      <w:szCs w:val="28"/>
    </w:rPr>
  </w:style>
  <w:style w:type="paragraph" w:styleId="ab">
    <w:name w:val="Title"/>
    <w:basedOn w:val="a"/>
    <w:link w:val="ac"/>
    <w:qFormat/>
    <w:rsid w:val="00624E1F"/>
    <w:pPr>
      <w:spacing w:after="0" w:line="480" w:lineRule="auto"/>
      <w:jc w:val="center"/>
    </w:pPr>
    <w:rPr>
      <w:color w:val="auto"/>
      <w:sz w:val="24"/>
      <w:szCs w:val="20"/>
    </w:rPr>
  </w:style>
  <w:style w:type="character" w:customStyle="1" w:styleId="ac">
    <w:name w:val="Заголовок Знак"/>
    <w:basedOn w:val="a0"/>
    <w:link w:val="ab"/>
    <w:rsid w:val="00624E1F"/>
    <w:rPr>
      <w:rFonts w:ascii="Times New Roman" w:eastAsia="Times New Roman" w:hAnsi="Times New Roman" w:cs="Times New Roman"/>
      <w:sz w:val="24"/>
      <w:szCs w:val="20"/>
    </w:rPr>
  </w:style>
  <w:style w:type="paragraph" w:customStyle="1" w:styleId="ConsPlusTitle">
    <w:name w:val="ConsPlusTitle"/>
    <w:rsid w:val="00624E1F"/>
    <w:pPr>
      <w:widowControl w:val="0"/>
      <w:autoSpaceDE w:val="0"/>
      <w:autoSpaceDN w:val="0"/>
      <w:adjustRightInd w:val="0"/>
      <w:spacing w:after="0" w:line="240" w:lineRule="auto"/>
    </w:pPr>
    <w:rPr>
      <w:rFonts w:ascii="Calibri" w:eastAsia="Times New Roman" w:hAnsi="Calibri" w:cs="Calibri"/>
      <w:b/>
      <w:bCs/>
    </w:rPr>
  </w:style>
  <w:style w:type="table" w:styleId="ad">
    <w:name w:val="Table Grid"/>
    <w:basedOn w:val="a1"/>
    <w:rsid w:val="00624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624E1F"/>
    <w:pPr>
      <w:spacing w:after="0" w:line="240" w:lineRule="auto"/>
    </w:pPr>
    <w:rPr>
      <w:rFonts w:ascii="Tahoma" w:hAnsi="Tahoma" w:cs="Tahoma"/>
      <w:color w:val="auto"/>
      <w:sz w:val="16"/>
      <w:szCs w:val="16"/>
    </w:rPr>
  </w:style>
  <w:style w:type="character" w:customStyle="1" w:styleId="af">
    <w:name w:val="Текст выноски Знак"/>
    <w:basedOn w:val="a0"/>
    <w:link w:val="ae"/>
    <w:uiPriority w:val="99"/>
    <w:rsid w:val="00624E1F"/>
    <w:rPr>
      <w:rFonts w:ascii="Tahoma" w:eastAsia="Times New Roman" w:hAnsi="Tahoma" w:cs="Tahoma"/>
      <w:sz w:val="16"/>
      <w:szCs w:val="16"/>
    </w:rPr>
  </w:style>
  <w:style w:type="character" w:styleId="af0">
    <w:name w:val="annotation reference"/>
    <w:basedOn w:val="a0"/>
    <w:uiPriority w:val="99"/>
    <w:semiHidden/>
    <w:unhideWhenUsed/>
    <w:rsid w:val="00C443B2"/>
    <w:rPr>
      <w:sz w:val="16"/>
      <w:szCs w:val="16"/>
    </w:rPr>
  </w:style>
  <w:style w:type="paragraph" w:styleId="af1">
    <w:name w:val="annotation text"/>
    <w:basedOn w:val="a"/>
    <w:link w:val="af2"/>
    <w:uiPriority w:val="99"/>
    <w:semiHidden/>
    <w:unhideWhenUsed/>
    <w:rsid w:val="00C443B2"/>
    <w:pPr>
      <w:spacing w:line="240" w:lineRule="auto"/>
    </w:pPr>
    <w:rPr>
      <w:sz w:val="20"/>
      <w:szCs w:val="20"/>
    </w:rPr>
  </w:style>
  <w:style w:type="character" w:customStyle="1" w:styleId="af2">
    <w:name w:val="Текст примечания Знак"/>
    <w:basedOn w:val="a0"/>
    <w:link w:val="af1"/>
    <w:uiPriority w:val="99"/>
    <w:semiHidden/>
    <w:rsid w:val="00C443B2"/>
    <w:rPr>
      <w:rFonts w:ascii="Times New Roman" w:eastAsia="Times New Roman" w:hAnsi="Times New Roman" w:cs="Times New Roman"/>
      <w:color w:val="000000"/>
      <w:sz w:val="20"/>
      <w:szCs w:val="20"/>
    </w:rPr>
  </w:style>
  <w:style w:type="paragraph" w:styleId="af3">
    <w:name w:val="annotation subject"/>
    <w:basedOn w:val="af1"/>
    <w:next w:val="af1"/>
    <w:link w:val="af4"/>
    <w:uiPriority w:val="99"/>
    <w:semiHidden/>
    <w:unhideWhenUsed/>
    <w:rsid w:val="00C443B2"/>
    <w:rPr>
      <w:b/>
      <w:bCs/>
    </w:rPr>
  </w:style>
  <w:style w:type="character" w:customStyle="1" w:styleId="af4">
    <w:name w:val="Тема примечания Знак"/>
    <w:basedOn w:val="af2"/>
    <w:link w:val="af3"/>
    <w:uiPriority w:val="99"/>
    <w:semiHidden/>
    <w:rsid w:val="00C443B2"/>
    <w:rPr>
      <w:rFonts w:ascii="Times New Roman" w:eastAsia="Times New Roman" w:hAnsi="Times New Roman" w:cs="Times New Roman"/>
      <w:b/>
      <w:bCs/>
      <w:color w:val="000000"/>
      <w:sz w:val="20"/>
      <w:szCs w:val="20"/>
    </w:rPr>
  </w:style>
  <w:style w:type="numbering" w:customStyle="1" w:styleId="11">
    <w:name w:val="Нет списка1"/>
    <w:next w:val="a2"/>
    <w:uiPriority w:val="99"/>
    <w:semiHidden/>
    <w:unhideWhenUsed/>
    <w:rsid w:val="00FB70BE"/>
  </w:style>
  <w:style w:type="character" w:customStyle="1" w:styleId="12">
    <w:name w:val="Неразрешенное упоминание1"/>
    <w:basedOn w:val="a0"/>
    <w:uiPriority w:val="99"/>
    <w:semiHidden/>
    <w:unhideWhenUsed/>
    <w:rsid w:val="00FB70BE"/>
    <w:rPr>
      <w:color w:val="605E5C"/>
      <w:shd w:val="clear" w:color="auto" w:fill="E1DFDD"/>
    </w:rPr>
  </w:style>
  <w:style w:type="character" w:customStyle="1" w:styleId="af5">
    <w:name w:val="Основной текст_"/>
    <w:basedOn w:val="a0"/>
    <w:link w:val="13"/>
    <w:rsid w:val="00FB70BE"/>
    <w:rPr>
      <w:rFonts w:ascii="Times New Roman" w:eastAsia="Times New Roman" w:hAnsi="Times New Roman" w:cs="Times New Roman"/>
      <w:sz w:val="26"/>
      <w:szCs w:val="26"/>
    </w:rPr>
  </w:style>
  <w:style w:type="paragraph" w:customStyle="1" w:styleId="13">
    <w:name w:val="Основной текст1"/>
    <w:basedOn w:val="a"/>
    <w:link w:val="af5"/>
    <w:rsid w:val="00FB70BE"/>
    <w:pPr>
      <w:widowControl w:val="0"/>
      <w:spacing w:after="0" w:line="240" w:lineRule="auto"/>
      <w:ind w:firstLine="400"/>
    </w:pPr>
    <w:rPr>
      <w:color w:val="auto"/>
      <w:szCs w:val="26"/>
    </w:rPr>
  </w:style>
  <w:style w:type="character" w:customStyle="1" w:styleId="2">
    <w:name w:val="Заголовок №2_"/>
    <w:basedOn w:val="a0"/>
    <w:link w:val="20"/>
    <w:rsid w:val="00FB70BE"/>
    <w:rPr>
      <w:rFonts w:ascii="Times New Roman" w:eastAsia="Times New Roman" w:hAnsi="Times New Roman" w:cs="Times New Roman"/>
      <w:b/>
      <w:bCs/>
      <w:sz w:val="26"/>
      <w:szCs w:val="26"/>
    </w:rPr>
  </w:style>
  <w:style w:type="paragraph" w:customStyle="1" w:styleId="20">
    <w:name w:val="Заголовок №2"/>
    <w:basedOn w:val="a"/>
    <w:link w:val="2"/>
    <w:rsid w:val="00FB70BE"/>
    <w:pPr>
      <w:widowControl w:val="0"/>
      <w:spacing w:after="300" w:line="240" w:lineRule="auto"/>
      <w:jc w:val="center"/>
      <w:outlineLvl w:val="1"/>
    </w:pPr>
    <w:rPr>
      <w:b/>
      <w:bCs/>
      <w:color w:val="auto"/>
      <w:szCs w:val="26"/>
    </w:rPr>
  </w:style>
  <w:style w:type="paragraph" w:styleId="af6">
    <w:name w:val="Revision"/>
    <w:hidden/>
    <w:uiPriority w:val="99"/>
    <w:semiHidden/>
    <w:rsid w:val="00FB70BE"/>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1B26D3A14304F18DD99DF2D1C3ABD266D0A4A6D1F075EB8C2B08864F477C68C23796421F9034EADE92DDFFA611EBDDE34E5A5F289D1EcCP7E" TargetMode="External"/><Relationship Id="rId13" Type="http://schemas.openxmlformats.org/officeDocument/2006/relationships/hyperlink" Target="consultantplus://offline/ref=9797422C4E99A9BFFF7E8CF6B83E3E4D827281119425DB191AD2202710E92EDE56A697DC6095851D8FAFFD8EDFB765CC8C8BD99469B6D8D08D8FDCABj7eFI" TargetMode="External"/><Relationship Id="rId18" Type="http://schemas.openxmlformats.org/officeDocument/2006/relationships/hyperlink" Target="consultantplus://offline/ref=9797422C4E99A9BFFF7E92FBAE5260478171D9159329D648408026704FB9288B04E6C98523D2961C89B1FE8EDFjBe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22054&amp;dst=100218" TargetMode="External"/><Relationship Id="rId7" Type="http://schemas.openxmlformats.org/officeDocument/2006/relationships/endnotes" Target="endnotes.xml"/><Relationship Id="rId12" Type="http://schemas.openxmlformats.org/officeDocument/2006/relationships/hyperlink" Target="https://www.v-tura.ru" TargetMode="External"/><Relationship Id="rId17" Type="http://schemas.openxmlformats.org/officeDocument/2006/relationships/hyperlink" Target="consultantplus://offline/ref=9797422C4E99A9BFFF7E92FBAE526047807CDE1A9E20D648408026704FB9288B16E6918D22DADC4DCBFAF18EDEA2319BD6DCD496j6eA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797422C4E99A9BFFF7E92FBAE526047807CDE1A9E20D648408026704FB9288B16E6918923D189198AA4A8DF99E93C9DCBC0D49274AAD8D4j9e3I" TargetMode="External"/><Relationship Id="rId20" Type="http://schemas.openxmlformats.org/officeDocument/2006/relationships/hyperlink" Target="consultantplus://offline/ref=9797422C4E99A9BFFF7E92FBAE526047807DD61E9F24D648408026704FB9288B16E6918921D38C17DBFEB8DBD0BC3283C8D8CA966AAAjDe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97422C4E99A9BFFF7E92FBAE526047807CDE1A9E20D648408026704FB9288B04E6C98523D2961C89B1FE8EDFjBeC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797422C4E99A9BFFF7E92FBAE526047807CDE1A9E20D648408026704FB9288B16E6918923D1881D89A4A8DF99E93C9DCBC0D49274AAD8D4j9e3I" TargetMode="External"/><Relationship Id="rId23" Type="http://schemas.openxmlformats.org/officeDocument/2006/relationships/header" Target="header2.xml"/><Relationship Id="rId10" Type="http://schemas.openxmlformats.org/officeDocument/2006/relationships/hyperlink" Target="consultantplus://offline/ref=F1A71B26D3A14304F18DC790E4BD9DA1D0698CA9A7D3FF26B4D12D5FD91F4129288231C3015B9D3CEED5C68DB3F848B89AA8435B42349D1FD91D1AC5cCP8E" TargetMode="External"/><Relationship Id="rId19" Type="http://schemas.openxmlformats.org/officeDocument/2006/relationships/hyperlink" Target="consultantplus://offline/ref=9797422C4E99A9BFFF7E92FBAE526047807CDE1A9E20D648408026704FB9288B16E6918E22DADC4DCBFAF18EDEA2319BD6DCD496j6eAI" TargetMode="External"/><Relationship Id="rId4" Type="http://schemas.openxmlformats.org/officeDocument/2006/relationships/settings" Target="settings.xml"/><Relationship Id="rId9" Type="http://schemas.openxmlformats.org/officeDocument/2006/relationships/hyperlink" Target="consultantplus://offline/ref=F1A71B26D3A14304F18DD99DF2D1C3ABD262D2A5ACDCF075EB8C2B08864F477C7AC26F9A401C8E3DEDCBC48CB9cFP3E" TargetMode="External"/><Relationship Id="rId14" Type="http://schemas.openxmlformats.org/officeDocument/2006/relationships/hyperlink" Target="https://login.consultant.ru/link/?req=doc&amp;base=LAW&amp;n=406224&amp;dst=219"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F96A-BCE3-4A20-8291-6A109429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17995</Words>
  <Characters>102576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София Васильевна</dc:creator>
  <cp:lastModifiedBy>USR0202</cp:lastModifiedBy>
  <cp:revision>2</cp:revision>
  <cp:lastPrinted>2022-08-05T10:34:00Z</cp:lastPrinted>
  <dcterms:created xsi:type="dcterms:W3CDTF">2022-08-05T10:38:00Z</dcterms:created>
  <dcterms:modified xsi:type="dcterms:W3CDTF">2022-08-05T10:38:00Z</dcterms:modified>
</cp:coreProperties>
</file>