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0C567" w14:textId="56CD88CE" w:rsidR="00261233" w:rsidRPr="00D5580A" w:rsidRDefault="00261233" w:rsidP="00261233">
      <w:pPr>
        <w:tabs>
          <w:tab w:val="left" w:pos="3915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остановление главы </w:t>
      </w:r>
      <w:r w:rsidRPr="00D5580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2521DC5C" w14:textId="77777777" w:rsidR="00261233" w:rsidRPr="00D5580A" w:rsidRDefault="00261233" w:rsidP="00261233">
      <w:pPr>
        <w:tabs>
          <w:tab w:val="left" w:pos="3915"/>
        </w:tabs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07.04.2021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83</w:t>
      </w:r>
    </w:p>
    <w:p w14:paraId="5FCF82D5" w14:textId="77777777" w:rsidR="00130A30" w:rsidRPr="00066A28" w:rsidRDefault="00130A30" w:rsidP="00130A30">
      <w:pPr>
        <w:pStyle w:val="1"/>
        <w:jc w:val="left"/>
        <w:rPr>
          <w:sz w:val="28"/>
          <w:szCs w:val="28"/>
        </w:rPr>
      </w:pPr>
    </w:p>
    <w:p w14:paraId="36DB0A15" w14:textId="77777777" w:rsidR="00A26A19" w:rsidRPr="00066A28" w:rsidRDefault="00A26A19" w:rsidP="00A26A19">
      <w:pPr>
        <w:rPr>
          <w:sz w:val="28"/>
          <w:szCs w:val="28"/>
        </w:rPr>
      </w:pPr>
    </w:p>
    <w:p w14:paraId="0C1EA644" w14:textId="77777777" w:rsidR="00A26A19" w:rsidRPr="00066A28" w:rsidRDefault="00A26A19" w:rsidP="00A26A19">
      <w:pPr>
        <w:rPr>
          <w:sz w:val="28"/>
          <w:szCs w:val="28"/>
        </w:rPr>
      </w:pPr>
    </w:p>
    <w:p w14:paraId="0EDD41FE" w14:textId="77777777" w:rsidR="00A26A19" w:rsidRPr="00066A28" w:rsidRDefault="00A26A19" w:rsidP="00A26A19">
      <w:pPr>
        <w:rPr>
          <w:sz w:val="28"/>
          <w:szCs w:val="28"/>
        </w:rPr>
      </w:pPr>
    </w:p>
    <w:p w14:paraId="2B834149" w14:textId="77777777" w:rsidR="00A26A19" w:rsidRPr="00066A28" w:rsidRDefault="00A26A19" w:rsidP="00A26A19">
      <w:pPr>
        <w:rPr>
          <w:sz w:val="28"/>
          <w:szCs w:val="28"/>
        </w:rPr>
      </w:pPr>
      <w:bookmarkStart w:id="0" w:name="_GoBack"/>
      <w:bookmarkEnd w:id="0"/>
    </w:p>
    <w:p w14:paraId="656C4B1C" w14:textId="77777777" w:rsidR="00A26A19" w:rsidRPr="00066A28" w:rsidRDefault="00A26A19" w:rsidP="00A26A19">
      <w:pPr>
        <w:rPr>
          <w:sz w:val="28"/>
          <w:szCs w:val="28"/>
        </w:rPr>
      </w:pPr>
    </w:p>
    <w:p w14:paraId="068A56DA" w14:textId="77777777" w:rsidR="00A26A19" w:rsidRPr="00066A28" w:rsidRDefault="00A26A19" w:rsidP="00A26A19">
      <w:pPr>
        <w:rPr>
          <w:sz w:val="28"/>
          <w:szCs w:val="28"/>
        </w:rPr>
      </w:pPr>
    </w:p>
    <w:p w14:paraId="0432AF55" w14:textId="77777777" w:rsidR="00066A28" w:rsidRPr="00066A28" w:rsidRDefault="00066A28" w:rsidP="00A26A19">
      <w:pPr>
        <w:rPr>
          <w:sz w:val="28"/>
          <w:szCs w:val="28"/>
        </w:rPr>
      </w:pPr>
    </w:p>
    <w:p w14:paraId="277D03F5" w14:textId="77777777" w:rsidR="00066A28" w:rsidRPr="00066A28" w:rsidRDefault="00066A28" w:rsidP="00A26A19">
      <w:pPr>
        <w:rPr>
          <w:sz w:val="28"/>
          <w:szCs w:val="28"/>
        </w:rPr>
      </w:pPr>
    </w:p>
    <w:p w14:paraId="020D8AB3" w14:textId="77777777" w:rsidR="00066A28" w:rsidRPr="00066A28" w:rsidRDefault="00066A28" w:rsidP="00A26A19">
      <w:pPr>
        <w:rPr>
          <w:sz w:val="28"/>
          <w:szCs w:val="28"/>
        </w:rPr>
      </w:pPr>
    </w:p>
    <w:p w14:paraId="5C8EAD72" w14:textId="77777777" w:rsidR="00AB0521" w:rsidRPr="00D5580A" w:rsidRDefault="00AB0521" w:rsidP="00AB0521">
      <w:pPr>
        <w:pStyle w:val="1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>Об обеспечении безопасности людей на акваториях водных объектов в весенне-летний период на территории Городского округа Верхняя Тура</w:t>
      </w:r>
    </w:p>
    <w:p w14:paraId="68A0E600" w14:textId="77777777" w:rsidR="00AB0521" w:rsidRPr="00D5580A" w:rsidRDefault="00AB0521" w:rsidP="00AB0521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>в 20</w:t>
      </w:r>
      <w:r w:rsidR="0034756E">
        <w:rPr>
          <w:rFonts w:ascii="Liberation Serif" w:hAnsi="Liberation Serif" w:cs="Liberation Serif"/>
          <w:b/>
          <w:i/>
          <w:iCs/>
          <w:sz w:val="28"/>
          <w:szCs w:val="28"/>
        </w:rPr>
        <w:t>21</w:t>
      </w: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году</w:t>
      </w:r>
    </w:p>
    <w:p w14:paraId="7FA47AF1" w14:textId="77777777" w:rsidR="00AB0521" w:rsidRPr="00D5580A" w:rsidRDefault="00AB0521" w:rsidP="00AB0521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40D73CC" w14:textId="77777777" w:rsidR="00AB0521" w:rsidRPr="00D5580A" w:rsidRDefault="00AB0521" w:rsidP="00AB0521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32049E0" w14:textId="77777777" w:rsidR="00AB0521" w:rsidRPr="00D5580A" w:rsidRDefault="00AB0521" w:rsidP="00AB0521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E54F8D">
        <w:rPr>
          <w:rFonts w:ascii="Liberation Serif" w:hAnsi="Liberation Serif" w:cs="Liberation Serif"/>
          <w:sz w:val="28"/>
          <w:szCs w:val="28"/>
        </w:rPr>
        <w:t xml:space="preserve">Федеральным законом от </w:t>
      </w:r>
      <w:r w:rsidRPr="00D5580A">
        <w:rPr>
          <w:rFonts w:ascii="Liberation Serif" w:hAnsi="Liberation Serif" w:cs="Liberation Serif"/>
          <w:sz w:val="28"/>
          <w:szCs w:val="28"/>
        </w:rPr>
        <w:t>6 октября 2003 года</w:t>
      </w:r>
      <w:r w:rsidR="00066A28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Pr="00D5580A"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 Водным ко</w:t>
      </w:r>
      <w:r w:rsidR="00E54F8D">
        <w:rPr>
          <w:rFonts w:ascii="Liberation Serif" w:hAnsi="Liberation Serif" w:cs="Liberation Serif"/>
          <w:sz w:val="28"/>
          <w:szCs w:val="28"/>
        </w:rPr>
        <w:t xml:space="preserve">дексом Российской Федерации от </w:t>
      </w:r>
      <w:r w:rsidRPr="00D5580A">
        <w:rPr>
          <w:rFonts w:ascii="Liberation Serif" w:hAnsi="Liberation Serif" w:cs="Liberation Serif"/>
          <w:sz w:val="28"/>
          <w:szCs w:val="28"/>
        </w:rPr>
        <w:t>3 июня 2006 года № 74-ФЗ, постановлением Правительства Свердл</w:t>
      </w:r>
      <w:r w:rsidR="00066A28" w:rsidRPr="00D5580A">
        <w:rPr>
          <w:rFonts w:ascii="Liberation Serif" w:hAnsi="Liberation Serif" w:cs="Liberation Serif"/>
          <w:sz w:val="28"/>
          <w:szCs w:val="28"/>
        </w:rPr>
        <w:t>овской области от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="00066A28" w:rsidRPr="00D5580A">
        <w:rPr>
          <w:rFonts w:ascii="Liberation Serif" w:hAnsi="Liberation Serif" w:cs="Liberation Serif"/>
          <w:sz w:val="28"/>
          <w:szCs w:val="28"/>
        </w:rPr>
        <w:t>27.09.2018</w:t>
      </w:r>
      <w:r w:rsidR="00BE2670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D5580A">
        <w:rPr>
          <w:rFonts w:ascii="Liberation Serif" w:hAnsi="Liberation Serif" w:cs="Liberation Serif"/>
          <w:sz w:val="28"/>
          <w:szCs w:val="28"/>
        </w:rPr>
        <w:t>№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Pr="00D5580A">
        <w:rPr>
          <w:rFonts w:ascii="Liberation Serif" w:hAnsi="Liberation Serif" w:cs="Liberation Serif"/>
          <w:sz w:val="28"/>
          <w:szCs w:val="28"/>
        </w:rPr>
        <w:t>639-ПП «Об утверждении Правил охраны жизни людей на водных объектах», в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целях обеспечения безопасности людей на акваториях водных объектов, расположенных на территории Городского округа Верхняя Тура, </w:t>
      </w:r>
    </w:p>
    <w:p w14:paraId="38BEFE60" w14:textId="77777777" w:rsidR="00AB0521" w:rsidRPr="00D5580A" w:rsidRDefault="0034756E" w:rsidP="00AB052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AB0521" w:rsidRPr="00D5580A">
        <w:rPr>
          <w:rFonts w:ascii="Liberation Serif" w:hAnsi="Liberation Serif" w:cs="Liberation Serif"/>
          <w:b/>
          <w:sz w:val="28"/>
          <w:szCs w:val="28"/>
        </w:rPr>
        <w:t>:</w:t>
      </w:r>
    </w:p>
    <w:p w14:paraId="12318736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1. Утвердить План мероприятий по </w:t>
      </w:r>
      <w:r w:rsidRPr="00D5580A">
        <w:rPr>
          <w:rFonts w:ascii="Liberation Serif" w:hAnsi="Liberation Serif" w:cs="Liberation Serif"/>
          <w:sz w:val="28"/>
          <w:szCs w:val="28"/>
        </w:rPr>
        <w:t>обеспечению безопасности людей на акваториях водных объектов в весенне-летний период, расположенных на территории Городского округа Верхняя Тура на 20</w:t>
      </w:r>
      <w:r w:rsidR="0034756E">
        <w:rPr>
          <w:rFonts w:ascii="Liberation Serif" w:hAnsi="Liberation Serif" w:cs="Liberation Serif"/>
          <w:sz w:val="28"/>
          <w:szCs w:val="28"/>
        </w:rPr>
        <w:t>21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 (прилагается).</w:t>
      </w:r>
    </w:p>
    <w:p w14:paraId="111CF065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2. Провести Месячник безопасности людей на водных объектах в летний период в Городском округе Верхняя Тура с 01 по 30 июня 20</w:t>
      </w:r>
      <w:r w:rsidR="00AC6EE6">
        <w:rPr>
          <w:rFonts w:ascii="Liberation Serif" w:hAnsi="Liberation Serif" w:cs="Liberation Serif"/>
          <w:sz w:val="28"/>
          <w:szCs w:val="28"/>
        </w:rPr>
        <w:t>21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1E3F1B00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3. 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План </w:t>
      </w:r>
      <w:r w:rsidRPr="00D5580A">
        <w:rPr>
          <w:rFonts w:ascii="Liberation Serif" w:hAnsi="Liberation Serif" w:cs="Liberation Serif"/>
          <w:sz w:val="28"/>
          <w:szCs w:val="28"/>
        </w:rPr>
        <w:t>проведения Месячника безопасности людей на водных объектах в летний период в Городском округе Верхняя Тура в 20</w:t>
      </w:r>
      <w:r w:rsidR="00AC6EE6">
        <w:rPr>
          <w:rFonts w:ascii="Liberation Serif" w:hAnsi="Liberation Serif" w:cs="Liberation Serif"/>
          <w:sz w:val="28"/>
          <w:szCs w:val="28"/>
        </w:rPr>
        <w:t>21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году (прилагается).</w:t>
      </w:r>
    </w:p>
    <w:p w14:paraId="75FB8D56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4. Руководителю Муниципального бюджетного учреждения Городского округа Верхняя Тура по физической культуре, спорту и туризму Булыгину В.С. при необходимости спланировать и осуществить работу спасательного поста</w:t>
      </w:r>
      <w:r w:rsidR="00D5580A">
        <w:rPr>
          <w:rFonts w:ascii="Liberation Serif" w:hAnsi="Liberation Serif" w:cs="Liberation Serif"/>
          <w:sz w:val="28"/>
          <w:szCs w:val="28"/>
        </w:rPr>
        <w:t>,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приближенного к территории Водной станции в течение летнего периода 20</w:t>
      </w:r>
      <w:r w:rsidR="00AC6EE6">
        <w:rPr>
          <w:rFonts w:ascii="Liberation Serif" w:hAnsi="Liberation Serif" w:cs="Liberation Serif"/>
          <w:sz w:val="28"/>
          <w:szCs w:val="28"/>
        </w:rPr>
        <w:t>21</w:t>
      </w:r>
      <w:r w:rsidRPr="00D5580A">
        <w:rPr>
          <w:rFonts w:ascii="Liberation Serif" w:hAnsi="Liberation Serif" w:cs="Liberation Serif"/>
          <w:sz w:val="28"/>
          <w:szCs w:val="28"/>
        </w:rPr>
        <w:t> года.</w:t>
      </w:r>
    </w:p>
    <w:p w14:paraId="4E6A213D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5. Рекомендовать федеральному казенному учреждению «Центр государственной инспекции маломерных судов Министерства по чрезвычайным ситуациям России по Свердловской области» (инспекторский участок город Нижний Тагил) организовать взаимодействие по согласованию плана работы и спасения людей на акватории Верхнетуринского пруда.</w:t>
      </w:r>
    </w:p>
    <w:p w14:paraId="588A0AE2" w14:textId="77777777" w:rsidR="00AB0521" w:rsidRPr="00D5580A" w:rsidRDefault="00E54F8D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Специалисту 1 категории А</w:t>
      </w:r>
      <w:r w:rsidR="00AB0521" w:rsidRPr="00D5580A">
        <w:rPr>
          <w:rFonts w:ascii="Liberation Serif" w:hAnsi="Liberation Serif" w:cs="Liberation Serif"/>
          <w:sz w:val="28"/>
          <w:szCs w:val="28"/>
        </w:rPr>
        <w:t>дминистрации Городского о</w:t>
      </w:r>
      <w:r>
        <w:rPr>
          <w:rFonts w:ascii="Liberation Serif" w:hAnsi="Liberation Serif" w:cs="Liberation Serif"/>
          <w:sz w:val="28"/>
          <w:szCs w:val="28"/>
        </w:rPr>
        <w:t>круга Верхняя Тура Валиуллиной Т.Е.</w:t>
      </w:r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 организовать:</w:t>
      </w:r>
    </w:p>
    <w:p w14:paraId="42D06541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lastRenderedPageBreak/>
        <w:t>– в период весеннего таяния льда на водоемах Городского округа Верхняя Тура установку знаков (аншлагов) с предупреждающими и запрещающими надписями в местах выхода людей на лед;</w:t>
      </w:r>
    </w:p>
    <w:p w14:paraId="4FC950B2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– в летний период в течение купального сезона установку знаков (аншлагов) с предупреждающими и запрещающими надписями в местах несанкционированного купания.</w:t>
      </w:r>
    </w:p>
    <w:p w14:paraId="79298D95" w14:textId="77777777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7. Начальнику </w:t>
      </w:r>
      <w:r w:rsidR="007B647D">
        <w:rPr>
          <w:rFonts w:ascii="Liberation Serif" w:hAnsi="Liberation Serif" w:cs="Liberation Serif"/>
          <w:sz w:val="28"/>
          <w:szCs w:val="28"/>
        </w:rPr>
        <w:t>муниципального казённого учреждения</w:t>
      </w:r>
      <w:r w:rsidR="00D5580A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D5580A">
        <w:rPr>
          <w:rFonts w:ascii="Liberation Serif" w:hAnsi="Liberation Serif" w:cs="Liberation Serif"/>
          <w:sz w:val="28"/>
          <w:szCs w:val="28"/>
        </w:rPr>
        <w:t>«У</w:t>
      </w:r>
      <w:r w:rsidRPr="00D5580A">
        <w:rPr>
          <w:rFonts w:ascii="Liberation Serif" w:hAnsi="Liberation Serif" w:cs="Liberation Serif"/>
          <w:sz w:val="28"/>
          <w:szCs w:val="28"/>
        </w:rPr>
        <w:t>правлени</w:t>
      </w:r>
      <w:r w:rsidR="00D5580A">
        <w:rPr>
          <w:rFonts w:ascii="Liberation Serif" w:hAnsi="Liberation Serif" w:cs="Liberation Serif"/>
          <w:sz w:val="28"/>
          <w:szCs w:val="28"/>
        </w:rPr>
        <w:t>е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образованием Городского округа Верхняя Тура </w:t>
      </w:r>
      <w:r w:rsidR="00D5580A">
        <w:rPr>
          <w:rFonts w:ascii="Liberation Serif" w:hAnsi="Liberation Serif" w:cs="Liberation Serif"/>
          <w:sz w:val="28"/>
          <w:szCs w:val="28"/>
        </w:rPr>
        <w:t>Буковой З.З.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, </w:t>
      </w:r>
      <w:r w:rsidR="00D5580A">
        <w:rPr>
          <w:rFonts w:ascii="Liberation Serif" w:hAnsi="Liberation Serif" w:cs="Liberation Serif"/>
          <w:sz w:val="28"/>
          <w:szCs w:val="28"/>
        </w:rPr>
        <w:t>главному специалисту администрации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Щаповой Е.Г. согласовывать проведение на водных объектах, расположенных на территории Городского округа Верхняя Тура</w:t>
      </w:r>
      <w:r w:rsidR="00C35428" w:rsidRPr="00D5580A">
        <w:rPr>
          <w:rFonts w:ascii="Liberation Serif" w:hAnsi="Liberation Serif" w:cs="Liberation Serif"/>
          <w:sz w:val="28"/>
          <w:szCs w:val="28"/>
        </w:rPr>
        <w:t xml:space="preserve">, </w:t>
      </w:r>
      <w:r w:rsidRPr="00D5580A">
        <w:rPr>
          <w:rFonts w:ascii="Liberation Serif" w:hAnsi="Liberation Serif" w:cs="Liberation Serif"/>
          <w:sz w:val="28"/>
          <w:szCs w:val="28"/>
        </w:rPr>
        <w:t>культурно-массовых и физкультурно-оздоровительных мероприятий с федеральным казенным учреждением «Центр государственной инспекции маломерных судов Министерства по чрезвычайным ситуациям России по Свердловской области» (инспекторский участок город Нижний Тагил).</w:t>
      </w:r>
    </w:p>
    <w:p w14:paraId="4A2993ED" w14:textId="77777777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8. Рекомендовать Межмуниципальному отделу внутренних дел Российской Федерации «Кушвинский» (Ермаков Е.С.) совместно с местной общественной организацией добровольная народная дружина Городского округа Верхняя Тура «Верхнетуринская дружина» (Демаков А.В.) принять меры по обеспечению безопасности людей и поддержанию правопорядка в местах массового отдыха на водных объектах в пределах своих полномочий и организовать патрулирование водных объектов, опасных и запрещенных для купания людей.</w:t>
      </w:r>
    </w:p>
    <w:p w14:paraId="381CBC3F" w14:textId="77777777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9.</w:t>
      </w:r>
      <w:r w:rsidR="00C35428" w:rsidRPr="00D5580A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D5580A">
        <w:rPr>
          <w:rFonts w:ascii="Liberation Serif" w:hAnsi="Liberation Serif" w:cs="Liberation Serif"/>
          <w:color w:val="000000"/>
          <w:sz w:val="28"/>
          <w:szCs w:val="28"/>
        </w:rPr>
        <w:t xml:space="preserve">Главному редактору 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ГАУПСО «Редакция газеты «Голос Верхней Туры» Шакиной Л.В. организовать информирование населения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>по вопросам охраны жизни и правилам поведения людей на водных объектах.</w:t>
      </w:r>
    </w:p>
    <w:p w14:paraId="416E8BDD" w14:textId="77777777" w:rsidR="00AB0521" w:rsidRPr="00D5580A" w:rsidRDefault="00C35428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10. </w:t>
      </w:r>
      <w:r w:rsidR="00AB0521"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Рекомендовать руководителям предприятий, организаций и учреждений, независимо от форм собственности и ведомственной принадлежности, в целях обеспечения безопасности людей на водных объектах организовать среди работников проведение разъяснительной работы по вопросу обеспечения безопасности людей на водных объектах </w:t>
      </w:r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AB0521"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в весенне-летний период и соблюдения </w:t>
      </w:r>
      <w:r w:rsidR="00AB0521" w:rsidRPr="00D5580A">
        <w:rPr>
          <w:rFonts w:ascii="Liberation Serif" w:hAnsi="Liberation Serif" w:cs="Liberation Serif"/>
          <w:sz w:val="28"/>
          <w:szCs w:val="28"/>
        </w:rPr>
        <w:t>Правил охраны жизни людей на водных объектах, утвержденных постановлением Правительства Свердловской области от</w:t>
      </w:r>
      <w:r w:rsidR="003C2922">
        <w:rPr>
          <w:rFonts w:ascii="Liberation Serif" w:hAnsi="Liberation Serif" w:cs="Liberation Serif"/>
          <w:sz w:val="28"/>
          <w:szCs w:val="28"/>
        </w:rPr>
        <w:t> </w:t>
      </w:r>
      <w:r w:rsidR="00AB0521" w:rsidRPr="00D5580A">
        <w:rPr>
          <w:rFonts w:ascii="Liberation Serif" w:hAnsi="Liberation Serif" w:cs="Liberation Serif"/>
          <w:sz w:val="28"/>
          <w:szCs w:val="28"/>
        </w:rPr>
        <w:t>27.09.2018 № 639-ПП «Об утверждении Правил охраны жизни людей на водных объектах Свердловской области».</w:t>
      </w:r>
    </w:p>
    <w:p w14:paraId="48F861FF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11. 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на официальном сайте </w:t>
      </w:r>
      <w:r w:rsidR="004D7C6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D5580A">
        <w:rPr>
          <w:rFonts w:ascii="Liberation Serif" w:hAnsi="Liberation Serif" w:cs="Liberation Serif"/>
          <w:sz w:val="28"/>
          <w:szCs w:val="28"/>
        </w:rPr>
        <w:t>Городского округа Верхняя Тура в сети Интернет.</w:t>
      </w:r>
    </w:p>
    <w:p w14:paraId="7BD43CC3" w14:textId="77777777" w:rsidR="00AB0521" w:rsidRPr="00D5580A" w:rsidRDefault="00C35428" w:rsidP="00C35428">
      <w:pPr>
        <w:pStyle w:val="a8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12. </w:t>
      </w:r>
      <w:r w:rsidR="00AB0521" w:rsidRPr="00D5580A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14:paraId="182C0FD6" w14:textId="77777777" w:rsidR="00AB0521" w:rsidRPr="004D7C63" w:rsidRDefault="00AB0521" w:rsidP="00AB0521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D68361E" w14:textId="77777777" w:rsidR="004D7C63" w:rsidRDefault="004D7C63" w:rsidP="004D7C63">
      <w:pPr>
        <w:rPr>
          <w:rFonts w:ascii="Liberation Serif" w:hAnsi="Liberation Serif" w:cs="Liberation Serif"/>
          <w:sz w:val="28"/>
          <w:szCs w:val="28"/>
        </w:rPr>
      </w:pPr>
    </w:p>
    <w:p w14:paraId="51F111A3" w14:textId="77777777" w:rsidR="004D7C63" w:rsidRPr="004D7C63" w:rsidRDefault="004D7C63" w:rsidP="004D7C6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И.С. Веснин</w:t>
      </w:r>
    </w:p>
    <w:p w14:paraId="283E740E" w14:textId="77777777" w:rsidR="00AB0521" w:rsidRPr="00D5580A" w:rsidRDefault="00C35428" w:rsidP="00C35428">
      <w:pPr>
        <w:spacing w:after="200" w:line="276" w:lineRule="auto"/>
        <w:rPr>
          <w:rFonts w:ascii="Liberation Serif" w:hAnsi="Liberation Serif" w:cs="Liberation Serif"/>
        </w:rPr>
      </w:pPr>
      <w:r w:rsidRPr="00D5580A">
        <w:rPr>
          <w:rFonts w:ascii="Liberation Serif" w:hAnsi="Liberation Serif" w:cs="Liberation Serif"/>
        </w:rPr>
        <w:br w:type="page"/>
      </w:r>
    </w:p>
    <w:p w14:paraId="7EF70EC1" w14:textId="77777777" w:rsidR="00AB0521" w:rsidRPr="00D5580A" w:rsidRDefault="00AB0521" w:rsidP="00AB0521">
      <w:pPr>
        <w:framePr w:wrap="none" w:vAnchor="page" w:hAnchor="page" w:x="3395" w:y="5275"/>
        <w:rPr>
          <w:rFonts w:ascii="Liberation Serif" w:hAnsi="Liberation Serif" w:cs="Liberation Serif"/>
          <w:sz w:val="2"/>
          <w:szCs w:val="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5"/>
      </w:tblGrid>
      <w:tr w:rsidR="00AB0521" w:rsidRPr="00D5580A" w14:paraId="3883BBCB" w14:textId="77777777" w:rsidTr="00C35428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FE01DD" w14:textId="77777777" w:rsidR="00AB0521" w:rsidRPr="00D5580A" w:rsidRDefault="00AB0521" w:rsidP="00C35428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9A6FF3" w14:textId="77777777" w:rsidR="00066A28" w:rsidRPr="00D5580A" w:rsidRDefault="00AB0521" w:rsidP="00C35428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УТВЕРЖДЕН</w:t>
            </w:r>
          </w:p>
          <w:p w14:paraId="0E4ED1D1" w14:textId="77777777" w:rsidR="004A4FD8" w:rsidRDefault="00066A28" w:rsidP="00C35428">
            <w:pPr>
              <w:tabs>
                <w:tab w:val="left" w:pos="2712"/>
                <w:tab w:val="left" w:pos="4145"/>
              </w:tabs>
              <w:ind w:left="34" w:right="-42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постановлением </w:t>
            </w:r>
            <w:r w:rsidR="004A4FD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главы</w:t>
            </w:r>
          </w:p>
          <w:p w14:paraId="74C58FFF" w14:textId="423E7041" w:rsidR="00AB0521" w:rsidRPr="00D5580A" w:rsidRDefault="00AB0521" w:rsidP="00C35428">
            <w:pPr>
              <w:tabs>
                <w:tab w:val="left" w:pos="2712"/>
                <w:tab w:val="left" w:pos="4145"/>
              </w:tabs>
              <w:ind w:left="34" w:right="-42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Городского округа Верхняя Тура</w:t>
            </w:r>
          </w:p>
          <w:p w14:paraId="5A3217DB" w14:textId="2D9EED72" w:rsidR="00AB0521" w:rsidRPr="00D5580A" w:rsidRDefault="00AB0521" w:rsidP="00C35428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от </w:t>
            </w:r>
            <w:r w:rsidR="0026123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07.04.2021</w:t>
            </w: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№ </w:t>
            </w:r>
            <w:r w:rsidR="0026123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83</w:t>
            </w:r>
          </w:p>
          <w:p w14:paraId="4ECA0DE4" w14:textId="77777777" w:rsidR="00AB0521" w:rsidRPr="00D5580A" w:rsidRDefault="00AB0521" w:rsidP="00D5580A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в 20</w:t>
            </w:r>
            <w:r w:rsidR="00AC6EE6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21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году»</w:t>
            </w:r>
          </w:p>
        </w:tc>
      </w:tr>
    </w:tbl>
    <w:p w14:paraId="30C83E07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0D005FDF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626AB2DE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325CEC14" w14:textId="77777777" w:rsidR="00AB0521" w:rsidRPr="00D5580A" w:rsidRDefault="007B647D" w:rsidP="007B647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B647D">
        <w:rPr>
          <w:rFonts w:ascii="Liberation Serif" w:hAnsi="Liberation Serif" w:cs="Liberation Serif"/>
          <w:b/>
          <w:color w:val="000000"/>
          <w:sz w:val="28"/>
          <w:szCs w:val="28"/>
        </w:rPr>
        <w:t>мероприятий по обеспечению безопасности людей на акваториях водных объектов в весенне-летний период, расположенных на территории Городс</w:t>
      </w:r>
      <w:r w:rsidR="00AC6EE6">
        <w:rPr>
          <w:rFonts w:ascii="Liberation Serif" w:hAnsi="Liberation Serif" w:cs="Liberation Serif"/>
          <w:b/>
          <w:color w:val="000000"/>
          <w:sz w:val="28"/>
          <w:szCs w:val="28"/>
        </w:rPr>
        <w:t>кого округа Верхняя Тура на 2021</w:t>
      </w:r>
      <w:r w:rsidRPr="007B647D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год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650"/>
        <w:gridCol w:w="2684"/>
        <w:gridCol w:w="1583"/>
      </w:tblGrid>
      <w:tr w:rsidR="00AB0521" w:rsidRPr="00D5580A" w14:paraId="78318149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97A7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BA1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9E5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Ответственные за выполнение мероприятий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40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Примечание</w:t>
            </w:r>
          </w:p>
        </w:tc>
      </w:tr>
    </w:tbl>
    <w:p w14:paraId="1E39B5D2" w14:textId="77777777" w:rsidR="00AB0521" w:rsidRPr="00D5580A" w:rsidRDefault="00AB0521" w:rsidP="00C35428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650"/>
        <w:gridCol w:w="2684"/>
        <w:gridCol w:w="1583"/>
      </w:tblGrid>
      <w:tr w:rsidR="00AB0521" w:rsidRPr="00D5580A" w14:paraId="6146C5FD" w14:textId="77777777" w:rsidTr="00AB0521">
        <w:trPr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0D23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B50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D78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531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AB0521" w:rsidRPr="00D5580A" w14:paraId="236DFA51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67E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 Нормативные правовые и планирующие документы, разрабатываемые в целях реализации мероприятий по обеспечению безопасности людей на водных объектах на территории Городского округа Верхняя Тура</w:t>
            </w:r>
          </w:p>
        </w:tc>
      </w:tr>
      <w:tr w:rsidR="00AB0521" w:rsidRPr="00D5580A" w14:paraId="392F254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BBC8" w14:textId="77777777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 Подготовка проекта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 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AC6EE6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2021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D700" w14:textId="77777777" w:rsidR="00AB0521" w:rsidRPr="00D5580A" w:rsidRDefault="00D5580A" w:rsidP="00D5580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1B2" w14:textId="77777777" w:rsidR="00AB0521" w:rsidRPr="00D5580A" w:rsidRDefault="00AC6EE6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33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9CC3D4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D348" w14:textId="77777777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1.2. Разработка плана проведения Месячника безопасности людей на водных объектах в летний период в Городском округе Верхняя Тура в </w:t>
            </w:r>
            <w:r w:rsid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2021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5DBA" w14:textId="77777777" w:rsidR="00AB0521" w:rsidRPr="00D5580A" w:rsidRDefault="00D5580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89FB" w14:textId="77777777" w:rsidR="00AB0521" w:rsidRPr="00D5580A" w:rsidRDefault="00AC6EE6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AC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5F92EFE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448" w14:textId="77777777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1.3. Разработка плана </w:t>
            </w: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мероприятий по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обеспечению безопасности людей на акваториях водных объектов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в весенне-летний период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на территории Городского округа Верхняя Тура в </w:t>
            </w:r>
            <w:r w:rsid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2021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BD6F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058C" w14:textId="77777777" w:rsidR="00AB0521" w:rsidRPr="00D5580A" w:rsidRDefault="00AC6EE6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48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2778646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8FD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 Профилактическая работа среди населения Городского округа Верхняя Тура в целях снижения гибели и травматизма людей на водных объектах</w:t>
            </w:r>
          </w:p>
        </w:tc>
      </w:tr>
      <w:tr w:rsidR="00AB0521" w:rsidRPr="00D5580A" w14:paraId="1D205990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EA5E" w14:textId="77777777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2.1. Доведение до населения Городского округа Верхняя Тура округа информации о принятых нормативных правовых актах по обеспечению безопасности людей на акватории водных объектах в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lastRenderedPageBreak/>
              <w:t xml:space="preserve">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AC6EE6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2021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082B" w14:textId="77777777" w:rsidR="00AB0521" w:rsidRPr="00D5580A" w:rsidRDefault="00D5580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224E" w14:textId="77777777" w:rsidR="00AB0521" w:rsidRPr="00D5580A" w:rsidRDefault="00AC6EE6" w:rsidP="003C292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</w:t>
            </w:r>
            <w:r w:rsidR="00AB0521"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ГАУПСО «Редакция газеты «Голос Верхней </w:t>
            </w:r>
            <w:r w:rsidR="00AB0521"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lastRenderedPageBreak/>
              <w:t>Туры»</w:t>
            </w:r>
            <w:r w:rsidR="00992AC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52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073C25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AE78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2.2. Организация профилактической работы в средствах массовой информации о соблюдении населением Городского округа Верхняя Тура мер безопасности на водных объектах в период весеннего поло</w:t>
            </w:r>
            <w:r w:rsid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водья и купального сезона в 2021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48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67D2" w14:textId="77777777" w:rsidR="00ED72EA" w:rsidRDefault="00ED72EA" w:rsidP="003C29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ED72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специалист 1 категории Администрации Городского округа Верхняя Тура</w:t>
            </w:r>
          </w:p>
          <w:p w14:paraId="3F03CB24" w14:textId="77777777" w:rsidR="00AB0521" w:rsidRPr="00D5580A" w:rsidRDefault="00AB0521" w:rsidP="003C292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ГАУПСО «Редакция газеты «Голос Верхней Туры»</w:t>
            </w:r>
            <w:r w:rsidR="00992AC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47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5A8F30BB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4B29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2.3. Организация и проведение совещаний с водопользователями, ответственными за организацию обеспечения безопасности населения Городского округа Верхняя Тура на водных объектах по подготовке мест массового отдыха людей на водных объектах, расположенных на территории Городского округа Верхняя Тура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4FA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280F" w14:textId="77777777" w:rsidR="00AB0521" w:rsidRPr="00D5580A" w:rsidRDefault="00E55803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специалист 1 категории  Администрации Городского округа Верхняя Тура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организаций, обеспечивающие подготовку мест массового отдыха людей на водных объектах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D5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7955C15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6A5F" w14:textId="77777777" w:rsidR="00AB0521" w:rsidRPr="00D5580A" w:rsidRDefault="00AB0521" w:rsidP="003C292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2.4. Обучение рабочих и служащих по тематике «Безопасность людей на водных объектах и соблюдени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Правил охраны жизни людей на водных объектах, утвержденных постановлением Правительства Свердловской области от 27.09.2018 № 639-ПП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2B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3485" w14:textId="77777777" w:rsidR="00AB0521" w:rsidRPr="00D5580A" w:rsidRDefault="003C2922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расположенных на территории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27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0A56B555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FF18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2.5. Обеспечение запрета купания в обводненных карьерах и других местах не предназначенных (опасных) для купания, традиционно используемых населением Городского округа Верхняя Тура в этих целях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297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7E38" w14:textId="77777777" w:rsidR="00AB0521" w:rsidRPr="00D5580A" w:rsidRDefault="00E55803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41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5B7BC195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3999" w14:textId="77777777" w:rsidR="00AB0521" w:rsidRPr="00D5580A" w:rsidRDefault="00AB0521" w:rsidP="003C292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2.6. Организация контроля за установкой информационных и запрещающих знаков в местах массового выхода людей на лед в весенний период и опасных для купания людей в летний период. Запрещение эксплуатации мест массового отдыха граждан на водных объектах, не оборудованных в соответствии с Правилами охраны жизни людей 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 водных объектах, утвержденными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постановлением Правительства Свердловской области от 27.09.2018 № 639-ПП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738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весенне-летнего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C4D" w14:textId="77777777" w:rsidR="00AB0521" w:rsidRPr="00D5580A" w:rsidRDefault="00E55803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специалист 1 категории  Администрации Городского округа Верхняя Тура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организаций, обеспечивающие подготовку мест массового отдыха людей на водных объектах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0A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134D36B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50F7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3. Организация и осуществление взаимодействия в области обеспечения безопасности людей на водных объектах с соответствующими государственными надзорными органами, общественными организациями и водопользователями</w:t>
            </w:r>
          </w:p>
        </w:tc>
      </w:tr>
      <w:tr w:rsidR="00AB0521" w:rsidRPr="00D5580A" w14:paraId="02854A6D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8D9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 Организация и проведение рейдов и патрулирования водных объектов Кушвинского городского округа с участием сотрудников МО МВД РФ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России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«Кушвинский», ФКУ 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МЧС России по Свердловской области»</w:t>
            </w:r>
            <w:r w:rsidRPr="00D5580A">
              <w:rPr>
                <w:rFonts w:ascii="Liberation Serif" w:hAnsi="Liberation Serif" w:cs="Liberation Serif"/>
                <w:shd w:val="clear" w:color="auto" w:fill="FFFFFF"/>
                <w:lang w:eastAsia="en-US"/>
              </w:rPr>
              <w:t xml:space="preserve">,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сотрудников МОО ДНД «Верхнетуринская дружина»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82A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98B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«Кушвинский» (по согласованию),</w:t>
            </w:r>
          </w:p>
          <w:p w14:paraId="6A1A653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согласованию),</w:t>
            </w:r>
          </w:p>
          <w:p w14:paraId="11A8C6B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«Верхнетуринская дружина» 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F7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4ABE919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ED2C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3.2. Организация и контроль работы спасательного поста на акватории Верхнетуринского пруда 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районе станции «Водная» (по необходимости)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85F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D1B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«ФКСиТ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Городского округа Верхняя Тура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  <w:p w14:paraId="3AE0E8F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«Центр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90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F87C94A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219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 Мероприятия по обеспечению безопасности людей на водных объектах на территории Городского округа Верхняя Тура</w:t>
            </w:r>
          </w:p>
        </w:tc>
      </w:tr>
      <w:tr w:rsidR="00AB0521" w:rsidRPr="00D5580A" w14:paraId="24F76A1D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C80" w14:textId="77777777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Проведение заседаний комиссии по чрезвычайным ситуациям и обеспечению пож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арной безопасности Г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ородского округа 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Верхняя Тура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вопросам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обеспечения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AC6EE6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2021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64A3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март-август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EC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КЧС и ОПБ ГО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7BF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089D2D23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9834" w14:textId="77777777" w:rsidR="00AB0521" w:rsidRPr="00D5580A" w:rsidRDefault="00395304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4.2.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Выявление мест несанкционированного купания с целью принятия превентивных мер по исключению гибели людей на воде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C92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855C" w14:textId="77777777" w:rsidR="00E55803" w:rsidRDefault="00AB0521" w:rsidP="00C35428">
            <w:pPr>
              <w:jc w:val="center"/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«Верхнетуринская дружина» (по согласованию)</w:t>
            </w:r>
            <w:r w:rsidR="00E55803">
              <w:t xml:space="preserve"> </w:t>
            </w:r>
          </w:p>
          <w:p w14:paraId="738BF53B" w14:textId="77777777" w:rsidR="00AB0521" w:rsidRPr="00D5580A" w:rsidRDefault="00E55803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«Кушвинский» (по согласованию),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E5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797DEECE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4B6B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4.3. Информирование населения Городского округа Верхняя Тура через средства массовой информации о подготовке к купальному сезону пляжей и других мест массового отдыха населения на водных объектах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081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010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ГАУПСО «Редакция газеты «Голос Верхней Туры»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EC2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208416B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5616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4.4. Проведение мероприятия «Месячник безопасности на водных объектах Городского округа Верхняя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Тура в 2019 году»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09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E25" w14:textId="77777777" w:rsidR="00AB0521" w:rsidRPr="00D5580A" w:rsidRDefault="0039530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ведущий специалист Администрации Городского округа </w:t>
            </w:r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Верхняя Тура</w:t>
            </w:r>
          </w:p>
          <w:p w14:paraId="288D617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46 ОФПС 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ГПС МЧС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России по Свердловской области 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2F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B5CE74B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62DD" w14:textId="77777777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4.5. Подготовка и обучение матросов-спасателей и привлечение их к дежурству на Водной станции в летний купальный сезон </w:t>
            </w:r>
            <w:r w:rsid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2021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года (по необходимости)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8C9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F0DD" w14:textId="77777777" w:rsidR="00AB0521" w:rsidRPr="00D5580A" w:rsidRDefault="0039530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«ФКСиТ Городского округа Верхняя Тура»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C1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66221963" w14:textId="77777777" w:rsidR="00AB0521" w:rsidRPr="00D5580A" w:rsidRDefault="00AB0521" w:rsidP="00C35428">
      <w:pPr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4534CF98" w14:textId="77777777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0D94C2EE" w14:textId="77777777" w:rsidR="004A4FD8" w:rsidRDefault="004A4FD8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14:paraId="160CD1E3" w14:textId="061FD0AA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04DCB8E0" w14:textId="37023602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от </w:t>
      </w:r>
      <w:r w:rsidR="00261233">
        <w:rPr>
          <w:rFonts w:ascii="Liberation Serif" w:hAnsi="Liberation Serif" w:cs="Liberation Serif"/>
          <w:sz w:val="28"/>
          <w:szCs w:val="28"/>
        </w:rPr>
        <w:t>07.04.2021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№ </w:t>
      </w:r>
      <w:r w:rsidR="00261233">
        <w:rPr>
          <w:rFonts w:ascii="Liberation Serif" w:hAnsi="Liberation Serif" w:cs="Liberation Serif"/>
          <w:sz w:val="28"/>
          <w:szCs w:val="28"/>
        </w:rPr>
        <w:t>83</w:t>
      </w:r>
    </w:p>
    <w:p w14:paraId="22AD20D3" w14:textId="77777777" w:rsidR="00AB0521" w:rsidRPr="00D5580A" w:rsidRDefault="00AB0521" w:rsidP="00C35428">
      <w:pPr>
        <w:ind w:left="5387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«</w:t>
      </w:r>
      <w:r w:rsidRPr="00D5580A">
        <w:rPr>
          <w:rFonts w:ascii="Liberation Serif" w:hAnsi="Liberation Serif" w:cs="Liberation Serif"/>
          <w:iCs/>
          <w:sz w:val="28"/>
          <w:szCs w:val="28"/>
        </w:rPr>
        <w:t>Об обеспечении безопасности людей на акваториях водных объектов в весенне-летний период на</w:t>
      </w:r>
      <w:r w:rsidR="00C35428" w:rsidRPr="00D5580A">
        <w:rPr>
          <w:rFonts w:ascii="Liberation Serif" w:hAnsi="Liberation Serif" w:cs="Liberation Serif"/>
          <w:iCs/>
          <w:sz w:val="28"/>
          <w:szCs w:val="28"/>
        </w:rPr>
        <w:t> 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территории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в </w:t>
      </w:r>
      <w:r w:rsidR="00AC6EE6">
        <w:rPr>
          <w:rFonts w:ascii="Liberation Serif" w:hAnsi="Liberation Serif" w:cs="Liberation Serif"/>
          <w:iCs/>
          <w:sz w:val="28"/>
          <w:szCs w:val="28"/>
        </w:rPr>
        <w:t>2021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 году»</w:t>
      </w:r>
    </w:p>
    <w:p w14:paraId="66D10203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7B47123D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7093B69A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6DD1294E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 xml:space="preserve">проведения Месячника безопасности людей на водных объектах в летний период в Городском округе Верхняя Тура в </w:t>
      </w:r>
      <w:r w:rsidR="00AC6EE6">
        <w:rPr>
          <w:rFonts w:ascii="Liberation Serif" w:hAnsi="Liberation Serif" w:cs="Liberation Serif"/>
          <w:b/>
          <w:sz w:val="28"/>
          <w:szCs w:val="28"/>
        </w:rPr>
        <w:t>2021</w:t>
      </w:r>
      <w:r w:rsidRPr="00D5580A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14:paraId="0C2A7CD1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972"/>
        <w:gridCol w:w="1479"/>
        <w:gridCol w:w="2737"/>
      </w:tblGrid>
      <w:tr w:rsidR="00AB0521" w:rsidRPr="00D5580A" w14:paraId="473735E0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0B8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382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FE4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9AE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14:paraId="2C1ABC8D" w14:textId="77777777" w:rsidR="00AB0521" w:rsidRPr="00D5580A" w:rsidRDefault="00AB0521" w:rsidP="00C35428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972"/>
        <w:gridCol w:w="1479"/>
        <w:gridCol w:w="2737"/>
      </w:tblGrid>
      <w:tr w:rsidR="00AB0521" w:rsidRPr="00D5580A" w14:paraId="73FCC186" w14:textId="77777777" w:rsidTr="00AB0521">
        <w:trPr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2F7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B3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DCE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6F0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AB0521" w:rsidRPr="00D5580A" w14:paraId="3BBA3E03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2B4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83C" w14:textId="77777777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Подготовка проекта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AC6EE6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2021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ACF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9D10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  <w:tr w:rsidR="00AB0521" w:rsidRPr="00D5580A" w14:paraId="043B28F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D2B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2686" w14:textId="77777777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Доведение до руководителей организаций и учреждений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Городского округа Верхняя Тура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в </w:t>
            </w:r>
            <w:r w:rsidR="00AC6EE6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2021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A22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3983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  <w:tr w:rsidR="00AB0521" w:rsidRPr="00D5580A" w14:paraId="003E637E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4A9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6C2E" w14:textId="77777777" w:rsidR="00AB0521" w:rsidRPr="00D5580A" w:rsidRDefault="00AB0521" w:rsidP="00992ACD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занятий (в рамках проведения Месячника) в образовательных учреждениях и учреждениях культуры Городского округа Верхняя Тура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разъяснению Правил охраны жизни людей на водных объектах, утвержденных постановлением Правительства Свердловской области от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27.09.2018 № 639-ПП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C98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D979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образования Городского округа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3ED0DA16" w14:textId="77777777" w:rsidR="00967A14" w:rsidRDefault="00992ACD" w:rsidP="007B60C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ла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вный специалист администрации Городского округа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  <w:r w:rsid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14:paraId="6D4B63BE" w14:textId="77777777" w:rsidR="00AB0521" w:rsidRPr="00D5580A" w:rsidRDefault="007B647D" w:rsidP="007B60C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Щапова Е.Г.</w:t>
            </w:r>
          </w:p>
        </w:tc>
      </w:tr>
      <w:tr w:rsidR="00AB0521" w:rsidRPr="00D5580A" w14:paraId="1A8846FC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88C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0ADF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Изготовление или обновление информационных аншлагов и размещение их в местах массового отдыха людей на водных объектах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F28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76B2" w14:textId="77777777" w:rsidR="00AB0521" w:rsidRPr="00D5580A" w:rsidRDefault="00E55803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  <w:tr w:rsidR="00AB0521" w:rsidRPr="00D5580A" w14:paraId="29012D2F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ED7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BA3D" w14:textId="77777777" w:rsidR="00AB0521" w:rsidRPr="00D5580A" w:rsidRDefault="00AB0521" w:rsidP="00992ACD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Обучение рабочих и служащих по тематике «Безопасность людей на водных объектах и соблюдени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Правил охраны жизни людей на водных объектах, утвержденных постановлением Правительства Свердловской области от 27.09.2018 № 639-ПП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8A4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AB80" w14:textId="77777777"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расположенных на территории Городского округа Верхняя Тура</w:t>
            </w:r>
          </w:p>
        </w:tc>
      </w:tr>
      <w:tr w:rsidR="00AB0521" w:rsidRPr="00D5580A" w14:paraId="0F9BA74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3C3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EEA8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пропаганды населения Городского округа Верхняя Тура через средства массовой информации о мерах безопасности и поведения на водных объектах в летний период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81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0C82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специалист 1 категории  Администрации Городского округа Верхняя Тура </w:t>
            </w:r>
            <w:r w:rsidR="00AB0521"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ГАУПСО «Редакция газеты «Голос Верхней Туры»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B0521" w:rsidRPr="00D5580A" w14:paraId="401BCEAC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1BC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08C" w14:textId="77777777" w:rsidR="00AB0521" w:rsidRPr="00D5580A" w:rsidRDefault="00AB0521" w:rsidP="00C3542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Согласование проведения на водных объектах Городского округа Верхняя Тура культурно-массовых и физкультурно-оздоровительных мероприятий с ведущим специалистом по ГОЧС администрации ГО и 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992ACD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МЧС России по Свердловской области»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EE5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7F3D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образования Городского округа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44C12100" w14:textId="77777777" w:rsidR="00AB0521" w:rsidRPr="00D5580A" w:rsidRDefault="007B647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ный специалист администрации Городского округа </w:t>
            </w:r>
            <w:r w:rsidRP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Верхняя Тура Щапова Е.Г.</w:t>
            </w:r>
          </w:p>
        </w:tc>
      </w:tr>
      <w:tr w:rsidR="00AB0521" w:rsidRPr="00D5580A" w14:paraId="1858856D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75E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E09A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патрулирования водных объектов, опасных и запрещенных для купания людей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FB3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820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«Кушвинский» (по согласованию),</w:t>
            </w:r>
          </w:p>
          <w:p w14:paraId="727F413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«Верхнетуринская дружина» (по согласованию)</w:t>
            </w:r>
          </w:p>
          <w:p w14:paraId="16F6E269" w14:textId="77777777" w:rsidR="00AB0521" w:rsidRPr="00D5580A" w:rsidRDefault="00AB0521" w:rsidP="00992A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92ACD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B0521" w:rsidRPr="00D5580A" w14:paraId="7F177E7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71A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D3D5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Представление отчетных материалов </w:t>
            </w:r>
            <w:r w:rsidR="00967A14"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</w:t>
            </w:r>
            <w:r w:rsidR="00967A14"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1 категории  Администрации Городского округа Верхняя 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985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окончании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85D8" w14:textId="77777777" w:rsidR="00AB0521" w:rsidRPr="00D5580A" w:rsidRDefault="00992ACD" w:rsidP="00992A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участвующие в проведении Месячника</w:t>
            </w:r>
          </w:p>
        </w:tc>
      </w:tr>
      <w:tr w:rsidR="00AB0521" w:rsidRPr="00D5580A" w14:paraId="330E81E9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A02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B4D5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Анализ проведения Месячника безопасности людей на водных объектах в летний период в Городском округе Верхняя Тура и представление материалов в ГУ МЧС России по Свердловской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149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окончании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9E95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</w:tbl>
    <w:p w14:paraId="4E9AA1EF" w14:textId="77777777" w:rsidR="00545ECB" w:rsidRPr="00D5580A" w:rsidRDefault="00545ECB" w:rsidP="00C35428">
      <w:pPr>
        <w:rPr>
          <w:rFonts w:ascii="Liberation Serif" w:hAnsi="Liberation Serif" w:cs="Liberation Serif"/>
          <w:sz w:val="28"/>
          <w:szCs w:val="28"/>
        </w:rPr>
      </w:pPr>
    </w:p>
    <w:sectPr w:rsidR="00545ECB" w:rsidRPr="00D5580A" w:rsidSect="002A398D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A862E" w14:textId="77777777" w:rsidR="00403B24" w:rsidRDefault="00403B24" w:rsidP="00066A28">
      <w:r>
        <w:separator/>
      </w:r>
    </w:p>
  </w:endnote>
  <w:endnote w:type="continuationSeparator" w:id="0">
    <w:p w14:paraId="0E9027D8" w14:textId="77777777" w:rsidR="00403B24" w:rsidRDefault="00403B24" w:rsidP="000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CC9A" w14:textId="77777777" w:rsidR="00403B24" w:rsidRDefault="00403B24" w:rsidP="00066A28">
      <w:r>
        <w:separator/>
      </w:r>
    </w:p>
  </w:footnote>
  <w:footnote w:type="continuationSeparator" w:id="0">
    <w:p w14:paraId="361B507B" w14:textId="77777777" w:rsidR="00403B24" w:rsidRDefault="00403B24" w:rsidP="0006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21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3C7CA80" w14:textId="116CC905" w:rsidR="00066A28" w:rsidRPr="00C35428" w:rsidRDefault="00A1126F">
        <w:pPr>
          <w:pStyle w:val="ad"/>
          <w:jc w:val="center"/>
          <w:rPr>
            <w:sz w:val="28"/>
            <w:szCs w:val="28"/>
          </w:rPr>
        </w:pPr>
        <w:r w:rsidRPr="00C35428">
          <w:rPr>
            <w:sz w:val="28"/>
            <w:szCs w:val="28"/>
          </w:rPr>
          <w:fldChar w:fldCharType="begin"/>
        </w:r>
        <w:r w:rsidR="000D1C4F" w:rsidRPr="00C35428">
          <w:rPr>
            <w:sz w:val="28"/>
            <w:szCs w:val="28"/>
          </w:rPr>
          <w:instrText xml:space="preserve"> PAGE   \* MERGEFORMAT </w:instrText>
        </w:r>
        <w:r w:rsidRPr="00C35428">
          <w:rPr>
            <w:sz w:val="28"/>
            <w:szCs w:val="28"/>
          </w:rPr>
          <w:fldChar w:fldCharType="separate"/>
        </w:r>
        <w:r w:rsidR="00261233">
          <w:rPr>
            <w:noProof/>
            <w:sz w:val="28"/>
            <w:szCs w:val="28"/>
          </w:rPr>
          <w:t>2</w:t>
        </w:r>
        <w:r w:rsidRPr="00C35428">
          <w:rPr>
            <w:sz w:val="28"/>
            <w:szCs w:val="28"/>
          </w:rPr>
          <w:fldChar w:fldCharType="end"/>
        </w:r>
      </w:p>
    </w:sdtContent>
  </w:sdt>
  <w:p w14:paraId="02B089E3" w14:textId="77777777" w:rsidR="00066A28" w:rsidRDefault="00066A2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634A"/>
    <w:multiLevelType w:val="hybridMultilevel"/>
    <w:tmpl w:val="2B0E357A"/>
    <w:lvl w:ilvl="0" w:tplc="24A41864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533921"/>
    <w:multiLevelType w:val="hybridMultilevel"/>
    <w:tmpl w:val="97426284"/>
    <w:lvl w:ilvl="0" w:tplc="68EA67F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0"/>
    <w:rsid w:val="000017ED"/>
    <w:rsid w:val="00002747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AAD"/>
    <w:rsid w:val="00017AE0"/>
    <w:rsid w:val="00021129"/>
    <w:rsid w:val="00021C43"/>
    <w:rsid w:val="0002331B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5CE"/>
    <w:rsid w:val="000328BD"/>
    <w:rsid w:val="00032C57"/>
    <w:rsid w:val="00032F77"/>
    <w:rsid w:val="0003371E"/>
    <w:rsid w:val="00034DAB"/>
    <w:rsid w:val="00034E16"/>
    <w:rsid w:val="00034FD4"/>
    <w:rsid w:val="00035132"/>
    <w:rsid w:val="000355EA"/>
    <w:rsid w:val="000360E3"/>
    <w:rsid w:val="00040E58"/>
    <w:rsid w:val="00041255"/>
    <w:rsid w:val="0004125F"/>
    <w:rsid w:val="000417DB"/>
    <w:rsid w:val="00042525"/>
    <w:rsid w:val="000433D6"/>
    <w:rsid w:val="000443A9"/>
    <w:rsid w:val="00044901"/>
    <w:rsid w:val="00044FCA"/>
    <w:rsid w:val="00045B60"/>
    <w:rsid w:val="00045BC7"/>
    <w:rsid w:val="00046479"/>
    <w:rsid w:val="000467C8"/>
    <w:rsid w:val="00046FEA"/>
    <w:rsid w:val="00047C7F"/>
    <w:rsid w:val="00047CF2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9B8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28"/>
    <w:rsid w:val="00066A80"/>
    <w:rsid w:val="00066F17"/>
    <w:rsid w:val="00067C80"/>
    <w:rsid w:val="00067D26"/>
    <w:rsid w:val="00067E8D"/>
    <w:rsid w:val="000715C9"/>
    <w:rsid w:val="00071DA4"/>
    <w:rsid w:val="00072478"/>
    <w:rsid w:val="00072E29"/>
    <w:rsid w:val="00072FFF"/>
    <w:rsid w:val="00073D56"/>
    <w:rsid w:val="00074093"/>
    <w:rsid w:val="00075ED6"/>
    <w:rsid w:val="00076F63"/>
    <w:rsid w:val="0008114E"/>
    <w:rsid w:val="0008210F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458"/>
    <w:rsid w:val="00091645"/>
    <w:rsid w:val="00091D40"/>
    <w:rsid w:val="0009243D"/>
    <w:rsid w:val="00093DDC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3B97"/>
    <w:rsid w:val="000B5D8A"/>
    <w:rsid w:val="000B6242"/>
    <w:rsid w:val="000B67B9"/>
    <w:rsid w:val="000B67D7"/>
    <w:rsid w:val="000B6885"/>
    <w:rsid w:val="000B6DDB"/>
    <w:rsid w:val="000B77D3"/>
    <w:rsid w:val="000C0161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9D4"/>
    <w:rsid w:val="000D1C4F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66BC"/>
    <w:rsid w:val="000E7163"/>
    <w:rsid w:val="000F0253"/>
    <w:rsid w:val="000F0623"/>
    <w:rsid w:val="000F0986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55DB"/>
    <w:rsid w:val="000F679D"/>
    <w:rsid w:val="000F6CD7"/>
    <w:rsid w:val="001002B4"/>
    <w:rsid w:val="00101505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6597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E1A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5057"/>
    <w:rsid w:val="001253BB"/>
    <w:rsid w:val="001276BD"/>
    <w:rsid w:val="00127A42"/>
    <w:rsid w:val="00130308"/>
    <w:rsid w:val="001303C4"/>
    <w:rsid w:val="00130A30"/>
    <w:rsid w:val="00131659"/>
    <w:rsid w:val="00131D2A"/>
    <w:rsid w:val="00131EFC"/>
    <w:rsid w:val="0013297C"/>
    <w:rsid w:val="0013318E"/>
    <w:rsid w:val="00134A87"/>
    <w:rsid w:val="00134FBF"/>
    <w:rsid w:val="00135BDE"/>
    <w:rsid w:val="0013697D"/>
    <w:rsid w:val="00136DB8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7B05"/>
    <w:rsid w:val="00167C81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1B80"/>
    <w:rsid w:val="001838C2"/>
    <w:rsid w:val="00184106"/>
    <w:rsid w:val="00185907"/>
    <w:rsid w:val="00185AE0"/>
    <w:rsid w:val="00186319"/>
    <w:rsid w:val="001864A5"/>
    <w:rsid w:val="0018675A"/>
    <w:rsid w:val="0019069F"/>
    <w:rsid w:val="00192E72"/>
    <w:rsid w:val="00193F93"/>
    <w:rsid w:val="00194B93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2E91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E4"/>
    <w:rsid w:val="001F24A2"/>
    <w:rsid w:val="001F34D9"/>
    <w:rsid w:val="001F4009"/>
    <w:rsid w:val="001F4040"/>
    <w:rsid w:val="001F4098"/>
    <w:rsid w:val="001F4747"/>
    <w:rsid w:val="001F47BC"/>
    <w:rsid w:val="001F4F6E"/>
    <w:rsid w:val="001F7121"/>
    <w:rsid w:val="001F73B5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560"/>
    <w:rsid w:val="00213D71"/>
    <w:rsid w:val="00213DF2"/>
    <w:rsid w:val="00213EF4"/>
    <w:rsid w:val="00213F9A"/>
    <w:rsid w:val="00214798"/>
    <w:rsid w:val="00214FDD"/>
    <w:rsid w:val="00215AFD"/>
    <w:rsid w:val="002166E0"/>
    <w:rsid w:val="00217EE4"/>
    <w:rsid w:val="00220ADF"/>
    <w:rsid w:val="00220FA6"/>
    <w:rsid w:val="00221B70"/>
    <w:rsid w:val="00222293"/>
    <w:rsid w:val="0022246A"/>
    <w:rsid w:val="00222516"/>
    <w:rsid w:val="00223546"/>
    <w:rsid w:val="002239EA"/>
    <w:rsid w:val="00223EE1"/>
    <w:rsid w:val="0022452B"/>
    <w:rsid w:val="00224D05"/>
    <w:rsid w:val="0023058E"/>
    <w:rsid w:val="002307B9"/>
    <w:rsid w:val="00230BE1"/>
    <w:rsid w:val="00231BD8"/>
    <w:rsid w:val="00231E71"/>
    <w:rsid w:val="0023218A"/>
    <w:rsid w:val="002326FB"/>
    <w:rsid w:val="00232D84"/>
    <w:rsid w:val="002338F0"/>
    <w:rsid w:val="00233BF6"/>
    <w:rsid w:val="0023598D"/>
    <w:rsid w:val="0023634E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405"/>
    <w:rsid w:val="002509F9"/>
    <w:rsid w:val="00251B9E"/>
    <w:rsid w:val="00251CEC"/>
    <w:rsid w:val="00252C25"/>
    <w:rsid w:val="00253685"/>
    <w:rsid w:val="00255FE0"/>
    <w:rsid w:val="002607EC"/>
    <w:rsid w:val="00260C13"/>
    <w:rsid w:val="00261233"/>
    <w:rsid w:val="002619FC"/>
    <w:rsid w:val="00261C0C"/>
    <w:rsid w:val="00264CCC"/>
    <w:rsid w:val="00266183"/>
    <w:rsid w:val="00266B41"/>
    <w:rsid w:val="0026783F"/>
    <w:rsid w:val="00267D35"/>
    <w:rsid w:val="0027150C"/>
    <w:rsid w:val="002719E8"/>
    <w:rsid w:val="00272BA8"/>
    <w:rsid w:val="00273D40"/>
    <w:rsid w:val="002750E6"/>
    <w:rsid w:val="00275246"/>
    <w:rsid w:val="002758FF"/>
    <w:rsid w:val="00275B53"/>
    <w:rsid w:val="00276490"/>
    <w:rsid w:val="002772E3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628F"/>
    <w:rsid w:val="00286FB2"/>
    <w:rsid w:val="002875DF"/>
    <w:rsid w:val="00287AE3"/>
    <w:rsid w:val="00290138"/>
    <w:rsid w:val="00292199"/>
    <w:rsid w:val="0029279E"/>
    <w:rsid w:val="00293805"/>
    <w:rsid w:val="00294DEF"/>
    <w:rsid w:val="00294E38"/>
    <w:rsid w:val="00294F69"/>
    <w:rsid w:val="002950B3"/>
    <w:rsid w:val="002951A4"/>
    <w:rsid w:val="00295DA6"/>
    <w:rsid w:val="002961D2"/>
    <w:rsid w:val="00296208"/>
    <w:rsid w:val="002A131B"/>
    <w:rsid w:val="002A1A3C"/>
    <w:rsid w:val="002A1E4A"/>
    <w:rsid w:val="002A398D"/>
    <w:rsid w:val="002A3E80"/>
    <w:rsid w:val="002A52F6"/>
    <w:rsid w:val="002A79F7"/>
    <w:rsid w:val="002A7BC3"/>
    <w:rsid w:val="002B0208"/>
    <w:rsid w:val="002B02D4"/>
    <w:rsid w:val="002B0A22"/>
    <w:rsid w:val="002B218C"/>
    <w:rsid w:val="002B285B"/>
    <w:rsid w:val="002B2E63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763"/>
    <w:rsid w:val="002D643A"/>
    <w:rsid w:val="002E0790"/>
    <w:rsid w:val="002E1139"/>
    <w:rsid w:val="002E19E9"/>
    <w:rsid w:val="002E25AA"/>
    <w:rsid w:val="002E27FF"/>
    <w:rsid w:val="002E2B67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342D"/>
    <w:rsid w:val="0030392A"/>
    <w:rsid w:val="00303BC5"/>
    <w:rsid w:val="00305192"/>
    <w:rsid w:val="0030579D"/>
    <w:rsid w:val="00305940"/>
    <w:rsid w:val="00305C7F"/>
    <w:rsid w:val="00307382"/>
    <w:rsid w:val="00311AAE"/>
    <w:rsid w:val="00311C07"/>
    <w:rsid w:val="00312B5D"/>
    <w:rsid w:val="00312CF2"/>
    <w:rsid w:val="00315BA5"/>
    <w:rsid w:val="00316196"/>
    <w:rsid w:val="00316242"/>
    <w:rsid w:val="00317200"/>
    <w:rsid w:val="00317613"/>
    <w:rsid w:val="0031775C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02F"/>
    <w:rsid w:val="003246FF"/>
    <w:rsid w:val="00325901"/>
    <w:rsid w:val="003259FB"/>
    <w:rsid w:val="003263E7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56E"/>
    <w:rsid w:val="00347843"/>
    <w:rsid w:val="00347DBE"/>
    <w:rsid w:val="00347E83"/>
    <w:rsid w:val="00350DFD"/>
    <w:rsid w:val="00351327"/>
    <w:rsid w:val="00351E69"/>
    <w:rsid w:val="00352427"/>
    <w:rsid w:val="00352563"/>
    <w:rsid w:val="00353DDD"/>
    <w:rsid w:val="00355B53"/>
    <w:rsid w:val="00355BB4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681"/>
    <w:rsid w:val="00364BD4"/>
    <w:rsid w:val="00364E78"/>
    <w:rsid w:val="00365F31"/>
    <w:rsid w:val="003660A7"/>
    <w:rsid w:val="003665FE"/>
    <w:rsid w:val="00366A53"/>
    <w:rsid w:val="003674CE"/>
    <w:rsid w:val="00367DD1"/>
    <w:rsid w:val="00371029"/>
    <w:rsid w:val="00371544"/>
    <w:rsid w:val="00372745"/>
    <w:rsid w:val="0037279C"/>
    <w:rsid w:val="003736F1"/>
    <w:rsid w:val="00373A1A"/>
    <w:rsid w:val="003753CC"/>
    <w:rsid w:val="00377E08"/>
    <w:rsid w:val="00381871"/>
    <w:rsid w:val="00381933"/>
    <w:rsid w:val="003823D2"/>
    <w:rsid w:val="003833B7"/>
    <w:rsid w:val="003838E9"/>
    <w:rsid w:val="003903DF"/>
    <w:rsid w:val="003905CB"/>
    <w:rsid w:val="00390F01"/>
    <w:rsid w:val="00391B96"/>
    <w:rsid w:val="0039208C"/>
    <w:rsid w:val="00392727"/>
    <w:rsid w:val="00394785"/>
    <w:rsid w:val="00394C06"/>
    <w:rsid w:val="00395304"/>
    <w:rsid w:val="0039565B"/>
    <w:rsid w:val="0039696E"/>
    <w:rsid w:val="00397505"/>
    <w:rsid w:val="00397789"/>
    <w:rsid w:val="00397BC8"/>
    <w:rsid w:val="00397CA3"/>
    <w:rsid w:val="003A020A"/>
    <w:rsid w:val="003A0659"/>
    <w:rsid w:val="003A08E6"/>
    <w:rsid w:val="003A0A34"/>
    <w:rsid w:val="003A1BE1"/>
    <w:rsid w:val="003A1D3A"/>
    <w:rsid w:val="003A2C9A"/>
    <w:rsid w:val="003A3046"/>
    <w:rsid w:val="003A3CA2"/>
    <w:rsid w:val="003A485A"/>
    <w:rsid w:val="003A4FBC"/>
    <w:rsid w:val="003A53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922"/>
    <w:rsid w:val="003C2A1B"/>
    <w:rsid w:val="003C33F7"/>
    <w:rsid w:val="003C5252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C3A"/>
    <w:rsid w:val="003E0FA0"/>
    <w:rsid w:val="003E1108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0FA6"/>
    <w:rsid w:val="003F2944"/>
    <w:rsid w:val="003F2DB0"/>
    <w:rsid w:val="003F2F40"/>
    <w:rsid w:val="003F3A77"/>
    <w:rsid w:val="003F4082"/>
    <w:rsid w:val="003F44C1"/>
    <w:rsid w:val="003F4679"/>
    <w:rsid w:val="003F57E8"/>
    <w:rsid w:val="003F5A2C"/>
    <w:rsid w:val="003F5A94"/>
    <w:rsid w:val="003F5EAD"/>
    <w:rsid w:val="003F6318"/>
    <w:rsid w:val="003F6494"/>
    <w:rsid w:val="003F7DEC"/>
    <w:rsid w:val="00401715"/>
    <w:rsid w:val="004018E0"/>
    <w:rsid w:val="00403361"/>
    <w:rsid w:val="00403B24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443"/>
    <w:rsid w:val="004304A6"/>
    <w:rsid w:val="00430FA1"/>
    <w:rsid w:val="00431A00"/>
    <w:rsid w:val="00432216"/>
    <w:rsid w:val="004329CD"/>
    <w:rsid w:val="00432A18"/>
    <w:rsid w:val="004337D5"/>
    <w:rsid w:val="00433B69"/>
    <w:rsid w:val="00434061"/>
    <w:rsid w:val="00434630"/>
    <w:rsid w:val="004348A0"/>
    <w:rsid w:val="00434A4D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6B08"/>
    <w:rsid w:val="004471A5"/>
    <w:rsid w:val="0044724E"/>
    <w:rsid w:val="004473B3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D9A"/>
    <w:rsid w:val="004539E1"/>
    <w:rsid w:val="004547F0"/>
    <w:rsid w:val="00454C85"/>
    <w:rsid w:val="00454FC5"/>
    <w:rsid w:val="00455302"/>
    <w:rsid w:val="00456FAC"/>
    <w:rsid w:val="00457DA4"/>
    <w:rsid w:val="00460510"/>
    <w:rsid w:val="0046059C"/>
    <w:rsid w:val="00460F05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67DA0"/>
    <w:rsid w:val="00470CAE"/>
    <w:rsid w:val="00471507"/>
    <w:rsid w:val="00471BC6"/>
    <w:rsid w:val="00473704"/>
    <w:rsid w:val="00473D0C"/>
    <w:rsid w:val="00474087"/>
    <w:rsid w:val="00474A86"/>
    <w:rsid w:val="004751CB"/>
    <w:rsid w:val="00476887"/>
    <w:rsid w:val="004774F1"/>
    <w:rsid w:val="00480207"/>
    <w:rsid w:val="0048230C"/>
    <w:rsid w:val="00482A4B"/>
    <w:rsid w:val="00482AFB"/>
    <w:rsid w:val="00482C28"/>
    <w:rsid w:val="0048325E"/>
    <w:rsid w:val="00483DC0"/>
    <w:rsid w:val="004856D3"/>
    <w:rsid w:val="00485E9B"/>
    <w:rsid w:val="0048696B"/>
    <w:rsid w:val="00487A00"/>
    <w:rsid w:val="0049080C"/>
    <w:rsid w:val="00490C03"/>
    <w:rsid w:val="00491CFA"/>
    <w:rsid w:val="004920B0"/>
    <w:rsid w:val="004926CA"/>
    <w:rsid w:val="00493AEB"/>
    <w:rsid w:val="00493BB2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38"/>
    <w:rsid w:val="004A42F8"/>
    <w:rsid w:val="004A470C"/>
    <w:rsid w:val="004A4A04"/>
    <w:rsid w:val="004A4FD8"/>
    <w:rsid w:val="004A55B4"/>
    <w:rsid w:val="004A5A98"/>
    <w:rsid w:val="004A735B"/>
    <w:rsid w:val="004A7819"/>
    <w:rsid w:val="004B03E7"/>
    <w:rsid w:val="004B13CD"/>
    <w:rsid w:val="004B32CE"/>
    <w:rsid w:val="004B3CBF"/>
    <w:rsid w:val="004B640E"/>
    <w:rsid w:val="004B7773"/>
    <w:rsid w:val="004B78F1"/>
    <w:rsid w:val="004B7995"/>
    <w:rsid w:val="004C0452"/>
    <w:rsid w:val="004C08E5"/>
    <w:rsid w:val="004C0A9D"/>
    <w:rsid w:val="004C17F7"/>
    <w:rsid w:val="004C1BB2"/>
    <w:rsid w:val="004C1CF3"/>
    <w:rsid w:val="004C2ECC"/>
    <w:rsid w:val="004C3890"/>
    <w:rsid w:val="004C4E81"/>
    <w:rsid w:val="004C540A"/>
    <w:rsid w:val="004C584A"/>
    <w:rsid w:val="004C6871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4E9D"/>
    <w:rsid w:val="004D7404"/>
    <w:rsid w:val="004D78F8"/>
    <w:rsid w:val="004D7C63"/>
    <w:rsid w:val="004E02C5"/>
    <w:rsid w:val="004E0964"/>
    <w:rsid w:val="004E0B62"/>
    <w:rsid w:val="004E0C8E"/>
    <w:rsid w:val="004E143B"/>
    <w:rsid w:val="004E1F87"/>
    <w:rsid w:val="004E21F9"/>
    <w:rsid w:val="004E2E3B"/>
    <w:rsid w:val="004E2FEA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5003DE"/>
    <w:rsid w:val="0050079F"/>
    <w:rsid w:val="00500EDC"/>
    <w:rsid w:val="00501215"/>
    <w:rsid w:val="00501905"/>
    <w:rsid w:val="00501932"/>
    <w:rsid w:val="00502277"/>
    <w:rsid w:val="00503683"/>
    <w:rsid w:val="00504DDC"/>
    <w:rsid w:val="0050539B"/>
    <w:rsid w:val="005062D1"/>
    <w:rsid w:val="00506CB3"/>
    <w:rsid w:val="00507D6C"/>
    <w:rsid w:val="00510035"/>
    <w:rsid w:val="00510DB4"/>
    <w:rsid w:val="00510F38"/>
    <w:rsid w:val="00511003"/>
    <w:rsid w:val="00511A58"/>
    <w:rsid w:val="00511CE8"/>
    <w:rsid w:val="005123C4"/>
    <w:rsid w:val="005134C5"/>
    <w:rsid w:val="00514AC4"/>
    <w:rsid w:val="00514DEE"/>
    <w:rsid w:val="00514EDD"/>
    <w:rsid w:val="00515A19"/>
    <w:rsid w:val="005175F6"/>
    <w:rsid w:val="00517CDA"/>
    <w:rsid w:val="00520662"/>
    <w:rsid w:val="00520849"/>
    <w:rsid w:val="005235CE"/>
    <w:rsid w:val="00523834"/>
    <w:rsid w:val="00523895"/>
    <w:rsid w:val="00523A80"/>
    <w:rsid w:val="00523B00"/>
    <w:rsid w:val="00523BD0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054A"/>
    <w:rsid w:val="005419C4"/>
    <w:rsid w:val="00542699"/>
    <w:rsid w:val="00543100"/>
    <w:rsid w:val="0054414B"/>
    <w:rsid w:val="005442D8"/>
    <w:rsid w:val="005446A4"/>
    <w:rsid w:val="00545414"/>
    <w:rsid w:val="00545ECB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205"/>
    <w:rsid w:val="00562283"/>
    <w:rsid w:val="005630EC"/>
    <w:rsid w:val="005639BA"/>
    <w:rsid w:val="00564EE5"/>
    <w:rsid w:val="0057033F"/>
    <w:rsid w:val="005706CD"/>
    <w:rsid w:val="00570DC7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81720"/>
    <w:rsid w:val="005817B5"/>
    <w:rsid w:val="00581B90"/>
    <w:rsid w:val="0058242F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62B1"/>
    <w:rsid w:val="005968AE"/>
    <w:rsid w:val="00596AC1"/>
    <w:rsid w:val="00596C51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E99"/>
    <w:rsid w:val="005D6094"/>
    <w:rsid w:val="005D714B"/>
    <w:rsid w:val="005D7D86"/>
    <w:rsid w:val="005D7FB0"/>
    <w:rsid w:val="005E0B14"/>
    <w:rsid w:val="005E1016"/>
    <w:rsid w:val="005E1084"/>
    <w:rsid w:val="005E1419"/>
    <w:rsid w:val="005E18D7"/>
    <w:rsid w:val="005E2555"/>
    <w:rsid w:val="005E2C4E"/>
    <w:rsid w:val="005E3D8F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9E2"/>
    <w:rsid w:val="005F7FEA"/>
    <w:rsid w:val="00601016"/>
    <w:rsid w:val="00602655"/>
    <w:rsid w:val="00602833"/>
    <w:rsid w:val="006051E4"/>
    <w:rsid w:val="00605733"/>
    <w:rsid w:val="00605960"/>
    <w:rsid w:val="00605FBF"/>
    <w:rsid w:val="006061CB"/>
    <w:rsid w:val="006068AE"/>
    <w:rsid w:val="00606D34"/>
    <w:rsid w:val="006114AA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A9"/>
    <w:rsid w:val="00623E86"/>
    <w:rsid w:val="00624F07"/>
    <w:rsid w:val="00625149"/>
    <w:rsid w:val="00626684"/>
    <w:rsid w:val="00630004"/>
    <w:rsid w:val="00630748"/>
    <w:rsid w:val="00630E9F"/>
    <w:rsid w:val="00631090"/>
    <w:rsid w:val="00631351"/>
    <w:rsid w:val="006326E8"/>
    <w:rsid w:val="006352ED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593"/>
    <w:rsid w:val="006479C5"/>
    <w:rsid w:val="00650330"/>
    <w:rsid w:val="00650507"/>
    <w:rsid w:val="0065127E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6190C"/>
    <w:rsid w:val="00662C34"/>
    <w:rsid w:val="00662CB4"/>
    <w:rsid w:val="00663426"/>
    <w:rsid w:val="00664932"/>
    <w:rsid w:val="0066551F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4E0"/>
    <w:rsid w:val="006746D9"/>
    <w:rsid w:val="006746E8"/>
    <w:rsid w:val="00674C1D"/>
    <w:rsid w:val="00674C46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A53"/>
    <w:rsid w:val="0068216D"/>
    <w:rsid w:val="0068250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73A3"/>
    <w:rsid w:val="0069748A"/>
    <w:rsid w:val="006A0DDA"/>
    <w:rsid w:val="006A1C57"/>
    <w:rsid w:val="006A2EB7"/>
    <w:rsid w:val="006A3E81"/>
    <w:rsid w:val="006A505F"/>
    <w:rsid w:val="006A6776"/>
    <w:rsid w:val="006A6851"/>
    <w:rsid w:val="006A6EE0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E72"/>
    <w:rsid w:val="006E1682"/>
    <w:rsid w:val="006E1B05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707"/>
    <w:rsid w:val="00710B0B"/>
    <w:rsid w:val="00716FD7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33EC"/>
    <w:rsid w:val="00724392"/>
    <w:rsid w:val="00724899"/>
    <w:rsid w:val="00724B55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72B"/>
    <w:rsid w:val="0074508F"/>
    <w:rsid w:val="007455C8"/>
    <w:rsid w:val="00745968"/>
    <w:rsid w:val="00745FE1"/>
    <w:rsid w:val="007475D6"/>
    <w:rsid w:val="007475DD"/>
    <w:rsid w:val="00750AFF"/>
    <w:rsid w:val="00751574"/>
    <w:rsid w:val="007530F9"/>
    <w:rsid w:val="00753A19"/>
    <w:rsid w:val="00753D40"/>
    <w:rsid w:val="00754BD5"/>
    <w:rsid w:val="007555E4"/>
    <w:rsid w:val="00755F75"/>
    <w:rsid w:val="007565E4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725"/>
    <w:rsid w:val="00770BB3"/>
    <w:rsid w:val="00771B13"/>
    <w:rsid w:val="00771C04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4409"/>
    <w:rsid w:val="007850BF"/>
    <w:rsid w:val="00785205"/>
    <w:rsid w:val="007869D6"/>
    <w:rsid w:val="00786A42"/>
    <w:rsid w:val="00787514"/>
    <w:rsid w:val="00787B57"/>
    <w:rsid w:val="0079056E"/>
    <w:rsid w:val="00790E70"/>
    <w:rsid w:val="007915AB"/>
    <w:rsid w:val="00791D3D"/>
    <w:rsid w:val="00791E60"/>
    <w:rsid w:val="007925B3"/>
    <w:rsid w:val="007928C0"/>
    <w:rsid w:val="00792912"/>
    <w:rsid w:val="007929D4"/>
    <w:rsid w:val="0079329C"/>
    <w:rsid w:val="00793AB4"/>
    <w:rsid w:val="00793CB9"/>
    <w:rsid w:val="007943F9"/>
    <w:rsid w:val="007959D7"/>
    <w:rsid w:val="00795A8D"/>
    <w:rsid w:val="00796BB9"/>
    <w:rsid w:val="0079709A"/>
    <w:rsid w:val="0079793A"/>
    <w:rsid w:val="007A08EC"/>
    <w:rsid w:val="007A0D4A"/>
    <w:rsid w:val="007A2943"/>
    <w:rsid w:val="007A6B43"/>
    <w:rsid w:val="007B029A"/>
    <w:rsid w:val="007B06CF"/>
    <w:rsid w:val="007B0A01"/>
    <w:rsid w:val="007B2CE9"/>
    <w:rsid w:val="007B2D49"/>
    <w:rsid w:val="007B37D2"/>
    <w:rsid w:val="007B4CA5"/>
    <w:rsid w:val="007B54B2"/>
    <w:rsid w:val="007B5FBC"/>
    <w:rsid w:val="007B60C5"/>
    <w:rsid w:val="007B6308"/>
    <w:rsid w:val="007B647D"/>
    <w:rsid w:val="007C1FB6"/>
    <w:rsid w:val="007C2AEA"/>
    <w:rsid w:val="007C2BB1"/>
    <w:rsid w:val="007C327B"/>
    <w:rsid w:val="007C37F6"/>
    <w:rsid w:val="007C3E76"/>
    <w:rsid w:val="007C45D5"/>
    <w:rsid w:val="007C4B59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0040"/>
    <w:rsid w:val="007F0617"/>
    <w:rsid w:val="007F193B"/>
    <w:rsid w:val="007F2A50"/>
    <w:rsid w:val="007F2E79"/>
    <w:rsid w:val="007F6FC8"/>
    <w:rsid w:val="007F7018"/>
    <w:rsid w:val="007F7922"/>
    <w:rsid w:val="007F7C5A"/>
    <w:rsid w:val="0080045B"/>
    <w:rsid w:val="00802546"/>
    <w:rsid w:val="00802E62"/>
    <w:rsid w:val="00803F97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979"/>
    <w:rsid w:val="00817F43"/>
    <w:rsid w:val="00820B12"/>
    <w:rsid w:val="00822723"/>
    <w:rsid w:val="00822BAE"/>
    <w:rsid w:val="00822DCC"/>
    <w:rsid w:val="00824E9E"/>
    <w:rsid w:val="008253FC"/>
    <w:rsid w:val="00825544"/>
    <w:rsid w:val="008257C2"/>
    <w:rsid w:val="00825D49"/>
    <w:rsid w:val="0082706A"/>
    <w:rsid w:val="00827FE0"/>
    <w:rsid w:val="00830228"/>
    <w:rsid w:val="00831E2F"/>
    <w:rsid w:val="00832497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A76"/>
    <w:rsid w:val="00845C12"/>
    <w:rsid w:val="00846297"/>
    <w:rsid w:val="0084729F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506B"/>
    <w:rsid w:val="00865439"/>
    <w:rsid w:val="00865BEA"/>
    <w:rsid w:val="008671C5"/>
    <w:rsid w:val="00867A98"/>
    <w:rsid w:val="008705B9"/>
    <w:rsid w:val="0087096B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55B"/>
    <w:rsid w:val="00895265"/>
    <w:rsid w:val="008955DD"/>
    <w:rsid w:val="00895BDD"/>
    <w:rsid w:val="0089662D"/>
    <w:rsid w:val="00896ED7"/>
    <w:rsid w:val="008972C1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6573"/>
    <w:rsid w:val="008A6FE6"/>
    <w:rsid w:val="008B0EC6"/>
    <w:rsid w:val="008B1A91"/>
    <w:rsid w:val="008B2378"/>
    <w:rsid w:val="008B278B"/>
    <w:rsid w:val="008B2D8F"/>
    <w:rsid w:val="008B52CB"/>
    <w:rsid w:val="008B5D0E"/>
    <w:rsid w:val="008B5F05"/>
    <w:rsid w:val="008B6769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606C"/>
    <w:rsid w:val="008C700D"/>
    <w:rsid w:val="008C72D8"/>
    <w:rsid w:val="008C7664"/>
    <w:rsid w:val="008C78B9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993"/>
    <w:rsid w:val="008E0A61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51F5"/>
    <w:rsid w:val="008F53F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1EFC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2547"/>
    <w:rsid w:val="00924432"/>
    <w:rsid w:val="00924914"/>
    <w:rsid w:val="00927291"/>
    <w:rsid w:val="00927B32"/>
    <w:rsid w:val="009305F2"/>
    <w:rsid w:val="00930740"/>
    <w:rsid w:val="00930D23"/>
    <w:rsid w:val="00930EB9"/>
    <w:rsid w:val="00931054"/>
    <w:rsid w:val="00932178"/>
    <w:rsid w:val="00932B60"/>
    <w:rsid w:val="00934BA0"/>
    <w:rsid w:val="00934D55"/>
    <w:rsid w:val="009350B7"/>
    <w:rsid w:val="00935279"/>
    <w:rsid w:val="00936271"/>
    <w:rsid w:val="0093636F"/>
    <w:rsid w:val="00936E57"/>
    <w:rsid w:val="00937387"/>
    <w:rsid w:val="00942CF2"/>
    <w:rsid w:val="0094331B"/>
    <w:rsid w:val="009434DD"/>
    <w:rsid w:val="00944A65"/>
    <w:rsid w:val="00945DEE"/>
    <w:rsid w:val="0094642B"/>
    <w:rsid w:val="00946BFC"/>
    <w:rsid w:val="009473E5"/>
    <w:rsid w:val="0094785C"/>
    <w:rsid w:val="009502BA"/>
    <w:rsid w:val="00952D8B"/>
    <w:rsid w:val="00953B34"/>
    <w:rsid w:val="00954342"/>
    <w:rsid w:val="00954A63"/>
    <w:rsid w:val="00954D24"/>
    <w:rsid w:val="009552BD"/>
    <w:rsid w:val="00956CAC"/>
    <w:rsid w:val="00957F9D"/>
    <w:rsid w:val="0096018E"/>
    <w:rsid w:val="00961769"/>
    <w:rsid w:val="00962856"/>
    <w:rsid w:val="00962BB1"/>
    <w:rsid w:val="009654D2"/>
    <w:rsid w:val="009656B8"/>
    <w:rsid w:val="009656C8"/>
    <w:rsid w:val="00966116"/>
    <w:rsid w:val="009674B1"/>
    <w:rsid w:val="0096789C"/>
    <w:rsid w:val="00967A14"/>
    <w:rsid w:val="00970082"/>
    <w:rsid w:val="00970092"/>
    <w:rsid w:val="00970185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ACD"/>
    <w:rsid w:val="00992C64"/>
    <w:rsid w:val="00992C9F"/>
    <w:rsid w:val="00992DB1"/>
    <w:rsid w:val="009935DE"/>
    <w:rsid w:val="009960F4"/>
    <w:rsid w:val="00996718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47DE"/>
    <w:rsid w:val="009B51DF"/>
    <w:rsid w:val="009B5D7E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4BB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30F"/>
    <w:rsid w:val="009E6C0E"/>
    <w:rsid w:val="009E6E74"/>
    <w:rsid w:val="009F1287"/>
    <w:rsid w:val="009F224E"/>
    <w:rsid w:val="009F2440"/>
    <w:rsid w:val="009F2F5C"/>
    <w:rsid w:val="009F3231"/>
    <w:rsid w:val="009F40F8"/>
    <w:rsid w:val="009F4F4B"/>
    <w:rsid w:val="009F5B70"/>
    <w:rsid w:val="009F6646"/>
    <w:rsid w:val="009F6BEF"/>
    <w:rsid w:val="00A02BED"/>
    <w:rsid w:val="00A036F6"/>
    <w:rsid w:val="00A038B5"/>
    <w:rsid w:val="00A04D54"/>
    <w:rsid w:val="00A04E6F"/>
    <w:rsid w:val="00A05F9C"/>
    <w:rsid w:val="00A06CFD"/>
    <w:rsid w:val="00A06F59"/>
    <w:rsid w:val="00A07E89"/>
    <w:rsid w:val="00A109AE"/>
    <w:rsid w:val="00A10B01"/>
    <w:rsid w:val="00A10C54"/>
    <w:rsid w:val="00A11035"/>
    <w:rsid w:val="00A110D3"/>
    <w:rsid w:val="00A1126F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6A19"/>
    <w:rsid w:val="00A27899"/>
    <w:rsid w:val="00A27FDC"/>
    <w:rsid w:val="00A30211"/>
    <w:rsid w:val="00A30CC1"/>
    <w:rsid w:val="00A3109D"/>
    <w:rsid w:val="00A3194A"/>
    <w:rsid w:val="00A319A0"/>
    <w:rsid w:val="00A3264D"/>
    <w:rsid w:val="00A329A0"/>
    <w:rsid w:val="00A34B39"/>
    <w:rsid w:val="00A366DE"/>
    <w:rsid w:val="00A3732D"/>
    <w:rsid w:val="00A376A6"/>
    <w:rsid w:val="00A4018A"/>
    <w:rsid w:val="00A40D88"/>
    <w:rsid w:val="00A40FA3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66C3"/>
    <w:rsid w:val="00A5692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68F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22C"/>
    <w:rsid w:val="00A75647"/>
    <w:rsid w:val="00A7630F"/>
    <w:rsid w:val="00A76BA7"/>
    <w:rsid w:val="00A775CB"/>
    <w:rsid w:val="00A77D96"/>
    <w:rsid w:val="00A77ED6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165E"/>
    <w:rsid w:val="00A91DF1"/>
    <w:rsid w:val="00A93B1F"/>
    <w:rsid w:val="00A93BCB"/>
    <w:rsid w:val="00A942EB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B032D"/>
    <w:rsid w:val="00AB0521"/>
    <w:rsid w:val="00AB06B9"/>
    <w:rsid w:val="00AB079E"/>
    <w:rsid w:val="00AB0D91"/>
    <w:rsid w:val="00AB11A3"/>
    <w:rsid w:val="00AB127C"/>
    <w:rsid w:val="00AB1527"/>
    <w:rsid w:val="00AB2122"/>
    <w:rsid w:val="00AB45BB"/>
    <w:rsid w:val="00AB6081"/>
    <w:rsid w:val="00AB7937"/>
    <w:rsid w:val="00AC0F3F"/>
    <w:rsid w:val="00AC1045"/>
    <w:rsid w:val="00AC342B"/>
    <w:rsid w:val="00AC46F6"/>
    <w:rsid w:val="00AC4AC3"/>
    <w:rsid w:val="00AC528E"/>
    <w:rsid w:val="00AC6E24"/>
    <w:rsid w:val="00AC6EE6"/>
    <w:rsid w:val="00AD29B9"/>
    <w:rsid w:val="00AD2C99"/>
    <w:rsid w:val="00AD3AA7"/>
    <w:rsid w:val="00AD409F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212E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DB2"/>
    <w:rsid w:val="00B15E93"/>
    <w:rsid w:val="00B16663"/>
    <w:rsid w:val="00B17EC1"/>
    <w:rsid w:val="00B2001E"/>
    <w:rsid w:val="00B20AD1"/>
    <w:rsid w:val="00B21A86"/>
    <w:rsid w:val="00B21C33"/>
    <w:rsid w:val="00B2284D"/>
    <w:rsid w:val="00B239E8"/>
    <w:rsid w:val="00B243E7"/>
    <w:rsid w:val="00B25DAB"/>
    <w:rsid w:val="00B25DF6"/>
    <w:rsid w:val="00B303A7"/>
    <w:rsid w:val="00B30CE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21F4"/>
    <w:rsid w:val="00B42DC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3425"/>
    <w:rsid w:val="00B54815"/>
    <w:rsid w:val="00B555B7"/>
    <w:rsid w:val="00B55840"/>
    <w:rsid w:val="00B566D7"/>
    <w:rsid w:val="00B5677F"/>
    <w:rsid w:val="00B56B5A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600"/>
    <w:rsid w:val="00B77BF8"/>
    <w:rsid w:val="00B77F44"/>
    <w:rsid w:val="00B802C1"/>
    <w:rsid w:val="00B80C85"/>
    <w:rsid w:val="00B80E77"/>
    <w:rsid w:val="00B80E9E"/>
    <w:rsid w:val="00B81796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0339"/>
    <w:rsid w:val="00B923FD"/>
    <w:rsid w:val="00B925A4"/>
    <w:rsid w:val="00B9371E"/>
    <w:rsid w:val="00B9374B"/>
    <w:rsid w:val="00B937A8"/>
    <w:rsid w:val="00B93AC3"/>
    <w:rsid w:val="00B95164"/>
    <w:rsid w:val="00B95215"/>
    <w:rsid w:val="00B962EF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5112"/>
    <w:rsid w:val="00BC5273"/>
    <w:rsid w:val="00BC6593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5326"/>
    <w:rsid w:val="00BD5384"/>
    <w:rsid w:val="00BD5455"/>
    <w:rsid w:val="00BD6D24"/>
    <w:rsid w:val="00BD6E27"/>
    <w:rsid w:val="00BD7C72"/>
    <w:rsid w:val="00BE0115"/>
    <w:rsid w:val="00BE102B"/>
    <w:rsid w:val="00BE2670"/>
    <w:rsid w:val="00BE2A1D"/>
    <w:rsid w:val="00BE2D4D"/>
    <w:rsid w:val="00BE35C0"/>
    <w:rsid w:val="00BE3C86"/>
    <w:rsid w:val="00BE4092"/>
    <w:rsid w:val="00BE5288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3EF1"/>
    <w:rsid w:val="00BF4146"/>
    <w:rsid w:val="00BF41E0"/>
    <w:rsid w:val="00BF449B"/>
    <w:rsid w:val="00BF4F58"/>
    <w:rsid w:val="00BF67C6"/>
    <w:rsid w:val="00BF6DED"/>
    <w:rsid w:val="00BF7FC3"/>
    <w:rsid w:val="00C01285"/>
    <w:rsid w:val="00C01296"/>
    <w:rsid w:val="00C014FF"/>
    <w:rsid w:val="00C01AA8"/>
    <w:rsid w:val="00C022BB"/>
    <w:rsid w:val="00C025D5"/>
    <w:rsid w:val="00C02E3E"/>
    <w:rsid w:val="00C04059"/>
    <w:rsid w:val="00C04995"/>
    <w:rsid w:val="00C057BA"/>
    <w:rsid w:val="00C06F88"/>
    <w:rsid w:val="00C0706A"/>
    <w:rsid w:val="00C07F6B"/>
    <w:rsid w:val="00C10236"/>
    <w:rsid w:val="00C10F16"/>
    <w:rsid w:val="00C11B75"/>
    <w:rsid w:val="00C11E7B"/>
    <w:rsid w:val="00C120A4"/>
    <w:rsid w:val="00C122A9"/>
    <w:rsid w:val="00C127AF"/>
    <w:rsid w:val="00C12B1A"/>
    <w:rsid w:val="00C132D7"/>
    <w:rsid w:val="00C13C5A"/>
    <w:rsid w:val="00C13C76"/>
    <w:rsid w:val="00C1441D"/>
    <w:rsid w:val="00C16C3C"/>
    <w:rsid w:val="00C17A70"/>
    <w:rsid w:val="00C17ED7"/>
    <w:rsid w:val="00C20927"/>
    <w:rsid w:val="00C20BA6"/>
    <w:rsid w:val="00C2240B"/>
    <w:rsid w:val="00C228CC"/>
    <w:rsid w:val="00C233D9"/>
    <w:rsid w:val="00C23E49"/>
    <w:rsid w:val="00C246EA"/>
    <w:rsid w:val="00C25E32"/>
    <w:rsid w:val="00C27124"/>
    <w:rsid w:val="00C33110"/>
    <w:rsid w:val="00C3389A"/>
    <w:rsid w:val="00C33C15"/>
    <w:rsid w:val="00C33E19"/>
    <w:rsid w:val="00C34BE8"/>
    <w:rsid w:val="00C3523F"/>
    <w:rsid w:val="00C35428"/>
    <w:rsid w:val="00C359C4"/>
    <w:rsid w:val="00C35E3D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7C8"/>
    <w:rsid w:val="00C648AA"/>
    <w:rsid w:val="00C649B9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1373"/>
    <w:rsid w:val="00CA1834"/>
    <w:rsid w:val="00CA1BE4"/>
    <w:rsid w:val="00CA27BE"/>
    <w:rsid w:val="00CA34B4"/>
    <w:rsid w:val="00CA36A3"/>
    <w:rsid w:val="00CA3E67"/>
    <w:rsid w:val="00CA4BBA"/>
    <w:rsid w:val="00CA4D55"/>
    <w:rsid w:val="00CA514C"/>
    <w:rsid w:val="00CA5358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FF2"/>
    <w:rsid w:val="00CC6800"/>
    <w:rsid w:val="00CC6A8C"/>
    <w:rsid w:val="00CC7007"/>
    <w:rsid w:val="00CC7E9B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3A8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F08CB"/>
    <w:rsid w:val="00CF23F9"/>
    <w:rsid w:val="00CF277A"/>
    <w:rsid w:val="00CF3085"/>
    <w:rsid w:val="00CF3461"/>
    <w:rsid w:val="00CF3DA5"/>
    <w:rsid w:val="00CF4509"/>
    <w:rsid w:val="00CF4988"/>
    <w:rsid w:val="00CF5AB5"/>
    <w:rsid w:val="00CF739B"/>
    <w:rsid w:val="00D00D71"/>
    <w:rsid w:val="00D016EA"/>
    <w:rsid w:val="00D02FC2"/>
    <w:rsid w:val="00D05D97"/>
    <w:rsid w:val="00D06969"/>
    <w:rsid w:val="00D06B9F"/>
    <w:rsid w:val="00D06C62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5C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736"/>
    <w:rsid w:val="00D34854"/>
    <w:rsid w:val="00D34D3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80A"/>
    <w:rsid w:val="00D55C3B"/>
    <w:rsid w:val="00D56834"/>
    <w:rsid w:val="00D569C4"/>
    <w:rsid w:val="00D578E8"/>
    <w:rsid w:val="00D62156"/>
    <w:rsid w:val="00D621E6"/>
    <w:rsid w:val="00D63A14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CC8"/>
    <w:rsid w:val="00D73FCF"/>
    <w:rsid w:val="00D74724"/>
    <w:rsid w:val="00D74783"/>
    <w:rsid w:val="00D756C2"/>
    <w:rsid w:val="00D77A1B"/>
    <w:rsid w:val="00D77D94"/>
    <w:rsid w:val="00D8197F"/>
    <w:rsid w:val="00D81C4C"/>
    <w:rsid w:val="00D83174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8CC"/>
    <w:rsid w:val="00D95736"/>
    <w:rsid w:val="00D95BE1"/>
    <w:rsid w:val="00DA0E40"/>
    <w:rsid w:val="00DA110A"/>
    <w:rsid w:val="00DA14D4"/>
    <w:rsid w:val="00DA1A39"/>
    <w:rsid w:val="00DA2258"/>
    <w:rsid w:val="00DA2441"/>
    <w:rsid w:val="00DA299A"/>
    <w:rsid w:val="00DA35F6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8BA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E0B"/>
    <w:rsid w:val="00DE7EA2"/>
    <w:rsid w:val="00DF0235"/>
    <w:rsid w:val="00DF05C6"/>
    <w:rsid w:val="00DF14D1"/>
    <w:rsid w:val="00DF20E3"/>
    <w:rsid w:val="00DF2379"/>
    <w:rsid w:val="00DF43E4"/>
    <w:rsid w:val="00DF4C79"/>
    <w:rsid w:val="00DF4D08"/>
    <w:rsid w:val="00DF5629"/>
    <w:rsid w:val="00E013EC"/>
    <w:rsid w:val="00E018D4"/>
    <w:rsid w:val="00E01DFD"/>
    <w:rsid w:val="00E032DA"/>
    <w:rsid w:val="00E036C9"/>
    <w:rsid w:val="00E036E6"/>
    <w:rsid w:val="00E03AA1"/>
    <w:rsid w:val="00E0521D"/>
    <w:rsid w:val="00E05431"/>
    <w:rsid w:val="00E05F8B"/>
    <w:rsid w:val="00E067B5"/>
    <w:rsid w:val="00E06965"/>
    <w:rsid w:val="00E07182"/>
    <w:rsid w:val="00E07832"/>
    <w:rsid w:val="00E11694"/>
    <w:rsid w:val="00E118C6"/>
    <w:rsid w:val="00E135CB"/>
    <w:rsid w:val="00E1408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600"/>
    <w:rsid w:val="00E20BC7"/>
    <w:rsid w:val="00E21306"/>
    <w:rsid w:val="00E2193D"/>
    <w:rsid w:val="00E224BB"/>
    <w:rsid w:val="00E224F0"/>
    <w:rsid w:val="00E233A7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B95"/>
    <w:rsid w:val="00E37334"/>
    <w:rsid w:val="00E4021A"/>
    <w:rsid w:val="00E4111E"/>
    <w:rsid w:val="00E427B0"/>
    <w:rsid w:val="00E42B0C"/>
    <w:rsid w:val="00E433AF"/>
    <w:rsid w:val="00E44897"/>
    <w:rsid w:val="00E45ACA"/>
    <w:rsid w:val="00E4628D"/>
    <w:rsid w:val="00E476DE"/>
    <w:rsid w:val="00E50BFF"/>
    <w:rsid w:val="00E51BEC"/>
    <w:rsid w:val="00E52605"/>
    <w:rsid w:val="00E526D3"/>
    <w:rsid w:val="00E528D5"/>
    <w:rsid w:val="00E530E1"/>
    <w:rsid w:val="00E53626"/>
    <w:rsid w:val="00E53D6C"/>
    <w:rsid w:val="00E54F01"/>
    <w:rsid w:val="00E54F8D"/>
    <w:rsid w:val="00E5573C"/>
    <w:rsid w:val="00E557DD"/>
    <w:rsid w:val="00E55803"/>
    <w:rsid w:val="00E55D60"/>
    <w:rsid w:val="00E56953"/>
    <w:rsid w:val="00E56CDF"/>
    <w:rsid w:val="00E5741D"/>
    <w:rsid w:val="00E57C43"/>
    <w:rsid w:val="00E57D2C"/>
    <w:rsid w:val="00E6051C"/>
    <w:rsid w:val="00E6349F"/>
    <w:rsid w:val="00E6378C"/>
    <w:rsid w:val="00E63FEF"/>
    <w:rsid w:val="00E645A2"/>
    <w:rsid w:val="00E66090"/>
    <w:rsid w:val="00E661E8"/>
    <w:rsid w:val="00E665E8"/>
    <w:rsid w:val="00E66EA6"/>
    <w:rsid w:val="00E671CE"/>
    <w:rsid w:val="00E7029F"/>
    <w:rsid w:val="00E703A6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45FD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452"/>
    <w:rsid w:val="00E97553"/>
    <w:rsid w:val="00E97CF6"/>
    <w:rsid w:val="00EA1158"/>
    <w:rsid w:val="00EA1281"/>
    <w:rsid w:val="00EA61C7"/>
    <w:rsid w:val="00EA6DA7"/>
    <w:rsid w:val="00EB0229"/>
    <w:rsid w:val="00EB1446"/>
    <w:rsid w:val="00EB1C94"/>
    <w:rsid w:val="00EB2FE2"/>
    <w:rsid w:val="00EB30AB"/>
    <w:rsid w:val="00EB3FD3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6698"/>
    <w:rsid w:val="00EC6997"/>
    <w:rsid w:val="00EC76B4"/>
    <w:rsid w:val="00ED07BB"/>
    <w:rsid w:val="00ED13B5"/>
    <w:rsid w:val="00ED1D0D"/>
    <w:rsid w:val="00ED2099"/>
    <w:rsid w:val="00ED2FDA"/>
    <w:rsid w:val="00ED4204"/>
    <w:rsid w:val="00ED5530"/>
    <w:rsid w:val="00ED65AB"/>
    <w:rsid w:val="00ED72EA"/>
    <w:rsid w:val="00ED7B70"/>
    <w:rsid w:val="00ED7DF7"/>
    <w:rsid w:val="00EE05B1"/>
    <w:rsid w:val="00EE05BE"/>
    <w:rsid w:val="00EE072A"/>
    <w:rsid w:val="00EE212E"/>
    <w:rsid w:val="00EE36D8"/>
    <w:rsid w:val="00EE475C"/>
    <w:rsid w:val="00EE52D4"/>
    <w:rsid w:val="00EE5FAD"/>
    <w:rsid w:val="00EE6865"/>
    <w:rsid w:val="00EE6AD4"/>
    <w:rsid w:val="00EE6F09"/>
    <w:rsid w:val="00EF078C"/>
    <w:rsid w:val="00EF078E"/>
    <w:rsid w:val="00EF0F46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4ED"/>
    <w:rsid w:val="00F00D28"/>
    <w:rsid w:val="00F02E9A"/>
    <w:rsid w:val="00F0378A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460D"/>
    <w:rsid w:val="00F1534F"/>
    <w:rsid w:val="00F15CD6"/>
    <w:rsid w:val="00F175B2"/>
    <w:rsid w:val="00F201AE"/>
    <w:rsid w:val="00F202CF"/>
    <w:rsid w:val="00F205D1"/>
    <w:rsid w:val="00F2339E"/>
    <w:rsid w:val="00F233F9"/>
    <w:rsid w:val="00F23797"/>
    <w:rsid w:val="00F237F8"/>
    <w:rsid w:val="00F23C4B"/>
    <w:rsid w:val="00F23DBE"/>
    <w:rsid w:val="00F23F6D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151"/>
    <w:rsid w:val="00F34A1C"/>
    <w:rsid w:val="00F34DB8"/>
    <w:rsid w:val="00F34FD2"/>
    <w:rsid w:val="00F35158"/>
    <w:rsid w:val="00F35497"/>
    <w:rsid w:val="00F35DB8"/>
    <w:rsid w:val="00F36D48"/>
    <w:rsid w:val="00F37491"/>
    <w:rsid w:val="00F37FCD"/>
    <w:rsid w:val="00F40171"/>
    <w:rsid w:val="00F40D92"/>
    <w:rsid w:val="00F419EA"/>
    <w:rsid w:val="00F43CE1"/>
    <w:rsid w:val="00F43E18"/>
    <w:rsid w:val="00F44743"/>
    <w:rsid w:val="00F50448"/>
    <w:rsid w:val="00F5071E"/>
    <w:rsid w:val="00F5171B"/>
    <w:rsid w:val="00F51E46"/>
    <w:rsid w:val="00F52D41"/>
    <w:rsid w:val="00F54530"/>
    <w:rsid w:val="00F5596F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AB6"/>
    <w:rsid w:val="00F67B33"/>
    <w:rsid w:val="00F70284"/>
    <w:rsid w:val="00F70401"/>
    <w:rsid w:val="00F70C46"/>
    <w:rsid w:val="00F71BB6"/>
    <w:rsid w:val="00F71E4F"/>
    <w:rsid w:val="00F728F5"/>
    <w:rsid w:val="00F739A0"/>
    <w:rsid w:val="00F7427C"/>
    <w:rsid w:val="00F74488"/>
    <w:rsid w:val="00F75483"/>
    <w:rsid w:val="00F75E9A"/>
    <w:rsid w:val="00F764FF"/>
    <w:rsid w:val="00F76DB8"/>
    <w:rsid w:val="00F801DB"/>
    <w:rsid w:val="00F80C89"/>
    <w:rsid w:val="00F81035"/>
    <w:rsid w:val="00F81846"/>
    <w:rsid w:val="00F8197A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900CF"/>
    <w:rsid w:val="00F90559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3F0F"/>
    <w:rsid w:val="00FB4B43"/>
    <w:rsid w:val="00FB528B"/>
    <w:rsid w:val="00FB62A1"/>
    <w:rsid w:val="00FB62B7"/>
    <w:rsid w:val="00FB6507"/>
    <w:rsid w:val="00FB65E3"/>
    <w:rsid w:val="00FB6D54"/>
    <w:rsid w:val="00FB79C5"/>
    <w:rsid w:val="00FC1383"/>
    <w:rsid w:val="00FC326E"/>
    <w:rsid w:val="00FC45A9"/>
    <w:rsid w:val="00FC655D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5D1"/>
    <w:rsid w:val="00FD67E7"/>
    <w:rsid w:val="00FD7434"/>
    <w:rsid w:val="00FE0EB6"/>
    <w:rsid w:val="00FE1E31"/>
    <w:rsid w:val="00FE270C"/>
    <w:rsid w:val="00FE2ADF"/>
    <w:rsid w:val="00FE3C8D"/>
    <w:rsid w:val="00FE49E6"/>
    <w:rsid w:val="00FE6342"/>
    <w:rsid w:val="00FE64A4"/>
    <w:rsid w:val="00FE64E3"/>
    <w:rsid w:val="00FE6735"/>
    <w:rsid w:val="00FE7EDB"/>
    <w:rsid w:val="00FF0C6A"/>
    <w:rsid w:val="00FF0FE7"/>
    <w:rsid w:val="00FF1079"/>
    <w:rsid w:val="00FF17FE"/>
    <w:rsid w:val="00FF45C0"/>
    <w:rsid w:val="00FF4A6F"/>
    <w:rsid w:val="00FF4B1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8C75E"/>
  <w15:docId w15:val="{46637C47-F578-47E8-A9D1-D9E79F44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A30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130A3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30A3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10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30A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3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3F6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6068AE"/>
    <w:rPr>
      <w:rFonts w:ascii="Times New Roman" w:eastAsia="Times New Roman" w:hAnsi="Times New Roman"/>
      <w:i/>
      <w:iCs/>
      <w:spacing w:val="7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8AE"/>
    <w:pPr>
      <w:widowControl w:val="0"/>
      <w:shd w:val="clear" w:color="auto" w:fill="FFFFFF"/>
      <w:spacing w:before="240" w:after="240" w:line="322" w:lineRule="exact"/>
      <w:jc w:val="center"/>
    </w:pPr>
    <w:rPr>
      <w:rFonts w:cstheme="minorBidi"/>
      <w:i/>
      <w:iCs/>
      <w:spacing w:val="7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545ECB"/>
  </w:style>
  <w:style w:type="character" w:styleId="a9">
    <w:name w:val="Emphasis"/>
    <w:basedOn w:val="a0"/>
    <w:uiPriority w:val="20"/>
    <w:qFormat/>
    <w:rsid w:val="00545ECB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AB0521"/>
  </w:style>
  <w:style w:type="character" w:customStyle="1" w:styleId="ab">
    <w:name w:val="Текст примечания Знак"/>
    <w:basedOn w:val="a0"/>
    <w:link w:val="aa"/>
    <w:uiPriority w:val="99"/>
    <w:semiHidden/>
    <w:rsid w:val="00AB0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0521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A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66A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3C2922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3C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01F79-A1EC-476F-AA69-BC997449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USR0202</cp:lastModifiedBy>
  <cp:revision>2</cp:revision>
  <cp:lastPrinted>2019-05-08T07:54:00Z</cp:lastPrinted>
  <dcterms:created xsi:type="dcterms:W3CDTF">2021-04-07T09:20:00Z</dcterms:created>
  <dcterms:modified xsi:type="dcterms:W3CDTF">2021-04-07T09:20:00Z</dcterms:modified>
</cp:coreProperties>
</file>