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66" w:rsidRPr="00E71D24" w:rsidRDefault="00E71D24" w:rsidP="00E71D24">
      <w:pPr>
        <w:spacing w:after="0" w:line="240" w:lineRule="auto"/>
        <w:jc w:val="right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Проект </w:t>
      </w: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252F3A" w:rsidRPr="00D0258A" w:rsidRDefault="00252F3A" w:rsidP="00252F3A">
      <w:pPr>
        <w:spacing w:after="0" w:line="240" w:lineRule="auto"/>
        <w:rPr>
          <w:rFonts w:ascii="Liberation Serif" w:hAnsi="Liberation Serif"/>
          <w:b/>
          <w:i/>
          <w:sz w:val="24"/>
          <w:szCs w:val="24"/>
        </w:rPr>
      </w:pPr>
    </w:p>
    <w:p w:rsidR="000B008D" w:rsidRPr="00252F3A" w:rsidRDefault="00B3718D" w:rsidP="00252F3A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52F3A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C8061C" w:rsidRPr="00252F3A">
        <w:rPr>
          <w:rFonts w:ascii="Liberation Serif" w:hAnsi="Liberation Serif" w:cs="Liberation Serif"/>
          <w:b/>
          <w:i/>
          <w:sz w:val="28"/>
          <w:szCs w:val="28"/>
        </w:rPr>
        <w:t>б</w:t>
      </w:r>
      <w:r w:rsidRPr="00252F3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8061C" w:rsidRPr="00252F3A">
        <w:rPr>
          <w:rFonts w:ascii="Liberation Serif" w:hAnsi="Liberation Serif" w:cs="Liberation Serif"/>
          <w:b/>
          <w:i/>
          <w:sz w:val="28"/>
          <w:szCs w:val="28"/>
        </w:rPr>
        <w:t>утверждении</w:t>
      </w:r>
      <w:r w:rsidRPr="00252F3A">
        <w:rPr>
          <w:rFonts w:ascii="Liberation Serif" w:hAnsi="Liberation Serif" w:cs="Liberation Serif"/>
          <w:b/>
          <w:i/>
          <w:sz w:val="28"/>
          <w:szCs w:val="28"/>
        </w:rPr>
        <w:t xml:space="preserve"> административн</w:t>
      </w:r>
      <w:r w:rsidR="00C8061C" w:rsidRPr="00252F3A">
        <w:rPr>
          <w:rFonts w:ascii="Liberation Serif" w:hAnsi="Liberation Serif" w:cs="Liberation Serif"/>
          <w:b/>
          <w:i/>
          <w:sz w:val="28"/>
          <w:szCs w:val="28"/>
        </w:rPr>
        <w:t>ого</w:t>
      </w:r>
      <w:r w:rsidRPr="00252F3A">
        <w:rPr>
          <w:rFonts w:ascii="Liberation Serif" w:hAnsi="Liberation Serif" w:cs="Liberation Serif"/>
          <w:b/>
          <w:i/>
          <w:sz w:val="28"/>
          <w:szCs w:val="28"/>
        </w:rPr>
        <w:t xml:space="preserve"> регламент</w:t>
      </w:r>
      <w:r w:rsidR="00C8061C" w:rsidRPr="00252F3A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Pr="00252F3A">
        <w:rPr>
          <w:rFonts w:ascii="Liberation Serif" w:hAnsi="Liberation Serif" w:cs="Liberation Serif"/>
          <w:b/>
          <w:i/>
          <w:sz w:val="28"/>
          <w:szCs w:val="28"/>
        </w:rPr>
        <w:t xml:space="preserve"> предоставления муниципальной услуги «Предоставление социальных выплат молодым семьям на приобретение (строительство)</w:t>
      </w:r>
      <w:r w:rsidR="008430F4" w:rsidRPr="00252F3A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252F3A">
        <w:rPr>
          <w:rFonts w:ascii="Liberation Serif" w:hAnsi="Liberation Serif" w:cs="Liberation Serif"/>
          <w:b/>
          <w:i/>
          <w:sz w:val="28"/>
          <w:szCs w:val="28"/>
        </w:rPr>
        <w:t>жилья на территории Городского округа Верхняя Тура»</w:t>
      </w:r>
    </w:p>
    <w:p w:rsidR="00252F3A" w:rsidRPr="00252F3A" w:rsidRDefault="00252F3A" w:rsidP="00252F3A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252F3A" w:rsidRPr="00252F3A" w:rsidRDefault="00252F3A" w:rsidP="00252F3A">
      <w:pPr>
        <w:spacing w:after="0" w:line="240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B3718D" w:rsidRPr="00252F3A" w:rsidRDefault="00B3718D" w:rsidP="000B008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F3A">
        <w:rPr>
          <w:rFonts w:ascii="Liberation Serif" w:hAnsi="Liberation Serif" w:cs="Liberation Serif"/>
          <w:sz w:val="28"/>
          <w:szCs w:val="28"/>
        </w:rPr>
        <w:t>В соответствии с Федеральным з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аконом от </w:t>
      </w:r>
      <w:r w:rsidRPr="00252F3A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Жилищным кодексом Российской Федерации от 29 декабря 2004 года № 188-ФЗ, руководствуясь Федеральным законом от 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27 июля </w:t>
      </w:r>
      <w:r w:rsidRPr="00252F3A">
        <w:rPr>
          <w:rFonts w:ascii="Liberation Serif" w:hAnsi="Liberation Serif" w:cs="Liberation Serif"/>
          <w:sz w:val="28"/>
          <w:szCs w:val="28"/>
        </w:rPr>
        <w:t>2010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252F3A">
        <w:rPr>
          <w:rFonts w:ascii="Liberation Serif" w:hAnsi="Liberation Serif" w:cs="Liberation Serif"/>
          <w:sz w:val="28"/>
          <w:szCs w:val="28"/>
        </w:rPr>
        <w:t xml:space="preserve"> №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 </w:t>
      </w:r>
      <w:r w:rsidRPr="00252F3A">
        <w:rPr>
          <w:rFonts w:ascii="Liberation Serif" w:hAnsi="Liberation Serif" w:cs="Liberation Serif"/>
          <w:sz w:val="28"/>
          <w:szCs w:val="28"/>
        </w:rPr>
        <w:t>210-ФЗ «Об о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рганизации </w:t>
      </w:r>
      <w:r w:rsidRPr="00252F3A">
        <w:rPr>
          <w:rFonts w:ascii="Liberation Serif" w:hAnsi="Liberation Serif" w:cs="Liberation Serif"/>
          <w:sz w:val="28"/>
          <w:szCs w:val="28"/>
        </w:rPr>
        <w:t>предоставления государственных и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 муниципальных услуг», Уставом Г</w:t>
      </w:r>
      <w:r w:rsidRPr="00252F3A">
        <w:rPr>
          <w:rFonts w:ascii="Liberation Serif" w:hAnsi="Liberation Serif" w:cs="Liberation Serif"/>
          <w:sz w:val="28"/>
          <w:szCs w:val="28"/>
        </w:rPr>
        <w:t>ородского</w:t>
      </w:r>
      <w:r w:rsidR="00252F3A" w:rsidRPr="00252F3A">
        <w:rPr>
          <w:rFonts w:ascii="Liberation Serif" w:hAnsi="Liberation Serif" w:cs="Liberation Serif"/>
          <w:sz w:val="28"/>
          <w:szCs w:val="28"/>
        </w:rPr>
        <w:t xml:space="preserve"> округа Верхняя Тура,</w:t>
      </w:r>
    </w:p>
    <w:p w:rsidR="00B3718D" w:rsidRPr="00252F3A" w:rsidRDefault="00B3718D" w:rsidP="008E61DE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52F3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E61DE" w:rsidRPr="00252F3A" w:rsidRDefault="008E61DE" w:rsidP="000B00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F3A">
        <w:rPr>
          <w:rFonts w:ascii="Liberation Serif" w:hAnsi="Liberation Serif" w:cs="Liberation Serif"/>
          <w:sz w:val="28"/>
          <w:szCs w:val="28"/>
        </w:rPr>
        <w:t>Утвердить Административный регламент предоставления муниципальной услуги «Предоставление социальных выплат молодым семьям на приобретение (строительство) жилья на территории Городского округа В</w:t>
      </w:r>
      <w:r w:rsidR="00B93A6C" w:rsidRPr="00252F3A">
        <w:rPr>
          <w:rFonts w:ascii="Liberation Serif" w:hAnsi="Liberation Serif" w:cs="Liberation Serif"/>
          <w:sz w:val="28"/>
          <w:szCs w:val="28"/>
        </w:rPr>
        <w:t xml:space="preserve">ерхняя Тура» </w:t>
      </w:r>
      <w:r w:rsidR="00DE5F4F">
        <w:rPr>
          <w:rFonts w:ascii="Liberation Serif" w:hAnsi="Liberation Serif" w:cs="Liberation Serif"/>
          <w:sz w:val="28"/>
          <w:szCs w:val="28"/>
        </w:rPr>
        <w:t>(приложение№ 1)</w:t>
      </w:r>
      <w:r w:rsidRPr="00252F3A">
        <w:rPr>
          <w:rFonts w:ascii="Liberation Serif" w:hAnsi="Liberation Serif" w:cs="Liberation Serif"/>
          <w:sz w:val="28"/>
          <w:szCs w:val="28"/>
        </w:rPr>
        <w:t>.</w:t>
      </w:r>
    </w:p>
    <w:p w:rsidR="008E61DE" w:rsidRPr="00252F3A" w:rsidRDefault="008E61DE" w:rsidP="000B00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F3A">
        <w:rPr>
          <w:rFonts w:ascii="Liberation Serif" w:hAnsi="Liberation Serif" w:cs="Liberation Serif"/>
          <w:sz w:val="28"/>
          <w:szCs w:val="28"/>
        </w:rPr>
        <w:t>Признать утратившим силу постановление главы Городского округа Верхняя Тура от 05.09.2013 года №194 «Об утверждении ад</w:t>
      </w:r>
      <w:r w:rsidR="00B3718D" w:rsidRPr="00252F3A">
        <w:rPr>
          <w:rFonts w:ascii="Liberation Serif" w:hAnsi="Liberation Serif" w:cs="Liberation Serif"/>
          <w:sz w:val="28"/>
          <w:szCs w:val="28"/>
        </w:rPr>
        <w:t>министративн</w:t>
      </w:r>
      <w:r w:rsidRPr="00252F3A">
        <w:rPr>
          <w:rFonts w:ascii="Liberation Serif" w:hAnsi="Liberation Serif" w:cs="Liberation Serif"/>
          <w:sz w:val="28"/>
          <w:szCs w:val="28"/>
        </w:rPr>
        <w:t>ого</w:t>
      </w:r>
      <w:r w:rsidR="00B3718D" w:rsidRPr="00252F3A">
        <w:rPr>
          <w:rFonts w:ascii="Liberation Serif" w:hAnsi="Liberation Serif" w:cs="Liberation Serif"/>
          <w:sz w:val="28"/>
          <w:szCs w:val="28"/>
        </w:rPr>
        <w:t xml:space="preserve"> регламент</w:t>
      </w:r>
      <w:r w:rsidRPr="00252F3A">
        <w:rPr>
          <w:rFonts w:ascii="Liberation Serif" w:hAnsi="Liberation Serif" w:cs="Liberation Serif"/>
          <w:sz w:val="28"/>
          <w:szCs w:val="28"/>
        </w:rPr>
        <w:t>а</w:t>
      </w:r>
      <w:r w:rsidR="00B3718D" w:rsidRPr="00252F3A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«Предоставление социальных выплат</w:t>
      </w:r>
      <w:r w:rsidR="00127AD1" w:rsidRPr="00252F3A">
        <w:rPr>
          <w:rFonts w:ascii="Liberation Serif" w:hAnsi="Liberation Serif" w:cs="Liberation Serif"/>
          <w:sz w:val="28"/>
          <w:szCs w:val="28"/>
        </w:rPr>
        <w:t xml:space="preserve"> молодым семьям на приобретение </w:t>
      </w:r>
      <w:r w:rsidR="00B3718D" w:rsidRPr="00252F3A">
        <w:rPr>
          <w:rFonts w:ascii="Liberation Serif" w:hAnsi="Liberation Serif" w:cs="Liberation Serif"/>
          <w:sz w:val="28"/>
          <w:szCs w:val="28"/>
        </w:rPr>
        <w:t>(строительство)</w:t>
      </w:r>
      <w:r w:rsidR="00127AD1" w:rsidRPr="00252F3A">
        <w:rPr>
          <w:rFonts w:ascii="Liberation Serif" w:hAnsi="Liberation Serif" w:cs="Liberation Serif"/>
          <w:sz w:val="28"/>
          <w:szCs w:val="28"/>
        </w:rPr>
        <w:t xml:space="preserve"> </w:t>
      </w:r>
      <w:r w:rsidR="00B3718D" w:rsidRPr="00252F3A">
        <w:rPr>
          <w:rFonts w:ascii="Liberation Serif" w:hAnsi="Liberation Serif" w:cs="Liberation Serif"/>
          <w:sz w:val="28"/>
          <w:szCs w:val="28"/>
        </w:rPr>
        <w:t>жилья на территории Городского округа Верхняя Тура</w:t>
      </w:r>
      <w:r w:rsidRPr="00252F3A">
        <w:rPr>
          <w:rFonts w:ascii="Liberation Serif" w:hAnsi="Liberation Serif" w:cs="Liberation Serif"/>
          <w:sz w:val="28"/>
          <w:szCs w:val="28"/>
        </w:rPr>
        <w:t>».</w:t>
      </w:r>
    </w:p>
    <w:p w:rsidR="008E61DE" w:rsidRPr="00252F3A" w:rsidRDefault="00B3718D" w:rsidP="000B00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F3A">
        <w:rPr>
          <w:rFonts w:ascii="Liberation Serif" w:hAnsi="Liberation Serif" w:cs="Liberation Serif"/>
          <w:sz w:val="28"/>
          <w:szCs w:val="28"/>
        </w:rPr>
        <w:t xml:space="preserve">Настоящие постановление опубликовать в </w:t>
      </w:r>
      <w:r w:rsidR="00252F3A" w:rsidRPr="00252F3A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252F3A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</w:t>
      </w:r>
      <w:r w:rsidR="00252F3A" w:rsidRPr="00252F3A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</w:t>
      </w:r>
      <w:r w:rsidR="008E61DE" w:rsidRPr="00252F3A">
        <w:rPr>
          <w:rFonts w:ascii="Liberation Serif" w:hAnsi="Liberation Serif" w:cs="Liberation Serif"/>
          <w:sz w:val="28"/>
          <w:szCs w:val="28"/>
        </w:rPr>
        <w:t>.</w:t>
      </w:r>
    </w:p>
    <w:p w:rsidR="00B3718D" w:rsidRPr="00252F3A" w:rsidRDefault="00B3718D" w:rsidP="000B008D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52F3A">
        <w:rPr>
          <w:rFonts w:ascii="Liberation Serif" w:hAnsi="Liberation Serif" w:cs="Liberation Serif"/>
          <w:sz w:val="28"/>
          <w:szCs w:val="28"/>
        </w:rPr>
        <w:t>Контроль за исполнением</w:t>
      </w:r>
      <w:r w:rsidR="00A044EA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252F3A">
        <w:rPr>
          <w:rFonts w:ascii="Liberation Serif" w:hAnsi="Liberation Serif" w:cs="Liberation Serif"/>
          <w:sz w:val="28"/>
          <w:szCs w:val="28"/>
        </w:rPr>
        <w:t xml:space="preserve"> постановления возложить </w:t>
      </w:r>
      <w:r w:rsidR="00127AD1" w:rsidRPr="00252F3A">
        <w:rPr>
          <w:rFonts w:ascii="Liberation Serif" w:hAnsi="Liberation Serif" w:cs="Liberation Serif"/>
          <w:sz w:val="28"/>
          <w:szCs w:val="28"/>
        </w:rPr>
        <w:t>на заместителя главы администрации Ирину Михайловну Аверкиеву</w:t>
      </w:r>
      <w:r w:rsidRPr="00252F3A">
        <w:rPr>
          <w:rFonts w:ascii="Liberation Serif" w:hAnsi="Liberation Serif" w:cs="Liberation Serif"/>
          <w:sz w:val="28"/>
          <w:szCs w:val="28"/>
        </w:rPr>
        <w:t>.</w:t>
      </w:r>
    </w:p>
    <w:p w:rsidR="00B3718D" w:rsidRPr="00252F3A" w:rsidRDefault="00B3718D" w:rsidP="00252F3A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B3718D" w:rsidRPr="00252F3A" w:rsidRDefault="00B3718D" w:rsidP="00252F3A">
      <w:pPr>
        <w:spacing w:after="0" w:line="240" w:lineRule="auto"/>
        <w:ind w:left="360"/>
        <w:jc w:val="both"/>
        <w:rPr>
          <w:rFonts w:ascii="Liberation Serif" w:hAnsi="Liberation Serif"/>
          <w:sz w:val="28"/>
          <w:szCs w:val="28"/>
        </w:rPr>
      </w:pPr>
    </w:p>
    <w:p w:rsidR="00275B7A" w:rsidRPr="00252F3A" w:rsidRDefault="00252F3A" w:rsidP="00B3718D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городского округа                                                                           </w:t>
      </w:r>
      <w:r w:rsidR="00127AD1" w:rsidRPr="00252F3A">
        <w:rPr>
          <w:rFonts w:ascii="Liberation Serif" w:hAnsi="Liberation Serif"/>
          <w:sz w:val="28"/>
          <w:szCs w:val="28"/>
        </w:rPr>
        <w:t>И.С</w:t>
      </w:r>
      <w:r>
        <w:rPr>
          <w:rFonts w:ascii="Liberation Serif" w:hAnsi="Liberation Serif"/>
          <w:sz w:val="28"/>
          <w:szCs w:val="28"/>
        </w:rPr>
        <w:t xml:space="preserve"> </w:t>
      </w:r>
      <w:r w:rsidR="00127AD1" w:rsidRPr="00252F3A">
        <w:rPr>
          <w:rFonts w:ascii="Liberation Serif" w:hAnsi="Liberation Serif"/>
          <w:sz w:val="28"/>
          <w:szCs w:val="28"/>
        </w:rPr>
        <w:t>.Веснин</w:t>
      </w:r>
    </w:p>
    <w:p w:rsidR="00B3718D" w:rsidRPr="00252F3A" w:rsidRDefault="00B3718D" w:rsidP="00B3718D">
      <w:pPr>
        <w:jc w:val="both"/>
        <w:rPr>
          <w:rFonts w:ascii="Liberation Serif" w:hAnsi="Liberation Serif"/>
          <w:sz w:val="28"/>
          <w:szCs w:val="28"/>
        </w:rPr>
      </w:pPr>
    </w:p>
    <w:p w:rsidR="00D0258A" w:rsidRDefault="00D0258A" w:rsidP="00F008A1">
      <w:pPr>
        <w:spacing w:after="0" w:line="240" w:lineRule="auto"/>
        <w:ind w:firstLine="709"/>
        <w:jc w:val="right"/>
        <w:rPr>
          <w:rFonts w:ascii="Liberation Serif" w:hAnsi="Liberation Serif"/>
          <w:sz w:val="24"/>
          <w:szCs w:val="24"/>
        </w:rPr>
      </w:pPr>
    </w:p>
    <w:p w:rsidR="00252F3A" w:rsidRDefault="00252F3A" w:rsidP="00A044EA">
      <w:pPr>
        <w:spacing w:after="0" w:line="240" w:lineRule="auto"/>
        <w:rPr>
          <w:rFonts w:ascii="Liberation Serif" w:hAnsi="Liberation Serif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1"/>
        <w:gridCol w:w="5010"/>
      </w:tblGrid>
      <w:tr w:rsidR="00A044EA" w:rsidRPr="00956154" w:rsidTr="00956154">
        <w:tc>
          <w:tcPr>
            <w:tcW w:w="5068" w:type="dxa"/>
            <w:shd w:val="clear" w:color="auto" w:fill="auto"/>
          </w:tcPr>
          <w:p w:rsidR="00A044EA" w:rsidRPr="00956154" w:rsidRDefault="00A044EA" w:rsidP="009561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69" w:type="dxa"/>
            <w:shd w:val="clear" w:color="auto" w:fill="auto"/>
          </w:tcPr>
          <w:p w:rsidR="00A044EA" w:rsidRPr="00956154" w:rsidRDefault="00A044EA" w:rsidP="009561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6154">
              <w:rPr>
                <w:rFonts w:ascii="Liberation Serif" w:hAnsi="Liberation Serif"/>
                <w:sz w:val="28"/>
                <w:szCs w:val="28"/>
              </w:rPr>
              <w:t>Приложение</w:t>
            </w:r>
            <w:r w:rsidR="00DE5F4F">
              <w:rPr>
                <w:rFonts w:ascii="Liberation Serif" w:hAnsi="Liberation Serif"/>
                <w:sz w:val="28"/>
                <w:szCs w:val="28"/>
              </w:rPr>
              <w:t xml:space="preserve"> № 1</w:t>
            </w:r>
          </w:p>
          <w:p w:rsidR="00A044EA" w:rsidRPr="00956154" w:rsidRDefault="00DE5F4F" w:rsidP="009561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 постановлению г</w:t>
            </w:r>
            <w:r w:rsidR="00A044EA" w:rsidRPr="00956154">
              <w:rPr>
                <w:rFonts w:ascii="Liberation Serif" w:hAnsi="Liberation Serif"/>
                <w:sz w:val="28"/>
                <w:szCs w:val="28"/>
              </w:rPr>
              <w:t>лавы</w:t>
            </w:r>
          </w:p>
          <w:p w:rsidR="00A044EA" w:rsidRPr="00956154" w:rsidRDefault="00A044EA" w:rsidP="009561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6154">
              <w:rPr>
                <w:rFonts w:ascii="Liberation Serif" w:hAnsi="Liberation Serif"/>
                <w:sz w:val="28"/>
                <w:szCs w:val="28"/>
              </w:rPr>
              <w:t>Городского округа Верхняя Тура</w:t>
            </w:r>
          </w:p>
          <w:p w:rsidR="00A044EA" w:rsidRPr="00956154" w:rsidRDefault="00A044EA" w:rsidP="0095615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956154">
              <w:rPr>
                <w:rFonts w:ascii="Liberation Serif" w:hAnsi="Liberation Serif"/>
                <w:sz w:val="28"/>
                <w:szCs w:val="28"/>
              </w:rPr>
              <w:t>от___________№_______</w:t>
            </w:r>
          </w:p>
          <w:p w:rsidR="00A044EA" w:rsidRPr="00956154" w:rsidRDefault="00A044EA" w:rsidP="0095615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D0258A" w:rsidRDefault="00D0258A" w:rsidP="00682CD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D54D06" w:rsidRDefault="00D54D06" w:rsidP="00682CD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82CD2" w:rsidRPr="00D54D06" w:rsidRDefault="00ED775C" w:rsidP="00682CD2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Административный регламент</w:t>
      </w:r>
    </w:p>
    <w:p w:rsidR="00800C37" w:rsidRPr="00D54D06" w:rsidRDefault="008B4BD3" w:rsidP="00800C37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D54D06">
        <w:rPr>
          <w:rFonts w:ascii="Liberation Serif" w:hAnsi="Liberation Serif"/>
          <w:b/>
          <w:sz w:val="28"/>
          <w:szCs w:val="28"/>
        </w:rPr>
        <w:t xml:space="preserve">предоставления </w:t>
      </w:r>
      <w:r w:rsidR="00682CD2" w:rsidRPr="00D54D06">
        <w:rPr>
          <w:rFonts w:ascii="Liberation Serif" w:hAnsi="Liberation Serif"/>
          <w:b/>
          <w:sz w:val="28"/>
          <w:szCs w:val="28"/>
        </w:rPr>
        <w:t>муниципальной услуги</w:t>
      </w:r>
      <w:r w:rsidR="000F7C54" w:rsidRPr="00D54D06">
        <w:rPr>
          <w:rFonts w:ascii="Liberation Serif" w:hAnsi="Liberation Serif"/>
          <w:b/>
          <w:sz w:val="28"/>
          <w:szCs w:val="28"/>
        </w:rPr>
        <w:t xml:space="preserve"> «</w:t>
      </w:r>
      <w:r w:rsidR="00E65F91" w:rsidRPr="00D54D06">
        <w:rPr>
          <w:rFonts w:ascii="Liberation Serif" w:hAnsi="Liberation Serif"/>
          <w:b/>
          <w:sz w:val="28"/>
          <w:szCs w:val="28"/>
        </w:rPr>
        <w:t>Предоставление социальных выплат молодым семьям на приобретение (строительство) жилья</w:t>
      </w:r>
      <w:r w:rsidR="00800C37" w:rsidRPr="00D54D06">
        <w:rPr>
          <w:rFonts w:ascii="Liberation Serif" w:hAnsi="Liberation Serif"/>
          <w:b/>
          <w:sz w:val="28"/>
          <w:szCs w:val="28"/>
        </w:rPr>
        <w:t xml:space="preserve"> </w:t>
      </w:r>
      <w:r w:rsidR="002852E6" w:rsidRPr="00D54D06">
        <w:rPr>
          <w:rFonts w:ascii="Liberation Serif" w:hAnsi="Liberation Serif"/>
          <w:b/>
          <w:sz w:val="28"/>
          <w:szCs w:val="28"/>
        </w:rPr>
        <w:t>на территории Городск</w:t>
      </w:r>
      <w:r w:rsidR="004B63C9" w:rsidRPr="00D54D06">
        <w:rPr>
          <w:rFonts w:ascii="Liberation Serif" w:hAnsi="Liberation Serif"/>
          <w:b/>
          <w:sz w:val="28"/>
          <w:szCs w:val="28"/>
        </w:rPr>
        <w:t>о</w:t>
      </w:r>
      <w:r w:rsidR="002852E6" w:rsidRPr="00D54D06">
        <w:rPr>
          <w:rFonts w:ascii="Liberation Serif" w:hAnsi="Liberation Serif"/>
          <w:b/>
          <w:sz w:val="28"/>
          <w:szCs w:val="28"/>
        </w:rPr>
        <w:t>го</w:t>
      </w:r>
      <w:r w:rsidR="004B63C9" w:rsidRPr="00D54D06">
        <w:rPr>
          <w:rFonts w:ascii="Liberation Serif" w:hAnsi="Liberation Serif"/>
          <w:b/>
          <w:sz w:val="28"/>
          <w:szCs w:val="28"/>
        </w:rPr>
        <w:t xml:space="preserve"> округ</w:t>
      </w:r>
      <w:r w:rsidR="002852E6" w:rsidRPr="00D54D06">
        <w:rPr>
          <w:rFonts w:ascii="Liberation Serif" w:hAnsi="Liberation Serif"/>
          <w:b/>
          <w:sz w:val="28"/>
          <w:szCs w:val="28"/>
        </w:rPr>
        <w:t>а</w:t>
      </w:r>
      <w:r w:rsidR="004B63C9" w:rsidRPr="00D54D06">
        <w:rPr>
          <w:rFonts w:ascii="Liberation Serif" w:hAnsi="Liberation Serif"/>
          <w:b/>
          <w:sz w:val="28"/>
          <w:szCs w:val="28"/>
        </w:rPr>
        <w:t xml:space="preserve"> Верхняя Тура</w:t>
      </w:r>
      <w:r w:rsidR="00E65F91" w:rsidRPr="00D54D06">
        <w:rPr>
          <w:rFonts w:ascii="Liberation Serif" w:hAnsi="Liberation Serif"/>
          <w:b/>
          <w:sz w:val="28"/>
          <w:szCs w:val="28"/>
        </w:rPr>
        <w:t>»</w:t>
      </w:r>
    </w:p>
    <w:p w:rsidR="00682CD2" w:rsidRPr="00D0258A" w:rsidRDefault="00682CD2" w:rsidP="000F7C54">
      <w:pPr>
        <w:spacing w:after="0" w:line="240" w:lineRule="auto"/>
        <w:ind w:firstLine="709"/>
        <w:jc w:val="center"/>
        <w:rPr>
          <w:rFonts w:ascii="Liberation Serif" w:hAnsi="Liberation Serif"/>
          <w:b/>
          <w:sz w:val="24"/>
          <w:szCs w:val="24"/>
        </w:rPr>
      </w:pPr>
    </w:p>
    <w:p w:rsidR="00682CD2" w:rsidRPr="00A1742F" w:rsidRDefault="00A1742F" w:rsidP="00800C37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>I</w:t>
      </w:r>
      <w:r w:rsidR="00682CD2" w:rsidRPr="00A1742F">
        <w:rPr>
          <w:rFonts w:ascii="Liberation Serif" w:hAnsi="Liberation Serif"/>
          <w:b/>
          <w:bCs/>
          <w:sz w:val="28"/>
          <w:szCs w:val="28"/>
        </w:rPr>
        <w:t>. Общие положения</w:t>
      </w:r>
    </w:p>
    <w:p w:rsidR="00682CD2" w:rsidRPr="00D0258A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0258A">
        <w:rPr>
          <w:rFonts w:ascii="Liberation Serif" w:hAnsi="Liberation Serif"/>
          <w:sz w:val="24"/>
          <w:szCs w:val="24"/>
        </w:rPr>
        <w:t> </w:t>
      </w:r>
    </w:p>
    <w:p w:rsidR="00E65F91" w:rsidRPr="00956154" w:rsidRDefault="00A1742F" w:rsidP="00FD51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0F7C54" w:rsidRPr="00956154">
        <w:rPr>
          <w:rFonts w:ascii="Liberation Serif" w:hAnsi="Liberation Serif"/>
          <w:sz w:val="28"/>
          <w:szCs w:val="28"/>
        </w:rPr>
        <w:t xml:space="preserve"> Административный регламент оказания муниципальной услуги </w:t>
      </w:r>
      <w:r w:rsidR="00E65F91" w:rsidRPr="00956154">
        <w:rPr>
          <w:rFonts w:ascii="Liberation Serif" w:hAnsi="Liberation Serif"/>
          <w:sz w:val="28"/>
          <w:szCs w:val="28"/>
        </w:rPr>
        <w:t xml:space="preserve">«Предоставление социальных выплат молодым семьям на приобретение (строительство) жилья на территории </w:t>
      </w:r>
      <w:r w:rsidR="002852E6" w:rsidRPr="00956154">
        <w:rPr>
          <w:rFonts w:ascii="Liberation Serif" w:hAnsi="Liberation Serif"/>
          <w:sz w:val="28"/>
          <w:szCs w:val="28"/>
        </w:rPr>
        <w:t>Городск</w:t>
      </w:r>
      <w:r w:rsidR="004B63C9" w:rsidRPr="00956154">
        <w:rPr>
          <w:rFonts w:ascii="Liberation Serif" w:hAnsi="Liberation Serif"/>
          <w:sz w:val="28"/>
          <w:szCs w:val="28"/>
        </w:rPr>
        <w:t>о</w:t>
      </w:r>
      <w:r w:rsidR="002852E6" w:rsidRPr="00956154">
        <w:rPr>
          <w:rFonts w:ascii="Liberation Serif" w:hAnsi="Liberation Serif"/>
          <w:sz w:val="28"/>
          <w:szCs w:val="28"/>
        </w:rPr>
        <w:t>го</w:t>
      </w:r>
      <w:r w:rsidR="004B63C9" w:rsidRPr="00956154">
        <w:rPr>
          <w:rFonts w:ascii="Liberation Serif" w:hAnsi="Liberation Serif"/>
          <w:sz w:val="28"/>
          <w:szCs w:val="28"/>
        </w:rPr>
        <w:t xml:space="preserve"> округ</w:t>
      </w:r>
      <w:r w:rsidR="002852E6" w:rsidRPr="00956154">
        <w:rPr>
          <w:rFonts w:ascii="Liberation Serif" w:hAnsi="Liberation Serif"/>
          <w:sz w:val="28"/>
          <w:szCs w:val="28"/>
        </w:rPr>
        <w:t>а</w:t>
      </w:r>
      <w:r w:rsidR="004B63C9" w:rsidRPr="00956154">
        <w:rPr>
          <w:rFonts w:ascii="Liberation Serif" w:hAnsi="Liberation Serif"/>
          <w:sz w:val="28"/>
          <w:szCs w:val="28"/>
        </w:rPr>
        <w:t xml:space="preserve"> Верхняя Тура</w:t>
      </w:r>
      <w:r w:rsidR="00E65F91" w:rsidRPr="00956154">
        <w:rPr>
          <w:rFonts w:ascii="Liberation Serif" w:hAnsi="Liberation Serif"/>
          <w:sz w:val="28"/>
          <w:szCs w:val="28"/>
        </w:rPr>
        <w:t xml:space="preserve">» </w:t>
      </w:r>
      <w:r w:rsidR="000F7C54" w:rsidRPr="00956154">
        <w:rPr>
          <w:rFonts w:ascii="Liberation Serif" w:hAnsi="Liberation Serif"/>
          <w:sz w:val="28"/>
          <w:szCs w:val="28"/>
        </w:rPr>
        <w:t xml:space="preserve">(далее - Административный регламент) </w:t>
      </w:r>
      <w:r w:rsidR="00E65F91" w:rsidRPr="00956154">
        <w:rPr>
          <w:rFonts w:ascii="Liberation Serif" w:hAnsi="Liberation Serif"/>
          <w:sz w:val="28"/>
          <w:szCs w:val="28"/>
        </w:rPr>
        <w:t xml:space="preserve">разработан в целях повышения качества предоставления и доступности муниципальной услуги «Предоставление социальных выплат молодым семьям на приобретение (строительство) жилья на территории </w:t>
      </w:r>
      <w:r w:rsidR="002852E6" w:rsidRPr="00956154">
        <w:rPr>
          <w:rFonts w:ascii="Liberation Serif" w:hAnsi="Liberation Serif"/>
          <w:sz w:val="28"/>
          <w:szCs w:val="28"/>
        </w:rPr>
        <w:t>Городского</w:t>
      </w:r>
      <w:r w:rsidR="004B63C9" w:rsidRPr="00956154">
        <w:rPr>
          <w:rFonts w:ascii="Liberation Serif" w:hAnsi="Liberation Serif"/>
          <w:sz w:val="28"/>
          <w:szCs w:val="28"/>
        </w:rPr>
        <w:t xml:space="preserve"> округ</w:t>
      </w:r>
      <w:r w:rsidR="002852E6" w:rsidRPr="00956154">
        <w:rPr>
          <w:rFonts w:ascii="Liberation Serif" w:hAnsi="Liberation Serif"/>
          <w:sz w:val="28"/>
          <w:szCs w:val="28"/>
        </w:rPr>
        <w:t>а</w:t>
      </w:r>
      <w:r w:rsidR="004B63C9" w:rsidRPr="00956154">
        <w:rPr>
          <w:rFonts w:ascii="Liberation Serif" w:hAnsi="Liberation Serif"/>
          <w:sz w:val="28"/>
          <w:szCs w:val="28"/>
        </w:rPr>
        <w:t xml:space="preserve"> Верхняя Тура</w:t>
      </w:r>
      <w:r w:rsidR="00E65F91" w:rsidRPr="00956154">
        <w:rPr>
          <w:rFonts w:ascii="Liberation Serif" w:hAnsi="Liberation Serif"/>
          <w:sz w:val="28"/>
          <w:szCs w:val="28"/>
        </w:rPr>
        <w:t>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</w:t>
      </w:r>
      <w:r w:rsidR="00FD5118" w:rsidRPr="00956154">
        <w:rPr>
          <w:rFonts w:ascii="Liberation Serif" w:hAnsi="Liberation Serif"/>
          <w:sz w:val="28"/>
          <w:szCs w:val="28"/>
        </w:rPr>
        <w:t xml:space="preserve">оставления муниципальной услуги, </w:t>
      </w:r>
      <w:r w:rsidR="000F7C54" w:rsidRPr="00956154">
        <w:rPr>
          <w:rFonts w:ascii="Liberation Serif" w:hAnsi="Liberation Serif"/>
          <w:sz w:val="28"/>
          <w:szCs w:val="28"/>
        </w:rPr>
        <w:t>определяет сроки и последователь</w:t>
      </w:r>
      <w:r w:rsidR="00FD5118" w:rsidRPr="00956154">
        <w:rPr>
          <w:rFonts w:ascii="Liberation Serif" w:hAnsi="Liberation Serif"/>
          <w:sz w:val="28"/>
          <w:szCs w:val="28"/>
        </w:rPr>
        <w:t>ность административных процедур.</w:t>
      </w:r>
    </w:p>
    <w:p w:rsidR="002748C5" w:rsidRPr="00956154" w:rsidRDefault="002748C5" w:rsidP="00A1742F">
      <w:pPr>
        <w:pStyle w:val="1"/>
        <w:numPr>
          <w:ilvl w:val="0"/>
          <w:numId w:val="0"/>
        </w:numPr>
        <w:spacing w:before="0" w:after="0"/>
        <w:ind w:firstLine="708"/>
        <w:rPr>
          <w:rFonts w:ascii="Liberation Serif" w:hAnsi="Liberation Serif"/>
          <w:sz w:val="28"/>
          <w:szCs w:val="28"/>
          <w:lang w:eastAsia="ru-RU"/>
        </w:rPr>
      </w:pPr>
      <w:r w:rsidRPr="00956154">
        <w:rPr>
          <w:rFonts w:ascii="Liberation Serif" w:hAnsi="Liberation Serif"/>
          <w:sz w:val="28"/>
          <w:szCs w:val="28"/>
        </w:rPr>
        <w:t xml:space="preserve">2. Муниципальная услуга «Предоставление социальных выплат молодым семьям на приобретение (строительство) жилья на территории </w:t>
      </w:r>
      <w:r w:rsidR="002852E6" w:rsidRPr="00956154">
        <w:rPr>
          <w:rFonts w:ascii="Liberation Serif" w:hAnsi="Liberation Serif"/>
          <w:sz w:val="28"/>
          <w:szCs w:val="28"/>
        </w:rPr>
        <w:t>Городского округа Верхняя Тура</w:t>
      </w:r>
      <w:r w:rsidRPr="00956154">
        <w:rPr>
          <w:rFonts w:ascii="Liberation Serif" w:hAnsi="Liberation Serif"/>
          <w:sz w:val="28"/>
          <w:szCs w:val="28"/>
        </w:rPr>
        <w:t>» (далее – муниципальная услуга) предоставляется</w:t>
      </w:r>
      <w:r w:rsidR="00E31F94" w:rsidRPr="00956154">
        <w:rPr>
          <w:rFonts w:ascii="Liberation Serif" w:hAnsi="Liberation Serif"/>
          <w:sz w:val="28"/>
          <w:szCs w:val="28"/>
        </w:rPr>
        <w:t xml:space="preserve"> </w:t>
      </w:r>
      <w:r w:rsidR="009B6EFD" w:rsidRPr="00956154">
        <w:rPr>
          <w:rFonts w:ascii="Liberation Serif" w:hAnsi="Liberation Serif"/>
          <w:sz w:val="28"/>
          <w:szCs w:val="28"/>
        </w:rPr>
        <w:t>Администрацией</w:t>
      </w:r>
      <w:r w:rsidR="00E31F94" w:rsidRPr="00956154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2852E6" w:rsidRPr="00956154">
        <w:rPr>
          <w:rFonts w:ascii="Liberation Serif" w:hAnsi="Liberation Serif"/>
          <w:sz w:val="28"/>
          <w:szCs w:val="28"/>
          <w:lang w:eastAsia="ru-RU"/>
        </w:rPr>
        <w:t>Городск</w:t>
      </w:r>
      <w:r w:rsidR="00E31F94" w:rsidRPr="00956154">
        <w:rPr>
          <w:rFonts w:ascii="Liberation Serif" w:hAnsi="Liberation Serif"/>
          <w:sz w:val="28"/>
          <w:szCs w:val="28"/>
          <w:lang w:eastAsia="ru-RU"/>
        </w:rPr>
        <w:t>ого округа Верхняя Тура</w:t>
      </w:r>
      <w:r w:rsidR="0030434D" w:rsidRPr="00956154">
        <w:rPr>
          <w:rFonts w:ascii="Liberation Serif" w:hAnsi="Liberation Serif"/>
          <w:sz w:val="28"/>
          <w:szCs w:val="28"/>
          <w:lang w:eastAsia="ru-RU"/>
        </w:rPr>
        <w:t xml:space="preserve"> (далее-Администрация)</w:t>
      </w:r>
      <w:r w:rsidR="00E31F94" w:rsidRPr="00956154">
        <w:rPr>
          <w:rFonts w:ascii="Liberation Serif" w:hAnsi="Liberation Serif"/>
          <w:sz w:val="28"/>
          <w:szCs w:val="28"/>
          <w:lang w:eastAsia="ru-RU"/>
        </w:rPr>
        <w:t>.</w:t>
      </w:r>
    </w:p>
    <w:p w:rsidR="00FD5118" w:rsidRPr="00956154" w:rsidRDefault="005016CF" w:rsidP="00FD5118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</w:t>
      </w:r>
      <w:r w:rsidR="00730EF6" w:rsidRPr="00956154">
        <w:rPr>
          <w:rFonts w:ascii="Liberation Serif" w:hAnsi="Liberation Serif"/>
          <w:sz w:val="28"/>
          <w:szCs w:val="28"/>
        </w:rPr>
        <w:t>. Заявителями может быть молодая семья, в том числе молодая семья,</w:t>
      </w:r>
      <w:r w:rsidR="009B6EFD" w:rsidRPr="00956154">
        <w:rPr>
          <w:rFonts w:ascii="Liberation Serif" w:hAnsi="Liberation Serif"/>
          <w:sz w:val="28"/>
          <w:szCs w:val="28"/>
        </w:rPr>
        <w:t xml:space="preserve"> не имеющая детей, семья,</w:t>
      </w:r>
      <w:r w:rsidR="00730EF6" w:rsidRPr="00956154">
        <w:rPr>
          <w:rFonts w:ascii="Liberation Serif" w:hAnsi="Liberation Serif"/>
          <w:sz w:val="28"/>
          <w:szCs w:val="28"/>
        </w:rPr>
        <w:t xml:space="preserve">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</w:t>
      </w:r>
      <w:r w:rsidR="00FD5118" w:rsidRPr="00956154">
        <w:rPr>
          <w:rFonts w:ascii="Liberation Serif" w:hAnsi="Liberation Serif"/>
          <w:sz w:val="28"/>
          <w:szCs w:val="28"/>
        </w:rPr>
        <w:t>, включен</w:t>
      </w:r>
      <w:r w:rsidRPr="00956154">
        <w:rPr>
          <w:rFonts w:ascii="Liberation Serif" w:hAnsi="Liberation Serif"/>
          <w:sz w:val="28"/>
          <w:szCs w:val="28"/>
        </w:rPr>
        <w:t>ные</w:t>
      </w:r>
      <w:r w:rsidR="00FD5118" w:rsidRPr="00956154">
        <w:rPr>
          <w:rFonts w:ascii="Liberation Serif" w:hAnsi="Liberation Serif"/>
          <w:sz w:val="28"/>
          <w:szCs w:val="28"/>
        </w:rPr>
        <w:t xml:space="preserve"> в список молодых семей-претендентов на получение социальной выплаты в планируемом году по Свердловской области, утвержденный приказом Министерства </w:t>
      </w:r>
      <w:r w:rsidR="0030434D" w:rsidRPr="00956154">
        <w:rPr>
          <w:rFonts w:ascii="Liberation Serif" w:hAnsi="Liberation Serif"/>
          <w:sz w:val="28"/>
          <w:szCs w:val="28"/>
        </w:rPr>
        <w:t>строительства и развития инфраструктуры</w:t>
      </w:r>
      <w:r w:rsidR="00FD5118" w:rsidRPr="00956154">
        <w:rPr>
          <w:rFonts w:ascii="Liberation Serif" w:hAnsi="Liberation Serif"/>
          <w:sz w:val="28"/>
          <w:szCs w:val="28"/>
        </w:rPr>
        <w:t xml:space="preserve"> Свердловской области</w:t>
      </w:r>
      <w:r w:rsidRPr="00956154">
        <w:rPr>
          <w:rFonts w:ascii="Liberation Serif" w:hAnsi="Liberation Serif"/>
          <w:sz w:val="28"/>
          <w:szCs w:val="28"/>
        </w:rPr>
        <w:t>.</w:t>
      </w:r>
    </w:p>
    <w:p w:rsidR="009F672A" w:rsidRPr="00956154" w:rsidRDefault="005016CF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</w:t>
      </w:r>
      <w:r w:rsidR="009F672A" w:rsidRPr="00956154">
        <w:rPr>
          <w:rFonts w:ascii="Liberation Serif" w:hAnsi="Liberation Serif"/>
          <w:sz w:val="28"/>
          <w:szCs w:val="28"/>
        </w:rPr>
        <w:t>. Порядок информирования заинтересованных лиц о правилах предоставления муниципальной услуги:</w:t>
      </w:r>
    </w:p>
    <w:p w:rsidR="009F672A" w:rsidRPr="00956154" w:rsidRDefault="005016CF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Par46"/>
      <w:bookmarkEnd w:id="1"/>
      <w:r w:rsidRPr="00956154">
        <w:rPr>
          <w:rFonts w:ascii="Liberation Serif" w:hAnsi="Liberation Serif"/>
          <w:sz w:val="28"/>
          <w:szCs w:val="28"/>
        </w:rPr>
        <w:t>4</w:t>
      </w:r>
      <w:r w:rsidR="009F672A" w:rsidRPr="00956154">
        <w:rPr>
          <w:rFonts w:ascii="Liberation Serif" w:hAnsi="Liberation Serif"/>
          <w:sz w:val="28"/>
          <w:szCs w:val="28"/>
        </w:rPr>
        <w:t xml:space="preserve">.1. Информация 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о месте нахождения и графике работы </w:t>
      </w:r>
      <w:r w:rsidR="00956154" w:rsidRPr="00956154">
        <w:rPr>
          <w:rFonts w:ascii="Liberation Serif" w:hAnsi="Liberation Serif"/>
          <w:bCs/>
          <w:sz w:val="28"/>
          <w:szCs w:val="28"/>
        </w:rPr>
        <w:t>Администрации Городского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852E6" w:rsidRPr="00956154">
        <w:rPr>
          <w:rFonts w:ascii="Liberation Serif" w:hAnsi="Liberation Serif"/>
          <w:bCs/>
          <w:sz w:val="28"/>
          <w:szCs w:val="28"/>
        </w:rPr>
        <w:t>округа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852E6" w:rsidRPr="00956154">
        <w:rPr>
          <w:rFonts w:ascii="Liberation Serif" w:hAnsi="Liberation Serif"/>
          <w:bCs/>
          <w:sz w:val="28"/>
          <w:szCs w:val="28"/>
        </w:rPr>
        <w:t>Верхняя Тура</w:t>
      </w:r>
      <w:r w:rsidR="009F672A" w:rsidRPr="00956154">
        <w:rPr>
          <w:rFonts w:ascii="Liberation Serif" w:hAnsi="Liberation Serif"/>
          <w:sz w:val="28"/>
          <w:szCs w:val="28"/>
        </w:rPr>
        <w:t>, предоставляюще</w:t>
      </w:r>
      <w:r w:rsidR="0030434D" w:rsidRPr="00956154">
        <w:rPr>
          <w:rFonts w:ascii="Liberation Serif" w:hAnsi="Liberation Serif"/>
          <w:sz w:val="28"/>
          <w:szCs w:val="28"/>
        </w:rPr>
        <w:t>й</w:t>
      </w:r>
      <w:r w:rsidR="009F672A" w:rsidRPr="00956154">
        <w:rPr>
          <w:rFonts w:ascii="Liberation Serif" w:hAnsi="Liberation Serif"/>
          <w:sz w:val="28"/>
          <w:szCs w:val="28"/>
        </w:rPr>
        <w:t xml:space="preserve"> муниципальную услугу: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Местонахождение: </w:t>
      </w:r>
      <w:r w:rsidR="00E31F94" w:rsidRPr="00956154">
        <w:rPr>
          <w:rFonts w:ascii="Liberation Serif" w:hAnsi="Liberation Serif"/>
          <w:sz w:val="28"/>
          <w:szCs w:val="28"/>
        </w:rPr>
        <w:t>624320</w:t>
      </w:r>
      <w:r w:rsidRPr="00956154">
        <w:rPr>
          <w:rFonts w:ascii="Liberation Serif" w:hAnsi="Liberation Serif"/>
          <w:sz w:val="28"/>
          <w:szCs w:val="28"/>
        </w:rPr>
        <w:t>, Российская Федерация, Свердловская область,</w:t>
      </w:r>
      <w:r w:rsidR="00956154">
        <w:rPr>
          <w:rFonts w:ascii="Liberation Serif" w:hAnsi="Liberation Serif"/>
          <w:sz w:val="28"/>
          <w:szCs w:val="28"/>
        </w:rPr>
        <w:t xml:space="preserve">                         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E31F94" w:rsidRPr="00956154">
        <w:rPr>
          <w:rFonts w:ascii="Liberation Serif" w:hAnsi="Liberation Serif"/>
          <w:sz w:val="28"/>
          <w:szCs w:val="28"/>
        </w:rPr>
        <w:t xml:space="preserve">г. Верхняя Тура, ул. </w:t>
      </w:r>
      <w:r w:rsidR="00730EF6" w:rsidRPr="00956154">
        <w:rPr>
          <w:rFonts w:ascii="Liberation Serif" w:hAnsi="Liberation Serif"/>
          <w:sz w:val="28"/>
          <w:szCs w:val="28"/>
        </w:rPr>
        <w:t>Иканина, д.77</w:t>
      </w:r>
    </w:p>
    <w:p w:rsidR="001A360C" w:rsidRDefault="009F672A" w:rsidP="001A36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График работы:</w:t>
      </w:r>
      <w:r w:rsidR="00E31F94" w:rsidRPr="00956154">
        <w:rPr>
          <w:rFonts w:ascii="Liberation Serif" w:hAnsi="Liberation Serif"/>
          <w:sz w:val="28"/>
          <w:szCs w:val="28"/>
        </w:rPr>
        <w:t xml:space="preserve"> </w:t>
      </w:r>
    </w:p>
    <w:p w:rsidR="009F672A" w:rsidRPr="00956154" w:rsidRDefault="00E31F94" w:rsidP="001A360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В рабочие дни (с понедельника по пятницу) с 08.00 до 12.30 и с 13.30 до 17.00.</w:t>
      </w:r>
    </w:p>
    <w:p w:rsidR="00127AD1" w:rsidRPr="00956154" w:rsidRDefault="00730EF6" w:rsidP="00730E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Адрес электронной почты:</w:t>
      </w:r>
      <w:r w:rsidR="00127AD1" w:rsidRPr="00956154">
        <w:rPr>
          <w:rFonts w:ascii="Liberation Serif" w:hAnsi="Liberation Serif"/>
          <w:sz w:val="28"/>
          <w:szCs w:val="28"/>
        </w:rPr>
        <w:t xml:space="preserve"> admintura@yandex.ru </w:t>
      </w:r>
    </w:p>
    <w:p w:rsidR="00730EF6" w:rsidRPr="00956154" w:rsidRDefault="00730EF6" w:rsidP="00730EF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Справочный номер телефона:</w:t>
      </w:r>
      <w:r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 xml:space="preserve">8 (34344) </w:t>
      </w:r>
      <w:r w:rsidR="0030434D" w:rsidRPr="00956154">
        <w:rPr>
          <w:rFonts w:ascii="Liberation Serif" w:hAnsi="Liberation Serif"/>
          <w:sz w:val="28"/>
          <w:szCs w:val="28"/>
        </w:rPr>
        <w:t>2-81-90</w:t>
      </w:r>
    </w:p>
    <w:p w:rsidR="00E31F94" w:rsidRPr="00956154" w:rsidRDefault="00A4576C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б</w:t>
      </w:r>
      <w:r w:rsidR="00730EF6" w:rsidRPr="00956154">
        <w:rPr>
          <w:rFonts w:ascii="Liberation Serif" w:hAnsi="Liberation Serif"/>
          <w:sz w:val="28"/>
          <w:szCs w:val="28"/>
        </w:rPr>
        <w:t>)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956154">
        <w:rPr>
          <w:rFonts w:ascii="Liberation Serif" w:hAnsi="Liberation Serif"/>
          <w:sz w:val="28"/>
          <w:szCs w:val="28"/>
        </w:rPr>
        <w:t>Жилищно-бытовая комиссия А</w:t>
      </w:r>
      <w:r w:rsidR="00E31F94" w:rsidRPr="00956154">
        <w:rPr>
          <w:rFonts w:ascii="Liberation Serif" w:hAnsi="Liberation Serif"/>
          <w:sz w:val="28"/>
          <w:szCs w:val="28"/>
        </w:rPr>
        <w:t xml:space="preserve">дминистрации </w:t>
      </w:r>
      <w:r w:rsidR="002852E6" w:rsidRPr="00956154">
        <w:rPr>
          <w:rFonts w:ascii="Liberation Serif" w:hAnsi="Liberation Serif"/>
          <w:sz w:val="28"/>
          <w:szCs w:val="28"/>
        </w:rPr>
        <w:t>Городск</w:t>
      </w:r>
      <w:r w:rsidR="00E31F94" w:rsidRPr="00956154">
        <w:rPr>
          <w:rFonts w:ascii="Liberation Serif" w:hAnsi="Liberation Serif"/>
          <w:sz w:val="28"/>
          <w:szCs w:val="28"/>
        </w:rPr>
        <w:t>ого округа Верхняя Тура.</w:t>
      </w:r>
    </w:p>
    <w:p w:rsidR="00E31F94" w:rsidRPr="00956154" w:rsidRDefault="00956154" w:rsidP="00E31F9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Местонахождение: </w:t>
      </w:r>
      <w:r w:rsidR="00E31F94" w:rsidRPr="00956154">
        <w:rPr>
          <w:rFonts w:ascii="Liberation Serif" w:hAnsi="Liberation Serif"/>
          <w:sz w:val="28"/>
          <w:szCs w:val="28"/>
        </w:rPr>
        <w:t>624320, Российская Федерация, Свердловская область,</w:t>
      </w:r>
      <w:r>
        <w:rPr>
          <w:rFonts w:ascii="Liberation Serif" w:hAnsi="Liberation Serif"/>
          <w:sz w:val="28"/>
          <w:szCs w:val="28"/>
        </w:rPr>
        <w:t xml:space="preserve">             </w:t>
      </w:r>
      <w:r w:rsidR="00E31F94" w:rsidRPr="00956154">
        <w:rPr>
          <w:rFonts w:ascii="Liberation Serif" w:hAnsi="Liberation Serif"/>
          <w:sz w:val="28"/>
          <w:szCs w:val="28"/>
        </w:rPr>
        <w:t xml:space="preserve"> г. Верхняя Тура, ул. </w:t>
      </w:r>
      <w:r w:rsidR="00A4576C" w:rsidRPr="00956154">
        <w:rPr>
          <w:rFonts w:ascii="Liberation Serif" w:hAnsi="Liberation Serif"/>
          <w:sz w:val="28"/>
          <w:szCs w:val="28"/>
        </w:rPr>
        <w:t>Иканина, д. 77</w:t>
      </w:r>
      <w:r w:rsidR="00E31F94" w:rsidRPr="00956154">
        <w:rPr>
          <w:rFonts w:ascii="Liberation Serif" w:hAnsi="Liberation Serif"/>
          <w:sz w:val="28"/>
          <w:szCs w:val="28"/>
        </w:rPr>
        <w:t>.</w:t>
      </w:r>
    </w:p>
    <w:p w:rsidR="00C33170" w:rsidRPr="00956154" w:rsidRDefault="00C33170" w:rsidP="00C3317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График работы: </w:t>
      </w:r>
    </w:p>
    <w:p w:rsidR="00A4576C" w:rsidRPr="00956154" w:rsidRDefault="00C33170" w:rsidP="00A457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В рабочие дни (с понедельника по </w:t>
      </w:r>
      <w:r w:rsidR="001A360C">
        <w:rPr>
          <w:rFonts w:ascii="Liberation Serif" w:hAnsi="Liberation Serif"/>
          <w:sz w:val="28"/>
          <w:szCs w:val="28"/>
        </w:rPr>
        <w:t>четверг</w:t>
      </w:r>
      <w:r w:rsidRPr="00956154">
        <w:rPr>
          <w:rFonts w:ascii="Liberation Serif" w:hAnsi="Liberation Serif"/>
          <w:sz w:val="28"/>
          <w:szCs w:val="28"/>
        </w:rPr>
        <w:t>) с 08</w:t>
      </w:r>
      <w:r w:rsidR="001A360C">
        <w:rPr>
          <w:rFonts w:ascii="Liberation Serif" w:hAnsi="Liberation Serif"/>
          <w:sz w:val="28"/>
          <w:szCs w:val="28"/>
        </w:rPr>
        <w:t>.00 до 12.30 и с 13.18 до 17.00, в пятницу с 8.00 до 16.00 перерыв с 12.30 до 13.18</w:t>
      </w:r>
    </w:p>
    <w:p w:rsidR="00A4576C" w:rsidRPr="00956154" w:rsidRDefault="00A4576C" w:rsidP="00A457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в) Государственное бюджетное учреждение «Многофункциональный центр предоставления государственных и муниципальных услуг» (далее-МФЦ)</w:t>
      </w:r>
    </w:p>
    <w:p w:rsidR="00C33170" w:rsidRPr="00956154" w:rsidRDefault="00A1742F" w:rsidP="00A457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1742F">
        <w:rPr>
          <w:rFonts w:ascii="Liberation Serif" w:hAnsi="Liberation Serif"/>
          <w:sz w:val="28"/>
          <w:szCs w:val="28"/>
        </w:rPr>
        <w:t>4.2.</w:t>
      </w:r>
      <w:r w:rsidR="00A4576C" w:rsidRPr="00956154">
        <w:rPr>
          <w:rFonts w:ascii="Liberation Serif" w:hAnsi="Liberation Serif"/>
          <w:sz w:val="28"/>
          <w:szCs w:val="28"/>
        </w:rPr>
        <w:t xml:space="preserve">Информацию о местонахождении,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«Многофункциональный центр предоставления государственных и муниципальных услуг» </w:t>
      </w:r>
      <w:hyperlink r:id="rId8" w:history="1">
        <w:r w:rsidR="00A4576C" w:rsidRPr="00956154">
          <w:rPr>
            <w:rStyle w:val="a3"/>
            <w:rFonts w:ascii="Liberation Serif" w:hAnsi="Liberation Serif"/>
            <w:sz w:val="28"/>
            <w:szCs w:val="28"/>
          </w:rPr>
          <w:t>http://</w:t>
        </w:r>
        <w:r w:rsidR="00A4576C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A4576C" w:rsidRPr="00956154">
          <w:rPr>
            <w:rStyle w:val="a3"/>
            <w:rFonts w:ascii="Liberation Serif" w:hAnsi="Liberation Serif"/>
            <w:sz w:val="28"/>
            <w:szCs w:val="28"/>
          </w:rPr>
          <w:t>.</w:t>
        </w:r>
        <w:r w:rsidR="00A4576C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mfc</w:t>
        </w:r>
        <w:r w:rsidR="00A4576C" w:rsidRPr="00956154">
          <w:rPr>
            <w:rStyle w:val="a3"/>
            <w:rFonts w:ascii="Liberation Serif" w:hAnsi="Liberation Serif"/>
            <w:sz w:val="28"/>
            <w:szCs w:val="28"/>
          </w:rPr>
          <w:t>66.</w:t>
        </w:r>
        <w:r w:rsidR="00A4576C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Информация о месте нахождения и графике работы </w:t>
      </w:r>
      <w:r w:rsidR="0030434D" w:rsidRPr="00956154">
        <w:rPr>
          <w:rFonts w:ascii="Liberation Serif" w:hAnsi="Liberation Serif"/>
          <w:sz w:val="28"/>
          <w:szCs w:val="28"/>
        </w:rPr>
        <w:t>Администрации</w:t>
      </w:r>
      <w:r w:rsidR="00BE3702" w:rsidRPr="00956154">
        <w:rPr>
          <w:rFonts w:ascii="Liberation Serif" w:hAnsi="Liberation Serif"/>
          <w:sz w:val="28"/>
          <w:szCs w:val="28"/>
        </w:rPr>
        <w:t xml:space="preserve"> Городского округа Верхняя Тура, участвующ</w:t>
      </w:r>
      <w:r w:rsidR="0030434D" w:rsidRPr="00956154">
        <w:rPr>
          <w:rFonts w:ascii="Liberation Serif" w:hAnsi="Liberation Serif"/>
          <w:sz w:val="28"/>
          <w:szCs w:val="28"/>
        </w:rPr>
        <w:t>ая</w:t>
      </w:r>
      <w:r w:rsidR="00BE3702" w:rsidRPr="00956154">
        <w:rPr>
          <w:rFonts w:ascii="Liberation Serif" w:hAnsi="Liberation Serif"/>
          <w:sz w:val="28"/>
          <w:szCs w:val="28"/>
        </w:rPr>
        <w:t xml:space="preserve"> в предоставлении муниципальной услуги</w:t>
      </w:r>
      <w:r w:rsidRPr="00956154">
        <w:rPr>
          <w:rFonts w:ascii="Liberation Serif" w:hAnsi="Liberation Serif"/>
          <w:sz w:val="28"/>
          <w:szCs w:val="28"/>
        </w:rPr>
        <w:t>, может быть получена по тел</w:t>
      </w:r>
      <w:r w:rsidR="00A1742F">
        <w:rPr>
          <w:rFonts w:ascii="Liberation Serif" w:hAnsi="Liberation Serif"/>
          <w:sz w:val="28"/>
          <w:szCs w:val="28"/>
        </w:rPr>
        <w:t xml:space="preserve">ефону </w:t>
      </w:r>
      <w:r w:rsidRPr="00956154">
        <w:rPr>
          <w:rFonts w:ascii="Liberation Serif" w:hAnsi="Liberation Serif"/>
          <w:sz w:val="28"/>
          <w:szCs w:val="28"/>
        </w:rPr>
        <w:t>и размещается на сайте http://www</w:t>
      </w:r>
      <w:r w:rsidR="00E53CEF" w:rsidRPr="00956154">
        <w:rPr>
          <w:rFonts w:ascii="Liberation Serif" w:hAnsi="Liberation Serif"/>
          <w:sz w:val="28"/>
          <w:szCs w:val="28"/>
        </w:rPr>
        <w:t>.v-tura.ru</w:t>
      </w:r>
      <w:r w:rsidRPr="00956154">
        <w:rPr>
          <w:rFonts w:ascii="Liberation Serif" w:hAnsi="Liberation Serif"/>
          <w:sz w:val="28"/>
          <w:szCs w:val="28"/>
        </w:rPr>
        <w:t>.</w:t>
      </w:r>
    </w:p>
    <w:p w:rsidR="009F672A" w:rsidRPr="00956154" w:rsidRDefault="005016CF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</w:t>
      </w:r>
      <w:r w:rsidR="009F672A" w:rsidRPr="00956154">
        <w:rPr>
          <w:rFonts w:ascii="Liberation Serif" w:hAnsi="Liberation Serif"/>
          <w:sz w:val="28"/>
          <w:szCs w:val="28"/>
        </w:rPr>
        <w:t xml:space="preserve">.3. Официальный сайт 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органа местного самоуправления </w:t>
      </w:r>
      <w:r w:rsidR="002852E6" w:rsidRPr="00956154">
        <w:rPr>
          <w:rFonts w:ascii="Liberation Serif" w:hAnsi="Liberation Serif"/>
          <w:bCs/>
          <w:sz w:val="28"/>
          <w:szCs w:val="28"/>
        </w:rPr>
        <w:t>Городско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bCs/>
          <w:sz w:val="28"/>
          <w:szCs w:val="28"/>
        </w:rPr>
        <w:t>округа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852E6" w:rsidRPr="00956154">
        <w:rPr>
          <w:rFonts w:ascii="Liberation Serif" w:hAnsi="Liberation Serif"/>
          <w:bCs/>
          <w:sz w:val="28"/>
          <w:szCs w:val="28"/>
        </w:rPr>
        <w:t>Верхняя Тура</w:t>
      </w:r>
      <w:r w:rsidR="009F672A"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="009F672A" w:rsidRPr="00956154">
        <w:rPr>
          <w:rFonts w:ascii="Liberation Serif" w:hAnsi="Liberation Serif"/>
          <w:sz w:val="28"/>
          <w:szCs w:val="28"/>
        </w:rPr>
        <w:t>предоставляющего муниципальную услугу: http://</w:t>
      </w:r>
      <w:r w:rsidR="009F672A" w:rsidRPr="00956154">
        <w:rPr>
          <w:rFonts w:ascii="Liberation Serif" w:hAnsi="Liberation Serif"/>
          <w:sz w:val="28"/>
          <w:szCs w:val="28"/>
          <w:lang w:val="en-US"/>
        </w:rPr>
        <w:t>www</w:t>
      </w:r>
      <w:r w:rsidR="009F672A" w:rsidRPr="00956154">
        <w:rPr>
          <w:rFonts w:ascii="Liberation Serif" w:hAnsi="Liberation Serif"/>
          <w:sz w:val="28"/>
          <w:szCs w:val="28"/>
        </w:rPr>
        <w:t>.</w:t>
      </w:r>
      <w:r w:rsidR="00E53CEF" w:rsidRPr="00956154">
        <w:rPr>
          <w:rFonts w:ascii="Liberation Serif" w:hAnsi="Liberation Serif"/>
          <w:sz w:val="28"/>
          <w:szCs w:val="28"/>
        </w:rPr>
        <w:t xml:space="preserve"> v-tura.ru.</w:t>
      </w:r>
    </w:p>
    <w:p w:rsidR="009F672A" w:rsidRPr="00956154" w:rsidRDefault="005016CF" w:rsidP="00A1742F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ar53"/>
      <w:bookmarkEnd w:id="2"/>
      <w:r w:rsidRPr="00956154">
        <w:rPr>
          <w:rFonts w:ascii="Liberation Serif" w:hAnsi="Liberation Serif"/>
          <w:sz w:val="28"/>
          <w:szCs w:val="28"/>
        </w:rPr>
        <w:t>4</w:t>
      </w:r>
      <w:r w:rsidR="009F672A" w:rsidRPr="00956154">
        <w:rPr>
          <w:rFonts w:ascii="Liberation Serif" w:hAnsi="Liberation Serif"/>
          <w:sz w:val="28"/>
          <w:szCs w:val="28"/>
        </w:rPr>
        <w:t>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</w:t>
      </w:r>
      <w:r w:rsidR="0030434D" w:rsidRPr="00956154">
        <w:rPr>
          <w:rFonts w:ascii="Liberation Serif" w:hAnsi="Liberation Serif"/>
          <w:bCs/>
          <w:sz w:val="28"/>
          <w:szCs w:val="28"/>
        </w:rPr>
        <w:t>Администрации</w:t>
      </w:r>
      <w:r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852E6" w:rsidRPr="00956154">
        <w:rPr>
          <w:rFonts w:ascii="Liberation Serif" w:hAnsi="Liberation Serif"/>
          <w:bCs/>
          <w:sz w:val="28"/>
          <w:szCs w:val="28"/>
        </w:rPr>
        <w:t>Городского округа</w:t>
      </w:r>
      <w:r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Pr="00956154">
        <w:rPr>
          <w:rFonts w:ascii="Liberation Serif" w:hAnsi="Liberation Serif"/>
          <w:sz w:val="28"/>
          <w:szCs w:val="28"/>
        </w:rPr>
        <w:t>осуществляющим предоставление муниципальной услуги, при личном контакте с заявителями, с использованием средств почтовой, телефонной связи, а также посредством электронной почты</w:t>
      </w:r>
      <w:r w:rsidR="00BE3702" w:rsidRPr="00956154">
        <w:rPr>
          <w:rFonts w:ascii="Liberation Serif" w:hAnsi="Liberation Serif"/>
          <w:sz w:val="28"/>
          <w:szCs w:val="28"/>
        </w:rPr>
        <w:t xml:space="preserve">, через </w:t>
      </w:r>
      <w:r w:rsidR="00A4576C" w:rsidRPr="00956154">
        <w:rPr>
          <w:rFonts w:ascii="Liberation Serif" w:hAnsi="Liberation Serif"/>
          <w:sz w:val="28"/>
          <w:szCs w:val="28"/>
        </w:rPr>
        <w:t>МФЦ</w:t>
      </w:r>
      <w:r w:rsidR="00BE3702" w:rsidRPr="00956154">
        <w:rPr>
          <w:rFonts w:ascii="Liberation Serif" w:hAnsi="Liberation Serif"/>
          <w:sz w:val="28"/>
          <w:szCs w:val="28"/>
        </w:rPr>
        <w:t>, если данная услуга включена в перечень услуг,</w:t>
      </w:r>
      <w:r w:rsidR="00A322DE" w:rsidRPr="00956154">
        <w:rPr>
          <w:rFonts w:ascii="Liberation Serif" w:hAnsi="Liberation Serif"/>
          <w:sz w:val="28"/>
          <w:szCs w:val="28"/>
        </w:rPr>
        <w:t xml:space="preserve"> </w:t>
      </w:r>
      <w:r w:rsidR="00BE3702" w:rsidRPr="00956154">
        <w:rPr>
          <w:rFonts w:ascii="Liberation Serif" w:hAnsi="Liberation Serif"/>
          <w:sz w:val="28"/>
          <w:szCs w:val="28"/>
        </w:rPr>
        <w:t>предоставляемых</w:t>
      </w:r>
      <w:r w:rsidR="00A322DE" w:rsidRPr="00956154">
        <w:rPr>
          <w:rFonts w:ascii="Liberation Serif" w:hAnsi="Liberation Serif"/>
          <w:sz w:val="28"/>
          <w:szCs w:val="28"/>
        </w:rPr>
        <w:t xml:space="preserve"> в многофункциональных центрах, утверждаемых органом местного самоуправления</w:t>
      </w:r>
      <w:r w:rsidRPr="00956154">
        <w:rPr>
          <w:rFonts w:ascii="Liberation Serif" w:hAnsi="Liberation Serif"/>
          <w:sz w:val="28"/>
          <w:szCs w:val="28"/>
        </w:rPr>
        <w:t xml:space="preserve">. Информация по вопросам предоставления муниципальной услуги также размещается в сети Интернет, на информационных стендах в зданиях (помещениях) </w:t>
      </w:r>
      <w:r w:rsidR="0030434D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>, публикуется в средствах массовой информации.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Исчерпывающие и корректные ответы на устные обращения заявителей должны быть даны специалистом </w:t>
      </w:r>
      <w:r w:rsidR="0030434D" w:rsidRPr="00956154">
        <w:rPr>
          <w:rFonts w:ascii="Liberation Serif" w:hAnsi="Liberation Serif"/>
          <w:bCs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>, осуществляющим предоставление муниципальной услуги, непосредственно при обращении заявителя.</w:t>
      </w:r>
    </w:p>
    <w:p w:rsidR="00F51B35" w:rsidRPr="00956154" w:rsidRDefault="00F51B35" w:rsidP="00F51B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Срок письменного или электронного обращения молодых семей и направление письменного ответа на него не превышает 30 календарных дней с момента регистрации обращения.</w:t>
      </w:r>
    </w:p>
    <w:p w:rsidR="00F51B35" w:rsidRPr="00956154" w:rsidRDefault="00F51B35" w:rsidP="00F51B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Максимальное время консультирования молодых семей на личном приеме специалистом </w:t>
      </w:r>
      <w:r w:rsidR="005E08D4" w:rsidRPr="00956154">
        <w:rPr>
          <w:rFonts w:ascii="Liberation Serif" w:hAnsi="Liberation Serif"/>
          <w:bCs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>, осуществляющим предоставление муниц</w:t>
      </w:r>
      <w:r w:rsidR="00A1742F">
        <w:rPr>
          <w:rFonts w:ascii="Liberation Serif" w:hAnsi="Liberation Serif"/>
          <w:sz w:val="28"/>
          <w:szCs w:val="28"/>
        </w:rPr>
        <w:t>ипальной услуги,</w:t>
      </w:r>
      <w:r w:rsidRPr="00956154">
        <w:rPr>
          <w:rFonts w:ascii="Liberation Serif" w:hAnsi="Liberation Serif"/>
          <w:sz w:val="28"/>
          <w:szCs w:val="28"/>
        </w:rPr>
        <w:t xml:space="preserve"> составляет 15 минут.</w:t>
      </w:r>
    </w:p>
    <w:p w:rsidR="009F672A" w:rsidRPr="00956154" w:rsidRDefault="005016CF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</w:t>
      </w:r>
      <w:r w:rsidR="009F672A" w:rsidRPr="00956154">
        <w:rPr>
          <w:rFonts w:ascii="Liberation Serif" w:hAnsi="Liberation Serif"/>
          <w:sz w:val="28"/>
          <w:szCs w:val="28"/>
        </w:rPr>
        <w:t xml:space="preserve">.5. Информация, указанная в </w:t>
      </w:r>
      <w:hyperlink r:id="rId9" w:anchor="Par46" w:history="1">
        <w:r w:rsidR="009F672A"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 xml:space="preserve">пунктах </w:t>
        </w:r>
        <w:r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4</w:t>
        </w:r>
        <w:r w:rsidR="009F672A"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.1</w:t>
        </w:r>
      </w:hyperlink>
      <w:r w:rsidR="00A1742F" w:rsidRPr="00A1742F">
        <w:rPr>
          <w:rFonts w:ascii="Liberation Serif" w:hAnsi="Liberation Serif"/>
          <w:sz w:val="28"/>
          <w:szCs w:val="28"/>
        </w:rPr>
        <w:t>.</w:t>
      </w:r>
      <w:r w:rsidR="00A1742F">
        <w:rPr>
          <w:rFonts w:ascii="Liberation Serif" w:hAnsi="Liberation Serif"/>
          <w:sz w:val="28"/>
          <w:szCs w:val="28"/>
        </w:rPr>
        <w:t>- 4.</w:t>
      </w:r>
      <w:r w:rsidR="00A1742F" w:rsidRPr="00A1742F">
        <w:rPr>
          <w:rFonts w:ascii="Liberation Serif" w:hAnsi="Liberation Serif"/>
          <w:sz w:val="28"/>
          <w:szCs w:val="28"/>
        </w:rPr>
        <w:t>4.</w:t>
      </w:r>
      <w:r w:rsidR="009F672A"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размещается: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в печатной форме на информационных ст</w:t>
      </w:r>
      <w:r w:rsidR="005E08D4" w:rsidRPr="00956154">
        <w:rPr>
          <w:rFonts w:ascii="Liberation Serif" w:hAnsi="Liberation Serif"/>
          <w:sz w:val="28"/>
          <w:szCs w:val="28"/>
        </w:rPr>
        <w:t>ендах в вестибюле (фойе) здания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5E08D4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в электронном виде на </w:t>
      </w:r>
      <w:r w:rsidR="009F1DB6" w:rsidRPr="00956154">
        <w:rPr>
          <w:rFonts w:ascii="Liberation Serif" w:hAnsi="Liberation Serif"/>
          <w:sz w:val="28"/>
          <w:szCs w:val="28"/>
        </w:rPr>
        <w:t xml:space="preserve">официальном сайте администрации </w:t>
      </w:r>
      <w:r w:rsidR="002852E6" w:rsidRPr="00956154">
        <w:rPr>
          <w:rFonts w:ascii="Liberation Serif" w:hAnsi="Liberation Serif"/>
          <w:sz w:val="28"/>
          <w:szCs w:val="28"/>
        </w:rPr>
        <w:t>Городск</w:t>
      </w:r>
      <w:r w:rsidR="009F1DB6" w:rsidRPr="00956154">
        <w:rPr>
          <w:rFonts w:ascii="Liberation Serif" w:hAnsi="Liberation Serif"/>
          <w:sz w:val="28"/>
          <w:szCs w:val="28"/>
        </w:rPr>
        <w:t>ого округа Верхняя Тура</w:t>
      </w:r>
      <w:r w:rsidRPr="00956154">
        <w:rPr>
          <w:rFonts w:ascii="Liberation Serif" w:hAnsi="Liberation Serif"/>
          <w:sz w:val="28"/>
          <w:szCs w:val="28"/>
        </w:rPr>
        <w:t xml:space="preserve"> в сети Интернет</w:t>
      </w:r>
      <w:r w:rsidR="009F1DB6" w:rsidRPr="00956154">
        <w:rPr>
          <w:rFonts w:ascii="Liberation Serif" w:hAnsi="Liberation Serif"/>
          <w:sz w:val="28"/>
          <w:szCs w:val="28"/>
        </w:rPr>
        <w:t xml:space="preserve"> http://</w:t>
      </w:r>
      <w:r w:rsidR="009F1DB6" w:rsidRPr="00956154">
        <w:rPr>
          <w:rFonts w:ascii="Liberation Serif" w:hAnsi="Liberation Serif"/>
          <w:sz w:val="28"/>
          <w:szCs w:val="28"/>
          <w:lang w:val="en-US"/>
        </w:rPr>
        <w:t>www</w:t>
      </w:r>
      <w:r w:rsidR="005E08D4" w:rsidRPr="00956154">
        <w:rPr>
          <w:rFonts w:ascii="Liberation Serif" w:hAnsi="Liberation Serif"/>
          <w:sz w:val="28"/>
          <w:szCs w:val="28"/>
        </w:rPr>
        <w:t>.</w:t>
      </w:r>
      <w:r w:rsidR="009F1DB6" w:rsidRPr="00956154">
        <w:rPr>
          <w:rFonts w:ascii="Liberation Serif" w:hAnsi="Liberation Serif"/>
          <w:sz w:val="28"/>
          <w:szCs w:val="28"/>
        </w:rPr>
        <w:t>v-tura.ru.</w:t>
      </w:r>
    </w:p>
    <w:p w:rsidR="009F1DB6" w:rsidRPr="00956154" w:rsidRDefault="009F1DB6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 с использованием федеральной государственной информационной системы «Единый портал государственных и муниципальных услуг (функций): </w:t>
      </w:r>
      <w:hyperlink r:id="rId10" w:history="1">
        <w:r w:rsidR="00A1742F" w:rsidRPr="00EA77A2">
          <w:rPr>
            <w:rStyle w:val="a3"/>
            <w:rFonts w:ascii="Liberation Serif" w:hAnsi="Liberation Serif"/>
            <w:sz w:val="28"/>
            <w:szCs w:val="28"/>
            <w:lang w:val="en-US"/>
          </w:rPr>
          <w:t>http</w:t>
        </w:r>
        <w:r w:rsidR="00A1742F" w:rsidRPr="00EA77A2">
          <w:rPr>
            <w:rStyle w:val="a3"/>
            <w:rFonts w:ascii="Liberation Serif" w:hAnsi="Liberation Serif"/>
            <w:sz w:val="28"/>
            <w:szCs w:val="28"/>
          </w:rPr>
          <w:t>://66.</w:t>
        </w:r>
        <w:r w:rsidR="00A1742F" w:rsidRPr="00EA77A2">
          <w:rPr>
            <w:rStyle w:val="a3"/>
            <w:rFonts w:ascii="Liberation Serif" w:hAnsi="Liberation Serif"/>
            <w:sz w:val="28"/>
            <w:szCs w:val="28"/>
            <w:lang w:val="en-US"/>
          </w:rPr>
          <w:t>gosuslugi</w:t>
        </w:r>
        <w:r w:rsidR="00A1742F" w:rsidRPr="00EA77A2">
          <w:rPr>
            <w:rStyle w:val="a3"/>
            <w:rFonts w:ascii="Liberation Serif" w:hAnsi="Liberation Serif"/>
            <w:sz w:val="28"/>
            <w:szCs w:val="28"/>
          </w:rPr>
          <w:t>.</w:t>
        </w:r>
        <w:r w:rsidR="00A1742F" w:rsidRPr="00EA77A2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A322DE" w:rsidRPr="00956154">
        <w:rPr>
          <w:rFonts w:ascii="Liberation Serif" w:hAnsi="Liberation Serif"/>
          <w:sz w:val="28"/>
          <w:szCs w:val="28"/>
        </w:rPr>
        <w:t xml:space="preserve"> ;</w:t>
      </w:r>
    </w:p>
    <w:p w:rsidR="00A322DE" w:rsidRPr="00956154" w:rsidRDefault="00A322DE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4)  в </w:t>
      </w:r>
      <w:r w:rsidR="00A4576C" w:rsidRPr="00956154">
        <w:rPr>
          <w:rFonts w:ascii="Liberation Serif" w:hAnsi="Liberation Serif"/>
          <w:sz w:val="28"/>
          <w:szCs w:val="28"/>
        </w:rPr>
        <w:t>МФЦ</w:t>
      </w:r>
      <w:r w:rsidRPr="00956154">
        <w:rPr>
          <w:rFonts w:ascii="Liberation Serif" w:hAnsi="Liberation Serif"/>
          <w:sz w:val="28"/>
          <w:szCs w:val="28"/>
        </w:rPr>
        <w:t xml:space="preserve">. </w:t>
      </w:r>
    </w:p>
    <w:p w:rsidR="009F672A" w:rsidRPr="00956154" w:rsidRDefault="009F672A" w:rsidP="009F672A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В случае если в указанную информацию были внесены изменения, то она в течение 5 рабочих дней подлежит обновлению на информационных стендах и на сайте </w:t>
      </w:r>
      <w:r w:rsidR="009F1DB6" w:rsidRPr="00956154">
        <w:rPr>
          <w:rFonts w:ascii="Liberation Serif" w:hAnsi="Liberation Serif"/>
          <w:sz w:val="28"/>
          <w:szCs w:val="28"/>
        </w:rPr>
        <w:t xml:space="preserve">администрации </w:t>
      </w:r>
      <w:r w:rsidR="002852E6" w:rsidRPr="00956154">
        <w:rPr>
          <w:rFonts w:ascii="Liberation Serif" w:hAnsi="Liberation Serif"/>
          <w:sz w:val="28"/>
          <w:szCs w:val="28"/>
        </w:rPr>
        <w:t>Городск</w:t>
      </w:r>
      <w:r w:rsidR="009F1DB6" w:rsidRPr="00956154">
        <w:rPr>
          <w:rFonts w:ascii="Liberation Serif" w:hAnsi="Liberation Serif"/>
          <w:sz w:val="28"/>
          <w:szCs w:val="28"/>
        </w:rPr>
        <w:t>ого округа Верхняя Тура в сети Интернет http://</w:t>
      </w:r>
      <w:r w:rsidR="009F1DB6" w:rsidRPr="00956154">
        <w:rPr>
          <w:rFonts w:ascii="Liberation Serif" w:hAnsi="Liberation Serif"/>
          <w:sz w:val="28"/>
          <w:szCs w:val="28"/>
          <w:lang w:val="en-US"/>
        </w:rPr>
        <w:t>www</w:t>
      </w:r>
      <w:r w:rsidR="00A4576C" w:rsidRPr="00956154">
        <w:rPr>
          <w:rFonts w:ascii="Liberation Serif" w:hAnsi="Liberation Serif"/>
          <w:sz w:val="28"/>
          <w:szCs w:val="28"/>
        </w:rPr>
        <w:t>.</w:t>
      </w:r>
      <w:r w:rsidR="009F1DB6" w:rsidRPr="00956154">
        <w:rPr>
          <w:rFonts w:ascii="Liberation Serif" w:hAnsi="Liberation Serif"/>
          <w:sz w:val="28"/>
          <w:szCs w:val="28"/>
        </w:rPr>
        <w:t>v-tura.ru</w:t>
      </w:r>
      <w:r w:rsidR="00A4576C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.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682CD2" w:rsidRPr="00956154" w:rsidRDefault="00A1742F" w:rsidP="00F51B35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II</w:t>
      </w:r>
      <w:r w:rsidR="00682CD2" w:rsidRPr="00956154">
        <w:rPr>
          <w:rFonts w:ascii="Liberation Serif" w:hAnsi="Liberation Serif"/>
          <w:b/>
          <w:bCs/>
          <w:sz w:val="28"/>
          <w:szCs w:val="28"/>
        </w:rPr>
        <w:t>. Стандарт предоставления муниципальной услуги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3E76C8" w:rsidRPr="00956154" w:rsidRDefault="00A1742F" w:rsidP="0073347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682CD2" w:rsidRPr="00956154">
        <w:rPr>
          <w:rFonts w:ascii="Liberation Serif" w:hAnsi="Liberation Serif"/>
          <w:sz w:val="28"/>
          <w:szCs w:val="28"/>
        </w:rPr>
        <w:t xml:space="preserve">. Наименование муниципальной услуги: </w:t>
      </w:r>
      <w:r w:rsidR="003E76C8" w:rsidRPr="00956154">
        <w:rPr>
          <w:rFonts w:ascii="Liberation Serif" w:hAnsi="Liberation Serif"/>
          <w:sz w:val="28"/>
          <w:szCs w:val="28"/>
        </w:rPr>
        <w:t xml:space="preserve">«Предоставление социальных выплат молодым семьям на приобретение (строительство) жилья на территории </w:t>
      </w:r>
      <w:r w:rsidR="002852E6" w:rsidRPr="00956154">
        <w:rPr>
          <w:rFonts w:ascii="Liberation Serif" w:hAnsi="Liberation Serif"/>
          <w:sz w:val="28"/>
          <w:szCs w:val="28"/>
        </w:rPr>
        <w:t>Городского</w:t>
      </w:r>
      <w:r w:rsidR="009F1DB6" w:rsidRPr="00956154">
        <w:rPr>
          <w:rFonts w:ascii="Liberation Serif" w:hAnsi="Liberation Serif"/>
          <w:sz w:val="28"/>
          <w:szCs w:val="28"/>
        </w:rPr>
        <w:t xml:space="preserve"> округа Верхняя Тура</w:t>
      </w:r>
      <w:r w:rsidR="003E76C8" w:rsidRPr="00956154">
        <w:rPr>
          <w:rFonts w:ascii="Liberation Serif" w:hAnsi="Liberation Serif"/>
          <w:sz w:val="28"/>
          <w:szCs w:val="28"/>
        </w:rPr>
        <w:t>».</w:t>
      </w:r>
    </w:p>
    <w:p w:rsidR="00A4576C" w:rsidRPr="00956154" w:rsidRDefault="00A1742F" w:rsidP="0073347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A4576C" w:rsidRPr="00956154">
        <w:rPr>
          <w:rFonts w:ascii="Liberation Serif" w:hAnsi="Liberation Serif"/>
          <w:sz w:val="28"/>
          <w:szCs w:val="28"/>
        </w:rPr>
        <w:t>.</w:t>
      </w:r>
      <w:r w:rsidR="005E08D4" w:rsidRPr="00956154">
        <w:rPr>
          <w:rFonts w:ascii="Liberation Serif" w:hAnsi="Liberation Serif"/>
          <w:sz w:val="28"/>
          <w:szCs w:val="28"/>
        </w:rPr>
        <w:t xml:space="preserve"> </w:t>
      </w:r>
      <w:r w:rsidR="00A4576C" w:rsidRPr="00956154">
        <w:rPr>
          <w:rFonts w:ascii="Liberation Serif" w:hAnsi="Liberation Serif"/>
          <w:sz w:val="28"/>
          <w:szCs w:val="28"/>
        </w:rPr>
        <w:t xml:space="preserve">Муниципальная услуга предоставляется </w:t>
      </w:r>
      <w:r w:rsidR="005E08D4" w:rsidRPr="00956154">
        <w:rPr>
          <w:rFonts w:ascii="Liberation Serif" w:hAnsi="Liberation Serif"/>
          <w:sz w:val="28"/>
          <w:szCs w:val="28"/>
        </w:rPr>
        <w:t>Администрацией</w:t>
      </w:r>
      <w:r w:rsidR="00A4576C" w:rsidRPr="00956154">
        <w:rPr>
          <w:rFonts w:ascii="Liberation Serif" w:hAnsi="Liberation Serif"/>
          <w:sz w:val="28"/>
          <w:szCs w:val="28"/>
        </w:rPr>
        <w:t xml:space="preserve"> Городского округа Верхняя Тура.</w:t>
      </w:r>
    </w:p>
    <w:p w:rsidR="002E5884" w:rsidRDefault="005E08D4" w:rsidP="001603A3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6154">
        <w:rPr>
          <w:rFonts w:ascii="Liberation Serif" w:hAnsi="Liberation Serif"/>
          <w:bCs/>
          <w:sz w:val="28"/>
          <w:szCs w:val="28"/>
        </w:rPr>
        <w:t>Администрация</w:t>
      </w:r>
      <w:r w:rsidR="006B0F77" w:rsidRPr="00956154">
        <w:rPr>
          <w:rFonts w:ascii="Liberation Serif" w:hAnsi="Liberation Serif"/>
          <w:bCs/>
          <w:sz w:val="28"/>
          <w:szCs w:val="28"/>
        </w:rPr>
        <w:t xml:space="preserve"> Городского округа Верхняя Тура</w:t>
      </w:r>
      <w:r w:rsidR="00733477"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="00733477" w:rsidRPr="00956154">
        <w:rPr>
          <w:rFonts w:ascii="Liberation Serif" w:hAnsi="Liberation Serif"/>
          <w:sz w:val="28"/>
          <w:szCs w:val="28"/>
        </w:rPr>
        <w:t>предоставляющ</w:t>
      </w:r>
      <w:r w:rsidRPr="00956154">
        <w:rPr>
          <w:rFonts w:ascii="Liberation Serif" w:hAnsi="Liberation Serif"/>
          <w:sz w:val="28"/>
          <w:szCs w:val="28"/>
        </w:rPr>
        <w:t>ая</w:t>
      </w:r>
      <w:r w:rsidR="00733477" w:rsidRPr="00956154">
        <w:rPr>
          <w:rFonts w:ascii="Liberation Serif" w:hAnsi="Liberation Serif"/>
          <w:sz w:val="28"/>
          <w:szCs w:val="28"/>
        </w:rPr>
        <w:t xml:space="preserve"> муниципальную услугу</w:t>
      </w:r>
      <w:r w:rsidR="00733477" w:rsidRPr="00956154">
        <w:rPr>
          <w:rFonts w:ascii="Liberation Serif" w:hAnsi="Liberation Serif"/>
          <w:bCs/>
          <w:sz w:val="28"/>
          <w:szCs w:val="28"/>
        </w:rPr>
        <w:t xml:space="preserve">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733477" w:rsidRPr="00956154">
          <w:rPr>
            <w:rStyle w:val="a3"/>
            <w:rFonts w:ascii="Liberation Serif" w:hAnsi="Liberation Serif"/>
            <w:bCs/>
            <w:color w:val="auto"/>
            <w:sz w:val="28"/>
            <w:szCs w:val="28"/>
            <w:u w:val="none"/>
          </w:rPr>
          <w:t>части 1 статьи 9</w:t>
        </w:r>
      </w:hyperlink>
      <w:r w:rsidR="00733477" w:rsidRPr="00956154">
        <w:rPr>
          <w:rFonts w:ascii="Liberation Serif" w:hAnsi="Liberation Serif"/>
          <w:bCs/>
          <w:sz w:val="28"/>
          <w:szCs w:val="28"/>
        </w:rPr>
        <w:t xml:space="preserve"> </w:t>
      </w:r>
    </w:p>
    <w:p w:rsidR="001603A3" w:rsidRPr="00956154" w:rsidRDefault="00733477" w:rsidP="002E5884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bCs/>
          <w:sz w:val="28"/>
          <w:szCs w:val="28"/>
        </w:rPr>
        <w:t xml:space="preserve">Федерального закона </w:t>
      </w:r>
      <w:r w:rsidRPr="00956154">
        <w:rPr>
          <w:rFonts w:ascii="Liberation Serif" w:hAnsi="Liberation Serif"/>
          <w:sz w:val="28"/>
          <w:szCs w:val="28"/>
        </w:rPr>
        <w:t>от 27</w:t>
      </w:r>
      <w:r w:rsidR="002E5884">
        <w:rPr>
          <w:rFonts w:ascii="Liberation Serif" w:hAnsi="Liberation Serif"/>
          <w:sz w:val="28"/>
          <w:szCs w:val="28"/>
        </w:rPr>
        <w:t xml:space="preserve"> июля </w:t>
      </w:r>
      <w:r w:rsidRPr="00956154">
        <w:rPr>
          <w:rFonts w:ascii="Liberation Serif" w:hAnsi="Liberation Serif"/>
          <w:sz w:val="28"/>
          <w:szCs w:val="28"/>
        </w:rPr>
        <w:t>2010</w:t>
      </w:r>
      <w:r w:rsidR="002E5884">
        <w:rPr>
          <w:rFonts w:ascii="Liberation Serif" w:hAnsi="Liberation Serif"/>
          <w:sz w:val="28"/>
          <w:szCs w:val="28"/>
        </w:rPr>
        <w:t xml:space="preserve"> года 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br/>
        <w:t>№ 210-ФЗ «Об организации предоставления государственных и муниципальных услуг».</w:t>
      </w:r>
      <w:r w:rsidR="001603A3" w:rsidRPr="00956154">
        <w:rPr>
          <w:rFonts w:ascii="Liberation Serif" w:hAnsi="Liberation Serif"/>
          <w:sz w:val="28"/>
          <w:szCs w:val="28"/>
        </w:rPr>
        <w:t xml:space="preserve"> </w:t>
      </w:r>
    </w:p>
    <w:p w:rsidR="001603A3" w:rsidRPr="00956154" w:rsidRDefault="00A1742F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1603A3" w:rsidRPr="00956154">
        <w:rPr>
          <w:rFonts w:ascii="Liberation Serif" w:hAnsi="Liberation Serif"/>
          <w:sz w:val="28"/>
          <w:szCs w:val="28"/>
        </w:rPr>
        <w:t>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2) о перечне и видах документов, необходимых для получения муниципальной услуги;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о сроках предоставления муниципальной услуги;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1603A3" w:rsidRPr="00956154" w:rsidRDefault="001603A3" w:rsidP="001603A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733477" w:rsidRPr="00956154" w:rsidRDefault="001603A3" w:rsidP="0073347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7)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главой 25 Гражданского процессуального кодекса Российской Федерации.</w:t>
      </w:r>
    </w:p>
    <w:p w:rsidR="00E25F3D" w:rsidRPr="00956154" w:rsidRDefault="00A1742F" w:rsidP="00E25F3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3" w:name="Par70"/>
      <w:bookmarkEnd w:id="3"/>
      <w:r>
        <w:rPr>
          <w:rFonts w:ascii="Liberation Serif" w:hAnsi="Liberation Serif"/>
          <w:sz w:val="28"/>
          <w:szCs w:val="28"/>
        </w:rPr>
        <w:t>8</w:t>
      </w:r>
      <w:r w:rsidR="00E25F3D" w:rsidRPr="00956154">
        <w:rPr>
          <w:rFonts w:ascii="Liberation Serif" w:hAnsi="Liberation Serif"/>
          <w:sz w:val="28"/>
          <w:szCs w:val="28"/>
        </w:rPr>
        <w:t>. Результатом предоставления муниципальной услуги является</w:t>
      </w:r>
      <w:r w:rsidR="0029056C" w:rsidRPr="00956154">
        <w:rPr>
          <w:rFonts w:ascii="Liberation Serif" w:hAnsi="Liberation Serif"/>
          <w:sz w:val="28"/>
          <w:szCs w:val="28"/>
        </w:rPr>
        <w:t xml:space="preserve"> предоставление молодой семье </w:t>
      </w:r>
      <w:r w:rsidR="00E25F3D" w:rsidRPr="00956154">
        <w:rPr>
          <w:rFonts w:ascii="Liberation Serif" w:hAnsi="Liberation Serif"/>
          <w:sz w:val="28"/>
          <w:szCs w:val="28"/>
        </w:rPr>
        <w:t xml:space="preserve">социальной выплаты на приобретение жилого помещения или строительство индивидуального жилого дома,  либо отказ в </w:t>
      </w:r>
      <w:r w:rsidR="0029056C" w:rsidRPr="00956154">
        <w:rPr>
          <w:rFonts w:ascii="Liberation Serif" w:hAnsi="Liberation Serif"/>
          <w:sz w:val="28"/>
          <w:szCs w:val="28"/>
        </w:rPr>
        <w:t>предоставлении услуги</w:t>
      </w:r>
      <w:r w:rsidR="00E25F3D" w:rsidRPr="00956154">
        <w:rPr>
          <w:rFonts w:ascii="Liberation Serif" w:hAnsi="Liberation Serif"/>
          <w:sz w:val="28"/>
          <w:szCs w:val="28"/>
        </w:rPr>
        <w:t>.</w:t>
      </w:r>
    </w:p>
    <w:p w:rsidR="00891103" w:rsidRPr="00956154" w:rsidRDefault="008448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Социальная выплата считается предоставленной </w:t>
      </w:r>
      <w:r w:rsidR="009401B2" w:rsidRPr="00956154">
        <w:rPr>
          <w:rFonts w:ascii="Liberation Serif" w:hAnsi="Liberation Serif"/>
          <w:sz w:val="28"/>
          <w:szCs w:val="28"/>
        </w:rPr>
        <w:t xml:space="preserve">молодой семье-участнице мероприятия </w:t>
      </w:r>
      <w:r w:rsidRPr="00956154">
        <w:rPr>
          <w:rFonts w:ascii="Liberation Serif" w:hAnsi="Liberation Serif"/>
          <w:sz w:val="28"/>
          <w:szCs w:val="28"/>
        </w:rPr>
        <w:t>с</w:t>
      </w:r>
      <w:r w:rsidR="009401B2" w:rsidRPr="00956154">
        <w:rPr>
          <w:rFonts w:ascii="Liberation Serif" w:hAnsi="Liberation Serif"/>
          <w:sz w:val="28"/>
          <w:szCs w:val="28"/>
        </w:rPr>
        <w:t xml:space="preserve">о дня исполнения </w:t>
      </w:r>
      <w:r w:rsidRPr="00956154">
        <w:rPr>
          <w:rFonts w:ascii="Liberation Serif" w:hAnsi="Liberation Serif"/>
          <w:sz w:val="28"/>
          <w:szCs w:val="28"/>
        </w:rPr>
        <w:t xml:space="preserve">банком </w:t>
      </w:r>
      <w:r w:rsidR="009401B2" w:rsidRPr="00956154">
        <w:rPr>
          <w:rFonts w:ascii="Liberation Serif" w:hAnsi="Liberation Serif"/>
          <w:sz w:val="28"/>
          <w:szCs w:val="28"/>
        </w:rPr>
        <w:t xml:space="preserve">распоряжения распорядителя счета о перечислении банком зачисленных на </w:t>
      </w:r>
      <w:r w:rsidRPr="00956154">
        <w:rPr>
          <w:rFonts w:ascii="Liberation Serif" w:hAnsi="Liberation Serif"/>
          <w:sz w:val="28"/>
          <w:szCs w:val="28"/>
        </w:rPr>
        <w:t xml:space="preserve">банковский счет </w:t>
      </w:r>
      <w:r w:rsidR="009401B2" w:rsidRPr="00956154">
        <w:rPr>
          <w:rFonts w:ascii="Liberation Serif" w:hAnsi="Liberation Serif"/>
          <w:sz w:val="28"/>
          <w:szCs w:val="28"/>
        </w:rPr>
        <w:t xml:space="preserve">распорядителя счета </w:t>
      </w:r>
      <w:r w:rsidRPr="00956154">
        <w:rPr>
          <w:rFonts w:ascii="Liberation Serif" w:hAnsi="Liberation Serif"/>
          <w:sz w:val="28"/>
          <w:szCs w:val="28"/>
        </w:rPr>
        <w:t>средств</w:t>
      </w:r>
      <w:r w:rsidR="009401B2" w:rsidRPr="00956154">
        <w:rPr>
          <w:rFonts w:ascii="Liberation Serif" w:hAnsi="Liberation Serif"/>
          <w:sz w:val="28"/>
          <w:szCs w:val="28"/>
        </w:rPr>
        <w:t xml:space="preserve"> на цели</w:t>
      </w:r>
      <w:r w:rsidR="00891103" w:rsidRPr="00956154">
        <w:rPr>
          <w:rFonts w:ascii="Liberation Serif" w:hAnsi="Liberation Serif"/>
          <w:sz w:val="28"/>
          <w:szCs w:val="28"/>
        </w:rPr>
        <w:t>: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для оплаты цены договора купли-продажи жилого помещения (за исключением </w:t>
      </w:r>
      <w:r w:rsidR="00C151F3" w:rsidRPr="00956154">
        <w:rPr>
          <w:rFonts w:ascii="Liberation Serif" w:hAnsi="Liberation Serif"/>
          <w:sz w:val="28"/>
          <w:szCs w:val="28"/>
        </w:rPr>
        <w:t>случаев</w:t>
      </w:r>
      <w:r w:rsidRPr="00956154">
        <w:rPr>
          <w:rFonts w:ascii="Liberation Serif" w:hAnsi="Liberation Serif"/>
          <w:sz w:val="28"/>
          <w:szCs w:val="28"/>
        </w:rPr>
        <w:t>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</w:t>
      </w:r>
      <w:r w:rsidR="00C151F3" w:rsidRPr="00956154">
        <w:rPr>
          <w:rFonts w:ascii="Liberation Serif" w:hAnsi="Liberation Serif"/>
          <w:sz w:val="28"/>
          <w:szCs w:val="28"/>
        </w:rPr>
        <w:t xml:space="preserve">ического </w:t>
      </w:r>
      <w:r w:rsidRPr="00956154">
        <w:rPr>
          <w:rFonts w:ascii="Liberation Serif" w:hAnsi="Liberation Serif"/>
          <w:sz w:val="28"/>
          <w:szCs w:val="28"/>
        </w:rPr>
        <w:t>класса на первичном рынке жилья) (далее - договор на жилое помещение);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для оплаты цены договора строительного подряда на строительство жилого дома</w:t>
      </w:r>
      <w:r w:rsidR="00C151F3" w:rsidRPr="00956154">
        <w:rPr>
          <w:rFonts w:ascii="Liberation Serif" w:hAnsi="Liberation Serif"/>
          <w:sz w:val="28"/>
          <w:szCs w:val="28"/>
        </w:rPr>
        <w:t xml:space="preserve"> (далее-договор строительного подряда)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 для осуществления последнего платежа в счет уплаты паевого взноса в полном размере, </w:t>
      </w:r>
      <w:r w:rsidR="00C151F3" w:rsidRPr="00956154">
        <w:rPr>
          <w:rFonts w:ascii="Liberation Serif" w:hAnsi="Liberation Serif"/>
          <w:sz w:val="28"/>
          <w:szCs w:val="28"/>
        </w:rPr>
        <w:t xml:space="preserve">после уплаты которого жилое помещение переходит в собственность этой молодой семьи, </w:t>
      </w:r>
      <w:r w:rsidRPr="00956154">
        <w:rPr>
          <w:rFonts w:ascii="Liberation Serif" w:hAnsi="Liberation Serif"/>
          <w:sz w:val="28"/>
          <w:szCs w:val="28"/>
        </w:rPr>
        <w:t>в случае если молодая семья или один из супругов в молодой семье является членом жилищного, жилищно-строительного, жилищного накопительного к</w:t>
      </w:r>
      <w:r w:rsidR="00C151F3" w:rsidRPr="00956154">
        <w:rPr>
          <w:rFonts w:ascii="Liberation Serif" w:hAnsi="Liberation Serif"/>
          <w:sz w:val="28"/>
          <w:szCs w:val="28"/>
        </w:rPr>
        <w:t>ооператива (далее - кооператив)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5) для оплаты договора с уполномоченной организацией на приобретение в интересах молодой семьи жилого помещения эконом</w:t>
      </w:r>
      <w:r w:rsidR="00C151F3" w:rsidRPr="00956154">
        <w:rPr>
          <w:rFonts w:ascii="Liberation Serif" w:hAnsi="Liberation Serif"/>
          <w:sz w:val="28"/>
          <w:szCs w:val="28"/>
        </w:rPr>
        <w:t xml:space="preserve">ического </w:t>
      </w:r>
      <w:r w:rsidRPr="00956154">
        <w:rPr>
          <w:rFonts w:ascii="Liberation Serif" w:hAnsi="Liberation Serif"/>
          <w:sz w:val="28"/>
          <w:szCs w:val="28"/>
        </w:rPr>
        <w:t>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оплату услуг указанной организации;</w:t>
      </w:r>
    </w:p>
    <w:p w:rsidR="00891103" w:rsidRPr="00956154" w:rsidRDefault="008911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6) для погашения основной суммы долга и уплаты процентов по жилищным </w:t>
      </w:r>
      <w:r w:rsidRPr="00956154">
        <w:rPr>
          <w:rFonts w:ascii="Liberation Serif" w:hAnsi="Liberation Serif"/>
          <w:sz w:val="28"/>
          <w:szCs w:val="28"/>
        </w:rPr>
        <w:lastRenderedPageBreak/>
        <w:t xml:space="preserve">кредитам, в том числе ипотечным, или жилищным займам на приобретение жилого помещения или строительство </w:t>
      </w:r>
      <w:r w:rsidR="00C151F3" w:rsidRPr="00956154">
        <w:rPr>
          <w:rFonts w:ascii="Liberation Serif" w:hAnsi="Liberation Serif"/>
          <w:sz w:val="28"/>
          <w:szCs w:val="28"/>
        </w:rPr>
        <w:t xml:space="preserve">жилого дома, </w:t>
      </w:r>
      <w:r w:rsidRPr="00956154">
        <w:rPr>
          <w:rFonts w:ascii="Liberation Serif" w:hAnsi="Liberation Serif"/>
          <w:sz w:val="28"/>
          <w:szCs w:val="28"/>
        </w:rPr>
        <w:t>за исключением иных процентов, штрафов, комиссий и пеней за просрочку исполнения обязатель</w:t>
      </w:r>
      <w:r w:rsidR="00C151F3" w:rsidRPr="00956154">
        <w:rPr>
          <w:rFonts w:ascii="Liberation Serif" w:hAnsi="Liberation Serif"/>
          <w:sz w:val="28"/>
          <w:szCs w:val="28"/>
        </w:rPr>
        <w:t>ств по этим кредитам или займам;</w:t>
      </w:r>
    </w:p>
    <w:p w:rsidR="00C151F3" w:rsidRPr="00956154" w:rsidRDefault="00C151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b/>
          <w:sz w:val="28"/>
          <w:szCs w:val="28"/>
          <w:u w:val="single"/>
        </w:rPr>
      </w:pPr>
      <w:r w:rsidRPr="00956154">
        <w:rPr>
          <w:rFonts w:ascii="Liberation Serif" w:hAnsi="Liberation Serif"/>
          <w:sz w:val="28"/>
          <w:szCs w:val="28"/>
        </w:rPr>
        <w:t>7) для оплаты цены договора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923D50" w:rsidRPr="00956154" w:rsidRDefault="00891103" w:rsidP="008911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ab/>
      </w:r>
      <w:r w:rsidR="00A1742F">
        <w:rPr>
          <w:rFonts w:ascii="Liberation Serif" w:hAnsi="Liberation Serif"/>
          <w:sz w:val="28"/>
          <w:szCs w:val="28"/>
        </w:rPr>
        <w:t>9</w:t>
      </w:r>
      <w:r w:rsidR="0029056C" w:rsidRPr="00956154">
        <w:rPr>
          <w:rFonts w:ascii="Liberation Serif" w:hAnsi="Liberation Serif"/>
          <w:sz w:val="28"/>
          <w:szCs w:val="28"/>
        </w:rPr>
        <w:t xml:space="preserve">. Право молодой семьи на получение </w:t>
      </w:r>
      <w:r w:rsidR="005016CF" w:rsidRPr="00956154">
        <w:rPr>
          <w:rFonts w:ascii="Liberation Serif" w:hAnsi="Liberation Serif"/>
          <w:sz w:val="28"/>
          <w:szCs w:val="28"/>
        </w:rPr>
        <w:t>социальной выплаты</w:t>
      </w:r>
      <w:r w:rsidR="0029056C" w:rsidRPr="00956154">
        <w:rPr>
          <w:rFonts w:ascii="Liberation Serif" w:hAnsi="Liberation Serif"/>
          <w:sz w:val="28"/>
          <w:szCs w:val="28"/>
        </w:rPr>
        <w:t xml:space="preserve"> удостоверяется именным документом - свидетельством о праве на получение социальной выплаты на приобретение жилого помещения или </w:t>
      </w:r>
      <w:r w:rsidR="000573E5" w:rsidRPr="00956154">
        <w:rPr>
          <w:rFonts w:ascii="Liberation Serif" w:hAnsi="Liberation Serif"/>
          <w:sz w:val="28"/>
          <w:szCs w:val="28"/>
        </w:rPr>
        <w:t>создание объекта индивидуального жилищного строительства</w:t>
      </w:r>
      <w:r w:rsidR="0029056C" w:rsidRPr="00956154">
        <w:rPr>
          <w:rFonts w:ascii="Liberation Serif" w:hAnsi="Liberation Serif"/>
          <w:sz w:val="28"/>
          <w:szCs w:val="28"/>
        </w:rPr>
        <w:t xml:space="preserve"> (далее - свидетельство), которое не является ценной бумагой.</w:t>
      </w:r>
    </w:p>
    <w:p w:rsidR="00923D50" w:rsidRPr="00956154" w:rsidRDefault="00A1742F" w:rsidP="00E25F3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</w:t>
      </w:r>
      <w:r w:rsidR="00E25F3D" w:rsidRPr="00956154">
        <w:rPr>
          <w:rFonts w:ascii="Liberation Serif" w:hAnsi="Liberation Serif"/>
          <w:sz w:val="28"/>
          <w:szCs w:val="28"/>
        </w:rPr>
        <w:t xml:space="preserve">. Срок предоставления муниципальной услуги составляет не более </w:t>
      </w:r>
      <w:r w:rsidR="005F1636" w:rsidRPr="00956154">
        <w:rPr>
          <w:rFonts w:ascii="Liberation Serif" w:hAnsi="Liberation Serif"/>
          <w:sz w:val="28"/>
          <w:szCs w:val="28"/>
        </w:rPr>
        <w:t>8</w:t>
      </w:r>
      <w:r w:rsidR="00923D50" w:rsidRPr="00956154">
        <w:rPr>
          <w:rFonts w:ascii="Liberation Serif" w:hAnsi="Liberation Serif"/>
          <w:sz w:val="28"/>
          <w:szCs w:val="28"/>
        </w:rPr>
        <w:t xml:space="preserve"> месяцев, из них:</w:t>
      </w:r>
    </w:p>
    <w:p w:rsidR="00E25F3D" w:rsidRPr="00956154" w:rsidRDefault="00923D50" w:rsidP="00E25F3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в течение </w:t>
      </w:r>
      <w:r w:rsidR="000573E5" w:rsidRPr="00956154">
        <w:rPr>
          <w:rFonts w:ascii="Liberation Serif" w:hAnsi="Liberation Serif"/>
          <w:sz w:val="28"/>
          <w:szCs w:val="28"/>
        </w:rPr>
        <w:t>30 календарных дней</w:t>
      </w:r>
      <w:r w:rsidR="00E25F3D" w:rsidRPr="00956154">
        <w:rPr>
          <w:rFonts w:ascii="Liberation Serif" w:hAnsi="Liberation Serif"/>
          <w:sz w:val="28"/>
          <w:szCs w:val="28"/>
        </w:rPr>
        <w:t xml:space="preserve"> после получения </w:t>
      </w:r>
      <w:r w:rsidR="000573E5" w:rsidRPr="00956154">
        <w:rPr>
          <w:rFonts w:ascii="Liberation Serif" w:hAnsi="Liberation Serif"/>
          <w:sz w:val="28"/>
          <w:szCs w:val="28"/>
        </w:rPr>
        <w:t>из Министерства выписки из списка молодых семей-претендентов на получение социальной выплаты в очередном финансовом году Администрация</w:t>
      </w:r>
      <w:r w:rsidRPr="00956154">
        <w:rPr>
          <w:rFonts w:ascii="Liberation Serif" w:hAnsi="Liberation Serif"/>
          <w:bCs/>
          <w:sz w:val="28"/>
          <w:szCs w:val="28"/>
        </w:rPr>
        <w:t xml:space="preserve"> осуществля</w:t>
      </w:r>
      <w:r w:rsidR="000573E5" w:rsidRPr="00956154">
        <w:rPr>
          <w:rFonts w:ascii="Liberation Serif" w:hAnsi="Liberation Serif"/>
          <w:bCs/>
          <w:sz w:val="28"/>
          <w:szCs w:val="28"/>
        </w:rPr>
        <w:t>е</w:t>
      </w:r>
      <w:r w:rsidRPr="00956154">
        <w:rPr>
          <w:rFonts w:ascii="Liberation Serif" w:hAnsi="Liberation Serif"/>
          <w:bCs/>
          <w:sz w:val="28"/>
          <w:szCs w:val="28"/>
        </w:rPr>
        <w:t>т оформление и выдачу свидетельств молодым семьям, обратившимся за получением услуги;</w:t>
      </w:r>
    </w:p>
    <w:p w:rsidR="00923D50" w:rsidRPr="00956154" w:rsidRDefault="00923D50" w:rsidP="00E25F3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bCs/>
          <w:sz w:val="28"/>
          <w:szCs w:val="28"/>
        </w:rPr>
        <w:t xml:space="preserve">в течение не более </w:t>
      </w:r>
      <w:r w:rsidR="000573E5" w:rsidRPr="00956154">
        <w:rPr>
          <w:rFonts w:ascii="Liberation Serif" w:hAnsi="Liberation Serif"/>
          <w:bCs/>
          <w:sz w:val="28"/>
          <w:szCs w:val="28"/>
        </w:rPr>
        <w:t>7</w:t>
      </w:r>
      <w:r w:rsidRPr="00956154">
        <w:rPr>
          <w:rFonts w:ascii="Liberation Serif" w:hAnsi="Liberation Serif"/>
          <w:bCs/>
          <w:sz w:val="28"/>
          <w:szCs w:val="28"/>
        </w:rPr>
        <w:t xml:space="preserve"> месяцев с даты выдачи свидетельства молодой семье предоставление социальной выплаты </w:t>
      </w:r>
      <w:r w:rsidRPr="00956154">
        <w:rPr>
          <w:rFonts w:ascii="Liberation Serif" w:hAnsi="Liberation Serif"/>
          <w:sz w:val="28"/>
          <w:szCs w:val="28"/>
        </w:rPr>
        <w:t>на приобретение жилого помещения или строительство индивидуального жилого дома (далее - социальной выплаты).</w:t>
      </w:r>
    </w:p>
    <w:p w:rsidR="00F8028C" w:rsidRPr="00956154" w:rsidRDefault="00A1742F" w:rsidP="00F8028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F8028C" w:rsidRPr="00956154">
        <w:rPr>
          <w:rFonts w:ascii="Liberation Serif" w:hAnsi="Liberation Serif"/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E54FBD" w:rsidRPr="00956154" w:rsidRDefault="00E54FBD" w:rsidP="00F8028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Конституцией Российской Федерации;</w:t>
      </w:r>
    </w:p>
    <w:p w:rsidR="00F8028C" w:rsidRPr="00956154" w:rsidRDefault="00F8028C" w:rsidP="00F8028C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Жилищный </w:t>
      </w:r>
      <w:hyperlink r:id="rId12" w:history="1">
        <w:r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кодекс</w:t>
        </w:r>
      </w:hyperlink>
      <w:r w:rsidRPr="00956154">
        <w:rPr>
          <w:rFonts w:ascii="Liberation Serif" w:hAnsi="Liberation Serif"/>
          <w:sz w:val="28"/>
          <w:szCs w:val="28"/>
        </w:rPr>
        <w:t xml:space="preserve"> Российской Федерации;</w:t>
      </w:r>
    </w:p>
    <w:p w:rsidR="00F8028C" w:rsidRPr="00956154" w:rsidRDefault="00F8028C" w:rsidP="00F8028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Федеральный </w:t>
      </w:r>
      <w:hyperlink r:id="rId13" w:history="1">
        <w:r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956154">
        <w:rPr>
          <w:rFonts w:ascii="Liberation Serif" w:hAnsi="Liberation Serif"/>
          <w:sz w:val="28"/>
          <w:szCs w:val="28"/>
        </w:rPr>
        <w:t xml:space="preserve"> Российской Федерации от 02</w:t>
      </w:r>
      <w:r w:rsidR="00A1742F">
        <w:rPr>
          <w:rFonts w:ascii="Liberation Serif" w:hAnsi="Liberation Serif"/>
          <w:sz w:val="28"/>
          <w:szCs w:val="28"/>
        </w:rPr>
        <w:t xml:space="preserve"> мая </w:t>
      </w:r>
      <w:r w:rsidRPr="00956154">
        <w:rPr>
          <w:rFonts w:ascii="Liberation Serif" w:hAnsi="Liberation Serif"/>
          <w:sz w:val="28"/>
          <w:szCs w:val="28"/>
        </w:rPr>
        <w:t>.2006</w:t>
      </w:r>
      <w:r w:rsidR="00A1742F">
        <w:rPr>
          <w:rFonts w:ascii="Liberation Serif" w:hAnsi="Liberation Serif"/>
          <w:sz w:val="28"/>
          <w:szCs w:val="28"/>
        </w:rPr>
        <w:t xml:space="preserve"> года</w:t>
      </w:r>
      <w:r w:rsidRPr="00956154">
        <w:rPr>
          <w:rFonts w:ascii="Liberation Serif" w:hAnsi="Liberation Serif"/>
          <w:sz w:val="28"/>
          <w:szCs w:val="28"/>
        </w:rPr>
        <w:t xml:space="preserve"> № 59-ФЗ </w:t>
      </w:r>
      <w:r w:rsidR="00A1742F">
        <w:rPr>
          <w:rFonts w:ascii="Liberation Serif" w:hAnsi="Liberation Serif"/>
          <w:sz w:val="28"/>
          <w:szCs w:val="28"/>
        </w:rPr>
        <w:t xml:space="preserve">                              </w:t>
      </w:r>
      <w:r w:rsidRPr="00956154">
        <w:rPr>
          <w:rFonts w:ascii="Liberation Serif" w:hAnsi="Liberation Serif"/>
          <w:sz w:val="28"/>
          <w:szCs w:val="28"/>
        </w:rPr>
        <w:t>«О порядке рассмотрения обращений граждан Российской Федерации»;</w:t>
      </w:r>
    </w:p>
    <w:p w:rsidR="00F8028C" w:rsidRPr="00956154" w:rsidRDefault="00F8028C" w:rsidP="00F8028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Федеральный </w:t>
      </w:r>
      <w:hyperlink r:id="rId14" w:history="1">
        <w:r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</w:hyperlink>
      <w:r w:rsidRPr="00956154">
        <w:rPr>
          <w:rFonts w:ascii="Liberation Serif" w:hAnsi="Liberation Serif"/>
          <w:sz w:val="28"/>
          <w:szCs w:val="28"/>
        </w:rPr>
        <w:t xml:space="preserve"> Российской Федерации от 27</w:t>
      </w:r>
      <w:r w:rsidR="00A1742F">
        <w:rPr>
          <w:rFonts w:ascii="Liberation Serif" w:hAnsi="Liberation Serif"/>
          <w:sz w:val="28"/>
          <w:szCs w:val="28"/>
        </w:rPr>
        <w:t xml:space="preserve">июля </w:t>
      </w:r>
      <w:r w:rsidRPr="00956154">
        <w:rPr>
          <w:rFonts w:ascii="Liberation Serif" w:hAnsi="Liberation Serif"/>
          <w:sz w:val="28"/>
          <w:szCs w:val="28"/>
        </w:rPr>
        <w:t>2010</w:t>
      </w:r>
      <w:r w:rsidR="00A1742F">
        <w:rPr>
          <w:rFonts w:ascii="Liberation Serif" w:hAnsi="Liberation Serif"/>
          <w:sz w:val="28"/>
          <w:szCs w:val="28"/>
        </w:rPr>
        <w:t xml:space="preserve"> года</w:t>
      </w:r>
      <w:r w:rsidRPr="00956154">
        <w:rPr>
          <w:rFonts w:ascii="Liberation Serif" w:hAnsi="Liberation Serif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E54FBD" w:rsidRPr="00A1742F" w:rsidRDefault="00E54FBD" w:rsidP="00826964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Ведомственн</w:t>
      </w:r>
      <w:r w:rsidR="00826964" w:rsidRPr="00956154">
        <w:rPr>
          <w:rFonts w:ascii="Liberation Serif" w:hAnsi="Liberation Serif"/>
          <w:spacing w:val="2"/>
          <w:sz w:val="28"/>
          <w:szCs w:val="28"/>
        </w:rPr>
        <w:t>ая</w:t>
      </w:r>
      <w:r w:rsidRPr="00956154">
        <w:rPr>
          <w:rFonts w:ascii="Liberation Serif" w:hAnsi="Liberation Serif"/>
          <w:spacing w:val="2"/>
          <w:sz w:val="28"/>
          <w:szCs w:val="28"/>
        </w:rPr>
        <w:t xml:space="preserve"> целев</w:t>
      </w:r>
      <w:r w:rsidR="00826964" w:rsidRPr="00956154">
        <w:rPr>
          <w:rFonts w:ascii="Liberation Serif" w:hAnsi="Liberation Serif"/>
          <w:spacing w:val="2"/>
          <w:sz w:val="28"/>
          <w:szCs w:val="28"/>
        </w:rPr>
        <w:t>ая</w:t>
      </w:r>
      <w:r w:rsidRPr="00956154">
        <w:rPr>
          <w:rFonts w:ascii="Liberation Serif" w:hAnsi="Liberation Serif"/>
          <w:spacing w:val="2"/>
          <w:sz w:val="28"/>
          <w:szCs w:val="28"/>
        </w:rPr>
        <w:t xml:space="preserve"> программ</w:t>
      </w:r>
      <w:r w:rsidR="00826964" w:rsidRPr="00956154">
        <w:rPr>
          <w:rFonts w:ascii="Liberation Serif" w:hAnsi="Liberation Serif"/>
          <w:spacing w:val="2"/>
          <w:sz w:val="28"/>
          <w:szCs w:val="28"/>
        </w:rPr>
        <w:t>а</w:t>
      </w:r>
      <w:r w:rsidRPr="00956154">
        <w:rPr>
          <w:rFonts w:ascii="Liberation Serif" w:hAnsi="Liberation Serif"/>
          <w:spacing w:val="2"/>
          <w:sz w:val="28"/>
          <w:szCs w:val="28"/>
        </w:rPr>
        <w:t xml:space="preserve">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</w:t>
      </w:r>
      <w:r w:rsidRPr="00A1742F">
        <w:rPr>
          <w:rFonts w:ascii="Liberation Serif" w:hAnsi="Liberation Serif"/>
          <w:spacing w:val="2"/>
          <w:sz w:val="28"/>
          <w:szCs w:val="28"/>
        </w:rPr>
        <w:t>утвержденной </w:t>
      </w:r>
      <w:hyperlink r:id="rId15" w:history="1">
        <w:r w:rsidR="00A1742F">
          <w:rPr>
            <w:rStyle w:val="a3"/>
            <w:rFonts w:ascii="Liberation Serif" w:hAnsi="Liberation Serif"/>
            <w:color w:val="auto"/>
            <w:spacing w:val="2"/>
            <w:sz w:val="28"/>
            <w:szCs w:val="28"/>
            <w:u w:val="none"/>
          </w:rPr>
          <w:t>п</w:t>
        </w:r>
        <w:r w:rsidRPr="00A1742F">
          <w:rPr>
            <w:rStyle w:val="a3"/>
            <w:rFonts w:ascii="Liberation Serif" w:hAnsi="Liberation Serif"/>
            <w:color w:val="auto"/>
            <w:spacing w:val="2"/>
            <w:sz w:val="28"/>
            <w:szCs w:val="28"/>
            <w:u w:val="none"/>
          </w:rPr>
          <w:t xml:space="preserve">остановлением Правительства от 30.12.2017 </w:t>
        </w:r>
        <w:r w:rsidR="00A1742F">
          <w:rPr>
            <w:rStyle w:val="a3"/>
            <w:rFonts w:ascii="Liberation Serif" w:hAnsi="Liberation Serif"/>
            <w:color w:val="auto"/>
            <w:spacing w:val="2"/>
            <w:sz w:val="28"/>
            <w:szCs w:val="28"/>
            <w:u w:val="none"/>
          </w:rPr>
          <w:t xml:space="preserve">                            №</w:t>
        </w:r>
        <w:r w:rsidRPr="00A1742F">
          <w:rPr>
            <w:rStyle w:val="a3"/>
            <w:rFonts w:ascii="Liberation Serif" w:hAnsi="Liberation Serif"/>
            <w:color w:val="auto"/>
            <w:spacing w:val="2"/>
            <w:sz w:val="28"/>
            <w:szCs w:val="28"/>
            <w:u w:val="none"/>
          </w:rPr>
          <w:t xml:space="preserve"> 1710</w:t>
        </w:r>
      </w:hyperlink>
      <w:r w:rsidRPr="00A1742F">
        <w:rPr>
          <w:rFonts w:ascii="Liberation Serif" w:hAnsi="Liberation Serif"/>
          <w:spacing w:val="2"/>
          <w:sz w:val="28"/>
          <w:szCs w:val="28"/>
        </w:rPr>
        <w:t>;</w:t>
      </w:r>
    </w:p>
    <w:p w:rsidR="00127AD1" w:rsidRPr="00956154" w:rsidRDefault="00826964" w:rsidP="00127AD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Подпрограмма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</w:t>
      </w:r>
      <w:r w:rsidR="00127AD1" w:rsidRPr="00956154">
        <w:rPr>
          <w:rFonts w:ascii="Liberation Serif" w:hAnsi="Liberation Serif"/>
          <w:spacing w:val="2"/>
          <w:sz w:val="28"/>
          <w:szCs w:val="28"/>
        </w:rPr>
        <w:t>;</w:t>
      </w:r>
    </w:p>
    <w:p w:rsidR="00E54FBD" w:rsidRPr="00956154" w:rsidRDefault="00127AD1" w:rsidP="00127AD1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Под</w:t>
      </w:r>
      <w:r w:rsidR="009A7597">
        <w:rPr>
          <w:rFonts w:ascii="Liberation Serif" w:hAnsi="Liberation Serif"/>
          <w:spacing w:val="2"/>
          <w:sz w:val="28"/>
          <w:szCs w:val="28"/>
        </w:rPr>
        <w:t>п</w:t>
      </w:r>
      <w:r w:rsidRPr="00956154">
        <w:rPr>
          <w:rFonts w:ascii="Liberation Serif" w:hAnsi="Liberation Serif"/>
          <w:spacing w:val="2"/>
          <w:sz w:val="28"/>
          <w:szCs w:val="28"/>
        </w:rPr>
        <w:t xml:space="preserve">рограмма 6 «Обеспечение жильем молодых семей» </w:t>
      </w:r>
      <w:r w:rsidR="009A7597" w:rsidRPr="00956154">
        <w:rPr>
          <w:rFonts w:ascii="Liberation Serif" w:hAnsi="Liberation Serif"/>
          <w:spacing w:val="2"/>
          <w:sz w:val="28"/>
          <w:szCs w:val="28"/>
        </w:rPr>
        <w:t>муниципальной</w:t>
      </w:r>
      <w:r w:rsidRPr="00956154">
        <w:rPr>
          <w:rFonts w:ascii="Liberation Serif" w:hAnsi="Liberation Serif"/>
          <w:spacing w:val="2"/>
          <w:sz w:val="28"/>
          <w:szCs w:val="28"/>
        </w:rPr>
        <w:t xml:space="preserve"> программы «</w:t>
      </w:r>
      <w:r w:rsidRPr="00956154">
        <w:rPr>
          <w:rFonts w:ascii="Liberation Serif" w:hAnsi="Liberation Serif"/>
          <w:sz w:val="28"/>
          <w:szCs w:val="28"/>
        </w:rPr>
        <w:t xml:space="preserve">Городского округа Верхняя Тура "Развитие культуры, физической культуры, спорта и молодежной политики в Городском округе Верхняя Тура до </w:t>
      </w:r>
      <w:r w:rsidRPr="00956154">
        <w:rPr>
          <w:rFonts w:ascii="Liberation Serif" w:hAnsi="Liberation Serif"/>
          <w:sz w:val="28"/>
          <w:szCs w:val="28"/>
        </w:rPr>
        <w:lastRenderedPageBreak/>
        <w:t>2022 года", утвержденная постановлением Администрации Городского округа</w:t>
      </w:r>
      <w:r w:rsidR="004153F5">
        <w:rPr>
          <w:rFonts w:ascii="Liberation Serif" w:hAnsi="Liberation Serif"/>
          <w:sz w:val="28"/>
          <w:szCs w:val="28"/>
        </w:rPr>
        <w:t xml:space="preserve"> Верхняя Тура № 22от 31.12.2014</w:t>
      </w:r>
      <w:r w:rsidRPr="00956154">
        <w:rPr>
          <w:rFonts w:ascii="Liberation Serif" w:hAnsi="Liberation Serif"/>
          <w:sz w:val="28"/>
          <w:szCs w:val="28"/>
        </w:rPr>
        <w:t xml:space="preserve">.  </w:t>
      </w:r>
    </w:p>
    <w:p w:rsidR="000C1E47" w:rsidRPr="00956154" w:rsidRDefault="004153F5" w:rsidP="000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0C1E47" w:rsidRPr="00956154">
        <w:rPr>
          <w:rFonts w:ascii="Liberation Serif" w:hAnsi="Liberation Serif"/>
          <w:sz w:val="28"/>
          <w:szCs w:val="28"/>
        </w:rPr>
        <w:t>. Для предоставления муниципальной услуги молодой</w:t>
      </w:r>
      <w:r w:rsidR="001603A3" w:rsidRPr="00956154">
        <w:rPr>
          <w:rFonts w:ascii="Liberation Serif" w:hAnsi="Liberation Serif"/>
          <w:sz w:val="28"/>
          <w:szCs w:val="28"/>
        </w:rPr>
        <w:t xml:space="preserve"> семье необходимо представить в </w:t>
      </w:r>
      <w:r w:rsidR="000573E5" w:rsidRPr="00956154">
        <w:rPr>
          <w:rFonts w:ascii="Liberation Serif" w:hAnsi="Liberation Serif"/>
          <w:sz w:val="28"/>
          <w:szCs w:val="28"/>
        </w:rPr>
        <w:t>Администрацию</w:t>
      </w:r>
      <w:r w:rsidR="000C1E47"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="000C1E47" w:rsidRPr="00956154">
        <w:rPr>
          <w:rFonts w:ascii="Liberation Serif" w:hAnsi="Liberation Serif"/>
          <w:sz w:val="28"/>
          <w:szCs w:val="28"/>
        </w:rPr>
        <w:t>заявление по форме согласно приложению № 2 к настоящему Административному регламенту в двух экземплярах (один экземпляр возвращается заявителю с указанием даты принятия заявления и приложенных к нему документов), а также следующие документы:</w:t>
      </w:r>
    </w:p>
    <w:p w:rsidR="0005769F" w:rsidRPr="00956154" w:rsidRDefault="00937499" w:rsidP="0005769F">
      <w:pPr>
        <w:pStyle w:val="af1"/>
        <w:ind w:firstLine="539"/>
        <w:jc w:val="both"/>
        <w:rPr>
          <w:rFonts w:ascii="Liberation Serif" w:hAnsi="Liberation Serif"/>
          <w:szCs w:val="28"/>
        </w:rPr>
      </w:pPr>
      <w:r w:rsidRPr="00956154">
        <w:rPr>
          <w:rFonts w:ascii="Liberation Serif" w:hAnsi="Liberation Serif"/>
          <w:szCs w:val="28"/>
        </w:rPr>
        <w:t>1)</w:t>
      </w:r>
      <w:r w:rsidR="00BD43AE" w:rsidRPr="00956154">
        <w:rPr>
          <w:rFonts w:ascii="Liberation Serif" w:hAnsi="Liberation Serif"/>
          <w:szCs w:val="28"/>
        </w:rPr>
        <w:t xml:space="preserve">  в случае использования социальных выплат в соответствии с пп.1-5,7 п. 4 раздела 5 «Механизм реализации подпрограммы 6 "Обеспечение жильем молодых семей"</w:t>
      </w:r>
      <w:r w:rsidR="0005769F" w:rsidRPr="00956154">
        <w:rPr>
          <w:rFonts w:ascii="Liberation Serif" w:hAnsi="Liberation Serif"/>
          <w:szCs w:val="28"/>
        </w:rPr>
        <w:t xml:space="preserve"> муниципальной программы Городского округа Верхняя Тура "Развитие культуры, физической культуры, спорта и молодежной политики в Городском округе Верхняя Тура до 2022 г</w:t>
      </w:r>
      <w:r w:rsidR="003126AD" w:rsidRPr="00956154">
        <w:rPr>
          <w:rFonts w:ascii="Liberation Serif" w:hAnsi="Liberation Serif"/>
          <w:szCs w:val="28"/>
        </w:rPr>
        <w:t>ода" (</w:t>
      </w:r>
      <w:r w:rsidR="0005769F" w:rsidRPr="00956154">
        <w:rPr>
          <w:rFonts w:ascii="Liberation Serif" w:hAnsi="Liberation Serif"/>
          <w:szCs w:val="28"/>
        </w:rPr>
        <w:t>далее</w:t>
      </w:r>
      <w:r w:rsidR="00961EEF" w:rsidRPr="00956154">
        <w:rPr>
          <w:rFonts w:ascii="Liberation Serif" w:hAnsi="Liberation Serif"/>
          <w:szCs w:val="28"/>
        </w:rPr>
        <w:t xml:space="preserve"> </w:t>
      </w:r>
      <w:r w:rsidR="0005769F" w:rsidRPr="00956154">
        <w:rPr>
          <w:rFonts w:ascii="Liberation Serif" w:hAnsi="Liberation Serif"/>
          <w:szCs w:val="28"/>
        </w:rPr>
        <w:t>- Подпрограмма 6):</w:t>
      </w:r>
    </w:p>
    <w:p w:rsidR="00BD43AE" w:rsidRPr="00956154" w:rsidRDefault="00BD43AE" w:rsidP="0005769F">
      <w:pPr>
        <w:pStyle w:val="af1"/>
        <w:ind w:firstLine="539"/>
        <w:jc w:val="both"/>
        <w:rPr>
          <w:rFonts w:ascii="Liberation Serif" w:hAnsi="Liberation Serif"/>
          <w:szCs w:val="28"/>
        </w:rPr>
      </w:pPr>
      <w:r w:rsidRPr="00956154">
        <w:rPr>
          <w:rFonts w:ascii="Liberation Serif" w:hAnsi="Liberation Serif"/>
          <w:szCs w:val="28"/>
        </w:rPr>
        <w:t>а) копия документов, удостоверяющих личность каждого члена семьи;</w:t>
      </w:r>
    </w:p>
    <w:p w:rsidR="00BD43AE" w:rsidRPr="00956154" w:rsidRDefault="00BD43AE" w:rsidP="0005769F">
      <w:pPr>
        <w:pStyle w:val="af1"/>
        <w:ind w:firstLine="539"/>
        <w:jc w:val="both"/>
        <w:rPr>
          <w:rFonts w:ascii="Liberation Serif" w:hAnsi="Liberation Serif"/>
          <w:szCs w:val="28"/>
        </w:rPr>
      </w:pPr>
      <w:r w:rsidRPr="00956154">
        <w:rPr>
          <w:rFonts w:ascii="Liberation Serif" w:hAnsi="Liberation Serif"/>
          <w:szCs w:val="28"/>
        </w:rPr>
        <w:t>б) копия свидетельства о браке (на неполную семью не распространяется);</w:t>
      </w:r>
    </w:p>
    <w:p w:rsidR="00BD43AE" w:rsidRPr="00956154" w:rsidRDefault="00BD43AE" w:rsidP="0005769F">
      <w:pPr>
        <w:pStyle w:val="af1"/>
        <w:ind w:firstLine="539"/>
        <w:jc w:val="both"/>
        <w:rPr>
          <w:rFonts w:ascii="Liberation Serif" w:hAnsi="Liberation Serif"/>
          <w:szCs w:val="28"/>
        </w:rPr>
      </w:pPr>
      <w:r w:rsidRPr="00956154">
        <w:rPr>
          <w:rFonts w:ascii="Liberation Serif" w:hAnsi="Liberation Serif"/>
          <w:szCs w:val="28"/>
        </w:rPr>
        <w:t xml:space="preserve">в) документ, подтверждающий признание </w:t>
      </w:r>
      <w:r w:rsidR="004153F5" w:rsidRPr="00956154">
        <w:rPr>
          <w:rFonts w:ascii="Liberation Serif" w:hAnsi="Liberation Serif"/>
          <w:szCs w:val="28"/>
        </w:rPr>
        <w:t>молодой семьи,</w:t>
      </w:r>
      <w:r w:rsidRPr="00956154">
        <w:rPr>
          <w:rFonts w:ascii="Liberation Serif" w:hAnsi="Liberation Serif"/>
          <w:szCs w:val="28"/>
        </w:rPr>
        <w:t xml:space="preserve"> нуждающейся в жилых помещениях;</w:t>
      </w:r>
    </w:p>
    <w:p w:rsidR="00BD43AE" w:rsidRPr="00956154" w:rsidRDefault="00BD43AE" w:rsidP="0005769F">
      <w:pPr>
        <w:pStyle w:val="af1"/>
        <w:ind w:firstLine="539"/>
        <w:jc w:val="both"/>
        <w:rPr>
          <w:rFonts w:ascii="Liberation Serif" w:hAnsi="Liberation Serif"/>
          <w:szCs w:val="28"/>
        </w:rPr>
      </w:pPr>
      <w:r w:rsidRPr="00956154">
        <w:rPr>
          <w:rFonts w:ascii="Liberation Serif" w:hAnsi="Liberation Serif"/>
          <w:szCs w:val="28"/>
        </w:rPr>
        <w:t xml:space="preserve">г) документы, подтверждающие признание </w:t>
      </w:r>
      <w:r w:rsidR="004153F5" w:rsidRPr="00956154">
        <w:rPr>
          <w:rFonts w:ascii="Liberation Serif" w:hAnsi="Liberation Serif"/>
          <w:szCs w:val="28"/>
        </w:rPr>
        <w:t>молодой семьи,</w:t>
      </w:r>
      <w:r w:rsidRPr="00956154">
        <w:rPr>
          <w:rFonts w:ascii="Liberation Serif" w:hAnsi="Liberation Serif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BD43AE" w:rsidRPr="00956154" w:rsidRDefault="00BD43AE" w:rsidP="00961EEF">
      <w:pPr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д) копия страхового свидетельства обязательного пенсионного страхования каждого члена семьи.</w:t>
      </w:r>
    </w:p>
    <w:p w:rsidR="00BD43AE" w:rsidRPr="00956154" w:rsidRDefault="003126AD" w:rsidP="0005769F">
      <w:pPr>
        <w:pStyle w:val="af1"/>
        <w:ind w:firstLine="539"/>
        <w:jc w:val="both"/>
        <w:rPr>
          <w:rFonts w:ascii="Liberation Serif" w:hAnsi="Liberation Serif"/>
          <w:spacing w:val="2"/>
          <w:szCs w:val="28"/>
          <w:shd w:val="clear" w:color="auto" w:fill="FFFFFF"/>
          <w:vertAlign w:val="superscript"/>
        </w:rPr>
      </w:pPr>
      <w:r w:rsidRPr="00956154">
        <w:rPr>
          <w:rFonts w:ascii="Liberation Serif" w:hAnsi="Liberation Serif"/>
          <w:szCs w:val="28"/>
        </w:rPr>
        <w:t>2)</w:t>
      </w:r>
      <w:r w:rsidR="00BD43AE" w:rsidRPr="00956154">
        <w:rPr>
          <w:rFonts w:ascii="Liberation Serif" w:hAnsi="Liberation Serif"/>
          <w:szCs w:val="28"/>
        </w:rPr>
        <w:t xml:space="preserve"> в случае использования социальных выплат</w:t>
      </w:r>
      <w:r w:rsidR="00BD43AE" w:rsidRPr="00956154">
        <w:rPr>
          <w:rStyle w:val="apple-converted-space"/>
          <w:rFonts w:ascii="Liberation Serif" w:hAnsi="Liberation Serif" w:cs="Arial"/>
          <w:spacing w:val="2"/>
          <w:szCs w:val="28"/>
          <w:shd w:val="clear" w:color="auto" w:fill="FFFFFF"/>
        </w:rPr>
        <w:t> </w:t>
      </w:r>
      <w:r w:rsidR="00BD43AE" w:rsidRPr="00956154">
        <w:rPr>
          <w:rFonts w:ascii="Liberation Serif" w:hAnsi="Liberation Serif"/>
          <w:szCs w:val="28"/>
        </w:rPr>
        <w:t>в соответствии с пп.6 п. 4 раздела 5 «Механизм реализации подпрограммы 6 "Обеспечение жильем молодых семей"</w:t>
      </w:r>
      <w:r w:rsidR="00BD43AE" w:rsidRPr="00956154">
        <w:rPr>
          <w:rFonts w:ascii="Liberation Serif" w:hAnsi="Liberation Serif"/>
          <w:spacing w:val="2"/>
          <w:szCs w:val="28"/>
          <w:shd w:val="clear" w:color="auto" w:fill="FFFFFF"/>
        </w:rPr>
        <w:t>:</w:t>
      </w:r>
    </w:p>
    <w:p w:rsidR="00BD43AE" w:rsidRPr="00956154" w:rsidRDefault="00BD43AE" w:rsidP="0005769F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а) копии документов, удостоверяющих личность каждого члена семьи;</w:t>
      </w:r>
    </w:p>
    <w:p w:rsidR="00BD43AE" w:rsidRPr="00956154" w:rsidRDefault="00BD43AE" w:rsidP="0005769F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в) копия свидетельства о браке (на неполную семью не распространяется);</w:t>
      </w:r>
    </w:p>
    <w:p w:rsidR="00BD43AE" w:rsidRPr="00956154" w:rsidRDefault="00BD43AE" w:rsidP="0005769F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г) выписка(и) из Единого государственного реестра недвижимости о правах на жилое помещение (жилой дом), приобретенное (построенное) с использованием средств ипотечного жилищного кредита(займа), либо договор строительного подряда или иные документы, подтверждающие расходы по строительству жилого дома (далее – документы на строительство), - при незавершенном строительстве жилого дома;</w:t>
      </w:r>
    </w:p>
    <w:p w:rsidR="00BD43AE" w:rsidRPr="00956154" w:rsidRDefault="00BD43AE" w:rsidP="0005769F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д) копия кредитного договора (договора займа);</w:t>
      </w:r>
    </w:p>
    <w:p w:rsidR="00BD43AE" w:rsidRPr="00956154" w:rsidRDefault="00BD43AE" w:rsidP="0005769F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>е)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BD43AE" w:rsidRPr="00956154" w:rsidRDefault="00BD43AE" w:rsidP="0005769F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pacing w:val="2"/>
          <w:sz w:val="28"/>
          <w:szCs w:val="28"/>
        </w:rPr>
        <w:t xml:space="preserve">ж) </w:t>
      </w:r>
      <w:r w:rsidRPr="00956154">
        <w:rPr>
          <w:rFonts w:ascii="Liberation Serif" w:hAnsi="Liberation Serif"/>
          <w:sz w:val="28"/>
          <w:szCs w:val="28"/>
        </w:rPr>
        <w:t>копия страхового свидетельства обязательного пенсионного страхования каждого члена семьи.</w:t>
      </w:r>
    </w:p>
    <w:p w:rsidR="00961EEF" w:rsidRPr="00956154" w:rsidRDefault="00961EEF" w:rsidP="00961EE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Для расчета платежеспособности молодая семья предоставляет в Администрацию один из следующих документов:</w:t>
      </w:r>
    </w:p>
    <w:p w:rsidR="00961EEF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– </w:t>
      </w:r>
      <w:r w:rsidR="00BA784B" w:rsidRPr="00956154">
        <w:rPr>
          <w:rFonts w:ascii="Liberation Serif" w:hAnsi="Liberation Serif"/>
          <w:sz w:val="28"/>
          <w:szCs w:val="28"/>
        </w:rPr>
        <w:t>с</w:t>
      </w:r>
      <w:r w:rsidR="00961EEF" w:rsidRPr="00956154">
        <w:rPr>
          <w:rFonts w:ascii="Liberation Serif" w:hAnsi="Liberation Serif"/>
          <w:sz w:val="28"/>
          <w:szCs w:val="28"/>
        </w:rPr>
        <w:t>правку из</w:t>
      </w:r>
      <w:r w:rsidR="00BA784B" w:rsidRPr="00956154">
        <w:rPr>
          <w:rFonts w:ascii="Liberation Serif" w:hAnsi="Liberation Serif"/>
          <w:sz w:val="28"/>
          <w:szCs w:val="28"/>
        </w:rPr>
        <w:t xml:space="preserve"> кредитной организации, в которой указан размер кредита(займа), который может быть предоставлен одному из членов молодой семьи, исходя из совокупного дохода семьи;</w:t>
      </w:r>
    </w:p>
    <w:p w:rsidR="00BA784B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BA784B" w:rsidRPr="00956154">
        <w:rPr>
          <w:rFonts w:ascii="Liberation Serif" w:hAnsi="Liberation Serif"/>
          <w:sz w:val="28"/>
          <w:szCs w:val="28"/>
        </w:rPr>
        <w:t>справку организации, представляющей заем, в которой указан размер предоставляемого займа одному из членов молодой семьи;</w:t>
      </w:r>
    </w:p>
    <w:p w:rsidR="00BA784B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BA784B" w:rsidRPr="00956154">
        <w:rPr>
          <w:rFonts w:ascii="Liberation Serif" w:hAnsi="Liberation Serif"/>
          <w:sz w:val="28"/>
          <w:szCs w:val="28"/>
        </w:rPr>
        <w:t>выписку о наличии средств в рублях на банковском счете одного из членов молодой семьи. Счет должен находиться в банке, расположенном на территории Российской Федерации;</w:t>
      </w:r>
    </w:p>
    <w:p w:rsidR="00BA784B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C44797" w:rsidRPr="00956154">
        <w:rPr>
          <w:rFonts w:ascii="Liberation Serif" w:hAnsi="Liberation Serif"/>
          <w:sz w:val="28"/>
          <w:szCs w:val="28"/>
        </w:rPr>
        <w:t>копию соглашения (</w:t>
      </w:r>
      <w:r w:rsidR="00BA784B" w:rsidRPr="00956154">
        <w:rPr>
          <w:rFonts w:ascii="Liberation Serif" w:hAnsi="Liberation Serif"/>
          <w:sz w:val="28"/>
          <w:szCs w:val="28"/>
        </w:rPr>
        <w:t>договора займа) о предоставлении одному из членов молодой семьи займа на приобретение жилья. Копия соглашения (договора займа) представляется вместе с оригиналом для удостоверения его подлинности;</w:t>
      </w:r>
    </w:p>
    <w:p w:rsidR="00C44797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C44797" w:rsidRPr="00956154">
        <w:rPr>
          <w:rFonts w:ascii="Liberation Serif" w:hAnsi="Liberation Serif"/>
          <w:sz w:val="28"/>
          <w:szCs w:val="28"/>
        </w:rPr>
        <w:t>заявление о наличии государственного материнского 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и просит учесть средства государственного материнского (семейного) капитала при расчете платежеспособности;</w:t>
      </w:r>
    </w:p>
    <w:p w:rsidR="00BE7110" w:rsidRPr="00956154" w:rsidRDefault="004153F5" w:rsidP="004153F5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C44797" w:rsidRPr="00956154">
        <w:rPr>
          <w:rFonts w:ascii="Liberation Serif" w:hAnsi="Liberation Serif"/>
          <w:sz w:val="28"/>
          <w:szCs w:val="28"/>
        </w:rPr>
        <w:t>заявление о наличии областного материнского(семейного) капитала, который она планирует использовать на приобретение жилого помещения или строительство индивидуального жилого дома с использованием средств</w:t>
      </w:r>
      <w:r w:rsidR="00BE7110" w:rsidRPr="00956154">
        <w:rPr>
          <w:rFonts w:ascii="Liberation Serif" w:hAnsi="Liberation Serif"/>
          <w:sz w:val="28"/>
          <w:szCs w:val="28"/>
        </w:rPr>
        <w:t xml:space="preserve"> социальной выплаты и просит учесть средства областного материнского (семейного) капитала при расчете платежеспособности.</w:t>
      </w:r>
    </w:p>
    <w:p w:rsidR="000C1E47" w:rsidRPr="00956154" w:rsidRDefault="00256337" w:rsidP="00F4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При расчете</w:t>
      </w:r>
      <w:r w:rsidR="002373C5" w:rsidRPr="00956154">
        <w:rPr>
          <w:rFonts w:ascii="Liberation Serif" w:hAnsi="Liberation Serif"/>
          <w:sz w:val="28"/>
          <w:szCs w:val="28"/>
        </w:rPr>
        <w:t xml:space="preserve"> платежеспособности </w:t>
      </w:r>
      <w:r w:rsidRPr="00956154">
        <w:rPr>
          <w:rFonts w:ascii="Liberation Serif" w:hAnsi="Liberation Serif"/>
          <w:sz w:val="28"/>
          <w:szCs w:val="28"/>
        </w:rPr>
        <w:t>с использованием</w:t>
      </w:r>
      <w:r w:rsidR="002373C5" w:rsidRPr="00956154">
        <w:rPr>
          <w:rFonts w:ascii="Liberation Serif" w:hAnsi="Liberation Serif"/>
          <w:sz w:val="28"/>
          <w:szCs w:val="28"/>
        </w:rPr>
        <w:t xml:space="preserve"> </w:t>
      </w:r>
      <w:r w:rsidR="00860B8E" w:rsidRPr="00956154">
        <w:rPr>
          <w:rFonts w:ascii="Liberation Serif" w:hAnsi="Liberation Serif"/>
          <w:sz w:val="28"/>
          <w:szCs w:val="28"/>
        </w:rPr>
        <w:t>государ</w:t>
      </w:r>
      <w:r w:rsidRPr="00956154">
        <w:rPr>
          <w:rFonts w:ascii="Liberation Serif" w:hAnsi="Liberation Serif"/>
          <w:sz w:val="28"/>
          <w:szCs w:val="28"/>
        </w:rPr>
        <w:t>ственного</w:t>
      </w:r>
      <w:r w:rsidR="00860B8E" w:rsidRPr="00956154">
        <w:rPr>
          <w:rFonts w:ascii="Liberation Serif" w:hAnsi="Liberation Serif"/>
          <w:sz w:val="28"/>
          <w:szCs w:val="28"/>
        </w:rPr>
        <w:t xml:space="preserve"> </w:t>
      </w:r>
      <w:r w:rsidR="002373C5" w:rsidRPr="00956154">
        <w:rPr>
          <w:rFonts w:ascii="Liberation Serif" w:hAnsi="Liberation Serif"/>
          <w:sz w:val="28"/>
          <w:szCs w:val="28"/>
        </w:rPr>
        <w:t>материнск</w:t>
      </w:r>
      <w:r w:rsidRPr="00956154">
        <w:rPr>
          <w:rFonts w:ascii="Liberation Serif" w:hAnsi="Liberation Serif"/>
          <w:sz w:val="28"/>
          <w:szCs w:val="28"/>
        </w:rPr>
        <w:t>ого</w:t>
      </w:r>
      <w:r w:rsidR="002373C5" w:rsidRPr="00956154">
        <w:rPr>
          <w:rFonts w:ascii="Liberation Serif" w:hAnsi="Liberation Serif"/>
          <w:sz w:val="28"/>
          <w:szCs w:val="28"/>
        </w:rPr>
        <w:t xml:space="preserve"> </w:t>
      </w:r>
      <w:r w:rsidR="00860B8E" w:rsidRPr="00956154">
        <w:rPr>
          <w:rFonts w:ascii="Liberation Serif" w:hAnsi="Liberation Serif"/>
          <w:sz w:val="28"/>
          <w:szCs w:val="28"/>
        </w:rPr>
        <w:t>(семейн</w:t>
      </w:r>
      <w:r w:rsidRPr="00956154">
        <w:rPr>
          <w:rFonts w:ascii="Liberation Serif" w:hAnsi="Liberation Serif"/>
          <w:sz w:val="28"/>
          <w:szCs w:val="28"/>
        </w:rPr>
        <w:t>ого</w:t>
      </w:r>
      <w:r w:rsidR="00860B8E" w:rsidRPr="00956154">
        <w:rPr>
          <w:rFonts w:ascii="Liberation Serif" w:hAnsi="Liberation Serif"/>
          <w:sz w:val="28"/>
          <w:szCs w:val="28"/>
        </w:rPr>
        <w:t xml:space="preserve">) </w:t>
      </w:r>
      <w:r w:rsidR="002373C5" w:rsidRPr="00956154">
        <w:rPr>
          <w:rFonts w:ascii="Liberation Serif" w:hAnsi="Liberation Serif"/>
          <w:sz w:val="28"/>
          <w:szCs w:val="28"/>
        </w:rPr>
        <w:t>капитал</w:t>
      </w:r>
      <w:r w:rsidRPr="00956154">
        <w:rPr>
          <w:rFonts w:ascii="Liberation Serif" w:hAnsi="Liberation Serif"/>
          <w:sz w:val="28"/>
          <w:szCs w:val="28"/>
        </w:rPr>
        <w:t>а Администрация запрашивает сведе</w:t>
      </w:r>
      <w:r w:rsidR="00F35314" w:rsidRPr="00956154">
        <w:rPr>
          <w:rFonts w:ascii="Liberation Serif" w:hAnsi="Liberation Serif"/>
          <w:sz w:val="28"/>
          <w:szCs w:val="28"/>
        </w:rPr>
        <w:t>ния о размере (</w:t>
      </w:r>
      <w:r w:rsidRPr="00956154">
        <w:rPr>
          <w:rFonts w:ascii="Liberation Serif" w:hAnsi="Liberation Serif"/>
          <w:sz w:val="28"/>
          <w:szCs w:val="28"/>
        </w:rPr>
        <w:t>оставшейся части) государственного материнского (семейного) капитала в территориальном органе Государственного учреждения</w:t>
      </w:r>
      <w:r w:rsidR="00564D87" w:rsidRPr="00956154">
        <w:rPr>
          <w:rFonts w:ascii="Liberation Serif" w:hAnsi="Liberation Serif"/>
          <w:sz w:val="28"/>
          <w:szCs w:val="28"/>
        </w:rPr>
        <w:t xml:space="preserve"> отделения Пенси</w:t>
      </w:r>
      <w:r w:rsidRPr="00956154">
        <w:rPr>
          <w:rFonts w:ascii="Liberation Serif" w:hAnsi="Liberation Serif"/>
          <w:sz w:val="28"/>
          <w:szCs w:val="28"/>
        </w:rPr>
        <w:t>онного Фонда Российской Федерации по Свердловской области</w:t>
      </w:r>
      <w:r w:rsidR="00564D87" w:rsidRPr="00956154">
        <w:rPr>
          <w:rFonts w:ascii="Liberation Serif" w:hAnsi="Liberation Serif"/>
          <w:sz w:val="28"/>
          <w:szCs w:val="28"/>
        </w:rPr>
        <w:t>, в котором находится дело лица</w:t>
      </w:r>
      <w:r w:rsidRPr="00956154">
        <w:rPr>
          <w:rFonts w:ascii="Liberation Serif" w:hAnsi="Liberation Serif"/>
          <w:sz w:val="28"/>
          <w:szCs w:val="28"/>
        </w:rPr>
        <w:t xml:space="preserve"> (заявителя)</w:t>
      </w:r>
      <w:r w:rsidR="00564D87" w:rsidRPr="00956154">
        <w:rPr>
          <w:rFonts w:ascii="Liberation Serif" w:hAnsi="Liberation Serif"/>
          <w:sz w:val="28"/>
          <w:szCs w:val="28"/>
        </w:rPr>
        <w:t>, имеющего право</w:t>
      </w:r>
      <w:r w:rsidR="00536F82" w:rsidRPr="00956154">
        <w:rPr>
          <w:rFonts w:ascii="Liberation Serif" w:hAnsi="Liberation Serif"/>
          <w:sz w:val="28"/>
          <w:szCs w:val="28"/>
        </w:rPr>
        <w:t xml:space="preserve"> на государственную поддержку. </w:t>
      </w:r>
    </w:p>
    <w:p w:rsidR="00F35314" w:rsidRPr="00956154" w:rsidRDefault="00F35314" w:rsidP="00F4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При расчете платежеспособности с использованием областного материнского (семейного) капитала Администрация запрашивает сведения о размере (оставшейся части) област</w:t>
      </w:r>
      <w:r w:rsidR="00816BA0" w:rsidRPr="00956154">
        <w:rPr>
          <w:rFonts w:ascii="Liberation Serif" w:hAnsi="Liberation Serif"/>
          <w:sz w:val="28"/>
          <w:szCs w:val="28"/>
        </w:rPr>
        <w:t>н</w:t>
      </w:r>
      <w:r w:rsidRPr="00956154">
        <w:rPr>
          <w:rFonts w:ascii="Liberation Serif" w:hAnsi="Liberation Serif"/>
          <w:sz w:val="28"/>
          <w:szCs w:val="28"/>
        </w:rPr>
        <w:t xml:space="preserve">ого материнского (семейного) капитала в территориальном отраслевом </w:t>
      </w:r>
      <w:r w:rsidR="00816BA0" w:rsidRPr="00956154">
        <w:rPr>
          <w:rFonts w:ascii="Liberation Serif" w:hAnsi="Liberation Serif"/>
          <w:sz w:val="28"/>
          <w:szCs w:val="28"/>
        </w:rPr>
        <w:t>исполнительном органе государственной власти Свердловской области- Управлении социальной политики Министерства социальной политики Свердловской области, офо</w:t>
      </w:r>
      <w:r w:rsidR="004153F5">
        <w:rPr>
          <w:rFonts w:ascii="Liberation Serif" w:hAnsi="Liberation Serif"/>
          <w:sz w:val="28"/>
          <w:szCs w:val="28"/>
        </w:rPr>
        <w:t>рмившем областной материнский (</w:t>
      </w:r>
      <w:r w:rsidR="00816BA0" w:rsidRPr="00956154">
        <w:rPr>
          <w:rFonts w:ascii="Liberation Serif" w:hAnsi="Liberation Serif"/>
          <w:sz w:val="28"/>
          <w:szCs w:val="28"/>
        </w:rPr>
        <w:t>семейный капитал</w:t>
      </w:r>
      <w:r w:rsidR="004153F5">
        <w:rPr>
          <w:rFonts w:ascii="Liberation Serif" w:hAnsi="Liberation Serif"/>
          <w:sz w:val="28"/>
          <w:szCs w:val="28"/>
        </w:rPr>
        <w:t>)</w:t>
      </w:r>
      <w:r w:rsidR="00816BA0" w:rsidRPr="00956154">
        <w:rPr>
          <w:rFonts w:ascii="Liberation Serif" w:hAnsi="Liberation Serif"/>
          <w:sz w:val="28"/>
          <w:szCs w:val="28"/>
        </w:rPr>
        <w:t>.</w:t>
      </w:r>
    </w:p>
    <w:p w:rsidR="00430D8E" w:rsidRPr="00956154" w:rsidRDefault="00816BA0" w:rsidP="00430D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Сведения о размере (оставшейся части) государственного материнского</w:t>
      </w:r>
      <w:r w:rsidR="000C7769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(семейного) капитала и сведения о размере (оставшейся части) областного материнского(семейного) капитала могут быть представлены молодой семьей по желанию.</w:t>
      </w:r>
    </w:p>
    <w:p w:rsidR="00DA6928" w:rsidRPr="00956154" w:rsidRDefault="00C51B5B" w:rsidP="00F418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Представление документов и проверку данных</w:t>
      </w:r>
      <w:r w:rsidR="00DA6928" w:rsidRPr="00956154">
        <w:rPr>
          <w:rFonts w:ascii="Liberation Serif" w:hAnsi="Liberation Serif"/>
          <w:sz w:val="28"/>
          <w:szCs w:val="28"/>
        </w:rPr>
        <w:t>, подтверждающи</w:t>
      </w:r>
      <w:r w:rsidRPr="00956154">
        <w:rPr>
          <w:rFonts w:ascii="Liberation Serif" w:hAnsi="Liberation Serif"/>
          <w:sz w:val="28"/>
          <w:szCs w:val="28"/>
        </w:rPr>
        <w:t>х</w:t>
      </w:r>
      <w:r w:rsidR="00DA6928" w:rsidRPr="00956154">
        <w:rPr>
          <w:rFonts w:ascii="Liberation Serif" w:hAnsi="Liberation Serif"/>
          <w:sz w:val="28"/>
          <w:szCs w:val="28"/>
        </w:rPr>
        <w:t xml:space="preserve"> признание </w:t>
      </w:r>
      <w:r w:rsidR="004153F5" w:rsidRPr="00956154">
        <w:rPr>
          <w:rFonts w:ascii="Liberation Serif" w:hAnsi="Liberation Serif"/>
          <w:sz w:val="28"/>
          <w:szCs w:val="28"/>
        </w:rPr>
        <w:t>молодой семьи,</w:t>
      </w:r>
      <w:r w:rsidR="00DA6928" w:rsidRPr="00956154">
        <w:rPr>
          <w:rFonts w:ascii="Liberation Serif" w:hAnsi="Liberation Serif"/>
          <w:sz w:val="28"/>
          <w:szCs w:val="28"/>
        </w:rPr>
        <w:t xml:space="preserve"> нуждающей</w:t>
      </w:r>
      <w:r w:rsidRPr="00956154">
        <w:rPr>
          <w:rFonts w:ascii="Liberation Serif" w:hAnsi="Liberation Serif"/>
          <w:sz w:val="28"/>
          <w:szCs w:val="28"/>
        </w:rPr>
        <w:t xml:space="preserve">ся в улучшении жилищных условий, </w:t>
      </w:r>
      <w:r w:rsidR="00816BA0" w:rsidRPr="00956154">
        <w:rPr>
          <w:rFonts w:ascii="Liberation Serif" w:hAnsi="Liberation Serif"/>
          <w:sz w:val="28"/>
          <w:szCs w:val="28"/>
        </w:rPr>
        <w:t xml:space="preserve">Администрация </w:t>
      </w:r>
      <w:r w:rsidRPr="00956154">
        <w:rPr>
          <w:rFonts w:ascii="Liberation Serif" w:hAnsi="Liberation Serif"/>
          <w:sz w:val="28"/>
          <w:szCs w:val="28"/>
        </w:rPr>
        <w:t>осуществляет самостоятельно.</w:t>
      </w:r>
    </w:p>
    <w:p w:rsidR="00F418FF" w:rsidRPr="00956154" w:rsidRDefault="00C51B5B" w:rsidP="00C51B5B">
      <w:pPr>
        <w:pStyle w:val="ConsPlusNormal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56154">
        <w:rPr>
          <w:rFonts w:ascii="Liberation Serif" w:hAnsi="Liberation Serif" w:cs="Times New Roman"/>
          <w:sz w:val="28"/>
          <w:szCs w:val="28"/>
        </w:rPr>
        <w:t>Молодая семья по собственной инициативе вправе представить документы</w:t>
      </w:r>
      <w:r w:rsidR="00153B60" w:rsidRPr="00956154">
        <w:rPr>
          <w:rFonts w:ascii="Liberation Serif" w:hAnsi="Liberation Serif" w:cs="Times New Roman"/>
          <w:sz w:val="28"/>
          <w:szCs w:val="28"/>
        </w:rPr>
        <w:t>,</w:t>
      </w:r>
      <w:r w:rsidRPr="00956154">
        <w:rPr>
          <w:rFonts w:ascii="Liberation Serif" w:hAnsi="Liberation Serif" w:cs="Times New Roman"/>
          <w:sz w:val="28"/>
          <w:szCs w:val="28"/>
        </w:rPr>
        <w:t xml:space="preserve"> по которым </w:t>
      </w:r>
      <w:r w:rsidR="005F1636" w:rsidRPr="00956154">
        <w:rPr>
          <w:rFonts w:ascii="Liberation Serif" w:hAnsi="Liberation Serif" w:cs="Times New Roman"/>
          <w:sz w:val="28"/>
          <w:szCs w:val="28"/>
        </w:rPr>
        <w:t>Администрация</w:t>
      </w:r>
      <w:r w:rsidR="00E64CA5" w:rsidRPr="00956154">
        <w:rPr>
          <w:rFonts w:ascii="Liberation Serif" w:hAnsi="Liberation Serif" w:cs="Times New Roman"/>
          <w:sz w:val="28"/>
          <w:szCs w:val="28"/>
        </w:rPr>
        <w:t xml:space="preserve"> </w:t>
      </w:r>
      <w:r w:rsidRPr="00956154">
        <w:rPr>
          <w:rFonts w:ascii="Liberation Serif" w:hAnsi="Liberation Serif" w:cs="Times New Roman"/>
          <w:sz w:val="28"/>
          <w:szCs w:val="28"/>
        </w:rPr>
        <w:t>действ</w:t>
      </w:r>
      <w:r w:rsidR="00E64CA5" w:rsidRPr="00956154">
        <w:rPr>
          <w:rFonts w:ascii="Liberation Serif" w:hAnsi="Liberation Serif" w:cs="Times New Roman"/>
          <w:sz w:val="28"/>
          <w:szCs w:val="28"/>
        </w:rPr>
        <w:t>ует</w:t>
      </w:r>
      <w:r w:rsidRPr="00956154">
        <w:rPr>
          <w:rFonts w:ascii="Liberation Serif" w:hAnsi="Liberation Serif" w:cs="Times New Roman"/>
          <w:sz w:val="28"/>
          <w:szCs w:val="28"/>
        </w:rPr>
        <w:t xml:space="preserve"> самостоятельно (документы о признании </w:t>
      </w:r>
      <w:r w:rsidRPr="00956154">
        <w:rPr>
          <w:rFonts w:ascii="Liberation Serif" w:hAnsi="Liberation Serif" w:cs="Times New Roman"/>
          <w:sz w:val="28"/>
          <w:szCs w:val="28"/>
        </w:rPr>
        <w:lastRenderedPageBreak/>
        <w:t>нуждающимися в улучшении жилищных условий, свидетельство о регистрации права собственности</w:t>
      </w:r>
      <w:r w:rsidR="00A63C88" w:rsidRPr="00956154">
        <w:rPr>
          <w:rFonts w:ascii="Liberation Serif" w:hAnsi="Liberation Serif" w:cs="Times New Roman"/>
          <w:sz w:val="28"/>
          <w:szCs w:val="28"/>
        </w:rPr>
        <w:t xml:space="preserve">, </w:t>
      </w:r>
      <w:r w:rsidR="00430D8E" w:rsidRPr="00956154">
        <w:rPr>
          <w:rFonts w:ascii="Liberation Serif" w:hAnsi="Liberation Serif" w:cs="Times New Roman"/>
          <w:sz w:val="28"/>
          <w:szCs w:val="28"/>
        </w:rPr>
        <w:t>сведения о размере (оставшейся части)</w:t>
      </w:r>
      <w:r w:rsidR="00A63C88" w:rsidRPr="00956154">
        <w:rPr>
          <w:rFonts w:ascii="Liberation Serif" w:hAnsi="Liberation Serif" w:cs="Times New Roman"/>
          <w:sz w:val="28"/>
          <w:szCs w:val="28"/>
        </w:rPr>
        <w:t xml:space="preserve"> </w:t>
      </w:r>
      <w:r w:rsidR="00430D8E" w:rsidRPr="00956154">
        <w:rPr>
          <w:rFonts w:ascii="Liberation Serif" w:hAnsi="Liberation Serif" w:cs="Times New Roman"/>
          <w:sz w:val="28"/>
          <w:szCs w:val="28"/>
        </w:rPr>
        <w:t>государственного и (или) областного материнского</w:t>
      </w:r>
      <w:r w:rsidR="00A63C88" w:rsidRPr="00956154">
        <w:rPr>
          <w:rFonts w:ascii="Liberation Serif" w:hAnsi="Liberation Serif" w:cs="Times New Roman"/>
          <w:sz w:val="28"/>
          <w:szCs w:val="28"/>
        </w:rPr>
        <w:t xml:space="preserve"> (семейн</w:t>
      </w:r>
      <w:r w:rsidR="00430D8E" w:rsidRPr="00956154">
        <w:rPr>
          <w:rFonts w:ascii="Liberation Serif" w:hAnsi="Liberation Serif" w:cs="Times New Roman"/>
          <w:sz w:val="28"/>
          <w:szCs w:val="28"/>
        </w:rPr>
        <w:t>ого</w:t>
      </w:r>
      <w:r w:rsidR="00A63C88" w:rsidRPr="00956154">
        <w:rPr>
          <w:rFonts w:ascii="Liberation Serif" w:hAnsi="Liberation Serif" w:cs="Times New Roman"/>
          <w:sz w:val="28"/>
          <w:szCs w:val="28"/>
        </w:rPr>
        <w:t>) капитал</w:t>
      </w:r>
      <w:r w:rsidR="00430D8E" w:rsidRPr="00956154">
        <w:rPr>
          <w:rFonts w:ascii="Liberation Serif" w:hAnsi="Liberation Serif" w:cs="Times New Roman"/>
          <w:sz w:val="28"/>
          <w:szCs w:val="28"/>
        </w:rPr>
        <w:t>а</w:t>
      </w:r>
      <w:r w:rsidRPr="00956154">
        <w:rPr>
          <w:rFonts w:ascii="Liberation Serif" w:hAnsi="Liberation Serif" w:cs="Times New Roman"/>
          <w:sz w:val="28"/>
          <w:szCs w:val="28"/>
        </w:rPr>
        <w:t>).</w:t>
      </w:r>
    </w:p>
    <w:p w:rsidR="00DA6928" w:rsidRPr="00956154" w:rsidRDefault="00DA6928" w:rsidP="000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Все документы </w:t>
      </w:r>
      <w:r w:rsidR="000C1E47" w:rsidRPr="00956154">
        <w:rPr>
          <w:rFonts w:ascii="Liberation Serif" w:hAnsi="Liberation Serif"/>
          <w:sz w:val="28"/>
          <w:szCs w:val="28"/>
        </w:rPr>
        <w:t>представляются в оригиналах и копиях</w:t>
      </w:r>
      <w:r w:rsidRPr="00956154">
        <w:rPr>
          <w:rFonts w:ascii="Liberation Serif" w:hAnsi="Liberation Serif"/>
          <w:sz w:val="28"/>
          <w:szCs w:val="28"/>
        </w:rPr>
        <w:t>.</w:t>
      </w:r>
    </w:p>
    <w:p w:rsidR="000C1E47" w:rsidRPr="00956154" w:rsidRDefault="00CE7DC2" w:rsidP="000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Администрация</w:t>
      </w:r>
      <w:r w:rsidR="00A0623B"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="00A0623B" w:rsidRPr="00956154">
        <w:rPr>
          <w:rFonts w:ascii="Liberation Serif" w:hAnsi="Liberation Serif"/>
          <w:sz w:val="28"/>
          <w:szCs w:val="28"/>
        </w:rPr>
        <w:t>предоставляющ</w:t>
      </w:r>
      <w:r w:rsidRPr="00956154">
        <w:rPr>
          <w:rFonts w:ascii="Liberation Serif" w:hAnsi="Liberation Serif"/>
          <w:sz w:val="28"/>
          <w:szCs w:val="28"/>
        </w:rPr>
        <w:t>ая</w:t>
      </w:r>
      <w:r w:rsidR="00A0623B" w:rsidRPr="00956154">
        <w:rPr>
          <w:rFonts w:ascii="Liberation Serif" w:hAnsi="Liberation Serif"/>
          <w:sz w:val="28"/>
          <w:szCs w:val="28"/>
        </w:rPr>
        <w:t xml:space="preserve"> муниципальную услугу,</w:t>
      </w:r>
      <w:r w:rsidR="000C1E47" w:rsidRPr="00956154">
        <w:rPr>
          <w:rFonts w:ascii="Liberation Serif" w:hAnsi="Liberation Serif"/>
          <w:sz w:val="28"/>
          <w:szCs w:val="28"/>
        </w:rPr>
        <w:t xml:space="preserve"> заверяет сверенные с оригиналами копии документов.</w:t>
      </w:r>
    </w:p>
    <w:p w:rsidR="000C1E47" w:rsidRPr="00956154" w:rsidRDefault="000C1E47" w:rsidP="000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56154">
        <w:rPr>
          <w:rFonts w:ascii="Liberation Serif" w:hAnsi="Liberation Serif"/>
          <w:sz w:val="28"/>
          <w:szCs w:val="28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32603F" w:rsidRPr="00956154" w:rsidRDefault="004153F5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</w:t>
      </w:r>
      <w:r w:rsidR="0032603F" w:rsidRPr="00956154">
        <w:rPr>
          <w:rFonts w:ascii="Liberation Serif" w:hAnsi="Liberation Serif"/>
          <w:sz w:val="28"/>
          <w:szCs w:val="28"/>
        </w:rPr>
        <w:t>. Запрещается требовать от заявителя:</w:t>
      </w:r>
    </w:p>
    <w:p w:rsidR="0032603F" w:rsidRPr="00956154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603F" w:rsidRPr="00956154" w:rsidRDefault="0032603F" w:rsidP="00326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самоуправления, участвующих в предоставлении муниципальных услуг, и (или) подведомственных государственным органам и органам местного самоуправления организаций, за исключением документов, указанных в </w:t>
      </w:r>
      <w:hyperlink r:id="rId16" w:history="1">
        <w:r w:rsidRPr="00956154">
          <w:rPr>
            <w:rStyle w:val="a3"/>
            <w:rFonts w:ascii="Liberation Serif" w:hAnsi="Liberation Serif"/>
            <w:color w:val="auto"/>
            <w:sz w:val="28"/>
            <w:szCs w:val="28"/>
            <w:u w:val="none"/>
          </w:rPr>
          <w:t>части 6 статьи 7</w:t>
        </w:r>
      </w:hyperlink>
      <w:r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bCs/>
          <w:sz w:val="28"/>
          <w:szCs w:val="28"/>
        </w:rPr>
        <w:t xml:space="preserve">Федерального закона </w:t>
      </w:r>
      <w:r w:rsidRPr="00956154">
        <w:rPr>
          <w:rFonts w:ascii="Liberation Serif" w:hAnsi="Liberation Serif"/>
          <w:sz w:val="28"/>
          <w:szCs w:val="28"/>
        </w:rPr>
        <w:t>от 27.07.2010 № 210-ФЗ «Об организации предоставления государственных и муниципальных услуг».</w:t>
      </w:r>
    </w:p>
    <w:p w:rsidR="00682CD2" w:rsidRPr="00956154" w:rsidRDefault="004153F5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</w:t>
      </w:r>
      <w:r w:rsidR="00682CD2" w:rsidRPr="00956154">
        <w:rPr>
          <w:rFonts w:ascii="Liberation Serif" w:hAnsi="Liberation Serif"/>
          <w:sz w:val="28"/>
          <w:szCs w:val="28"/>
        </w:rPr>
        <w:t>. Основани</w:t>
      </w:r>
      <w:r w:rsidR="001C5BD1" w:rsidRPr="00956154">
        <w:rPr>
          <w:rFonts w:ascii="Liberation Serif" w:hAnsi="Liberation Serif"/>
          <w:sz w:val="28"/>
          <w:szCs w:val="28"/>
        </w:rPr>
        <w:t>ями</w:t>
      </w:r>
      <w:r w:rsidR="00682CD2" w:rsidRPr="00956154">
        <w:rPr>
          <w:rFonts w:ascii="Liberation Serif" w:hAnsi="Liberation Serif"/>
          <w:sz w:val="28"/>
          <w:szCs w:val="28"/>
        </w:rPr>
        <w:t xml:space="preserve"> для отказа в предоставлении муниципальной услуги явля</w:t>
      </w:r>
      <w:r w:rsidR="001C5BD1" w:rsidRPr="00956154">
        <w:rPr>
          <w:rFonts w:ascii="Liberation Serif" w:hAnsi="Liberation Serif"/>
          <w:sz w:val="28"/>
          <w:szCs w:val="28"/>
        </w:rPr>
        <w:t>ю</w:t>
      </w:r>
      <w:r w:rsidR="00682CD2" w:rsidRPr="00956154">
        <w:rPr>
          <w:rFonts w:ascii="Liberation Serif" w:hAnsi="Liberation Serif"/>
          <w:sz w:val="28"/>
          <w:szCs w:val="28"/>
        </w:rPr>
        <w:t xml:space="preserve">тся: </w:t>
      </w:r>
    </w:p>
    <w:p w:rsidR="00A0623B" w:rsidRPr="00956154" w:rsidRDefault="00A0623B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</w:t>
      </w:r>
      <w:r w:rsidR="00A63C88" w:rsidRPr="00956154">
        <w:rPr>
          <w:rFonts w:ascii="Liberation Serif" w:hAnsi="Liberation Serif"/>
          <w:sz w:val="28"/>
          <w:szCs w:val="28"/>
        </w:rPr>
        <w:t xml:space="preserve"> нарушение срока предоставления документов, указанных в пункте </w:t>
      </w:r>
      <w:r w:rsidR="00E71696" w:rsidRPr="00E71696">
        <w:rPr>
          <w:rFonts w:ascii="Liberation Serif" w:hAnsi="Liberation Serif"/>
          <w:sz w:val="28"/>
          <w:szCs w:val="28"/>
        </w:rPr>
        <w:t>12</w:t>
      </w:r>
      <w:r w:rsidR="00A63C88"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</w:t>
      </w:r>
      <w:r w:rsidRPr="00956154">
        <w:rPr>
          <w:rFonts w:ascii="Liberation Serif" w:hAnsi="Liberation Serif"/>
          <w:sz w:val="28"/>
          <w:szCs w:val="28"/>
        </w:rPr>
        <w:t xml:space="preserve">; </w:t>
      </w:r>
    </w:p>
    <w:p w:rsidR="00A0623B" w:rsidRPr="00956154" w:rsidRDefault="00A0623B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непредставление или представление не в полном объеме документов указанных в пункте </w:t>
      </w:r>
      <w:r w:rsidR="00E71696" w:rsidRPr="00E71696">
        <w:rPr>
          <w:rFonts w:ascii="Liberation Serif" w:hAnsi="Liberation Serif"/>
          <w:sz w:val="28"/>
          <w:szCs w:val="28"/>
        </w:rPr>
        <w:t>12</w:t>
      </w:r>
      <w:r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регламента;</w:t>
      </w:r>
    </w:p>
    <w:p w:rsidR="00A0623B" w:rsidRPr="00956154" w:rsidRDefault="00A0623B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 </w:t>
      </w:r>
      <w:r w:rsidR="00163389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недостоверность сведений, содержащихся в представленных документах;</w:t>
      </w:r>
    </w:p>
    <w:p w:rsidR="00A0623B" w:rsidRPr="00956154" w:rsidRDefault="00A0623B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</w:t>
      </w:r>
      <w:r w:rsidR="00163389" w:rsidRPr="00956154">
        <w:rPr>
          <w:rFonts w:ascii="Liberation Serif" w:hAnsi="Liberation Serif"/>
          <w:sz w:val="28"/>
          <w:szCs w:val="28"/>
        </w:rPr>
        <w:t>формы государственной поддержки;</w:t>
      </w:r>
    </w:p>
    <w:p w:rsidR="00163389" w:rsidRPr="00956154" w:rsidRDefault="00163389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5) несоответствие построенного (приобретенного) жилого помещения </w:t>
      </w:r>
      <w:r w:rsidR="007212D0" w:rsidRPr="00956154">
        <w:rPr>
          <w:rFonts w:ascii="Liberation Serif" w:hAnsi="Liberation Serif"/>
          <w:sz w:val="28"/>
          <w:szCs w:val="28"/>
        </w:rPr>
        <w:t xml:space="preserve">следующим </w:t>
      </w:r>
      <w:r w:rsidRPr="00956154">
        <w:rPr>
          <w:rFonts w:ascii="Liberation Serif" w:hAnsi="Liberation Serif"/>
          <w:sz w:val="28"/>
          <w:szCs w:val="28"/>
        </w:rPr>
        <w:t>требованиям</w:t>
      </w:r>
      <w:r w:rsidR="007212D0" w:rsidRPr="00956154">
        <w:rPr>
          <w:rFonts w:ascii="Liberation Serif" w:hAnsi="Liberation Serif"/>
          <w:sz w:val="28"/>
          <w:szCs w:val="28"/>
        </w:rPr>
        <w:t>:</w:t>
      </w:r>
    </w:p>
    <w:p w:rsidR="007212D0" w:rsidRPr="00956154" w:rsidRDefault="007212D0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5.1) приобретаемое жилое помещение (создаваемый объект индивидуального жилищного строительства) должно находиться на территории Свердловской области;</w:t>
      </w:r>
    </w:p>
    <w:p w:rsidR="007212D0" w:rsidRPr="00956154" w:rsidRDefault="007212D0" w:rsidP="007212D0">
      <w:pPr>
        <w:pStyle w:val="ConsPlusNormal"/>
        <w:widowControl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5.2) </w:t>
      </w:r>
      <w:r w:rsidRPr="00956154">
        <w:rPr>
          <w:rFonts w:ascii="Liberation Serif" w:hAnsi="Liberation Serif"/>
          <w:sz w:val="28"/>
          <w:szCs w:val="28"/>
        </w:rPr>
        <w:tab/>
        <w:t>о</w:t>
      </w:r>
      <w:r w:rsidRPr="00956154">
        <w:rPr>
          <w:rFonts w:ascii="Liberation Serif" w:hAnsi="Liberation Serif" w:cs="Times New Roman"/>
          <w:sz w:val="28"/>
          <w:szCs w:val="28"/>
        </w:rPr>
        <w:t xml:space="preserve">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</w:t>
      </w:r>
      <w:r w:rsidRPr="00956154">
        <w:rPr>
          <w:rFonts w:ascii="Liberation Serif" w:hAnsi="Liberation Serif" w:cs="Times New Roman"/>
          <w:sz w:val="28"/>
          <w:szCs w:val="28"/>
        </w:rPr>
        <w:lastRenderedPageBreak/>
        <w:t>нуждающихся в улучшении жилищных условий в месте приобретения (строительства) жилья.</w:t>
      </w:r>
    </w:p>
    <w:p w:rsidR="00682CD2" w:rsidRPr="00956154" w:rsidRDefault="004153F5" w:rsidP="00A0623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682CD2" w:rsidRPr="00956154">
        <w:rPr>
          <w:rFonts w:ascii="Liberation Serif" w:hAnsi="Liberation Serif"/>
          <w:sz w:val="28"/>
          <w:szCs w:val="28"/>
        </w:rPr>
        <w:t>. Муниципальная услуга предоставляется бесплатно.</w:t>
      </w:r>
    </w:p>
    <w:p w:rsidR="00682CD2" w:rsidRPr="00956154" w:rsidRDefault="004153F5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682CD2" w:rsidRPr="00956154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59357A" w:rsidRPr="00956154">
        <w:rPr>
          <w:rFonts w:ascii="Liberation Serif" w:hAnsi="Liberation Serif"/>
          <w:sz w:val="28"/>
          <w:szCs w:val="28"/>
        </w:rPr>
        <w:t xml:space="preserve">не более </w:t>
      </w:r>
      <w:r w:rsidR="004A21E6" w:rsidRPr="00956154">
        <w:rPr>
          <w:rFonts w:ascii="Liberation Serif" w:hAnsi="Liberation Serif"/>
          <w:sz w:val="28"/>
          <w:szCs w:val="28"/>
        </w:rPr>
        <w:t>15 минут.</w:t>
      </w:r>
    </w:p>
    <w:p w:rsidR="008449EE" w:rsidRPr="00956154" w:rsidRDefault="004153F5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</w:t>
      </w:r>
      <w:r w:rsidR="008449EE" w:rsidRPr="00956154">
        <w:rPr>
          <w:rFonts w:ascii="Liberation Serif" w:hAnsi="Liberation Serif"/>
          <w:sz w:val="28"/>
          <w:szCs w:val="28"/>
        </w:rPr>
        <w:t>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специалиста.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Помещения для ожидания оборудуются стульями или скамьями, а для удобства заполнения заявления о предоставлении муниципальной услуги - столами и информационными стендами с образцами заполнения заявления о предоставлении муниципальной услуги.</w:t>
      </w:r>
    </w:p>
    <w:p w:rsidR="008449EE" w:rsidRPr="00956154" w:rsidRDefault="005F1636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Кабинет</w:t>
      </w:r>
      <w:r w:rsidR="008449EE" w:rsidRPr="00956154">
        <w:rPr>
          <w:rFonts w:ascii="Liberation Serif" w:hAnsi="Liberation Serif"/>
          <w:sz w:val="28"/>
          <w:szCs w:val="28"/>
        </w:rPr>
        <w:t xml:space="preserve"> приема заявителей оборудуются информационными табличками (вывесками) с указанием номера кабинета, Ф.И.О. специалиста, осуществляющего предоставление муниципальной услуги, и режима работы.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449EE" w:rsidRPr="00956154" w:rsidRDefault="004153F5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8449EE" w:rsidRPr="00956154">
        <w:rPr>
          <w:rFonts w:ascii="Liberation Serif" w:hAnsi="Liberation Serif"/>
          <w:sz w:val="28"/>
          <w:szCs w:val="28"/>
        </w:rPr>
        <w:t>. Показателями доступности муниципальной услуги являются: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8449EE" w:rsidRPr="00956154" w:rsidRDefault="0093464A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</w:t>
      </w:r>
      <w:r w:rsidR="008449EE" w:rsidRPr="00956154">
        <w:rPr>
          <w:rFonts w:ascii="Liberation Serif" w:hAnsi="Liberation Serif"/>
          <w:sz w:val="28"/>
          <w:szCs w:val="28"/>
        </w:rPr>
        <w:t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8449EE" w:rsidRPr="00956154" w:rsidRDefault="004153F5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="00430D8E" w:rsidRPr="00956154">
        <w:rPr>
          <w:rFonts w:ascii="Liberation Serif" w:hAnsi="Liberation Serif"/>
          <w:sz w:val="28"/>
          <w:szCs w:val="28"/>
        </w:rPr>
        <w:t xml:space="preserve"> </w:t>
      </w:r>
      <w:r w:rsidR="008449EE" w:rsidRPr="00956154">
        <w:rPr>
          <w:rFonts w:ascii="Liberation Serif" w:hAnsi="Liberation Serif"/>
          <w:sz w:val="28"/>
          <w:szCs w:val="28"/>
        </w:rPr>
        <w:t>бесплатность получения муниципальной услуги;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режим работы </w:t>
      </w:r>
      <w:r w:rsidR="005F1636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bCs/>
          <w:sz w:val="28"/>
          <w:szCs w:val="28"/>
        </w:rPr>
        <w:t>, предоставляющ</w:t>
      </w:r>
      <w:r w:rsidR="00087026" w:rsidRPr="00956154">
        <w:rPr>
          <w:rFonts w:ascii="Liberation Serif" w:hAnsi="Liberation Serif"/>
          <w:bCs/>
          <w:sz w:val="28"/>
          <w:szCs w:val="28"/>
        </w:rPr>
        <w:t>их</w:t>
      </w:r>
      <w:r w:rsidRPr="00956154">
        <w:rPr>
          <w:rFonts w:ascii="Liberation Serif" w:hAnsi="Liberation Serif"/>
          <w:bCs/>
          <w:sz w:val="28"/>
          <w:szCs w:val="28"/>
        </w:rPr>
        <w:t xml:space="preserve"> муниципальную услугу;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Показателями качества муниципальной услуги являются: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</w:t>
      </w:r>
      <w:r w:rsidR="00041A38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точность обработки данных, правильность оформления документов;</w:t>
      </w:r>
    </w:p>
    <w:p w:rsidR="008449EE" w:rsidRPr="00956154" w:rsidRDefault="00430D8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</w:t>
      </w:r>
      <w:r w:rsidR="008449EE" w:rsidRPr="00956154">
        <w:rPr>
          <w:rFonts w:ascii="Liberation Serif" w:hAnsi="Liberation Serif"/>
          <w:sz w:val="28"/>
          <w:szCs w:val="28"/>
        </w:rPr>
        <w:t>компетентность специалиста, осуществляющего предоставление муниципальной услуги (профессиональная грамотность);</w:t>
      </w:r>
    </w:p>
    <w:p w:rsidR="008449EE" w:rsidRPr="00956154" w:rsidRDefault="008449EE" w:rsidP="008449EE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 количество обоснованных жалоб.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682CD2" w:rsidRPr="00956154" w:rsidRDefault="00E71696" w:rsidP="008449EE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>III</w:t>
      </w:r>
      <w:r w:rsidRPr="00E71696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682CD2" w:rsidRPr="00956154">
        <w:rPr>
          <w:rFonts w:ascii="Liberation Serif" w:hAnsi="Liberation Serif"/>
          <w:b/>
          <w:bCs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Pr="00956154">
        <w:rPr>
          <w:rFonts w:ascii="Liberation Serif" w:hAnsi="Liberation Serif"/>
          <w:b/>
          <w:bCs/>
          <w:sz w:val="28"/>
          <w:szCs w:val="28"/>
        </w:rPr>
        <w:t>требования к</w:t>
      </w:r>
      <w:r w:rsidR="00682CD2" w:rsidRPr="00956154">
        <w:rPr>
          <w:rFonts w:ascii="Liberation Serif" w:hAnsi="Liberation Serif"/>
          <w:b/>
          <w:bCs/>
          <w:sz w:val="28"/>
          <w:szCs w:val="28"/>
        </w:rPr>
        <w:t xml:space="preserve"> порядку их выполнения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b/>
          <w:bCs/>
          <w:sz w:val="28"/>
          <w:szCs w:val="28"/>
        </w:rPr>
        <w:t> </w:t>
      </w:r>
    </w:p>
    <w:p w:rsidR="00242E09" w:rsidRPr="00956154" w:rsidRDefault="00E71696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</w:t>
      </w:r>
      <w:r w:rsidR="00242E09" w:rsidRPr="00956154">
        <w:rPr>
          <w:rFonts w:ascii="Liberation Serif" w:hAnsi="Liberation Serif"/>
          <w:sz w:val="28"/>
          <w:szCs w:val="28"/>
        </w:rPr>
        <w:t>. При предоставлении муниципальной услуги выполняются следующие административные процедуры:</w:t>
      </w:r>
    </w:p>
    <w:p w:rsidR="00242E09" w:rsidRPr="00956154" w:rsidRDefault="007B39B0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 </w:t>
      </w:r>
      <w:r w:rsidR="00242E09" w:rsidRPr="00956154">
        <w:rPr>
          <w:rFonts w:ascii="Liberation Serif" w:hAnsi="Liberation Serif"/>
          <w:sz w:val="28"/>
          <w:szCs w:val="28"/>
        </w:rPr>
        <w:t>прием заявления и прилагаемых к нему документов;</w:t>
      </w:r>
    </w:p>
    <w:p w:rsidR="00242E09" w:rsidRPr="00956154" w:rsidRDefault="007B39B0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 </w:t>
      </w:r>
      <w:r w:rsidR="00242E09" w:rsidRPr="00956154">
        <w:rPr>
          <w:rFonts w:ascii="Liberation Serif" w:hAnsi="Liberation Serif"/>
          <w:sz w:val="28"/>
          <w:szCs w:val="28"/>
        </w:rPr>
        <w:t>рассмотрение документов и проверка содержащихся в них сведений;</w:t>
      </w:r>
    </w:p>
    <w:p w:rsidR="00242E09" w:rsidRPr="00956154" w:rsidRDefault="007B39B0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 </w:t>
      </w:r>
      <w:r w:rsidR="00242E09" w:rsidRPr="00956154">
        <w:rPr>
          <w:rFonts w:ascii="Liberation Serif" w:hAnsi="Liberation Serif"/>
          <w:sz w:val="28"/>
          <w:szCs w:val="28"/>
        </w:rPr>
        <w:t>выдача молодой семье свидетельства о праве на получение социальной вып</w:t>
      </w:r>
      <w:r w:rsidR="00E71696">
        <w:rPr>
          <w:rFonts w:ascii="Liberation Serif" w:hAnsi="Liberation Serif"/>
          <w:sz w:val="28"/>
          <w:szCs w:val="28"/>
        </w:rPr>
        <w:t>латы </w:t>
      </w:r>
      <w:r w:rsidR="00242E09" w:rsidRPr="00956154">
        <w:rPr>
          <w:rFonts w:ascii="Liberation Serif" w:hAnsi="Liberation Serif"/>
          <w:sz w:val="28"/>
          <w:szCs w:val="28"/>
        </w:rPr>
        <w:t>на приобретение жилого помещения или строительство инд</w:t>
      </w:r>
      <w:r w:rsidR="00163389" w:rsidRPr="00956154">
        <w:rPr>
          <w:rFonts w:ascii="Liberation Serif" w:hAnsi="Liberation Serif"/>
          <w:sz w:val="28"/>
          <w:szCs w:val="28"/>
        </w:rPr>
        <w:t>ивидуального жилого дома</w:t>
      </w:r>
      <w:r w:rsidR="00A65966" w:rsidRPr="00956154">
        <w:rPr>
          <w:rFonts w:ascii="Liberation Serif" w:hAnsi="Liberation Serif"/>
          <w:sz w:val="28"/>
          <w:szCs w:val="28"/>
        </w:rPr>
        <w:t xml:space="preserve"> (далее - свидетельство)</w:t>
      </w:r>
      <w:r w:rsidR="00163389" w:rsidRPr="00956154">
        <w:rPr>
          <w:rFonts w:ascii="Liberation Serif" w:hAnsi="Liberation Serif"/>
          <w:sz w:val="28"/>
          <w:szCs w:val="28"/>
        </w:rPr>
        <w:t>;</w:t>
      </w:r>
    </w:p>
    <w:p w:rsidR="00163389" w:rsidRPr="00956154" w:rsidRDefault="00593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 </w:t>
      </w:r>
      <w:r w:rsidR="00163389" w:rsidRPr="00956154">
        <w:rPr>
          <w:rFonts w:ascii="Liberation Serif" w:hAnsi="Liberation Serif"/>
          <w:sz w:val="28"/>
          <w:szCs w:val="28"/>
        </w:rPr>
        <w:t>- предоставление социальной выплаты молодой семье.</w:t>
      </w:r>
    </w:p>
    <w:p w:rsidR="0093464A" w:rsidRPr="00956154" w:rsidRDefault="00E71696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71696">
        <w:rPr>
          <w:rFonts w:ascii="Liberation Serif" w:hAnsi="Liberation Serif"/>
          <w:sz w:val="28"/>
          <w:szCs w:val="28"/>
        </w:rPr>
        <w:t>20</w:t>
      </w:r>
      <w:r w:rsidR="00242E09" w:rsidRPr="00956154">
        <w:rPr>
          <w:rFonts w:ascii="Liberation Serif" w:hAnsi="Liberation Serif"/>
          <w:sz w:val="28"/>
          <w:szCs w:val="28"/>
        </w:rPr>
        <w:t xml:space="preserve">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и документов в </w:t>
      </w:r>
      <w:r w:rsidR="007D01BA" w:rsidRPr="00956154">
        <w:rPr>
          <w:rFonts w:ascii="Liberation Serif" w:hAnsi="Liberation Serif"/>
          <w:sz w:val="28"/>
          <w:szCs w:val="28"/>
        </w:rPr>
        <w:t>Администрацию</w:t>
      </w:r>
      <w:r w:rsidR="0093464A" w:rsidRPr="00956154">
        <w:rPr>
          <w:rFonts w:ascii="Liberation Serif" w:hAnsi="Liberation Serif"/>
          <w:bCs/>
          <w:sz w:val="28"/>
          <w:szCs w:val="28"/>
        </w:rPr>
        <w:t xml:space="preserve">, </w:t>
      </w:r>
      <w:r w:rsidR="0093464A" w:rsidRPr="00956154">
        <w:rPr>
          <w:rFonts w:ascii="Liberation Serif" w:hAnsi="Liberation Serif"/>
          <w:sz w:val="28"/>
          <w:szCs w:val="28"/>
        </w:rPr>
        <w:t>предоставляющ</w:t>
      </w:r>
      <w:r w:rsidR="00087026" w:rsidRPr="00956154">
        <w:rPr>
          <w:rFonts w:ascii="Liberation Serif" w:hAnsi="Liberation Serif"/>
          <w:sz w:val="28"/>
          <w:szCs w:val="28"/>
        </w:rPr>
        <w:t>их</w:t>
      </w:r>
      <w:r w:rsidR="007D01BA" w:rsidRPr="00956154">
        <w:rPr>
          <w:rFonts w:ascii="Liberation Serif" w:hAnsi="Liberation Serif"/>
          <w:sz w:val="28"/>
          <w:szCs w:val="28"/>
        </w:rPr>
        <w:t xml:space="preserve"> муниципальную услугу.</w:t>
      </w:r>
    </w:p>
    <w:p w:rsidR="00057FB9" w:rsidRPr="00956154" w:rsidRDefault="00E71696" w:rsidP="00E7169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71696">
        <w:rPr>
          <w:rFonts w:ascii="Liberation Serif" w:hAnsi="Liberation Serif"/>
          <w:sz w:val="28"/>
          <w:szCs w:val="28"/>
        </w:rPr>
        <w:t>21</w:t>
      </w:r>
      <w:r w:rsidR="00C51B5B" w:rsidRPr="00956154">
        <w:rPr>
          <w:rFonts w:ascii="Liberation Serif" w:hAnsi="Liberation Serif"/>
          <w:sz w:val="28"/>
          <w:szCs w:val="28"/>
        </w:rPr>
        <w:t xml:space="preserve">. </w:t>
      </w:r>
      <w:r w:rsidR="007D01BA" w:rsidRPr="00956154">
        <w:rPr>
          <w:rFonts w:ascii="Liberation Serif" w:hAnsi="Liberation Serif"/>
          <w:sz w:val="28"/>
          <w:szCs w:val="28"/>
        </w:rPr>
        <w:t>Администрация</w:t>
      </w:r>
      <w:r w:rsidR="00C51B5B" w:rsidRPr="00956154">
        <w:rPr>
          <w:rFonts w:ascii="Liberation Serif" w:hAnsi="Liberation Serif"/>
          <w:sz w:val="28"/>
          <w:szCs w:val="28"/>
        </w:rPr>
        <w:t xml:space="preserve">, в течение пяти рабочих дней со дня получения выписки из списка молодых семей – претендентов на получение социальных выплат в </w:t>
      </w:r>
      <w:r w:rsidR="007D01BA" w:rsidRPr="00956154">
        <w:rPr>
          <w:rFonts w:ascii="Liberation Serif" w:hAnsi="Liberation Serif"/>
          <w:sz w:val="28"/>
          <w:szCs w:val="28"/>
        </w:rPr>
        <w:t>очередном финансовом</w:t>
      </w:r>
      <w:r w:rsidR="00C51B5B" w:rsidRPr="00956154">
        <w:rPr>
          <w:rFonts w:ascii="Liberation Serif" w:hAnsi="Liberation Serif"/>
          <w:sz w:val="28"/>
          <w:szCs w:val="28"/>
        </w:rPr>
        <w:t xml:space="preserve"> году, </w:t>
      </w:r>
      <w:r w:rsidR="00057FB9" w:rsidRPr="00956154">
        <w:rPr>
          <w:rFonts w:ascii="Liberation Serif" w:hAnsi="Liberation Serif"/>
          <w:sz w:val="28"/>
          <w:szCs w:val="28"/>
        </w:rPr>
        <w:t>оповещает способом, позволяющим подтвердить факт и дату оповещения, семьи из числа претендентов на получение социальной выплаты в очередном финансовом году о необход</w:t>
      </w:r>
      <w:r w:rsidR="00B1630F" w:rsidRPr="00956154">
        <w:rPr>
          <w:rFonts w:ascii="Liberation Serif" w:hAnsi="Liberation Serif"/>
          <w:sz w:val="28"/>
          <w:szCs w:val="28"/>
        </w:rPr>
        <w:t>имости представления документов, в соответствии с п.</w:t>
      </w:r>
      <w:r w:rsidRPr="00E71696">
        <w:rPr>
          <w:rFonts w:ascii="Liberation Serif" w:hAnsi="Liberation Serif"/>
          <w:sz w:val="28"/>
          <w:szCs w:val="28"/>
        </w:rPr>
        <w:t xml:space="preserve"> 12</w:t>
      </w:r>
      <w:r w:rsidR="00B1630F" w:rsidRPr="00956154">
        <w:rPr>
          <w:rFonts w:ascii="Liberation Serif" w:hAnsi="Liberation Serif"/>
          <w:sz w:val="28"/>
          <w:szCs w:val="28"/>
        </w:rPr>
        <w:t xml:space="preserve"> </w:t>
      </w:r>
      <w:r w:rsidR="00057FB9" w:rsidRPr="00956154">
        <w:rPr>
          <w:rFonts w:ascii="Liberation Serif" w:hAnsi="Liberation Serif"/>
          <w:sz w:val="28"/>
          <w:szCs w:val="28"/>
        </w:rPr>
        <w:t xml:space="preserve">для </w:t>
      </w:r>
      <w:r w:rsidRPr="00E71696">
        <w:rPr>
          <w:rFonts w:ascii="Liberation Serif" w:hAnsi="Liberation Serif"/>
          <w:sz w:val="28"/>
          <w:szCs w:val="28"/>
        </w:rPr>
        <w:t>12</w:t>
      </w:r>
      <w:r w:rsidR="006A47D7" w:rsidRPr="00956154">
        <w:rPr>
          <w:rFonts w:ascii="Liberation Serif" w:hAnsi="Liberation Serif"/>
          <w:sz w:val="28"/>
          <w:szCs w:val="28"/>
        </w:rPr>
        <w:t>, предоставляются в Администрацию молодыми семьями</w:t>
      </w:r>
      <w:r w:rsidR="006E1226" w:rsidRPr="00956154">
        <w:rPr>
          <w:rFonts w:ascii="Liberation Serif" w:hAnsi="Liberation Serif"/>
          <w:sz w:val="28"/>
          <w:szCs w:val="28"/>
        </w:rPr>
        <w:t>-</w:t>
      </w:r>
      <w:r w:rsidR="006A47D7" w:rsidRPr="00956154">
        <w:rPr>
          <w:rFonts w:ascii="Liberation Serif" w:hAnsi="Liberation Serif"/>
          <w:sz w:val="28"/>
          <w:szCs w:val="28"/>
        </w:rPr>
        <w:t>претендентами на получение социальной выплаты в течении 15 рабочих дней после получения уведомления о необходимости предоставления этих документов.</w:t>
      </w:r>
      <w:r w:rsidR="00057FB9" w:rsidRPr="00956154">
        <w:rPr>
          <w:rFonts w:ascii="Liberation Serif" w:hAnsi="Liberation Serif"/>
          <w:sz w:val="28"/>
          <w:szCs w:val="28"/>
        </w:rPr>
        <w:t xml:space="preserve"> </w:t>
      </w:r>
    </w:p>
    <w:p w:rsidR="00242E09" w:rsidRPr="00956154" w:rsidRDefault="00E71696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71696">
        <w:rPr>
          <w:rFonts w:ascii="Liberation Serif" w:hAnsi="Liberation Serif"/>
          <w:sz w:val="28"/>
          <w:szCs w:val="28"/>
        </w:rPr>
        <w:t>2</w:t>
      </w:r>
      <w:r w:rsidR="00047655">
        <w:rPr>
          <w:rFonts w:ascii="Liberation Serif" w:hAnsi="Liberation Serif"/>
          <w:sz w:val="28"/>
          <w:szCs w:val="28"/>
        </w:rPr>
        <w:t>2</w:t>
      </w:r>
      <w:r w:rsidR="00242E09" w:rsidRPr="00956154">
        <w:rPr>
          <w:rFonts w:ascii="Liberation Serif" w:hAnsi="Liberation Serif"/>
          <w:sz w:val="28"/>
          <w:szCs w:val="28"/>
        </w:rPr>
        <w:t xml:space="preserve">. </w:t>
      </w:r>
      <w:r w:rsidR="00B1630F" w:rsidRPr="00956154">
        <w:rPr>
          <w:rFonts w:ascii="Liberation Serif" w:hAnsi="Liberation Serif"/>
          <w:sz w:val="28"/>
          <w:szCs w:val="28"/>
        </w:rPr>
        <w:t>Администрация</w:t>
      </w:r>
      <w:r w:rsidR="00B1630F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42E09" w:rsidRPr="00956154">
        <w:rPr>
          <w:rFonts w:ascii="Liberation Serif" w:hAnsi="Liberation Serif"/>
          <w:sz w:val="28"/>
          <w:szCs w:val="28"/>
        </w:rPr>
        <w:t>проверяет соответствие представленных документов требованиям, удостоверяясь в том, что:</w:t>
      </w:r>
    </w:p>
    <w:p w:rsidR="00690435" w:rsidRPr="00956154" w:rsidRDefault="0069043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документы представлены в полном объеме;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тексты документов написаны разборчиво, наименования юридических лиц - без сокращений, с указанием их мест нахождения;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в документах нет подчисток, приписок, зачеркнутых слов и иных неоговоренных исправлений;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документы не исполнены карандашом;</w:t>
      </w:r>
    </w:p>
    <w:p w:rsidR="00242E09" w:rsidRPr="00956154" w:rsidRDefault="00242E09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</w:t>
      </w:r>
      <w:r w:rsidR="00242E09" w:rsidRPr="00956154">
        <w:rPr>
          <w:rFonts w:ascii="Liberation Serif" w:hAnsi="Liberation Serif"/>
          <w:sz w:val="28"/>
          <w:szCs w:val="28"/>
        </w:rPr>
        <w:t xml:space="preserve">. </w:t>
      </w:r>
      <w:r w:rsidR="00B1630F" w:rsidRPr="00956154">
        <w:rPr>
          <w:rFonts w:ascii="Liberation Serif" w:hAnsi="Liberation Serif"/>
          <w:sz w:val="28"/>
          <w:szCs w:val="28"/>
        </w:rPr>
        <w:t>Администрация</w:t>
      </w:r>
      <w:r w:rsidR="00242E09" w:rsidRPr="00956154">
        <w:rPr>
          <w:rFonts w:ascii="Liberation Serif" w:hAnsi="Liberation Serif"/>
          <w:sz w:val="28"/>
          <w:szCs w:val="28"/>
        </w:rPr>
        <w:t xml:space="preserve"> сличает представленные экземпляры оригиналов и копий документов.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</w:t>
      </w:r>
      <w:r w:rsidR="00242E09" w:rsidRPr="00956154">
        <w:rPr>
          <w:rFonts w:ascii="Liberation Serif" w:hAnsi="Liberation Serif"/>
          <w:sz w:val="28"/>
          <w:szCs w:val="28"/>
        </w:rPr>
        <w:t xml:space="preserve">. </w:t>
      </w:r>
      <w:r w:rsidR="00B1630F" w:rsidRPr="00956154">
        <w:rPr>
          <w:rFonts w:ascii="Liberation Serif" w:hAnsi="Liberation Serif"/>
          <w:sz w:val="28"/>
          <w:szCs w:val="28"/>
        </w:rPr>
        <w:t>Администрация</w:t>
      </w:r>
      <w:r w:rsidR="00242E09" w:rsidRPr="00956154">
        <w:rPr>
          <w:rFonts w:ascii="Liberation Serif" w:hAnsi="Liberation Serif"/>
          <w:sz w:val="28"/>
          <w:szCs w:val="28"/>
        </w:rPr>
        <w:t xml:space="preserve"> передает молодой семье первый экземпляр заявления, с указанием даты и времени поступления заявления, а второй помещает в учетное дело.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242E09" w:rsidRPr="00956154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является прием заявления и документов с указанием даты </w:t>
      </w:r>
      <w:r w:rsidR="00690435" w:rsidRPr="00956154">
        <w:rPr>
          <w:rFonts w:ascii="Liberation Serif" w:hAnsi="Liberation Serif"/>
          <w:sz w:val="28"/>
          <w:szCs w:val="28"/>
        </w:rPr>
        <w:t>и времени поступления заявления</w:t>
      </w:r>
      <w:r w:rsidR="007B4867" w:rsidRPr="00956154">
        <w:rPr>
          <w:rFonts w:ascii="Liberation Serif" w:hAnsi="Liberation Serif"/>
          <w:sz w:val="28"/>
          <w:szCs w:val="28"/>
        </w:rPr>
        <w:t xml:space="preserve"> и </w:t>
      </w:r>
      <w:r w:rsidR="00690435" w:rsidRPr="00956154">
        <w:rPr>
          <w:rFonts w:ascii="Liberation Serif" w:hAnsi="Liberation Serif"/>
          <w:sz w:val="28"/>
          <w:szCs w:val="28"/>
        </w:rPr>
        <w:t xml:space="preserve">его </w:t>
      </w:r>
      <w:r w:rsidR="007B4867" w:rsidRPr="00956154">
        <w:rPr>
          <w:rFonts w:ascii="Liberation Serif" w:hAnsi="Liberation Serif"/>
          <w:sz w:val="28"/>
          <w:szCs w:val="28"/>
        </w:rPr>
        <w:t xml:space="preserve">регистрация </w:t>
      </w:r>
      <w:r w:rsidR="00690435" w:rsidRPr="00956154">
        <w:rPr>
          <w:rFonts w:ascii="Liberation Serif" w:hAnsi="Liberation Serif"/>
          <w:sz w:val="28"/>
          <w:szCs w:val="28"/>
        </w:rPr>
        <w:t>в установленном порядке.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26</w:t>
      </w:r>
      <w:r w:rsidR="00242E09" w:rsidRPr="00956154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 </w:t>
      </w:r>
      <w:r w:rsidR="00A65966" w:rsidRPr="00956154">
        <w:rPr>
          <w:rFonts w:ascii="Liberation Serif" w:hAnsi="Liberation Serif"/>
          <w:sz w:val="28"/>
          <w:szCs w:val="28"/>
        </w:rPr>
        <w:t xml:space="preserve">для выдачи свидетельства. 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27</w:t>
      </w:r>
      <w:r w:rsidR="00A65966" w:rsidRPr="00956154">
        <w:rPr>
          <w:rFonts w:ascii="Liberation Serif" w:hAnsi="Liberation Serif"/>
          <w:sz w:val="28"/>
          <w:szCs w:val="28"/>
        </w:rPr>
        <w:t>.</w:t>
      </w:r>
      <w:r w:rsidR="006A47D7" w:rsidRPr="00956154">
        <w:rPr>
          <w:rFonts w:ascii="Liberation Serif" w:hAnsi="Liberation Serif"/>
          <w:sz w:val="28"/>
          <w:szCs w:val="28"/>
        </w:rPr>
        <w:t xml:space="preserve"> Администрация</w:t>
      </w:r>
      <w:r w:rsidR="00087026" w:rsidRPr="00956154">
        <w:rPr>
          <w:rFonts w:ascii="Liberation Serif" w:hAnsi="Liberation Serif"/>
          <w:sz w:val="28"/>
          <w:szCs w:val="28"/>
        </w:rPr>
        <w:t xml:space="preserve"> </w:t>
      </w:r>
      <w:r w:rsidR="00A65966" w:rsidRPr="00956154">
        <w:rPr>
          <w:rFonts w:ascii="Liberation Serif" w:hAnsi="Liberation Serif"/>
          <w:sz w:val="28"/>
          <w:szCs w:val="28"/>
        </w:rPr>
        <w:t xml:space="preserve">осуществляет проверку </w:t>
      </w:r>
      <w:r w:rsidR="00242E09" w:rsidRPr="00956154">
        <w:rPr>
          <w:rFonts w:ascii="Liberation Serif" w:hAnsi="Liberation Serif"/>
          <w:sz w:val="28"/>
          <w:szCs w:val="28"/>
        </w:rPr>
        <w:t>сведений, содержащихся в документах, устанавливает факт полноты представления молодой семьей необходимых документов, устанавливает соответствие документов требованиям законодательства, проверяет надлежащее оформление документов, устанавливает платежеспособность молодой семьи, и, при необходимости, направляет межведомственные запросы</w:t>
      </w:r>
      <w:r w:rsidR="00B226F4" w:rsidRPr="00956154">
        <w:rPr>
          <w:rFonts w:ascii="Liberation Serif" w:hAnsi="Liberation Serif"/>
          <w:sz w:val="28"/>
          <w:szCs w:val="28"/>
        </w:rPr>
        <w:t xml:space="preserve">, указанные в п. </w:t>
      </w:r>
      <w:r>
        <w:rPr>
          <w:rFonts w:ascii="Liberation Serif" w:hAnsi="Liberation Serif"/>
          <w:sz w:val="28"/>
          <w:szCs w:val="28"/>
        </w:rPr>
        <w:t>12</w:t>
      </w:r>
      <w:r w:rsidR="00B226F4" w:rsidRPr="00956154">
        <w:rPr>
          <w:rFonts w:ascii="Liberation Serif" w:hAnsi="Liberation Serif"/>
          <w:sz w:val="28"/>
          <w:szCs w:val="28"/>
        </w:rPr>
        <w:t>. настоящего Административного регламента</w:t>
      </w:r>
      <w:r w:rsidR="00242E09" w:rsidRPr="00956154">
        <w:rPr>
          <w:rFonts w:ascii="Liberation Serif" w:hAnsi="Liberation Serif"/>
          <w:sz w:val="28"/>
          <w:szCs w:val="28"/>
        </w:rPr>
        <w:t>.</w:t>
      </w:r>
      <w:r w:rsidR="00A65966" w:rsidRPr="00956154">
        <w:rPr>
          <w:rFonts w:ascii="Liberation Serif" w:hAnsi="Liberation Serif"/>
          <w:sz w:val="28"/>
          <w:szCs w:val="28"/>
        </w:rPr>
        <w:t xml:space="preserve"> По решению органа местного самоуправления для этих целей может быть создана комиссия.</w:t>
      </w:r>
    </w:p>
    <w:p w:rsidR="00242E09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28</w:t>
      </w:r>
      <w:r w:rsidR="00242E09" w:rsidRPr="00956154">
        <w:rPr>
          <w:rFonts w:ascii="Liberation Serif" w:hAnsi="Liberation Serif"/>
          <w:sz w:val="28"/>
          <w:szCs w:val="28"/>
        </w:rPr>
        <w:t xml:space="preserve">. Результатом административной процедуры является </w:t>
      </w:r>
      <w:r w:rsidR="00B226F4" w:rsidRPr="00956154">
        <w:rPr>
          <w:rFonts w:ascii="Liberation Serif" w:hAnsi="Liberation Serif"/>
          <w:sz w:val="28"/>
          <w:szCs w:val="28"/>
        </w:rPr>
        <w:t>решение</w:t>
      </w:r>
      <w:r w:rsidR="00242E09" w:rsidRPr="00956154">
        <w:rPr>
          <w:rFonts w:ascii="Liberation Serif" w:hAnsi="Liberation Serif"/>
          <w:sz w:val="28"/>
          <w:szCs w:val="28"/>
        </w:rPr>
        <w:t xml:space="preserve"> о выдаче </w:t>
      </w:r>
      <w:r w:rsidR="00B226F4" w:rsidRPr="00956154">
        <w:rPr>
          <w:rFonts w:ascii="Liberation Serif" w:hAnsi="Liberation Serif"/>
          <w:sz w:val="28"/>
          <w:szCs w:val="28"/>
        </w:rPr>
        <w:t xml:space="preserve">(отказа в выдаче) </w:t>
      </w:r>
      <w:r w:rsidR="00242E09" w:rsidRPr="00956154">
        <w:rPr>
          <w:rFonts w:ascii="Liberation Serif" w:hAnsi="Liberation Serif"/>
          <w:sz w:val="28"/>
          <w:szCs w:val="28"/>
        </w:rPr>
        <w:t xml:space="preserve">молодой семье </w:t>
      </w:r>
      <w:r w:rsidR="00CA5315" w:rsidRPr="00956154">
        <w:rPr>
          <w:rFonts w:ascii="Liberation Serif" w:hAnsi="Liberation Serif"/>
          <w:sz w:val="28"/>
          <w:szCs w:val="28"/>
        </w:rPr>
        <w:t>с</w:t>
      </w:r>
      <w:r w:rsidR="00242E09" w:rsidRPr="00956154">
        <w:rPr>
          <w:rFonts w:ascii="Liberation Serif" w:hAnsi="Liberation Serif"/>
          <w:sz w:val="28"/>
          <w:szCs w:val="28"/>
        </w:rPr>
        <w:t xml:space="preserve">видетельства о праве на получение социальной выплаты на приобретение жилого помещения или строительство индивидуального жилого </w:t>
      </w:r>
      <w:r w:rsidR="00B226F4" w:rsidRPr="00956154">
        <w:rPr>
          <w:rFonts w:ascii="Liberation Serif" w:hAnsi="Liberation Serif"/>
          <w:sz w:val="28"/>
          <w:szCs w:val="28"/>
        </w:rPr>
        <w:t>дома, а также о предоставлении </w:t>
      </w:r>
      <w:r w:rsidR="00242E09" w:rsidRPr="00956154">
        <w:rPr>
          <w:rFonts w:ascii="Liberation Serif" w:hAnsi="Liberation Serif"/>
          <w:sz w:val="28"/>
          <w:szCs w:val="28"/>
        </w:rPr>
        <w:t>и размере социальной выплаты на приобретение (строительство) жилого помещения.</w:t>
      </w:r>
    </w:p>
    <w:p w:rsidR="00B226F4" w:rsidRPr="00956154" w:rsidRDefault="00047655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29</w:t>
      </w:r>
      <w:r w:rsidR="00B226F4" w:rsidRPr="00956154">
        <w:rPr>
          <w:rFonts w:ascii="Liberation Serif" w:hAnsi="Liberation Serif"/>
          <w:sz w:val="28"/>
          <w:szCs w:val="28"/>
        </w:rPr>
        <w:t>. Основаниями для отказа в выдаче свидетельства являются:</w:t>
      </w:r>
    </w:p>
    <w:p w:rsidR="00B226F4" w:rsidRPr="00956154" w:rsidRDefault="00047655" w:rsidP="00B226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B226F4" w:rsidRPr="00956154">
        <w:rPr>
          <w:rFonts w:ascii="Liberation Serif" w:hAnsi="Liberation Serif"/>
          <w:sz w:val="28"/>
          <w:szCs w:val="28"/>
        </w:rPr>
        <w:t xml:space="preserve">нарушение срока предоставления документов, указанных в пункте </w:t>
      </w:r>
      <w:r>
        <w:rPr>
          <w:rFonts w:ascii="Liberation Serif" w:hAnsi="Liberation Serif"/>
          <w:sz w:val="28"/>
          <w:szCs w:val="28"/>
        </w:rPr>
        <w:t>22</w:t>
      </w:r>
      <w:r w:rsidR="00B226F4"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регламента; </w:t>
      </w:r>
    </w:p>
    <w:p w:rsidR="00B226F4" w:rsidRPr="00956154" w:rsidRDefault="00B226F4" w:rsidP="00B226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непредставление или представление не в полном объеме документов указанных в пункте </w:t>
      </w:r>
      <w:r w:rsidR="002E5884">
        <w:rPr>
          <w:rFonts w:ascii="Liberation Serif" w:hAnsi="Liberation Serif"/>
          <w:sz w:val="28"/>
          <w:szCs w:val="28"/>
        </w:rPr>
        <w:t>12</w:t>
      </w:r>
      <w:r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регламента;</w:t>
      </w:r>
    </w:p>
    <w:p w:rsidR="00B226F4" w:rsidRPr="00956154" w:rsidRDefault="00B226F4" w:rsidP="00B226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 недостоверность сведений, содержащихся в представленных документах;</w:t>
      </w:r>
    </w:p>
    <w:p w:rsidR="00B226F4" w:rsidRPr="00956154" w:rsidRDefault="00B226F4" w:rsidP="00B226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несоответствие построенного (приобретенного) жилого помещения следующим требованиям (в случае использования социальной выплаты на погашение основной суммы долга и процентов по ипотечным жилищным кредитам (займам)):</w:t>
      </w:r>
    </w:p>
    <w:p w:rsidR="00B226F4" w:rsidRPr="00956154" w:rsidRDefault="006B3A4C" w:rsidP="00B226F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</w:t>
      </w:r>
      <w:r w:rsidR="00B226F4" w:rsidRPr="00956154">
        <w:rPr>
          <w:rFonts w:ascii="Liberation Serif" w:hAnsi="Liberation Serif"/>
          <w:sz w:val="28"/>
          <w:szCs w:val="28"/>
        </w:rPr>
        <w:t>.1)</w:t>
      </w:r>
      <w:r w:rsidR="003126AD" w:rsidRPr="00956154">
        <w:rPr>
          <w:rFonts w:ascii="Liberation Serif" w:hAnsi="Liberation Serif"/>
          <w:sz w:val="28"/>
          <w:szCs w:val="28"/>
        </w:rPr>
        <w:t xml:space="preserve"> </w:t>
      </w:r>
      <w:r w:rsidR="00B226F4" w:rsidRPr="00956154">
        <w:rPr>
          <w:rFonts w:ascii="Liberation Serif" w:hAnsi="Liberation Serif"/>
          <w:sz w:val="28"/>
          <w:szCs w:val="28"/>
        </w:rPr>
        <w:t>приобретенное жилое помещение (объект индивидуального жилищного строительства) не находится на территории Свердловской области;</w:t>
      </w:r>
    </w:p>
    <w:p w:rsidR="00B226F4" w:rsidRPr="00956154" w:rsidRDefault="00B226F4" w:rsidP="00B226F4">
      <w:pPr>
        <w:pStyle w:val="ConsPlusNormal"/>
        <w:widowControl/>
        <w:ind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 </w:t>
      </w:r>
      <w:r w:rsidR="006B3A4C" w:rsidRPr="00956154">
        <w:rPr>
          <w:rFonts w:ascii="Liberation Serif" w:hAnsi="Liberation Serif"/>
          <w:sz w:val="28"/>
          <w:szCs w:val="28"/>
        </w:rPr>
        <w:t>4</w:t>
      </w:r>
      <w:r w:rsidRPr="00956154">
        <w:rPr>
          <w:rFonts w:ascii="Liberation Serif" w:hAnsi="Liberation Serif"/>
          <w:sz w:val="28"/>
          <w:szCs w:val="28"/>
        </w:rPr>
        <w:t>.2)</w:t>
      </w:r>
      <w:r w:rsidR="00E71696">
        <w:rPr>
          <w:rFonts w:ascii="Liberation Serif" w:hAnsi="Liberation Serif"/>
          <w:b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о</w:t>
      </w:r>
      <w:r w:rsidRPr="00956154">
        <w:rPr>
          <w:rFonts w:ascii="Liberation Serif" w:hAnsi="Liberation Serif" w:cs="Times New Roman"/>
          <w:sz w:val="28"/>
          <w:szCs w:val="28"/>
        </w:rPr>
        <w:t xml:space="preserve">бщая площадь приобретенного жилого помещения (объекта индивидуального жилищного строительства) в расчете на каждого члена молодой </w:t>
      </w:r>
      <w:r w:rsidRPr="00956154">
        <w:rPr>
          <w:rFonts w:ascii="Liberation Serif" w:hAnsi="Liberation Serif" w:cs="Times New Roman"/>
          <w:sz w:val="28"/>
          <w:szCs w:val="28"/>
        </w:rPr>
        <w:lastRenderedPageBreak/>
        <w:t>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(строительства) жилья.</w:t>
      </w:r>
    </w:p>
    <w:p w:rsidR="00AC7E5B" w:rsidRPr="00956154" w:rsidRDefault="00E71696" w:rsidP="001773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71696">
        <w:rPr>
          <w:rFonts w:ascii="Liberation Serif" w:hAnsi="Liberation Serif"/>
          <w:sz w:val="28"/>
          <w:szCs w:val="28"/>
        </w:rPr>
        <w:t>30</w:t>
      </w:r>
      <w:r w:rsidR="00177389" w:rsidRPr="00956154">
        <w:rPr>
          <w:rFonts w:ascii="Liberation Serif" w:hAnsi="Liberation Serif"/>
          <w:sz w:val="28"/>
          <w:szCs w:val="28"/>
        </w:rPr>
        <w:t xml:space="preserve">. В случае отказа в выдаче свидетельства </w:t>
      </w:r>
      <w:r w:rsidR="006E1226" w:rsidRPr="00956154">
        <w:rPr>
          <w:rFonts w:ascii="Liberation Serif" w:hAnsi="Liberation Serif"/>
          <w:sz w:val="28"/>
          <w:szCs w:val="28"/>
        </w:rPr>
        <w:t xml:space="preserve">Администрация </w:t>
      </w:r>
      <w:r w:rsidR="00177389" w:rsidRPr="00956154">
        <w:rPr>
          <w:rFonts w:ascii="Liberation Serif" w:hAnsi="Liberation Serif"/>
          <w:sz w:val="28"/>
          <w:szCs w:val="28"/>
        </w:rPr>
        <w:t>готовит уведомления и информирует молодые семьи об отказе в выдаче свидетельства о праве на получение социальной выплаты на приобретение жилого помещения или строительство индивидуального жилого дома.</w:t>
      </w:r>
    </w:p>
    <w:p w:rsidR="00177389" w:rsidRPr="00956154" w:rsidRDefault="00AC7E5B" w:rsidP="0017738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Документы, зарегистрированные в </w:t>
      </w:r>
      <w:r w:rsidR="006E1226" w:rsidRPr="00956154">
        <w:rPr>
          <w:rFonts w:ascii="Liberation Serif" w:hAnsi="Liberation Serif"/>
          <w:sz w:val="28"/>
          <w:szCs w:val="28"/>
        </w:rPr>
        <w:t>МФЦ</w:t>
      </w:r>
      <w:r w:rsidRPr="00956154">
        <w:rPr>
          <w:rFonts w:ascii="Liberation Serif" w:hAnsi="Liberation Serif"/>
          <w:sz w:val="28"/>
          <w:szCs w:val="28"/>
        </w:rPr>
        <w:t xml:space="preserve"> передаются в </w:t>
      </w:r>
      <w:r w:rsidR="006E1226" w:rsidRPr="00956154">
        <w:rPr>
          <w:rFonts w:ascii="Liberation Serif" w:hAnsi="Liberation Serif"/>
          <w:sz w:val="28"/>
          <w:szCs w:val="28"/>
        </w:rPr>
        <w:t>Администрацию</w:t>
      </w:r>
      <w:r w:rsidRPr="00956154">
        <w:rPr>
          <w:rFonts w:ascii="Liberation Serif" w:hAnsi="Liberation Serif"/>
          <w:sz w:val="28"/>
          <w:szCs w:val="28"/>
        </w:rPr>
        <w:t xml:space="preserve"> на следующий день </w:t>
      </w:r>
      <w:r w:rsidR="00E71696" w:rsidRPr="00956154">
        <w:rPr>
          <w:rFonts w:ascii="Liberation Serif" w:hAnsi="Liberation Serif"/>
          <w:sz w:val="28"/>
          <w:szCs w:val="28"/>
        </w:rPr>
        <w:t>после истечения,</w:t>
      </w:r>
      <w:r w:rsidRPr="00956154">
        <w:rPr>
          <w:rFonts w:ascii="Liberation Serif" w:hAnsi="Liberation Serif"/>
          <w:sz w:val="28"/>
          <w:szCs w:val="28"/>
        </w:rPr>
        <w:t xml:space="preserve"> определенного законодательством для получения ответа на межведомственный запрос срока не зависимо от того, поступил ответ органа (организации) или нет. Если ответ на межведомственный запрос не поступил в установленный законодательством срок, специалист МФЦ прикладывает к комплекту документов уведомление об отсутствии ответа на межведомственный запрос</w:t>
      </w:r>
    </w:p>
    <w:p w:rsidR="00177389" w:rsidRPr="00956154" w:rsidRDefault="00E71696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71696">
        <w:rPr>
          <w:rFonts w:ascii="Liberation Serif" w:hAnsi="Liberation Serif"/>
          <w:sz w:val="28"/>
          <w:szCs w:val="28"/>
        </w:rPr>
        <w:t>31</w:t>
      </w:r>
      <w:r w:rsidR="00242E09" w:rsidRPr="00956154">
        <w:rPr>
          <w:rFonts w:ascii="Liberation Serif" w:hAnsi="Liberation Serif"/>
          <w:sz w:val="28"/>
          <w:szCs w:val="28"/>
        </w:rPr>
        <w:t xml:space="preserve">. Основанием для начала административной процедуры «Выдача молодой семье </w:t>
      </w:r>
      <w:r w:rsidR="006E1226" w:rsidRPr="00956154">
        <w:rPr>
          <w:rFonts w:ascii="Liberation Serif" w:hAnsi="Liberation Serif"/>
          <w:sz w:val="28"/>
          <w:szCs w:val="28"/>
        </w:rPr>
        <w:t>С</w:t>
      </w:r>
      <w:r w:rsidR="00242E09" w:rsidRPr="00956154">
        <w:rPr>
          <w:rFonts w:ascii="Liberation Serif" w:hAnsi="Liberation Serif"/>
          <w:sz w:val="28"/>
          <w:szCs w:val="28"/>
        </w:rPr>
        <w:t xml:space="preserve">видетельства о праве на получение социальной выплаты  на приобретение жилого помещения или строительство индивидуального жилого дома» является решение о </w:t>
      </w:r>
      <w:r w:rsidR="00177389" w:rsidRPr="00956154">
        <w:rPr>
          <w:rFonts w:ascii="Liberation Serif" w:hAnsi="Liberation Serif"/>
          <w:sz w:val="28"/>
          <w:szCs w:val="28"/>
        </w:rPr>
        <w:t xml:space="preserve">выдаче молодой семьи свидетельства. </w:t>
      </w:r>
    </w:p>
    <w:p w:rsidR="006E1226" w:rsidRPr="00956154" w:rsidRDefault="00E71696" w:rsidP="006E122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32</w:t>
      </w:r>
      <w:r w:rsidR="00242E09" w:rsidRPr="00956154">
        <w:rPr>
          <w:rFonts w:ascii="Liberation Serif" w:hAnsi="Liberation Serif"/>
          <w:sz w:val="28"/>
          <w:szCs w:val="28"/>
        </w:rPr>
        <w:t xml:space="preserve">. После принятия решения о выдаче молодой семье </w:t>
      </w:r>
      <w:r w:rsidR="00043690" w:rsidRPr="00956154">
        <w:rPr>
          <w:rFonts w:ascii="Liberation Serif" w:hAnsi="Liberation Serif"/>
          <w:sz w:val="28"/>
          <w:szCs w:val="28"/>
        </w:rPr>
        <w:t>с</w:t>
      </w:r>
      <w:r w:rsidR="00177389" w:rsidRPr="00956154">
        <w:rPr>
          <w:rFonts w:ascii="Liberation Serif" w:hAnsi="Liberation Serif"/>
          <w:sz w:val="28"/>
          <w:szCs w:val="28"/>
        </w:rPr>
        <w:t>видетельства</w:t>
      </w:r>
      <w:r w:rsidR="006E1226" w:rsidRPr="00956154">
        <w:rPr>
          <w:rFonts w:ascii="Liberation Serif" w:hAnsi="Liberation Serif"/>
          <w:sz w:val="28"/>
          <w:szCs w:val="28"/>
        </w:rPr>
        <w:t xml:space="preserve"> Администрация производит оформление и выдачу Свидетельств молодым семьям – претендентам на получение социальной выплаты в оче</w:t>
      </w:r>
      <w:r w:rsidR="003126AD" w:rsidRPr="00956154">
        <w:rPr>
          <w:rFonts w:ascii="Liberation Serif" w:hAnsi="Liberation Serif"/>
          <w:sz w:val="28"/>
          <w:szCs w:val="28"/>
        </w:rPr>
        <w:t>редном финансовом году в течение</w:t>
      </w:r>
      <w:r w:rsidR="006E1226" w:rsidRPr="00956154">
        <w:rPr>
          <w:rFonts w:ascii="Liberation Serif" w:hAnsi="Liberation Serif"/>
          <w:sz w:val="28"/>
          <w:szCs w:val="28"/>
        </w:rPr>
        <w:t xml:space="preserve"> 30 календарных дней после получения из Министерства выписки из списка молодых семей-претендентов на получение социальной выплаты в очередном финансовом году.</w:t>
      </w:r>
    </w:p>
    <w:p w:rsidR="00242E09" w:rsidRPr="00956154" w:rsidRDefault="00E71696" w:rsidP="00043690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</w:t>
      </w:r>
      <w:r w:rsidR="00242E09" w:rsidRPr="00956154">
        <w:rPr>
          <w:rFonts w:ascii="Liberation Serif" w:hAnsi="Liberation Serif"/>
          <w:sz w:val="28"/>
          <w:szCs w:val="28"/>
        </w:rPr>
        <w:t>. Результатом адми</w:t>
      </w:r>
      <w:r w:rsidR="00043690" w:rsidRPr="00956154">
        <w:rPr>
          <w:rFonts w:ascii="Liberation Serif" w:hAnsi="Liberation Serif"/>
          <w:sz w:val="28"/>
          <w:szCs w:val="28"/>
        </w:rPr>
        <w:t xml:space="preserve">нистративной процедуры является </w:t>
      </w:r>
      <w:r w:rsidR="006E1226" w:rsidRPr="00956154">
        <w:rPr>
          <w:rFonts w:ascii="Liberation Serif" w:hAnsi="Liberation Serif"/>
          <w:sz w:val="28"/>
          <w:szCs w:val="28"/>
        </w:rPr>
        <w:t>выдача молодой семье С</w:t>
      </w:r>
      <w:r w:rsidR="00242E09" w:rsidRPr="00956154">
        <w:rPr>
          <w:rFonts w:ascii="Liberation Serif" w:hAnsi="Liberation Serif"/>
          <w:sz w:val="28"/>
          <w:szCs w:val="28"/>
        </w:rPr>
        <w:t>видетельства о праве на получение социальной выплаты на приобретение жилого помещения или строительство индивидуального жил</w:t>
      </w:r>
      <w:r w:rsidR="00177389" w:rsidRPr="00956154">
        <w:rPr>
          <w:rFonts w:ascii="Liberation Serif" w:hAnsi="Liberation Serif"/>
          <w:sz w:val="28"/>
          <w:szCs w:val="28"/>
        </w:rPr>
        <w:t>ого дома.</w:t>
      </w:r>
    </w:p>
    <w:p w:rsidR="006E1226" w:rsidRPr="00956154" w:rsidRDefault="00FA5B76" w:rsidP="006E1226">
      <w:pPr>
        <w:pStyle w:val="formattext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E71696">
        <w:rPr>
          <w:rFonts w:ascii="Liberation Serif" w:hAnsi="Liberation Serif"/>
          <w:sz w:val="28"/>
          <w:szCs w:val="28"/>
        </w:rPr>
        <w:t>34</w:t>
      </w:r>
      <w:r w:rsidRPr="00956154">
        <w:rPr>
          <w:rFonts w:ascii="Liberation Serif" w:hAnsi="Liberation Serif"/>
          <w:sz w:val="28"/>
          <w:szCs w:val="28"/>
        </w:rPr>
        <w:t xml:space="preserve">. </w:t>
      </w:r>
      <w:r w:rsidR="006E1226" w:rsidRPr="00956154">
        <w:rPr>
          <w:rFonts w:ascii="Liberation Serif" w:hAnsi="Liberation Serif"/>
          <w:sz w:val="28"/>
          <w:szCs w:val="28"/>
        </w:rPr>
        <w:t>Полученное свидетельство сдается его владельцем в банк, отобранный Министерством для обслуживания средств, предусмотренных на предоставление социальных выплат, где на имя члена молодой семьи открывается банковский счет, предназначенный для зачисления социальной выплаты. Молодая семья - владелец свидетельства заключает договор банковского счета с банком по месту приобретения жилья. Срок сдачи свидетельства в банк составляет 1 месяц с даты выдачи, указанной в свидетельстве.</w:t>
      </w:r>
    </w:p>
    <w:p w:rsidR="006E1226" w:rsidRPr="00956154" w:rsidRDefault="006E1226" w:rsidP="006E1226">
      <w:pPr>
        <w:spacing w:after="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Размер социальной выплаты, предоставляемой молодой семье, указывается в свидетельстве и является неизменным на весь срок его действия. Расчет размера социальной выплаты производится на дату утверждения Министерством списков молодых семей-претендентов на получение социальной выплаты в очередном финансовом году.</w:t>
      </w:r>
    </w:p>
    <w:p w:rsidR="00FA5B76" w:rsidRPr="00956154" w:rsidRDefault="00FA5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Свидетельство, представленное в банк по истечении </w:t>
      </w:r>
      <w:r w:rsidR="006E1226" w:rsidRPr="00956154">
        <w:rPr>
          <w:rFonts w:ascii="Liberation Serif" w:hAnsi="Liberation Serif"/>
          <w:sz w:val="28"/>
          <w:szCs w:val="28"/>
        </w:rPr>
        <w:t>1</w:t>
      </w:r>
      <w:r w:rsidRPr="00956154">
        <w:rPr>
          <w:rFonts w:ascii="Liberation Serif" w:hAnsi="Liberation Serif"/>
          <w:sz w:val="28"/>
          <w:szCs w:val="28"/>
        </w:rPr>
        <w:t xml:space="preserve">-месячного срока с даты его выдачи, банком не принимается. </w:t>
      </w:r>
    </w:p>
    <w:p w:rsidR="003F1AA7" w:rsidRPr="00956154" w:rsidRDefault="00E71696" w:rsidP="003F1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E71696">
        <w:rPr>
          <w:rFonts w:ascii="Liberation Serif" w:hAnsi="Liberation Serif"/>
          <w:sz w:val="28"/>
          <w:szCs w:val="28"/>
        </w:rPr>
        <w:t>5</w:t>
      </w:r>
      <w:r w:rsidR="00FA5B76" w:rsidRPr="00956154">
        <w:rPr>
          <w:rFonts w:ascii="Liberation Serif" w:hAnsi="Liberation Serif"/>
          <w:sz w:val="28"/>
          <w:szCs w:val="28"/>
        </w:rPr>
        <w:t xml:space="preserve">. </w:t>
      </w:r>
      <w:r w:rsidR="003F1AA7" w:rsidRPr="00956154">
        <w:rPr>
          <w:rFonts w:ascii="Liberation Serif" w:hAnsi="Liberation Serif"/>
          <w:sz w:val="28"/>
          <w:szCs w:val="28"/>
        </w:rPr>
        <w:t>Банк проверяет со</w:t>
      </w:r>
      <w:r w:rsidR="006E1226" w:rsidRPr="00956154">
        <w:rPr>
          <w:rFonts w:ascii="Liberation Serif" w:hAnsi="Liberation Serif"/>
          <w:sz w:val="28"/>
          <w:szCs w:val="28"/>
        </w:rPr>
        <w:t>ответствие данных, указанных в С</w:t>
      </w:r>
      <w:r w:rsidR="003F1AA7" w:rsidRPr="00956154">
        <w:rPr>
          <w:rFonts w:ascii="Liberation Serif" w:hAnsi="Liberation Serif"/>
          <w:sz w:val="28"/>
          <w:szCs w:val="28"/>
        </w:rPr>
        <w:t xml:space="preserve">видетельстве, </w:t>
      </w:r>
      <w:r w:rsidR="003F1AA7" w:rsidRPr="00956154">
        <w:rPr>
          <w:rFonts w:ascii="Liberation Serif" w:hAnsi="Liberation Serif"/>
          <w:sz w:val="28"/>
          <w:szCs w:val="28"/>
        </w:rPr>
        <w:lastRenderedPageBreak/>
        <w:t>данным, содержащимся в документе, удостоверяющем личность влад</w:t>
      </w:r>
      <w:r w:rsidR="006E1226" w:rsidRPr="00956154">
        <w:rPr>
          <w:rFonts w:ascii="Liberation Serif" w:hAnsi="Liberation Serif"/>
          <w:sz w:val="28"/>
          <w:szCs w:val="28"/>
        </w:rPr>
        <w:t>ельца С</w:t>
      </w:r>
      <w:r w:rsidR="003F1AA7" w:rsidRPr="00956154">
        <w:rPr>
          <w:rFonts w:ascii="Liberation Serif" w:hAnsi="Liberation Serif"/>
          <w:sz w:val="28"/>
          <w:szCs w:val="28"/>
        </w:rPr>
        <w:t>видетельства, а также</w:t>
      </w:r>
      <w:r w:rsidR="006E1226" w:rsidRPr="00956154">
        <w:rPr>
          <w:rFonts w:ascii="Liberation Serif" w:hAnsi="Liberation Serif"/>
          <w:sz w:val="28"/>
          <w:szCs w:val="28"/>
        </w:rPr>
        <w:t xml:space="preserve"> своевременность представления С</w:t>
      </w:r>
      <w:r w:rsidR="003F1AA7" w:rsidRPr="00956154">
        <w:rPr>
          <w:rFonts w:ascii="Liberation Serif" w:hAnsi="Liberation Serif"/>
          <w:sz w:val="28"/>
          <w:szCs w:val="28"/>
        </w:rPr>
        <w:t>видетельства в банк.</w:t>
      </w:r>
    </w:p>
    <w:p w:rsidR="003F1AA7" w:rsidRPr="00956154" w:rsidRDefault="003F1AA7" w:rsidP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 случае выявления несо</w:t>
      </w:r>
      <w:r w:rsidR="006E1226" w:rsidRPr="00956154">
        <w:rPr>
          <w:rFonts w:ascii="Liberation Serif" w:hAnsi="Liberation Serif"/>
          <w:sz w:val="28"/>
          <w:szCs w:val="28"/>
        </w:rPr>
        <w:t>ответствия данных, указанных в С</w:t>
      </w:r>
      <w:r w:rsidRPr="00956154">
        <w:rPr>
          <w:rFonts w:ascii="Liberation Serif" w:hAnsi="Liberation Serif"/>
          <w:sz w:val="28"/>
          <w:szCs w:val="28"/>
        </w:rPr>
        <w:t xml:space="preserve">видетельстве, данным, содержащимся в представленных документах, банк отказывает в заключении договора банковского счета </w:t>
      </w:r>
      <w:r w:rsidR="006E1226" w:rsidRPr="00956154">
        <w:rPr>
          <w:rFonts w:ascii="Liberation Serif" w:hAnsi="Liberation Serif"/>
          <w:sz w:val="28"/>
          <w:szCs w:val="28"/>
        </w:rPr>
        <w:t>и возвращает С</w:t>
      </w:r>
      <w:r w:rsidRPr="00956154">
        <w:rPr>
          <w:rFonts w:ascii="Liberation Serif" w:hAnsi="Liberation Serif"/>
          <w:sz w:val="28"/>
          <w:szCs w:val="28"/>
        </w:rPr>
        <w:t xml:space="preserve">видетельство его владельцу, а в остальных </w:t>
      </w:r>
      <w:r w:rsidR="006E1226" w:rsidRPr="00956154">
        <w:rPr>
          <w:rFonts w:ascii="Liberation Serif" w:hAnsi="Liberation Serif"/>
          <w:sz w:val="28"/>
          <w:szCs w:val="28"/>
        </w:rPr>
        <w:t>случаях заключает с владельцем С</w:t>
      </w:r>
      <w:r w:rsidRPr="00956154">
        <w:rPr>
          <w:rFonts w:ascii="Liberation Serif" w:hAnsi="Liberation Serif"/>
          <w:sz w:val="28"/>
          <w:szCs w:val="28"/>
        </w:rPr>
        <w:t>видетельства договор банковского счета и открывает на его имя банковский счет для учета средств, предоставленных в качестве социальной выплаты.</w:t>
      </w:r>
    </w:p>
    <w:p w:rsidR="00FA5B76" w:rsidRPr="00956154" w:rsidRDefault="00D607BA" w:rsidP="003F1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36</w:t>
      </w:r>
      <w:r w:rsidR="003F1AA7" w:rsidRPr="00956154">
        <w:rPr>
          <w:rFonts w:ascii="Liberation Serif" w:hAnsi="Liberation Serif"/>
          <w:sz w:val="28"/>
          <w:szCs w:val="28"/>
        </w:rPr>
        <w:t xml:space="preserve">. </w:t>
      </w:r>
      <w:r w:rsidR="00FA5B76" w:rsidRPr="00956154">
        <w:rPr>
          <w:rFonts w:ascii="Liberation Serif" w:hAnsi="Liberation Serif"/>
          <w:sz w:val="28"/>
          <w:szCs w:val="28"/>
        </w:rPr>
        <w:t xml:space="preserve">При возникновении у молодой семьи - участницы подпрограммы обстоятельств, </w:t>
      </w:r>
      <w:r w:rsidR="006E1226" w:rsidRPr="00956154">
        <w:rPr>
          <w:rFonts w:ascii="Liberation Serif" w:hAnsi="Liberation Serif"/>
          <w:sz w:val="28"/>
          <w:szCs w:val="28"/>
        </w:rPr>
        <w:t>потребовавших замены выданного С</w:t>
      </w:r>
      <w:r w:rsidR="00FA5B76" w:rsidRPr="00956154">
        <w:rPr>
          <w:rFonts w:ascii="Liberation Serif" w:hAnsi="Liberation Serif"/>
          <w:sz w:val="28"/>
          <w:szCs w:val="28"/>
        </w:rPr>
        <w:t xml:space="preserve">видетельства, молодая семья представляет в </w:t>
      </w:r>
      <w:r w:rsidR="006E1226" w:rsidRPr="00956154">
        <w:rPr>
          <w:rFonts w:ascii="Liberation Serif" w:hAnsi="Liberation Serif"/>
          <w:sz w:val="28"/>
          <w:szCs w:val="28"/>
        </w:rPr>
        <w:t>Администрацию</w:t>
      </w:r>
      <w:r w:rsidR="00FA5B76" w:rsidRPr="00956154">
        <w:rPr>
          <w:rFonts w:ascii="Liberation Serif" w:hAnsi="Liberation Serif"/>
          <w:sz w:val="28"/>
          <w:szCs w:val="28"/>
        </w:rPr>
        <w:t xml:space="preserve"> заявление о его замене с указанием обстоятельств, потребовавших такой замены, и приложением документов, подтверждающих эти обстоятельства.</w:t>
      </w:r>
    </w:p>
    <w:p w:rsidR="00FA5B76" w:rsidRPr="00956154" w:rsidRDefault="00FA5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К указанным обстоятельствам относя</w:t>
      </w:r>
      <w:r w:rsidR="0028132B" w:rsidRPr="00956154">
        <w:rPr>
          <w:rFonts w:ascii="Liberation Serif" w:hAnsi="Liberation Serif"/>
          <w:sz w:val="28"/>
          <w:szCs w:val="28"/>
        </w:rPr>
        <w:t>тся утрата (хищение) или порча С</w:t>
      </w:r>
      <w:r w:rsidRPr="00956154">
        <w:rPr>
          <w:rFonts w:ascii="Liberation Serif" w:hAnsi="Liberation Serif"/>
          <w:sz w:val="28"/>
          <w:szCs w:val="28"/>
        </w:rPr>
        <w:t xml:space="preserve">видетельства, уважительные причины, не позволившие молодой семье </w:t>
      </w:r>
      <w:r w:rsidR="0028132B" w:rsidRPr="00956154">
        <w:rPr>
          <w:rFonts w:ascii="Liberation Serif" w:hAnsi="Liberation Serif"/>
          <w:sz w:val="28"/>
          <w:szCs w:val="28"/>
        </w:rPr>
        <w:t>представить С</w:t>
      </w:r>
      <w:r w:rsidRPr="00956154">
        <w:rPr>
          <w:rFonts w:ascii="Liberation Serif" w:hAnsi="Liberation Serif"/>
          <w:sz w:val="28"/>
          <w:szCs w:val="28"/>
        </w:rPr>
        <w:t>видетельство в банк в установленный срок.</w:t>
      </w:r>
    </w:p>
    <w:p w:rsidR="003F1AA7" w:rsidRPr="00956154" w:rsidRDefault="00D607BA" w:rsidP="003F1A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3F1AA7" w:rsidRPr="00956154">
        <w:rPr>
          <w:rFonts w:ascii="Liberation Serif" w:hAnsi="Liberation Serif"/>
          <w:sz w:val="28"/>
          <w:szCs w:val="28"/>
        </w:rPr>
        <w:t>. Распорядитель счета (молодая семья)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рынке жилья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3F1AA7" w:rsidRPr="00956154" w:rsidRDefault="003F1AA7" w:rsidP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Приобретаемое жилое помещение (создаваемый объект индивидуального жилищного строительства) должно находиться на территории Свердловской области.</w:t>
      </w:r>
    </w:p>
    <w:p w:rsidR="003F1AA7" w:rsidRPr="00956154" w:rsidRDefault="003F1AA7" w:rsidP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</w:t>
      </w:r>
      <w:r w:rsidR="0028132B" w:rsidRPr="00956154">
        <w:rPr>
          <w:rFonts w:ascii="Liberation Serif" w:hAnsi="Liberation Serif"/>
          <w:sz w:val="28"/>
          <w:szCs w:val="28"/>
        </w:rPr>
        <w:t xml:space="preserve">Администрацией </w:t>
      </w:r>
      <w:r w:rsidR="0030237D" w:rsidRPr="00956154">
        <w:rPr>
          <w:rFonts w:ascii="Liberation Serif" w:hAnsi="Liberation Serif"/>
          <w:sz w:val="28"/>
          <w:szCs w:val="28"/>
        </w:rPr>
        <w:t xml:space="preserve">в </w:t>
      </w:r>
      <w:r w:rsidRPr="00956154">
        <w:rPr>
          <w:rFonts w:ascii="Liberation Serif" w:hAnsi="Liberation Serif"/>
          <w:sz w:val="28"/>
          <w:szCs w:val="28"/>
        </w:rPr>
        <w:t>целях принятия граждан на учет в качестве нуждающихся в жилых помещениях в месте приобретения (строительства) жилья.</w:t>
      </w:r>
    </w:p>
    <w:p w:rsidR="003F1AA7" w:rsidRPr="00956154" w:rsidRDefault="003F1AA7" w:rsidP="003F1A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Направления использования социальных выплат указаны в п.</w:t>
      </w:r>
      <w:r w:rsidR="00047655">
        <w:rPr>
          <w:rFonts w:ascii="Liberation Serif" w:hAnsi="Liberation Serif"/>
          <w:sz w:val="28"/>
          <w:szCs w:val="28"/>
        </w:rPr>
        <w:t>12</w:t>
      </w:r>
      <w:r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регламента.</w:t>
      </w:r>
    </w:p>
    <w:p w:rsidR="0028132B" w:rsidRPr="00956154" w:rsidRDefault="00D607BA" w:rsidP="003F1AA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38</w:t>
      </w:r>
      <w:r w:rsidR="0028132B" w:rsidRPr="00956154">
        <w:rPr>
          <w:rFonts w:ascii="Liberation Serif" w:hAnsi="Liberation Serif"/>
          <w:sz w:val="28"/>
          <w:szCs w:val="28"/>
        </w:rPr>
        <w:t>. Оформление сделки купли-продажи приобретаемого жилого помещения или строительства индивидуального жилья молодая семья производит самостоятельно.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39</w:t>
      </w:r>
      <w:r w:rsidR="003F1AA7" w:rsidRPr="00956154">
        <w:rPr>
          <w:rFonts w:ascii="Liberation Serif" w:hAnsi="Liberation Serif"/>
          <w:sz w:val="28"/>
          <w:szCs w:val="28"/>
        </w:rPr>
        <w:t xml:space="preserve">. Для оплаты приобретаемого жилого помещения распорядитель счета представляет в банк договор банковского счета, договор на жилое помещение, </w:t>
      </w:r>
      <w:r w:rsidR="009F072F" w:rsidRPr="00956154">
        <w:rPr>
          <w:rFonts w:ascii="Liberation Serif" w:hAnsi="Liberation Serif"/>
          <w:sz w:val="28"/>
          <w:szCs w:val="28"/>
        </w:rPr>
        <w:t xml:space="preserve">выписку (выписки) из Единого </w:t>
      </w:r>
      <w:r w:rsidR="003F1AA7" w:rsidRPr="00956154">
        <w:rPr>
          <w:rFonts w:ascii="Liberation Serif" w:hAnsi="Liberation Serif"/>
          <w:sz w:val="28"/>
          <w:szCs w:val="28"/>
        </w:rPr>
        <w:t>государственн</w:t>
      </w:r>
      <w:r w:rsidR="009F072F" w:rsidRPr="00956154">
        <w:rPr>
          <w:rFonts w:ascii="Liberation Serif" w:hAnsi="Liberation Serif"/>
          <w:sz w:val="28"/>
          <w:szCs w:val="28"/>
        </w:rPr>
        <w:t>ого</w:t>
      </w:r>
      <w:r w:rsidR="003F1AA7" w:rsidRPr="00956154">
        <w:rPr>
          <w:rFonts w:ascii="Liberation Serif" w:hAnsi="Liberation Serif"/>
          <w:sz w:val="28"/>
          <w:szCs w:val="28"/>
        </w:rPr>
        <w:t xml:space="preserve"> ре</w:t>
      </w:r>
      <w:r w:rsidR="009F072F" w:rsidRPr="00956154">
        <w:rPr>
          <w:rFonts w:ascii="Liberation Serif" w:hAnsi="Liberation Serif"/>
          <w:sz w:val="28"/>
          <w:szCs w:val="28"/>
        </w:rPr>
        <w:t>естра недвижимости о</w:t>
      </w:r>
      <w:r w:rsidR="003F1AA7" w:rsidRPr="00956154">
        <w:rPr>
          <w:rFonts w:ascii="Liberation Serif" w:hAnsi="Liberation Serif"/>
          <w:sz w:val="28"/>
          <w:szCs w:val="28"/>
        </w:rPr>
        <w:t xml:space="preserve"> права</w:t>
      </w:r>
      <w:r w:rsidR="009F072F" w:rsidRPr="00956154">
        <w:rPr>
          <w:rFonts w:ascii="Liberation Serif" w:hAnsi="Liberation Serif"/>
          <w:sz w:val="28"/>
          <w:szCs w:val="28"/>
        </w:rPr>
        <w:t>х</w:t>
      </w:r>
      <w:r w:rsidR="003F1AA7" w:rsidRPr="00956154">
        <w:rPr>
          <w:rFonts w:ascii="Liberation Serif" w:hAnsi="Liberation Serif"/>
          <w:sz w:val="28"/>
          <w:szCs w:val="28"/>
        </w:rPr>
        <w:t xml:space="preserve"> на приобретаемое жилое помещение и 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выплаты.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В договоре на жилое п</w:t>
      </w:r>
      <w:r w:rsidR="009F072F" w:rsidRPr="00956154">
        <w:rPr>
          <w:rFonts w:ascii="Liberation Serif" w:hAnsi="Liberation Serif"/>
          <w:sz w:val="28"/>
          <w:szCs w:val="28"/>
        </w:rPr>
        <w:t>омещение указываются реквизиты С</w:t>
      </w:r>
      <w:r w:rsidRPr="00956154">
        <w:rPr>
          <w:rFonts w:ascii="Liberation Serif" w:hAnsi="Liberation Serif"/>
          <w:sz w:val="28"/>
          <w:szCs w:val="28"/>
        </w:rPr>
        <w:t>видетельства (серия, номер, дата выдачи, орган, выдавший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определяется порядок уплаты суммы, превышающей размер предоставляемой социальной выплаты.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40</w:t>
      </w:r>
      <w:r w:rsidR="003F1AA7" w:rsidRPr="00956154">
        <w:rPr>
          <w:rFonts w:ascii="Liberation Serif" w:hAnsi="Liberation Serif"/>
          <w:sz w:val="28"/>
          <w:szCs w:val="28"/>
        </w:rPr>
        <w:t>. В случае приобретения жилого помещения экономкласса уполномоченной организацией, осуществляющей оказание услуг для молодых семей - участников подпрограммы, распорядитель счета представляет в банк договор банковского счета и договор с вышеуказанной организацией. В договоре с уполномоченной организацией, осуществляющей оказание услуг для молодых семей - участников подпрограммы, указываются реквизиты свидетельства (серия, номер, дата выдачи, орган, выдавший свидетельство) уполномоченной организации и ее банковского счета (банковских счетов), а также определяется порядок уплаты суммы, превышающей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="003F1AA7" w:rsidRPr="00956154">
        <w:rPr>
          <w:rFonts w:ascii="Liberation Serif" w:hAnsi="Liberation Serif"/>
          <w:sz w:val="28"/>
          <w:szCs w:val="28"/>
        </w:rPr>
        <w:t>. В случае использования социальной выплаты на оплату первоначального взноса при получении жилищного кредита (займа), в том числе ипотечного, на приобретение жилого помещения или строительство индивидуального жилого дома распорядитель счета представляет в банк: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договор банковского счета;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кредитный договор (договор займа);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в случае приобретения жилого помещения - договор на жилое помещение, прошедший в установленном порядке государственную регистрацию;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в случае строительства индивидуального жилого дома - договор строительного подряда.</w:t>
      </w:r>
    </w:p>
    <w:p w:rsidR="003F1AA7" w:rsidRPr="00956154" w:rsidRDefault="003F1AA7" w:rsidP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="003F1AA7" w:rsidRPr="00956154">
        <w:rPr>
          <w:rFonts w:ascii="Liberation Serif" w:hAnsi="Liberation Serif"/>
          <w:sz w:val="28"/>
          <w:szCs w:val="28"/>
        </w:rPr>
        <w:t>. В случае использования социальной выплаты для погашения долга по кредитам распорядитель счета представляет в банк следующие документы: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</w:t>
      </w:r>
      <w:r w:rsidR="0030245C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договор банковского счета;</w:t>
      </w:r>
    </w:p>
    <w:p w:rsidR="009F072F" w:rsidRPr="00956154" w:rsidRDefault="003F1AA7" w:rsidP="009F07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</w:t>
      </w:r>
      <w:r w:rsidR="0030245C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>кредитный договор (договор займа</w:t>
      </w:r>
      <w:r w:rsidR="009F072F" w:rsidRPr="00956154">
        <w:rPr>
          <w:rFonts w:ascii="Liberation Serif" w:hAnsi="Liberation Serif"/>
          <w:sz w:val="28"/>
          <w:szCs w:val="28"/>
        </w:rPr>
        <w:t>);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 </w:t>
      </w:r>
      <w:r w:rsidR="009F072F" w:rsidRPr="00956154">
        <w:rPr>
          <w:rFonts w:ascii="Liberation Serif" w:hAnsi="Liberation Serif"/>
          <w:sz w:val="28"/>
          <w:szCs w:val="28"/>
        </w:rPr>
        <w:t xml:space="preserve">выписку (выписки) из Единого государственного реестра недвижимости о правах на приобретаемое жилое помещение </w:t>
      </w:r>
      <w:r w:rsidRPr="00956154">
        <w:rPr>
          <w:rFonts w:ascii="Liberation Serif" w:hAnsi="Liberation Serif"/>
          <w:sz w:val="28"/>
          <w:szCs w:val="28"/>
        </w:rPr>
        <w:t xml:space="preserve">(при незавершенном строительстве индивидуального жилого дома представляются договор строительного подряда </w:t>
      </w:r>
      <w:r w:rsidRPr="00956154">
        <w:rPr>
          <w:rFonts w:ascii="Liberation Serif" w:hAnsi="Liberation Serif"/>
          <w:sz w:val="28"/>
          <w:szCs w:val="28"/>
        </w:rPr>
        <w:lastRenderedPageBreak/>
        <w:t>либо иные документы, подтверждающие расходы по строительству индивидуального жилого дома (далее - документы на строительство));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43</w:t>
      </w:r>
      <w:r w:rsidR="003F1AA7" w:rsidRPr="00956154">
        <w:rPr>
          <w:rFonts w:ascii="Liberation Serif" w:hAnsi="Liberation Serif"/>
          <w:sz w:val="28"/>
          <w:szCs w:val="28"/>
        </w:rPr>
        <w:t>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44</w:t>
      </w:r>
      <w:r w:rsidR="003F1AA7" w:rsidRPr="00956154">
        <w:rPr>
          <w:rFonts w:ascii="Liberation Serif" w:hAnsi="Liberation Serif"/>
          <w:sz w:val="28"/>
          <w:szCs w:val="28"/>
        </w:rPr>
        <w:t>. В случае направления социальной выплаты в качестве последнего платежа в счет оплаты паевого взноса в полном размере, после чего это жилое помещение переходит в собственность молодой семьи - члена кооператива (или одного из членов молодой семьи - члена кооператива), распорядитель счета должен представить в банк: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копию устава кооператива;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выписку из реестра членов кооператива, подтверждающую его членство в кооперативе;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4) </w:t>
      </w:r>
      <w:r w:rsidR="00B424A5" w:rsidRPr="00956154">
        <w:rPr>
          <w:rFonts w:ascii="Liberation Serif" w:hAnsi="Liberation Serif"/>
          <w:sz w:val="28"/>
          <w:szCs w:val="28"/>
        </w:rPr>
        <w:t xml:space="preserve">выписку (выписки) из Единого государственного реестра недвижимости о правах </w:t>
      </w:r>
      <w:r w:rsidRPr="00956154">
        <w:rPr>
          <w:rFonts w:ascii="Liberation Serif" w:hAnsi="Liberation Serif"/>
          <w:sz w:val="28"/>
          <w:szCs w:val="28"/>
        </w:rPr>
        <w:t>кооператива на жилое помещение, которое приобретено для молодой семьи - участницы подпрограммы;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5) копию решения о передаче жилого помещения в пользование члена кооператива.</w:t>
      </w:r>
    </w:p>
    <w:p w:rsidR="00B424A5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45</w:t>
      </w:r>
      <w:r w:rsidR="00B424A5" w:rsidRPr="00956154">
        <w:rPr>
          <w:rFonts w:ascii="Liberation Serif" w:hAnsi="Liberation Serif"/>
          <w:sz w:val="28"/>
          <w:szCs w:val="28"/>
        </w:rPr>
        <w:t xml:space="preserve">. </w:t>
      </w:r>
      <w:r w:rsidR="00D706E2" w:rsidRPr="00956154">
        <w:rPr>
          <w:rFonts w:ascii="Liberation Serif" w:hAnsi="Liberation Serif"/>
          <w:sz w:val="28"/>
          <w:szCs w:val="28"/>
        </w:rPr>
        <w:t>В случае направления социальной выплаты для оплаты договора строительного подряда на строительство индивидуального жилого дома распорядитель счета должен представить в банк:</w:t>
      </w:r>
    </w:p>
    <w:p w:rsidR="00D706E2" w:rsidRPr="00956154" w:rsidRDefault="00D70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1).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D706E2" w:rsidRPr="00956154" w:rsidRDefault="00D70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2).  разрешение на строительство, выданное одному из членов молодой семьи;</w:t>
      </w:r>
    </w:p>
    <w:p w:rsidR="00D706E2" w:rsidRPr="00956154" w:rsidRDefault="00D70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3).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AF3221" w:rsidRPr="00956154" w:rsidRDefault="00D607BA" w:rsidP="00AF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46</w:t>
      </w:r>
      <w:r w:rsidR="00D706E2" w:rsidRPr="00956154">
        <w:rPr>
          <w:rFonts w:ascii="Liberation Serif" w:hAnsi="Liberation Serif"/>
          <w:sz w:val="28"/>
          <w:szCs w:val="28"/>
        </w:rPr>
        <w:t xml:space="preserve">. </w:t>
      </w:r>
      <w:r w:rsidR="00AF3221" w:rsidRPr="00956154">
        <w:rPr>
          <w:rFonts w:ascii="Liberation Serif" w:hAnsi="Liberation Serif"/>
          <w:sz w:val="28"/>
          <w:szCs w:val="28"/>
        </w:rPr>
        <w:t xml:space="preserve"> В случае направления социальной выплаты для уплаты договора участия в долевом строительстве, который предусматривает в качестве объекта долевого строительства жилое помещение, распорядитель счета должен представить в банк:</w:t>
      </w:r>
    </w:p>
    <w:p w:rsidR="00D706E2" w:rsidRPr="00956154" w:rsidRDefault="00AF3221" w:rsidP="00AF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1). договора участия в долевом строительстве многоквартирного жилого дома, зарегистрированный в установленном порядке органом, осуществляющим государственную регистрацию прав;</w:t>
      </w:r>
    </w:p>
    <w:p w:rsidR="00AF3221" w:rsidRPr="00956154" w:rsidRDefault="00AF3221" w:rsidP="00AF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2).  </w:t>
      </w:r>
      <w:r w:rsidR="00F35C66" w:rsidRPr="00956154">
        <w:rPr>
          <w:rFonts w:ascii="Liberation Serif" w:hAnsi="Liberation Serif"/>
          <w:sz w:val="28"/>
          <w:szCs w:val="28"/>
        </w:rPr>
        <w:t>д</w:t>
      </w:r>
      <w:r w:rsidRPr="00956154">
        <w:rPr>
          <w:rFonts w:ascii="Liberation Serif" w:hAnsi="Liberation Serif"/>
          <w:sz w:val="28"/>
          <w:szCs w:val="28"/>
        </w:rPr>
        <w:t xml:space="preserve">окументы, подтверждающие наличие достаточных средств для оплаты </w:t>
      </w:r>
      <w:r w:rsidRPr="00956154">
        <w:rPr>
          <w:rFonts w:ascii="Liberation Serif" w:hAnsi="Liberation Serif"/>
          <w:sz w:val="28"/>
          <w:szCs w:val="28"/>
        </w:rPr>
        <w:lastRenderedPageBreak/>
        <w:t>приобретаемого жилого помещения в части, превышающей размер предоставляемой социальной выплаты.</w:t>
      </w:r>
    </w:p>
    <w:p w:rsidR="00AF3221" w:rsidRPr="00956154" w:rsidRDefault="00AF3221" w:rsidP="00AF32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 договоре участия в долевом строительстве многоквартирного дома указываются реквизиты Свидетельства ( серия, номер, дата выдачи, орган, выдавший Свидетельство), банковского счета (банковских счетов), с которого будет осуществляться операции по оплате жилого помещения, приобретаемого на основании этого договора, обязанность участника долевого строительства (депонента)</w:t>
      </w:r>
      <w:r w:rsidR="00D547C3" w:rsidRPr="00956154">
        <w:rPr>
          <w:rFonts w:ascii="Liberation Serif" w:hAnsi="Liberation Serif"/>
          <w:sz w:val="28"/>
          <w:szCs w:val="28"/>
        </w:rPr>
        <w:t xml:space="preserve"> уплатить цену договора участия в долевом строительстве путем внесения денежных средств(депонируемая сумма) на открытый в уполномоченном банке (эскроу-агент) счет эскроу с ука</w:t>
      </w:r>
      <w:r w:rsidR="003126AD" w:rsidRPr="00956154">
        <w:rPr>
          <w:rFonts w:ascii="Liberation Serif" w:hAnsi="Liberation Serif"/>
          <w:sz w:val="28"/>
          <w:szCs w:val="28"/>
        </w:rPr>
        <w:t>занием сведений о таком банке (</w:t>
      </w:r>
      <w:r w:rsidR="00D547C3" w:rsidRPr="00956154">
        <w:rPr>
          <w:rFonts w:ascii="Liberation Serif" w:hAnsi="Liberation Serif"/>
          <w:sz w:val="28"/>
          <w:szCs w:val="28"/>
        </w:rPr>
        <w:t>наименование, фирменное наименование, место нахождения и адрес, адрес электронной почты, номер телефона), а также определяется порядок уплаты суммы, превышающей размер предоставляемой социальной выплаты.</w:t>
      </w:r>
      <w:r w:rsidRPr="00956154">
        <w:rPr>
          <w:rFonts w:ascii="Liberation Serif" w:hAnsi="Liberation Serif"/>
          <w:sz w:val="28"/>
          <w:szCs w:val="28"/>
        </w:rPr>
        <w:t xml:space="preserve">  </w:t>
      </w:r>
    </w:p>
    <w:p w:rsidR="003F1AA7" w:rsidRPr="00956154" w:rsidRDefault="00D60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47</w:t>
      </w:r>
      <w:r w:rsidR="003F1AA7" w:rsidRPr="00956154">
        <w:rPr>
          <w:rFonts w:ascii="Liberation Serif" w:hAnsi="Liberation Serif"/>
          <w:sz w:val="28"/>
          <w:szCs w:val="28"/>
        </w:rPr>
        <w:t>. Банк в течение 5 рабочих дней со дня получения документов, осуществляет проверку содержащихся в них сведений.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 случае вынесения банком решения об отказе в принятии договора на жилое помещение, документов на строительство, справки об оставшейся части паевого взноса, справки об оставшейся части основного долга и сумме задолженности по выплате процентов за пользование ипотечным жилищным кредитом (займом</w:t>
      </w:r>
      <w:r w:rsidR="00D607BA">
        <w:rPr>
          <w:rFonts w:ascii="Liberation Serif" w:hAnsi="Liberation Serif"/>
          <w:sz w:val="28"/>
          <w:szCs w:val="28"/>
        </w:rPr>
        <w:t>), полученным до 1 января 201</w:t>
      </w:r>
      <w:r w:rsidR="00D607BA" w:rsidRPr="00D607BA">
        <w:rPr>
          <w:rFonts w:ascii="Liberation Serif" w:hAnsi="Liberation Serif"/>
          <w:sz w:val="28"/>
          <w:szCs w:val="28"/>
        </w:rPr>
        <w:t xml:space="preserve">1 </w:t>
      </w:r>
      <w:r w:rsidR="00D607BA">
        <w:rPr>
          <w:rFonts w:ascii="Liberation Serif" w:hAnsi="Liberation Serif"/>
          <w:sz w:val="28"/>
          <w:szCs w:val="28"/>
        </w:rPr>
        <w:t>го</w:t>
      </w:r>
      <w:r w:rsidR="00D607BA" w:rsidRPr="00D607BA">
        <w:rPr>
          <w:rFonts w:ascii="Liberation Serif" w:hAnsi="Liberation Serif"/>
          <w:sz w:val="28"/>
          <w:szCs w:val="28"/>
        </w:rPr>
        <w:t>да</w:t>
      </w:r>
      <w:r w:rsidRPr="00956154">
        <w:rPr>
          <w:rFonts w:ascii="Liberation Serif" w:hAnsi="Liberation Serif"/>
          <w:sz w:val="28"/>
          <w:szCs w:val="28"/>
        </w:rPr>
        <w:t>.,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При этом документы, принятые банком для проверки, возвращаются.</w:t>
      </w:r>
    </w:p>
    <w:p w:rsidR="003F1AA7" w:rsidRPr="00956154" w:rsidRDefault="003F1A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Банк в течение 1 рабочего дня после вынесения решения о принятии </w:t>
      </w:r>
      <w:r w:rsidR="00F25D82" w:rsidRPr="00956154">
        <w:rPr>
          <w:rFonts w:ascii="Liberation Serif" w:hAnsi="Liberation Serif"/>
          <w:sz w:val="28"/>
          <w:szCs w:val="28"/>
        </w:rPr>
        <w:t xml:space="preserve">документов </w:t>
      </w:r>
      <w:r w:rsidRPr="00956154">
        <w:rPr>
          <w:rFonts w:ascii="Liberation Serif" w:hAnsi="Liberation Serif"/>
          <w:sz w:val="28"/>
          <w:szCs w:val="28"/>
        </w:rPr>
        <w:t xml:space="preserve">направляет в </w:t>
      </w:r>
      <w:r w:rsidR="00F25D82" w:rsidRPr="00956154">
        <w:rPr>
          <w:rFonts w:ascii="Liberation Serif" w:hAnsi="Liberation Serif"/>
          <w:sz w:val="28"/>
          <w:szCs w:val="28"/>
        </w:rPr>
        <w:t>Администрацию</w:t>
      </w:r>
      <w:r w:rsidRPr="00956154">
        <w:rPr>
          <w:rFonts w:ascii="Liberation Serif" w:hAnsi="Liberation Serif"/>
          <w:sz w:val="28"/>
          <w:szCs w:val="28"/>
        </w:rPr>
        <w:t xml:space="preserve"> заявку на перечисление бюджетных средств в счет оплаты расходов на основе указанных документов.</w:t>
      </w:r>
    </w:p>
    <w:p w:rsidR="00FA5B76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>
        <w:rPr>
          <w:rFonts w:ascii="Liberation Serif" w:hAnsi="Liberation Serif"/>
          <w:sz w:val="28"/>
          <w:szCs w:val="28"/>
        </w:rPr>
        <w:t>48</w:t>
      </w:r>
      <w:r w:rsidR="009918FC" w:rsidRPr="00956154">
        <w:rPr>
          <w:rFonts w:ascii="Liberation Serif" w:hAnsi="Liberation Serif"/>
          <w:sz w:val="28"/>
          <w:szCs w:val="28"/>
        </w:rPr>
        <w:t>. Основанием для начала административной процедуры «Предоставление социальной выплаты молодой семье</w:t>
      </w:r>
      <w:r w:rsidR="00745F6D" w:rsidRPr="00956154">
        <w:rPr>
          <w:rFonts w:ascii="Liberation Serif" w:hAnsi="Liberation Serif"/>
          <w:sz w:val="28"/>
          <w:szCs w:val="28"/>
        </w:rPr>
        <w:t>»</w:t>
      </w:r>
      <w:r w:rsidR="009918FC" w:rsidRPr="00956154">
        <w:rPr>
          <w:rFonts w:ascii="Liberation Serif" w:hAnsi="Liberation Serif"/>
          <w:sz w:val="28"/>
          <w:szCs w:val="28"/>
        </w:rPr>
        <w:t xml:space="preserve"> является заявка банка, отобранного для обслуживания средств, предоставляемых в качестве социальных выплат, на перечисление бюджетных средств</w:t>
      </w:r>
      <w:r w:rsidR="00891103" w:rsidRPr="00956154">
        <w:rPr>
          <w:rFonts w:ascii="Liberation Serif" w:hAnsi="Liberation Serif"/>
          <w:sz w:val="28"/>
          <w:szCs w:val="28"/>
        </w:rPr>
        <w:t xml:space="preserve"> (далее - банк)</w:t>
      </w:r>
      <w:r w:rsidR="009918FC" w:rsidRPr="00956154">
        <w:rPr>
          <w:rFonts w:ascii="Liberation Serif" w:hAnsi="Liberation Serif"/>
          <w:sz w:val="28"/>
          <w:szCs w:val="28"/>
        </w:rPr>
        <w:t>, в котором заявитель открыл банковский счет.</w:t>
      </w:r>
      <w:r w:rsidR="004F3027" w:rsidRPr="00956154">
        <w:rPr>
          <w:rFonts w:ascii="Liberation Serif" w:hAnsi="Liberation Serif"/>
          <w:sz w:val="28"/>
          <w:szCs w:val="28"/>
        </w:rPr>
        <w:t xml:space="preserve"> </w:t>
      </w:r>
    </w:p>
    <w:p w:rsidR="00745F6D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49</w:t>
      </w:r>
      <w:r w:rsidR="00745F6D" w:rsidRPr="00956154">
        <w:rPr>
          <w:rFonts w:ascii="Liberation Serif" w:hAnsi="Liberation Serif"/>
          <w:sz w:val="28"/>
          <w:szCs w:val="28"/>
        </w:rPr>
        <w:t>. Социальная выплата предоставляется в безналичной форме путем зачисления соответствующих средств на банковский счет зая</w:t>
      </w:r>
      <w:r w:rsidR="00891103" w:rsidRPr="00956154">
        <w:rPr>
          <w:rFonts w:ascii="Liberation Serif" w:hAnsi="Liberation Serif"/>
          <w:sz w:val="28"/>
          <w:szCs w:val="28"/>
        </w:rPr>
        <w:t>вителя, открытый им в банке.</w:t>
      </w:r>
    </w:p>
    <w:p w:rsidR="00141B62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50.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Администрация</w:t>
      </w:r>
      <w:r w:rsidR="00141B62" w:rsidRPr="00956154">
        <w:rPr>
          <w:rFonts w:ascii="Liberation Serif" w:hAnsi="Liberation Serif"/>
          <w:sz w:val="28"/>
          <w:szCs w:val="28"/>
        </w:rPr>
        <w:t xml:space="preserve"> обязан</w:t>
      </w:r>
      <w:r w:rsidR="00F35C66" w:rsidRPr="00956154">
        <w:rPr>
          <w:rFonts w:ascii="Liberation Serif" w:hAnsi="Liberation Serif"/>
          <w:sz w:val="28"/>
          <w:szCs w:val="28"/>
        </w:rPr>
        <w:t>а</w:t>
      </w:r>
      <w:r w:rsidR="00141B62" w:rsidRPr="00956154">
        <w:rPr>
          <w:rFonts w:ascii="Liberation Serif" w:hAnsi="Liberation Serif"/>
          <w:sz w:val="28"/>
          <w:szCs w:val="28"/>
        </w:rPr>
        <w:t xml:space="preserve"> оказывать консультации молодым семьям-получателям услуги</w:t>
      </w:r>
      <w:r w:rsidR="00842BBD" w:rsidRPr="00956154">
        <w:rPr>
          <w:rFonts w:ascii="Liberation Serif" w:hAnsi="Liberation Serif"/>
          <w:sz w:val="28"/>
          <w:szCs w:val="28"/>
        </w:rPr>
        <w:t xml:space="preserve">, при подборе ими жилого помещения, заключения договора на предоставление ипотечного жилищного кредита (займа) и в иных случаях по запросу получателей услуги, с целью своевременной и качественной реализации молодой семьей социальной выплаты.  </w:t>
      </w:r>
    </w:p>
    <w:p w:rsidR="00007986" w:rsidRPr="00956154" w:rsidRDefault="00D607BA" w:rsidP="00007986">
      <w:pPr>
        <w:pStyle w:val="a8"/>
        <w:ind w:firstLine="7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842BBD" w:rsidRPr="00956154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 xml:space="preserve">. </w:t>
      </w:r>
      <w:r w:rsidR="00007986" w:rsidRPr="00956154">
        <w:rPr>
          <w:rFonts w:ascii="Liberation Serif" w:hAnsi="Liberation Serif"/>
          <w:sz w:val="28"/>
          <w:szCs w:val="28"/>
        </w:rPr>
        <w:t xml:space="preserve">Молодая семья – получатель услуги, перед тем, как отдать </w:t>
      </w:r>
      <w:r w:rsidR="00842BBD" w:rsidRPr="00956154">
        <w:rPr>
          <w:rFonts w:ascii="Liberation Serif" w:hAnsi="Liberation Serif"/>
          <w:sz w:val="28"/>
          <w:szCs w:val="28"/>
        </w:rPr>
        <w:t xml:space="preserve">на оплату в банк </w:t>
      </w:r>
      <w:r w:rsidR="00007986" w:rsidRPr="00956154">
        <w:rPr>
          <w:rFonts w:ascii="Liberation Serif" w:hAnsi="Liberation Serif"/>
          <w:sz w:val="28"/>
          <w:szCs w:val="28"/>
        </w:rPr>
        <w:t xml:space="preserve">документы в зависимости от направления использования социальной </w:t>
      </w:r>
      <w:r w:rsidR="00007986" w:rsidRPr="00956154">
        <w:rPr>
          <w:rFonts w:ascii="Liberation Serif" w:hAnsi="Liberation Serif"/>
          <w:sz w:val="28"/>
          <w:szCs w:val="28"/>
        </w:rPr>
        <w:lastRenderedPageBreak/>
        <w:t xml:space="preserve">выплаты, указанные в п. </w:t>
      </w:r>
      <w:r w:rsidR="00A5729D" w:rsidRPr="00A5729D">
        <w:rPr>
          <w:rFonts w:ascii="Liberation Serif" w:hAnsi="Liberation Serif"/>
          <w:sz w:val="28"/>
          <w:szCs w:val="28"/>
          <w:lang w:val="ru-RU"/>
        </w:rPr>
        <w:t>39-46</w:t>
      </w:r>
      <w:r w:rsidR="00007986" w:rsidRPr="00956154">
        <w:rPr>
          <w:rFonts w:ascii="Liberation Serif" w:hAnsi="Liberation Serif"/>
          <w:sz w:val="28"/>
          <w:szCs w:val="28"/>
        </w:rPr>
        <w:t xml:space="preserve"> настоящего Административного регламента, должна подать документы на проверку содержащихся в них сведений в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Администрацию</w:t>
      </w:r>
      <w:r w:rsidR="00007986" w:rsidRPr="00956154">
        <w:rPr>
          <w:rFonts w:ascii="Liberation Serif" w:hAnsi="Liberation Serif"/>
          <w:sz w:val="28"/>
          <w:szCs w:val="28"/>
        </w:rPr>
        <w:t xml:space="preserve">. </w:t>
      </w:r>
    </w:p>
    <w:p w:rsidR="00007986" w:rsidRPr="00956154" w:rsidRDefault="00007986" w:rsidP="003A647D">
      <w:pPr>
        <w:pStyle w:val="a8"/>
        <w:ind w:firstLine="720"/>
        <w:rPr>
          <w:rFonts w:ascii="Liberation Serif" w:hAnsi="Liberation Serif"/>
          <w:b/>
          <w:i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Документы, указанные в пункт</w:t>
      </w:r>
      <w:r w:rsidR="003A647D" w:rsidRPr="00956154">
        <w:rPr>
          <w:rFonts w:ascii="Liberation Serif" w:hAnsi="Liberation Serif"/>
          <w:sz w:val="28"/>
          <w:szCs w:val="28"/>
        </w:rPr>
        <w:t>ах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A5729D" w:rsidRPr="00A5729D">
        <w:rPr>
          <w:rFonts w:ascii="Liberation Serif" w:hAnsi="Liberation Serif"/>
          <w:sz w:val="28"/>
          <w:szCs w:val="28"/>
          <w:lang w:val="ru-RU"/>
        </w:rPr>
        <w:t>39-46</w:t>
      </w:r>
      <w:r w:rsidR="003A647D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 xml:space="preserve">настоящего </w:t>
      </w:r>
      <w:r w:rsidR="003A647D" w:rsidRPr="00956154">
        <w:rPr>
          <w:rFonts w:ascii="Liberation Serif" w:hAnsi="Liberation Serif"/>
          <w:sz w:val="28"/>
          <w:szCs w:val="28"/>
        </w:rPr>
        <w:t>Административного регламента</w:t>
      </w:r>
      <w:r w:rsidRPr="00956154">
        <w:rPr>
          <w:rFonts w:ascii="Liberation Serif" w:hAnsi="Liberation Serif"/>
          <w:sz w:val="28"/>
          <w:szCs w:val="28"/>
        </w:rPr>
        <w:t xml:space="preserve">, заверяются представителем администрации, уполномоченным Главой  </w:t>
      </w:r>
      <w:r w:rsidR="002852E6" w:rsidRPr="00956154">
        <w:rPr>
          <w:rFonts w:ascii="Liberation Serif" w:hAnsi="Liberation Serif"/>
          <w:sz w:val="28"/>
          <w:szCs w:val="28"/>
        </w:rPr>
        <w:t>Городско</w:t>
      </w:r>
      <w:r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Pr="00956154">
        <w:rPr>
          <w:rFonts w:ascii="Liberation Serif" w:hAnsi="Liberation Serif"/>
          <w:sz w:val="28"/>
          <w:szCs w:val="28"/>
        </w:rPr>
        <w:t xml:space="preserve"> Свердловской обл</w:t>
      </w:r>
      <w:r w:rsidR="00006C24" w:rsidRPr="00956154">
        <w:rPr>
          <w:rFonts w:ascii="Liberation Serif" w:hAnsi="Liberation Serif"/>
          <w:sz w:val="28"/>
          <w:szCs w:val="28"/>
        </w:rPr>
        <w:t>асти на согласование документов</w:t>
      </w:r>
      <w:r w:rsidR="00E514FB" w:rsidRPr="00956154">
        <w:rPr>
          <w:rFonts w:ascii="Liberation Serif" w:hAnsi="Liberation Serif"/>
          <w:sz w:val="28"/>
          <w:szCs w:val="28"/>
        </w:rPr>
        <w:t>.</w:t>
      </w:r>
    </w:p>
    <w:p w:rsidR="003A647D" w:rsidRPr="00956154" w:rsidRDefault="00007986" w:rsidP="003A647D">
      <w:pPr>
        <w:tabs>
          <w:tab w:val="num" w:pos="108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Указанные документы должны быть проверены на предмет:</w:t>
      </w:r>
    </w:p>
    <w:p w:rsidR="00007986" w:rsidRPr="00956154" w:rsidRDefault="003A647D" w:rsidP="003A647D">
      <w:pPr>
        <w:tabs>
          <w:tab w:val="num" w:pos="1080"/>
        </w:tabs>
        <w:spacing w:after="0" w:line="240" w:lineRule="auto"/>
        <w:ind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- </w:t>
      </w:r>
      <w:r w:rsidR="00007986" w:rsidRPr="00956154">
        <w:rPr>
          <w:rFonts w:ascii="Liberation Serif" w:hAnsi="Liberation Serif"/>
          <w:sz w:val="28"/>
          <w:szCs w:val="28"/>
        </w:rPr>
        <w:t>соответствия данных, указанных в договоре на приобретение (строительство) жилого помещения и Свидетельстве, данным документа владельца Свидетельства, удостоверяющего личность;</w:t>
      </w:r>
    </w:p>
    <w:p w:rsidR="00007986" w:rsidRPr="00956154" w:rsidRDefault="00007986" w:rsidP="003A647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наличия в договоре на приобретение (строительство) жилого помещения (дополнительном соглашении к нему) условия, определяющего порядок оплаты недостающей суммы, в случае, если стоимость жилого помещения превысила размер социальной выплаты, указанный в Свидетельстве. Допускается принятие договора на приобретение (строительство) жилого помещения к оплате в случае, если стоимость приобретаемого (строящегося) жилого помещения ниже размера социальной выплаты, указанной в Свидетельстве;</w:t>
      </w:r>
    </w:p>
    <w:p w:rsidR="00007986" w:rsidRPr="00956154" w:rsidRDefault="00007986" w:rsidP="003A647D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наличия в договоре на приобретение (строительство) жилого помещения (дополнительном соглашении к нему) реквизитов свидетельства (серия, номер, дата выдачи, орган, выдавший свидетельство, ФИО получателя)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договора;</w:t>
      </w:r>
    </w:p>
    <w:p w:rsidR="00007986" w:rsidRPr="00956154" w:rsidRDefault="00007986" w:rsidP="0000798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оформления жилого помещения в общую собственность всех членов семьи, указанных в Свидетельстве. В случае использования средств социальной выплаты на уплату первоначального взноса по ипотечному жилищному кредиту (займу) допускается оформление приобретенного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семьи, указанных в свидетельстве, в течение 6 месяцев после снятия обременения с жилого помещения.</w:t>
      </w:r>
    </w:p>
    <w:p w:rsidR="00007986" w:rsidRPr="00956154" w:rsidRDefault="00007986" w:rsidP="0000798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наличия на договоре на приобретение (строительство) жилого помещения подписей, печатей (для юридических лиц), реквизитов договаривающихся сторон;</w:t>
      </w:r>
    </w:p>
    <w:p w:rsidR="00007986" w:rsidRPr="00956154" w:rsidRDefault="00007986" w:rsidP="0000798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соответствия размера приобретаемого (строящегося) помещения минимальному размеру общей площади жилого помещения, обеспечивающей каждого члена семьи не менее установленной учетной нормы в </w:t>
      </w:r>
      <w:r w:rsidR="002852E6" w:rsidRPr="00956154">
        <w:rPr>
          <w:rFonts w:ascii="Liberation Serif" w:hAnsi="Liberation Serif"/>
          <w:sz w:val="28"/>
          <w:szCs w:val="28"/>
        </w:rPr>
        <w:t>Городском округе</w:t>
      </w:r>
      <w:r w:rsidRPr="00956154">
        <w:rPr>
          <w:rFonts w:ascii="Liberation Serif" w:hAnsi="Liberation Serif"/>
          <w:sz w:val="28"/>
          <w:szCs w:val="28"/>
        </w:rPr>
        <w:t xml:space="preserve"> по месту приобретения жилья;</w:t>
      </w:r>
    </w:p>
    <w:p w:rsidR="00007986" w:rsidRPr="00956154" w:rsidRDefault="00007986" w:rsidP="0000798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наличия кредитного договора (договора займа), оформленного в установленном законодательством Российской Федерации порядке, и заключенного от имени владельца Свидетельства, в случае приобретения (строительства) распорядителем счета жилого помещения (жилых помещений) за </w:t>
      </w:r>
      <w:r w:rsidRPr="00956154">
        <w:rPr>
          <w:rFonts w:ascii="Liberation Serif" w:hAnsi="Liberation Serif"/>
          <w:sz w:val="28"/>
          <w:szCs w:val="28"/>
        </w:rPr>
        <w:lastRenderedPageBreak/>
        <w:t>счет кредитных (заемных) средств банков, иных организаций и/или физических лиц;</w:t>
      </w:r>
    </w:p>
    <w:p w:rsidR="00007986" w:rsidRPr="00956154" w:rsidRDefault="00007986" w:rsidP="00007986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наличия: справки о внесенной сумме паевого взноса за жилое помещение и об оставшейся сумме паевого взноса, необходимой для приобретения владельцем Свидетельства права собственности на жилое помещение, переданное кооперативом в его пользование; копии устава кооператива; выписки из реестра членов кооператива, подтверждающую членство владельца Свидетельства в кооперативе; копии документа, подтверждающего право собственности кооператива на жилое помещение, которое будет передано молодой семье; копии решения о передаче жилого помещения в пользование члена кооператива.</w:t>
      </w:r>
    </w:p>
    <w:p w:rsidR="00007986" w:rsidRPr="00956154" w:rsidRDefault="0030237D" w:rsidP="0030237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        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Администрация</w:t>
      </w:r>
      <w:r w:rsidR="00141B62" w:rsidRPr="00956154">
        <w:rPr>
          <w:rFonts w:ascii="Liberation Serif" w:hAnsi="Liberation Serif"/>
          <w:sz w:val="28"/>
          <w:szCs w:val="28"/>
        </w:rPr>
        <w:t xml:space="preserve"> в течение не более 3 рабочих дней осуществляет проверку содержащихся сведений.</w:t>
      </w:r>
    </w:p>
    <w:p w:rsidR="00226CB7" w:rsidRPr="00956154" w:rsidRDefault="00D607BA" w:rsidP="00226C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607BA">
        <w:rPr>
          <w:rFonts w:ascii="Liberation Serif" w:hAnsi="Liberation Serif"/>
          <w:sz w:val="28"/>
          <w:szCs w:val="28"/>
        </w:rPr>
        <w:t>52</w:t>
      </w:r>
      <w:r w:rsidR="00FA5B76" w:rsidRPr="00956154">
        <w:rPr>
          <w:rFonts w:ascii="Liberation Serif" w:hAnsi="Liberation Serif"/>
          <w:sz w:val="28"/>
          <w:szCs w:val="28"/>
        </w:rPr>
        <w:t xml:space="preserve">.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Администрация</w:t>
      </w:r>
      <w:r w:rsidR="00226CB7" w:rsidRPr="00956154">
        <w:rPr>
          <w:rFonts w:ascii="Liberation Serif" w:hAnsi="Liberation Serif"/>
          <w:sz w:val="28"/>
          <w:szCs w:val="28"/>
        </w:rPr>
        <w:t xml:space="preserve">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средства, предоставляемые в качестве социальной выплаты, банку. При несоответствии данных перечисление указанных средств не производится, о чем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Администрация</w:t>
      </w:r>
      <w:r w:rsidR="00226CB7" w:rsidRPr="00956154">
        <w:rPr>
          <w:rFonts w:ascii="Liberation Serif" w:hAnsi="Liberation Serif"/>
          <w:sz w:val="28"/>
          <w:szCs w:val="28"/>
        </w:rPr>
        <w:t xml:space="preserve"> в указанный срок письменно уведомляет банк.</w:t>
      </w:r>
    </w:p>
    <w:p w:rsidR="009918FC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D607BA">
        <w:rPr>
          <w:rFonts w:ascii="Liberation Serif" w:hAnsi="Liberation Serif"/>
          <w:sz w:val="28"/>
          <w:szCs w:val="28"/>
        </w:rPr>
        <w:t>5</w:t>
      </w:r>
      <w:r w:rsidR="009918FC" w:rsidRPr="00956154">
        <w:rPr>
          <w:rFonts w:ascii="Liberation Serif" w:hAnsi="Liberation Serif"/>
          <w:sz w:val="28"/>
          <w:szCs w:val="28"/>
        </w:rPr>
        <w:t>3. Результатом административной процедуры является перечисление бюджетных средств в форме социальной выплаты на банковский счет заявителя.</w:t>
      </w:r>
    </w:p>
    <w:p w:rsidR="00242E09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607BA">
        <w:rPr>
          <w:rFonts w:ascii="Liberation Serif" w:hAnsi="Liberation Serif"/>
          <w:sz w:val="28"/>
          <w:szCs w:val="28"/>
        </w:rPr>
        <w:t>5</w:t>
      </w:r>
      <w:r w:rsidR="009918FC" w:rsidRPr="00956154">
        <w:rPr>
          <w:rFonts w:ascii="Liberation Serif" w:hAnsi="Liberation Serif"/>
          <w:sz w:val="28"/>
          <w:szCs w:val="28"/>
        </w:rPr>
        <w:t>4</w:t>
      </w:r>
      <w:r w:rsidR="00242E09" w:rsidRPr="00956154">
        <w:rPr>
          <w:rFonts w:ascii="Liberation Serif" w:hAnsi="Liberation Serif"/>
          <w:sz w:val="28"/>
          <w:szCs w:val="28"/>
        </w:rPr>
        <w:t xml:space="preserve">. На каждую семью, получившую социальную выплату, заводится учетное дело, в котором должны содержаться все необходимые документы, подтверждающие основания для включения молодой семьи в </w:t>
      </w:r>
      <w:r w:rsidR="00043690" w:rsidRPr="00956154">
        <w:rPr>
          <w:rFonts w:ascii="Liberation Serif" w:hAnsi="Liberation Serif"/>
          <w:sz w:val="28"/>
          <w:szCs w:val="28"/>
        </w:rPr>
        <w:t>программу.</w:t>
      </w:r>
    </w:p>
    <w:p w:rsidR="00242E09" w:rsidRPr="00956154" w:rsidRDefault="00D607BA" w:rsidP="00242E0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9918FC" w:rsidRPr="00956154">
        <w:rPr>
          <w:rFonts w:ascii="Liberation Serif" w:hAnsi="Liberation Serif"/>
          <w:sz w:val="28"/>
          <w:szCs w:val="28"/>
        </w:rPr>
        <w:t>5</w:t>
      </w:r>
      <w:r w:rsidR="00242E09" w:rsidRPr="00956154">
        <w:rPr>
          <w:rFonts w:ascii="Liberation Serif" w:hAnsi="Liberation Serif"/>
          <w:sz w:val="28"/>
          <w:szCs w:val="28"/>
        </w:rPr>
        <w:t xml:space="preserve">. </w:t>
      </w:r>
      <w:r w:rsidR="00F35C66" w:rsidRPr="00956154">
        <w:rPr>
          <w:rFonts w:ascii="Liberation Serif" w:hAnsi="Liberation Serif"/>
          <w:sz w:val="28"/>
          <w:szCs w:val="28"/>
        </w:rPr>
        <w:t>Администрация</w:t>
      </w:r>
      <w:r w:rsidR="00043690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42E09" w:rsidRPr="00956154">
        <w:rPr>
          <w:rFonts w:ascii="Liberation Serif" w:hAnsi="Liberation Serif"/>
          <w:sz w:val="28"/>
          <w:szCs w:val="28"/>
        </w:rPr>
        <w:t>обеспечивает хранение учетных дел заявителей, получивших социальные выплаты.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682CD2" w:rsidRPr="00956154" w:rsidRDefault="00A5729D" w:rsidP="00CA7CF9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IV</w:t>
      </w:r>
      <w:r w:rsidR="00CA7CF9" w:rsidRPr="00956154">
        <w:rPr>
          <w:rFonts w:ascii="Liberation Serif" w:hAnsi="Liberation Serif"/>
          <w:b/>
          <w:bCs/>
          <w:sz w:val="28"/>
          <w:szCs w:val="28"/>
        </w:rPr>
        <w:t xml:space="preserve">. </w:t>
      </w:r>
      <w:r w:rsidR="00682CD2" w:rsidRPr="00956154">
        <w:rPr>
          <w:rFonts w:ascii="Liberation Serif" w:hAnsi="Liberation Serif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682CD2" w:rsidRPr="00956154" w:rsidRDefault="00682CD2" w:rsidP="00682CD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b/>
          <w:bCs/>
          <w:sz w:val="28"/>
          <w:szCs w:val="28"/>
        </w:rPr>
        <w:t> </w:t>
      </w:r>
    </w:p>
    <w:p w:rsidR="00CA7CF9" w:rsidRPr="00956154" w:rsidRDefault="00A5729D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56</w:t>
      </w:r>
      <w:r w:rsidR="00CA7CF9" w:rsidRPr="00956154">
        <w:rPr>
          <w:rFonts w:ascii="Liberation Serif" w:hAnsi="Liberation Serif"/>
          <w:sz w:val="28"/>
          <w:szCs w:val="28"/>
        </w:rPr>
        <w:t>. В целях эффективности, полноты и качества оказания му</w:t>
      </w:r>
      <w:r w:rsidR="00EB24E9" w:rsidRPr="00956154">
        <w:rPr>
          <w:rFonts w:ascii="Liberation Serif" w:hAnsi="Liberation Serif"/>
          <w:sz w:val="28"/>
          <w:szCs w:val="28"/>
        </w:rPr>
        <w:t xml:space="preserve">ниципальной услуги </w:t>
      </w:r>
      <w:r w:rsidR="00F35C66" w:rsidRPr="00956154">
        <w:rPr>
          <w:rFonts w:ascii="Liberation Serif" w:hAnsi="Liberation Serif"/>
          <w:sz w:val="28"/>
          <w:szCs w:val="28"/>
        </w:rPr>
        <w:t>Администрацией</w:t>
      </w:r>
      <w:r w:rsidR="00CA7CF9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CA7CF9" w:rsidRPr="00956154">
        <w:rPr>
          <w:rFonts w:ascii="Liberation Serif" w:hAnsi="Liberation Serif"/>
          <w:sz w:val="28"/>
          <w:szCs w:val="28"/>
        </w:rPr>
        <w:t>в процессе исполнения функции осуществляется текущий контроль за соблюдением последовательности действий, определенных административными процедурами при исполнении муниципальной услуги.</w:t>
      </w:r>
    </w:p>
    <w:p w:rsidR="00CA7CF9" w:rsidRPr="00956154" w:rsidRDefault="00A5729D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57</w:t>
      </w:r>
      <w:r w:rsidR="00CA7CF9" w:rsidRPr="00956154">
        <w:rPr>
          <w:rFonts w:ascii="Liberation Serif" w:hAnsi="Liberation Serif"/>
          <w:sz w:val="28"/>
          <w:szCs w:val="28"/>
        </w:rPr>
        <w:t xml:space="preserve">. Периодический контроль осуществляется </w:t>
      </w:r>
      <w:r w:rsidR="00F35C66" w:rsidRPr="00956154">
        <w:rPr>
          <w:rFonts w:ascii="Liberation Serif" w:hAnsi="Liberation Serif"/>
          <w:sz w:val="28"/>
          <w:szCs w:val="28"/>
        </w:rPr>
        <w:t>Администрацией</w:t>
      </w:r>
      <w:r w:rsidR="00CA7CF9" w:rsidRPr="00956154">
        <w:rPr>
          <w:rFonts w:ascii="Liberation Serif" w:hAnsi="Liberation Serif"/>
          <w:bCs/>
          <w:sz w:val="28"/>
          <w:szCs w:val="28"/>
        </w:rPr>
        <w:t>,</w:t>
      </w:r>
      <w:r w:rsidR="00CA7CF9" w:rsidRPr="00956154">
        <w:rPr>
          <w:rFonts w:ascii="Liberation Serif" w:hAnsi="Liberation Serif"/>
          <w:sz w:val="28"/>
          <w:szCs w:val="28"/>
        </w:rPr>
        <w:t xml:space="preserve"> в форме проверок соблюдения и исполнения специалистом положений настоящего Административного регламента и иных нормативных правовых актов Российской Федерации.</w:t>
      </w:r>
    </w:p>
    <w:p w:rsidR="00CA7CF9" w:rsidRPr="00956154" w:rsidRDefault="00A5729D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58</w:t>
      </w:r>
      <w:r w:rsidR="00CA7CF9" w:rsidRPr="00956154">
        <w:rPr>
          <w:rFonts w:ascii="Liberation Serif" w:hAnsi="Liberation Serif"/>
          <w:sz w:val="28"/>
          <w:szCs w:val="28"/>
        </w:rPr>
        <w:t>. Задачами контроля являются:</w:t>
      </w:r>
    </w:p>
    <w:p w:rsidR="00CA7CF9" w:rsidRPr="00956154" w:rsidRDefault="00CE46CB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</w:t>
      </w:r>
      <w:r w:rsidR="00CA7CF9" w:rsidRPr="00956154">
        <w:rPr>
          <w:rFonts w:ascii="Liberation Serif" w:hAnsi="Liberation Serif"/>
          <w:sz w:val="28"/>
          <w:szCs w:val="28"/>
        </w:rPr>
        <w:t xml:space="preserve">соблюдение </w:t>
      </w:r>
      <w:r w:rsidR="00F35C66" w:rsidRPr="00956154">
        <w:rPr>
          <w:rFonts w:ascii="Liberation Serif" w:hAnsi="Liberation Serif"/>
          <w:sz w:val="28"/>
          <w:szCs w:val="28"/>
        </w:rPr>
        <w:t>Администрацией</w:t>
      </w:r>
      <w:r w:rsidR="00CA7CF9" w:rsidRPr="00956154">
        <w:rPr>
          <w:rFonts w:ascii="Liberation Serif" w:hAnsi="Liberation Serif"/>
          <w:sz w:val="28"/>
          <w:szCs w:val="28"/>
        </w:rPr>
        <w:t xml:space="preserve"> требований настоящего Административного регламента, порядка и сроков осуществления административных действий и процедур;</w:t>
      </w:r>
    </w:p>
    <w:p w:rsidR="00CA7CF9" w:rsidRPr="00956154" w:rsidRDefault="00CE46CB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</w:t>
      </w:r>
      <w:r w:rsidR="00CA7CF9" w:rsidRPr="00956154">
        <w:rPr>
          <w:rFonts w:ascii="Liberation Serif" w:hAnsi="Liberation Serif"/>
          <w:sz w:val="28"/>
          <w:szCs w:val="28"/>
        </w:rPr>
        <w:t>предупреждение и пресечение возможных нарушений прав и законных интересов заявителей;</w:t>
      </w:r>
    </w:p>
    <w:p w:rsidR="00CA7CF9" w:rsidRPr="00956154" w:rsidRDefault="00CE46CB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-</w:t>
      </w:r>
      <w:r w:rsidR="00CA7CF9" w:rsidRPr="00956154">
        <w:rPr>
          <w:rFonts w:ascii="Liberation Serif" w:hAnsi="Liberation Serif"/>
          <w:sz w:val="28"/>
          <w:szCs w:val="28"/>
        </w:rPr>
        <w:t>выявление имеющихся нарушений прав и законных интересов заявителей и устранение таких нарушений;</w:t>
      </w:r>
    </w:p>
    <w:p w:rsidR="00CA7CF9" w:rsidRPr="00956154" w:rsidRDefault="00CE46CB" w:rsidP="00C672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-</w:t>
      </w:r>
      <w:r w:rsidR="00CA7CF9" w:rsidRPr="00956154">
        <w:rPr>
          <w:rFonts w:ascii="Liberation Serif" w:hAnsi="Liberation Serif"/>
          <w:sz w:val="28"/>
          <w:szCs w:val="28"/>
        </w:rPr>
        <w:t>совершенствование процесса оказания муниципальной услуги.</w:t>
      </w:r>
    </w:p>
    <w:p w:rsidR="00CA7CF9" w:rsidRPr="00956154" w:rsidRDefault="00A5729D" w:rsidP="00CA7CF9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59</w:t>
      </w:r>
      <w:r w:rsidR="00CA7CF9" w:rsidRPr="00956154">
        <w:rPr>
          <w:rFonts w:ascii="Liberation Serif" w:hAnsi="Liberation Serif"/>
          <w:sz w:val="28"/>
          <w:szCs w:val="28"/>
        </w:rPr>
        <w:t xml:space="preserve">. Должностные лица </w:t>
      </w:r>
      <w:r w:rsidR="00624151" w:rsidRPr="00956154">
        <w:rPr>
          <w:rFonts w:ascii="Liberation Serif" w:hAnsi="Liberation Serif"/>
          <w:sz w:val="28"/>
          <w:szCs w:val="28"/>
        </w:rPr>
        <w:t>Администрации</w:t>
      </w:r>
      <w:r w:rsidR="00CA7CF9" w:rsidRPr="00956154">
        <w:rPr>
          <w:rFonts w:ascii="Liberation Serif" w:hAnsi="Liberation Serif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услуги, несут ответственность в соответствии с действующим законодательством Российской Федерации.</w:t>
      </w:r>
    </w:p>
    <w:p w:rsidR="00682CD2" w:rsidRPr="00956154" w:rsidRDefault="00A5729D" w:rsidP="00C672E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="00CA7CF9" w:rsidRPr="00956154">
        <w:rPr>
          <w:rFonts w:ascii="Liberation Serif" w:hAnsi="Liberation Serif"/>
          <w:sz w:val="28"/>
          <w:szCs w:val="28"/>
        </w:rPr>
        <w:t>. Граждане, их объединения и организации осуществляют контроль за исполнением настоящего Административного регламента способами, установленными действующим законодательством Российской Федерации.</w:t>
      </w:r>
      <w:r w:rsidR="00682CD2" w:rsidRPr="00956154">
        <w:rPr>
          <w:rFonts w:ascii="Liberation Serif" w:hAnsi="Liberation Serif"/>
          <w:sz w:val="28"/>
          <w:szCs w:val="28"/>
        </w:rPr>
        <w:t> </w:t>
      </w:r>
    </w:p>
    <w:p w:rsidR="00820C02" w:rsidRPr="00956154" w:rsidRDefault="00682CD2" w:rsidP="00E514F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1124DC" w:rsidRPr="00956154" w:rsidRDefault="00A5729D" w:rsidP="001124D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Раздел IV</w:t>
      </w:r>
      <w:r w:rsidR="001124DC" w:rsidRPr="00956154">
        <w:rPr>
          <w:rFonts w:ascii="Liberation Serif" w:hAnsi="Liberation Serif"/>
          <w:b/>
          <w:bCs/>
          <w:sz w:val="28"/>
          <w:szCs w:val="28"/>
        </w:rPr>
        <w:t>. Досудебный (внесудебный) порядок обжалования решений и действий (бездействия)  органа, предоставляющего муниципальную услугу, а также должностных лиц</w:t>
      </w:r>
    </w:p>
    <w:p w:rsidR="001124DC" w:rsidRPr="00956154" w:rsidRDefault="001124DC" w:rsidP="001124DC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</w:t>
      </w:r>
      <w:r w:rsidR="001124DC" w:rsidRPr="00956154">
        <w:rPr>
          <w:rFonts w:ascii="Liberation Serif" w:hAnsi="Liberation Serif"/>
          <w:bCs/>
          <w:sz w:val="28"/>
          <w:szCs w:val="28"/>
        </w:rPr>
        <w:t>1. Информация для заявителя о его праве подать жалобу</w:t>
      </w:r>
      <w:r w:rsidR="001124DC" w:rsidRPr="00956154">
        <w:rPr>
          <w:rFonts w:ascii="Liberation Serif" w:hAnsi="Liberation Serif"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на решение и (или) действие (бездействие) </w:t>
      </w:r>
      <w:r w:rsidR="00CE46CB" w:rsidRPr="00956154">
        <w:rPr>
          <w:rFonts w:ascii="Liberation Serif" w:hAnsi="Liberation Serif"/>
          <w:bCs/>
          <w:sz w:val="28"/>
          <w:szCs w:val="28"/>
        </w:rPr>
        <w:t xml:space="preserve">орган местного самоуправления 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и (или) его должностных лиц, муниципальных служащих </w:t>
      </w:r>
      <w:r w:rsidR="002852E6" w:rsidRPr="00956154">
        <w:rPr>
          <w:rFonts w:ascii="Liberation Serif" w:hAnsi="Liberation Serif"/>
          <w:bCs/>
          <w:sz w:val="28"/>
          <w:szCs w:val="28"/>
        </w:rPr>
        <w:t>Городско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bCs/>
          <w:sz w:val="28"/>
          <w:szCs w:val="28"/>
        </w:rPr>
        <w:t>округа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2852E6" w:rsidRPr="00956154">
        <w:rPr>
          <w:rFonts w:ascii="Liberation Serif" w:hAnsi="Liberation Serif"/>
          <w:bCs/>
          <w:sz w:val="28"/>
          <w:szCs w:val="28"/>
        </w:rPr>
        <w:t>Верхняя Тура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 при предоставлении муниципальной услуги.</w:t>
      </w:r>
    </w:p>
    <w:p w:rsidR="001124DC" w:rsidRPr="00956154" w:rsidRDefault="00A5729D" w:rsidP="001124D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62</w:t>
      </w:r>
      <w:r w:rsidR="001124DC" w:rsidRPr="00956154">
        <w:rPr>
          <w:rFonts w:ascii="Liberation Serif" w:hAnsi="Liberation Serif"/>
          <w:sz w:val="28"/>
          <w:szCs w:val="28"/>
        </w:rPr>
        <w:t xml:space="preserve">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="001124DC"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="001124DC" w:rsidRPr="00956154">
        <w:rPr>
          <w:rFonts w:ascii="Liberation Serif" w:hAnsi="Liberation Serif"/>
          <w:sz w:val="28"/>
          <w:szCs w:val="28"/>
        </w:rPr>
        <w:t xml:space="preserve"> услуги.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63</w:t>
      </w:r>
      <w:r w:rsidR="001124DC" w:rsidRPr="00956154">
        <w:rPr>
          <w:rFonts w:ascii="Liberation Serif" w:hAnsi="Liberation Serif"/>
          <w:sz w:val="28"/>
          <w:szCs w:val="28"/>
        </w:rPr>
        <w:t xml:space="preserve">. Заявитель, подавший жалобу, несет ответственность в соответствии с законодательством за достоверность сведений, содержавшихся в представленной жалобе. 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64</w:t>
      </w:r>
      <w:r w:rsidR="001124DC" w:rsidRPr="00956154">
        <w:rPr>
          <w:rFonts w:ascii="Liberation Serif" w:hAnsi="Liberation Serif"/>
          <w:bCs/>
          <w:sz w:val="28"/>
          <w:szCs w:val="28"/>
        </w:rPr>
        <w:t>. Предмет жалобы.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65</w:t>
      </w:r>
      <w:r w:rsidR="001124DC" w:rsidRPr="00956154">
        <w:rPr>
          <w:rFonts w:ascii="Liberation Serif" w:hAnsi="Liberation Serif"/>
          <w:sz w:val="28"/>
          <w:szCs w:val="28"/>
        </w:rPr>
        <w:t>. Предметом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sz w:val="28"/>
          <w:szCs w:val="28"/>
        </w:rPr>
        <w:t xml:space="preserve">жалобы являются  решения и действия (бездействия)  должностных лиц, </w:t>
      </w:r>
      <w:r w:rsidR="00AC4FEF" w:rsidRPr="00956154">
        <w:rPr>
          <w:rFonts w:ascii="Liberation Serif" w:hAnsi="Liberation Serif"/>
          <w:sz w:val="28"/>
          <w:szCs w:val="28"/>
        </w:rPr>
        <w:t>оказывающих</w:t>
      </w:r>
      <w:r w:rsidR="001124DC" w:rsidRPr="00956154">
        <w:rPr>
          <w:rFonts w:ascii="Liberation Serif" w:hAnsi="Liberation Serif"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bCs/>
          <w:sz w:val="28"/>
          <w:szCs w:val="28"/>
        </w:rPr>
        <w:t>муниципальн</w:t>
      </w:r>
      <w:r w:rsidR="00AC4FEF" w:rsidRPr="00956154">
        <w:rPr>
          <w:rFonts w:ascii="Liberation Serif" w:hAnsi="Liberation Serif"/>
          <w:bCs/>
          <w:sz w:val="28"/>
          <w:szCs w:val="28"/>
        </w:rPr>
        <w:t>ую</w:t>
      </w:r>
      <w:r w:rsidR="001124DC" w:rsidRPr="00956154">
        <w:rPr>
          <w:rFonts w:ascii="Liberation Serif" w:hAnsi="Liberation Serif"/>
          <w:sz w:val="28"/>
          <w:szCs w:val="28"/>
        </w:rPr>
        <w:t xml:space="preserve"> услуг</w:t>
      </w:r>
      <w:r w:rsidR="00AC4FEF" w:rsidRPr="00956154">
        <w:rPr>
          <w:rFonts w:ascii="Liberation Serif" w:hAnsi="Liberation Serif"/>
          <w:sz w:val="28"/>
          <w:szCs w:val="28"/>
        </w:rPr>
        <w:t>у</w:t>
      </w:r>
      <w:r w:rsidR="001124DC" w:rsidRPr="00956154">
        <w:rPr>
          <w:rFonts w:ascii="Liberation Serif" w:hAnsi="Liberation Serif"/>
          <w:sz w:val="28"/>
          <w:szCs w:val="28"/>
        </w:rPr>
        <w:t>.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66</w:t>
      </w:r>
      <w:r w:rsidR="001124DC" w:rsidRPr="00956154">
        <w:rPr>
          <w:rFonts w:ascii="Liberation Serif" w:hAnsi="Liberation Serif"/>
          <w:sz w:val="28"/>
          <w:szCs w:val="28"/>
        </w:rPr>
        <w:t>. Заявитель может обратиться с жалобой, в том числе в следующих случаях: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услуги;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нарушение срока предоставления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услуги;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услуги;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</w:t>
      </w:r>
      <w:r w:rsidR="002852E6" w:rsidRPr="00956154">
        <w:rPr>
          <w:rFonts w:ascii="Liberation Serif" w:hAnsi="Liberation Serif"/>
          <w:sz w:val="28"/>
          <w:szCs w:val="28"/>
        </w:rPr>
        <w:t>городско</w:t>
      </w:r>
      <w:r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Pr="00956154">
        <w:rPr>
          <w:rFonts w:ascii="Liberation Serif" w:hAnsi="Liberation Serif"/>
          <w:sz w:val="28"/>
          <w:szCs w:val="28"/>
        </w:rPr>
        <w:t xml:space="preserve"> для предоставления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услуги;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5) отказ в предоставлении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</w:t>
      </w:r>
      <w:r w:rsidRPr="00956154">
        <w:rPr>
          <w:rFonts w:ascii="Liberation Serif" w:hAnsi="Liberation Serif"/>
          <w:sz w:val="28"/>
          <w:szCs w:val="28"/>
        </w:rPr>
        <w:lastRenderedPageBreak/>
        <w:t xml:space="preserve">иными нормативными правовыми актами Российской Федерации, нормативными правовыми актами Свердловской области, </w:t>
      </w:r>
      <w:r w:rsidR="002852E6" w:rsidRPr="00956154">
        <w:rPr>
          <w:rFonts w:ascii="Liberation Serif" w:hAnsi="Liberation Serif"/>
          <w:sz w:val="28"/>
          <w:szCs w:val="28"/>
        </w:rPr>
        <w:t>городско</w:t>
      </w:r>
      <w:r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6) за</w:t>
      </w:r>
      <w:r w:rsidR="00AC4FEF" w:rsidRPr="00956154">
        <w:rPr>
          <w:rFonts w:ascii="Liberation Serif" w:hAnsi="Liberation Serif"/>
          <w:sz w:val="28"/>
          <w:szCs w:val="28"/>
        </w:rPr>
        <w:t xml:space="preserve"> </w:t>
      </w:r>
      <w:r w:rsidRPr="00956154">
        <w:rPr>
          <w:rFonts w:ascii="Liberation Serif" w:hAnsi="Liberation Serif"/>
          <w:sz w:val="28"/>
          <w:szCs w:val="28"/>
        </w:rPr>
        <w:t xml:space="preserve">требование с заявителя при предоставлении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Свердловской области, </w:t>
      </w:r>
      <w:r w:rsidR="002852E6" w:rsidRPr="00956154">
        <w:rPr>
          <w:rFonts w:ascii="Liberation Serif" w:hAnsi="Liberation Serif"/>
          <w:sz w:val="28"/>
          <w:szCs w:val="28"/>
        </w:rPr>
        <w:t>городско</w:t>
      </w:r>
      <w:r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Pr="00956154">
        <w:rPr>
          <w:rFonts w:ascii="Liberation Serif" w:hAnsi="Liberation Serif"/>
          <w:sz w:val="28"/>
          <w:szCs w:val="28"/>
        </w:rPr>
        <w:t xml:space="preserve"> для предоставления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7) отказ </w:t>
      </w:r>
      <w:r w:rsidR="00624151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Pr="00956154">
        <w:rPr>
          <w:rFonts w:ascii="Liberation Serif" w:hAnsi="Liberation Serif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67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. </w:t>
      </w:r>
      <w:r w:rsidR="00624151" w:rsidRPr="00956154">
        <w:rPr>
          <w:rFonts w:ascii="Liberation Serif" w:hAnsi="Liberation Serif"/>
          <w:bCs/>
          <w:sz w:val="28"/>
          <w:szCs w:val="28"/>
        </w:rPr>
        <w:t>Администрация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</w:t>
      </w:r>
      <w:r w:rsidR="00624151" w:rsidRPr="00956154">
        <w:rPr>
          <w:rFonts w:ascii="Liberation Serif" w:hAnsi="Liberation Serif"/>
          <w:bCs/>
          <w:sz w:val="28"/>
          <w:szCs w:val="28"/>
        </w:rPr>
        <w:t>оба:</w:t>
      </w:r>
    </w:p>
    <w:p w:rsidR="001C3688" w:rsidRPr="00956154" w:rsidRDefault="00A5729D" w:rsidP="001C3688">
      <w:pPr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</w:t>
      </w:r>
      <w:r w:rsidR="001C3688" w:rsidRPr="00956154">
        <w:rPr>
          <w:rFonts w:ascii="Liberation Serif" w:hAnsi="Liberation Serif"/>
          <w:sz w:val="28"/>
          <w:szCs w:val="28"/>
        </w:rPr>
        <w:t xml:space="preserve">Жалобы на действия (бездействие) и решения </w:t>
      </w:r>
      <w:r w:rsidR="001C3688" w:rsidRPr="00956154">
        <w:rPr>
          <w:rFonts w:ascii="Liberation Serif" w:hAnsi="Liberation Serif"/>
          <w:color w:val="000000"/>
          <w:sz w:val="28"/>
          <w:szCs w:val="28"/>
        </w:rPr>
        <w:t xml:space="preserve">специалистов, участвующих в предоставлении </w:t>
      </w:r>
      <w:r w:rsidR="001C3688" w:rsidRPr="00956154">
        <w:rPr>
          <w:rFonts w:ascii="Liberation Serif" w:hAnsi="Liberation Serif"/>
          <w:bCs/>
          <w:sz w:val="28"/>
          <w:szCs w:val="28"/>
        </w:rPr>
        <w:t>муниципальной</w:t>
      </w:r>
      <w:r w:rsidR="001C3688" w:rsidRPr="00956154">
        <w:rPr>
          <w:rFonts w:ascii="Liberation Serif" w:hAnsi="Liberation Serif"/>
          <w:color w:val="000000"/>
          <w:sz w:val="28"/>
          <w:szCs w:val="28"/>
        </w:rPr>
        <w:t xml:space="preserve"> услуги, могут быть направлены главе Городского округа Верхняя Тура.</w:t>
      </w:r>
    </w:p>
    <w:p w:rsidR="001124DC" w:rsidRPr="00956154" w:rsidRDefault="00A5729D" w:rsidP="001C3688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68. </w:t>
      </w:r>
      <w:r w:rsidR="001124DC" w:rsidRPr="00956154">
        <w:rPr>
          <w:rFonts w:ascii="Liberation Serif" w:hAnsi="Liberation Serif"/>
          <w:bCs/>
          <w:sz w:val="28"/>
          <w:szCs w:val="28"/>
        </w:rPr>
        <w:t>Порядок подачи и рассмотрения жалобы.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>. Жалоба подается в орган местного само</w:t>
      </w:r>
      <w:r w:rsidR="00AC4FEF" w:rsidRPr="00956154">
        <w:rPr>
          <w:rFonts w:ascii="Liberation Serif" w:hAnsi="Liberation Serif"/>
          <w:sz w:val="28"/>
          <w:szCs w:val="28"/>
        </w:rPr>
        <w:t>управления</w:t>
      </w:r>
      <w:r w:rsidR="001124DC" w:rsidRPr="00956154">
        <w:rPr>
          <w:rFonts w:ascii="Liberation Serif" w:hAnsi="Liberation Serif"/>
          <w:sz w:val="28"/>
          <w:szCs w:val="28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1124DC" w:rsidRPr="00956154" w:rsidRDefault="00A5729D" w:rsidP="001124D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Жалоба может быть направлена по почте, с использованием информационно-телекоммуникационной сети «Интернет», официального сайта органа местного самоуправления,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Жалобу в письменной форме можно направить</w:t>
      </w:r>
      <w:r w:rsidR="001124DC" w:rsidRPr="00956154">
        <w:rPr>
          <w:rFonts w:ascii="Liberation Serif" w:hAnsi="Liberation Serif"/>
          <w:i/>
          <w:sz w:val="28"/>
          <w:szCs w:val="28"/>
        </w:rPr>
        <w:t>: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 xml:space="preserve">1) </w:t>
      </w:r>
      <w:r w:rsidR="00E514FB" w:rsidRPr="00956154">
        <w:rPr>
          <w:rFonts w:ascii="Liberation Serif" w:hAnsi="Liberation Serif"/>
          <w:sz w:val="28"/>
          <w:szCs w:val="28"/>
        </w:rPr>
        <w:t xml:space="preserve">624320, Свердловская область, г. Верхняя Тура, ул. </w:t>
      </w:r>
      <w:r w:rsidR="00624151" w:rsidRPr="00956154">
        <w:rPr>
          <w:rFonts w:ascii="Liberation Serif" w:hAnsi="Liberation Serif"/>
          <w:sz w:val="28"/>
          <w:szCs w:val="28"/>
        </w:rPr>
        <w:t>Иканина, д.77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2) </w:t>
      </w:r>
      <w:r w:rsidR="001C3688" w:rsidRPr="00956154">
        <w:rPr>
          <w:rFonts w:ascii="Liberation Serif" w:hAnsi="Liberation Serif"/>
          <w:sz w:val="28"/>
          <w:szCs w:val="28"/>
        </w:rPr>
        <w:t>по электронной почте на электронный адрес  Администрации Г</w:t>
      </w:r>
      <w:r w:rsidR="00624151" w:rsidRPr="00956154">
        <w:rPr>
          <w:rFonts w:ascii="Liberation Serif" w:hAnsi="Liberation Serif"/>
          <w:sz w:val="28"/>
          <w:szCs w:val="28"/>
        </w:rPr>
        <w:t>ородского округа Верхняя Тура (</w:t>
      </w:r>
      <w:r w:rsidR="001C3688" w:rsidRPr="00956154">
        <w:rPr>
          <w:rFonts w:ascii="Liberation Serif" w:hAnsi="Liberation Serif"/>
          <w:sz w:val="28"/>
          <w:szCs w:val="28"/>
        </w:rPr>
        <w:t>admintura@yandex.ru), МФЦ (</w:t>
      </w:r>
      <w:hyperlink r:id="rId17" w:history="1">
        <w:r w:rsidR="001C3688" w:rsidRPr="00956154">
          <w:rPr>
            <w:rStyle w:val="a3"/>
            <w:rFonts w:ascii="Liberation Serif" w:hAnsi="Liberation Serif"/>
            <w:sz w:val="28"/>
            <w:szCs w:val="28"/>
          </w:rPr>
          <w:t>http://</w:t>
        </w:r>
        <w:r w:rsidR="001C3688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www</w:t>
        </w:r>
        <w:r w:rsidR="001C3688" w:rsidRPr="00956154">
          <w:rPr>
            <w:rStyle w:val="a3"/>
            <w:rFonts w:ascii="Liberation Serif" w:hAnsi="Liberation Serif"/>
            <w:sz w:val="28"/>
            <w:szCs w:val="28"/>
          </w:rPr>
          <w:t>.</w:t>
        </w:r>
        <w:r w:rsidR="001C3688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mfc</w:t>
        </w:r>
        <w:r w:rsidR="001C3688" w:rsidRPr="00956154">
          <w:rPr>
            <w:rStyle w:val="a3"/>
            <w:rFonts w:ascii="Liberation Serif" w:hAnsi="Liberation Serif"/>
            <w:sz w:val="28"/>
            <w:szCs w:val="28"/>
          </w:rPr>
          <w:t>66.</w:t>
        </w:r>
        <w:r w:rsidR="001C3688" w:rsidRPr="00956154">
          <w:rPr>
            <w:rStyle w:val="a3"/>
            <w:rFonts w:ascii="Liberation Serif" w:hAnsi="Liberation Serif"/>
            <w:sz w:val="28"/>
            <w:szCs w:val="28"/>
            <w:lang w:val="en-US"/>
          </w:rPr>
          <w:t>ru</w:t>
        </w:r>
      </w:hyperlink>
      <w:r w:rsidR="001C3688" w:rsidRPr="00956154">
        <w:rPr>
          <w:rFonts w:ascii="Liberation Serif" w:hAnsi="Liberation Serif"/>
          <w:sz w:val="28"/>
          <w:szCs w:val="28"/>
        </w:rPr>
        <w:t xml:space="preserve"> ) или с использованием информационно-коммуникационной сети «Интернет», официального сайта Городского округа Верхняя Тура (www.v-tura.ru), единого портала государственных и муниципальных услуг (</w:t>
      </w:r>
      <w:hyperlink r:id="rId18" w:history="1">
        <w:r w:rsidR="001C3688" w:rsidRPr="00956154">
          <w:rPr>
            <w:rFonts w:ascii="Liberation Serif" w:hAnsi="Liberation Serif"/>
            <w:sz w:val="28"/>
            <w:szCs w:val="28"/>
          </w:rPr>
          <w:t>www.gosuslugi.ru</w:t>
        </w:r>
      </w:hyperlink>
      <w:r w:rsidR="001C3688" w:rsidRPr="00956154">
        <w:rPr>
          <w:rFonts w:ascii="Liberation Serif" w:hAnsi="Liberation Serif"/>
          <w:sz w:val="28"/>
          <w:szCs w:val="28"/>
        </w:rPr>
        <w:t>), регионального портала государственных и муниципальных услуг (</w:t>
      </w:r>
      <w:hyperlink r:id="rId19" w:history="1">
        <w:r w:rsidR="001C3688" w:rsidRPr="00956154">
          <w:rPr>
            <w:rFonts w:ascii="Liberation Serif" w:hAnsi="Liberation Serif"/>
            <w:sz w:val="28"/>
            <w:szCs w:val="28"/>
          </w:rPr>
          <w:t>www.66,gosuslugi.ru</w:t>
        </w:r>
      </w:hyperlink>
      <w:r w:rsidR="001C3688" w:rsidRPr="00956154">
        <w:rPr>
          <w:rFonts w:ascii="Liberation Serif" w:hAnsi="Liberation Serif"/>
          <w:sz w:val="28"/>
          <w:szCs w:val="28"/>
        </w:rPr>
        <w:t>). В этом случае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987FAF" w:rsidRPr="00956154" w:rsidRDefault="001124DC" w:rsidP="00987FA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3)  передать лично в  </w:t>
      </w:r>
      <w:r w:rsidR="00624151" w:rsidRPr="00956154">
        <w:rPr>
          <w:rFonts w:ascii="Liberation Serif" w:hAnsi="Liberation Serif"/>
          <w:sz w:val="28"/>
          <w:szCs w:val="28"/>
        </w:rPr>
        <w:t>Администрацию</w:t>
      </w:r>
      <w:r w:rsidR="001C3688" w:rsidRPr="00956154">
        <w:rPr>
          <w:rFonts w:ascii="Liberation Serif" w:hAnsi="Liberation Serif"/>
          <w:sz w:val="28"/>
          <w:szCs w:val="28"/>
        </w:rPr>
        <w:t xml:space="preserve"> Городского округа Верхняя Тура </w:t>
      </w:r>
    </w:p>
    <w:p w:rsidR="001C3688" w:rsidRPr="00956154" w:rsidRDefault="001C3688" w:rsidP="00987FAF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посредством МФЦ.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. Жалоба, поступившая в письменной форме в </w:t>
      </w:r>
      <w:r w:rsidR="00624151" w:rsidRPr="00956154">
        <w:rPr>
          <w:rFonts w:ascii="Liberation Serif" w:hAnsi="Liberation Serif"/>
          <w:sz w:val="28"/>
          <w:szCs w:val="28"/>
        </w:rPr>
        <w:t>Администрацию</w:t>
      </w:r>
      <w:r w:rsidR="001124DC" w:rsidRPr="00956154">
        <w:rPr>
          <w:rFonts w:ascii="Liberation Serif" w:hAnsi="Liberation Serif"/>
          <w:sz w:val="28"/>
          <w:szCs w:val="28"/>
        </w:rPr>
        <w:t>, подлежит обязательной регистрации в журнале учета жалоб на решения и действия (бездействие) должностных лиц, муниципальных служащих, предоставляющих муниципальную услугу (далее - Журнал), не позднее следующего рабочего дня со дня ее поступления с присвоением ей регистрационного номера.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>. Жалоба должна содержать: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</w:t>
      </w:r>
      <w:r w:rsidR="001C3688" w:rsidRPr="00956154">
        <w:rPr>
          <w:rFonts w:ascii="Liberation Serif" w:hAnsi="Liberation Serif"/>
          <w:sz w:val="28"/>
          <w:szCs w:val="28"/>
        </w:rPr>
        <w:t>наименование органа местного самоуправления</w:t>
      </w:r>
      <w:r w:rsidR="00540533" w:rsidRPr="00956154">
        <w:rPr>
          <w:rFonts w:ascii="Liberation Serif" w:hAnsi="Liberation Serif"/>
          <w:sz w:val="28"/>
          <w:szCs w:val="28"/>
        </w:rPr>
        <w:t>, должностного лица</w:t>
      </w:r>
      <w:r w:rsidR="001C3688" w:rsidRPr="00956154">
        <w:rPr>
          <w:rFonts w:ascii="Liberation Serif" w:hAnsi="Liberation Serif"/>
          <w:sz w:val="28"/>
          <w:szCs w:val="28"/>
        </w:rPr>
        <w:t>, предоставляющего муниципальную услугу, либо муниципального служащего, решения и действия (бездействие) которых обжалуются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сведения об обжалуемых решениях и действиях (бездействии)</w:t>
      </w:r>
      <w:r w:rsidR="005C12EA" w:rsidRPr="00956154">
        <w:rPr>
          <w:rFonts w:ascii="Liberation Serif" w:hAnsi="Liberation Serif"/>
          <w:sz w:val="28"/>
          <w:szCs w:val="28"/>
        </w:rPr>
        <w:t xml:space="preserve"> </w:t>
      </w:r>
      <w:r w:rsidR="005220A0" w:rsidRPr="00956154">
        <w:rPr>
          <w:rFonts w:ascii="Liberation Serif" w:hAnsi="Liberation Serif"/>
          <w:sz w:val="28"/>
          <w:szCs w:val="28"/>
        </w:rPr>
        <w:t>должностного лица</w:t>
      </w:r>
      <w:r w:rsidR="005C12EA" w:rsidRPr="00956154">
        <w:rPr>
          <w:rFonts w:ascii="Liberation Serif" w:hAnsi="Liberation Serif"/>
          <w:sz w:val="28"/>
          <w:szCs w:val="28"/>
        </w:rPr>
        <w:t>,</w:t>
      </w:r>
      <w:r w:rsidRPr="00956154">
        <w:rPr>
          <w:rFonts w:ascii="Liberation Serif" w:hAnsi="Liberation Serif"/>
          <w:sz w:val="28"/>
          <w:szCs w:val="28"/>
        </w:rPr>
        <w:t xml:space="preserve"> либо муниципального служащего;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220A0" w:rsidRPr="00956154">
        <w:rPr>
          <w:rFonts w:ascii="Liberation Serif" w:hAnsi="Liberation Serif"/>
          <w:sz w:val="28"/>
          <w:szCs w:val="28"/>
        </w:rPr>
        <w:t>должностного лица</w:t>
      </w:r>
      <w:r w:rsidR="005C12EA" w:rsidRPr="00956154">
        <w:rPr>
          <w:rFonts w:ascii="Liberation Serif" w:hAnsi="Liberation Serif"/>
          <w:sz w:val="28"/>
          <w:szCs w:val="28"/>
        </w:rPr>
        <w:t xml:space="preserve">, </w:t>
      </w:r>
      <w:r w:rsidRPr="00956154">
        <w:rPr>
          <w:rFonts w:ascii="Liberation Serif" w:hAnsi="Liberation Serif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4DC" w:rsidRPr="00956154" w:rsidRDefault="00A5729D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Записаться на личный прием к</w:t>
      </w:r>
      <w:r w:rsidR="00987FAF" w:rsidRPr="00956154">
        <w:rPr>
          <w:rFonts w:ascii="Liberation Serif" w:hAnsi="Liberation Serif"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sz w:val="28"/>
          <w:szCs w:val="28"/>
        </w:rPr>
        <w:t xml:space="preserve">главе </w:t>
      </w:r>
      <w:r w:rsidR="005C12EA" w:rsidRPr="00956154">
        <w:rPr>
          <w:rFonts w:ascii="Liberation Serif" w:hAnsi="Liberation Serif"/>
          <w:sz w:val="28"/>
          <w:szCs w:val="28"/>
        </w:rPr>
        <w:t>Г</w:t>
      </w:r>
      <w:r w:rsidR="002852E6" w:rsidRPr="00956154">
        <w:rPr>
          <w:rFonts w:ascii="Liberation Serif" w:hAnsi="Liberation Serif"/>
          <w:sz w:val="28"/>
          <w:szCs w:val="28"/>
        </w:rPr>
        <w:t>ородско</w:t>
      </w:r>
      <w:r w:rsidR="001124DC"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="005C12EA" w:rsidRPr="00956154">
        <w:rPr>
          <w:rFonts w:ascii="Liberation Serif" w:hAnsi="Liberation Serif"/>
          <w:sz w:val="28"/>
          <w:szCs w:val="28"/>
        </w:rPr>
        <w:t xml:space="preserve"> Верхняя Тура</w:t>
      </w:r>
      <w:r w:rsidR="001124DC" w:rsidRPr="00956154">
        <w:rPr>
          <w:rFonts w:ascii="Liberation Serif" w:hAnsi="Liberation Serif"/>
          <w:sz w:val="28"/>
          <w:szCs w:val="28"/>
        </w:rPr>
        <w:t xml:space="preserve"> можно по телефону </w:t>
      </w:r>
      <w:r w:rsidR="00987FAF" w:rsidRPr="00956154">
        <w:rPr>
          <w:rFonts w:ascii="Liberation Serif" w:hAnsi="Liberation Serif"/>
          <w:sz w:val="28"/>
          <w:szCs w:val="28"/>
        </w:rPr>
        <w:t xml:space="preserve">8 (34344) </w:t>
      </w:r>
      <w:r w:rsidR="005220A0" w:rsidRPr="00956154">
        <w:rPr>
          <w:rFonts w:ascii="Liberation Serif" w:hAnsi="Liberation Serif"/>
          <w:sz w:val="28"/>
          <w:szCs w:val="28"/>
        </w:rPr>
        <w:t>2-82</w:t>
      </w:r>
      <w:r w:rsidR="00987FAF" w:rsidRPr="00956154">
        <w:rPr>
          <w:rFonts w:ascii="Liberation Serif" w:hAnsi="Liberation Serif"/>
          <w:sz w:val="28"/>
          <w:szCs w:val="28"/>
        </w:rPr>
        <w:t>-</w:t>
      </w:r>
      <w:r w:rsidR="005220A0" w:rsidRPr="00956154">
        <w:rPr>
          <w:rFonts w:ascii="Liberation Serif" w:hAnsi="Liberation Serif"/>
          <w:sz w:val="28"/>
          <w:szCs w:val="28"/>
        </w:rPr>
        <w:t>90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Информация о личном приеме руководителями и должностными лицами </w:t>
      </w:r>
      <w:r w:rsidR="005220A0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 xml:space="preserve"> размещен</w:t>
      </w:r>
      <w:r w:rsidR="00A5729D">
        <w:rPr>
          <w:rFonts w:ascii="Liberation Serif" w:hAnsi="Liberation Serif"/>
          <w:sz w:val="28"/>
          <w:szCs w:val="28"/>
        </w:rPr>
        <w:t>а на официальном Интернет-сайте</w:t>
      </w:r>
      <w:r w:rsidR="00987FAF" w:rsidRPr="00956154">
        <w:rPr>
          <w:rFonts w:ascii="Liberation Serif" w:hAnsi="Liberation Serif"/>
          <w:sz w:val="28"/>
          <w:szCs w:val="28"/>
        </w:rPr>
        <w:t xml:space="preserve"> </w:t>
      </w:r>
      <w:r w:rsidR="00D602F7" w:rsidRPr="00956154">
        <w:rPr>
          <w:rFonts w:ascii="Liberation Serif" w:hAnsi="Liberation Serif"/>
          <w:sz w:val="28"/>
          <w:szCs w:val="28"/>
        </w:rPr>
        <w:t>www.v-tura.ru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69</w:t>
      </w:r>
      <w:r w:rsidR="001124DC" w:rsidRPr="00956154">
        <w:rPr>
          <w:rFonts w:ascii="Liberation Serif" w:hAnsi="Liberation Serif"/>
          <w:bCs/>
          <w:sz w:val="28"/>
          <w:szCs w:val="28"/>
        </w:rPr>
        <w:t>. Сроки рассмотрения жалобы.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 Жалоба, поступившая в </w:t>
      </w:r>
      <w:r w:rsidR="005220A0" w:rsidRPr="00956154">
        <w:rPr>
          <w:rFonts w:ascii="Liberation Serif" w:hAnsi="Liberation Serif"/>
          <w:sz w:val="28"/>
          <w:szCs w:val="28"/>
        </w:rPr>
        <w:t xml:space="preserve">Администрацию </w:t>
      </w:r>
      <w:r w:rsidR="001124DC" w:rsidRPr="00956154">
        <w:rPr>
          <w:rFonts w:ascii="Liberation Serif" w:hAnsi="Liberation Serif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регистрации. 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В случае обжалования отказа </w:t>
      </w:r>
      <w:r w:rsidR="005220A0" w:rsidRPr="00956154">
        <w:rPr>
          <w:rFonts w:ascii="Liberation Serif" w:hAnsi="Liberation Serif"/>
          <w:sz w:val="28"/>
          <w:szCs w:val="28"/>
        </w:rPr>
        <w:t>Администрацией</w:t>
      </w:r>
      <w:r w:rsidR="001124DC" w:rsidRPr="00956154">
        <w:rPr>
          <w:rFonts w:ascii="Liberation Serif" w:hAnsi="Liberation Serif"/>
          <w:sz w:val="28"/>
          <w:szCs w:val="28"/>
        </w:rPr>
        <w:t xml:space="preserve"> в приеме документов у заявителя</w:t>
      </w:r>
      <w:r w:rsidR="005220A0" w:rsidRPr="00956154">
        <w:rPr>
          <w:rFonts w:ascii="Liberation Serif" w:hAnsi="Liberation Serif"/>
          <w:sz w:val="28"/>
          <w:szCs w:val="28"/>
        </w:rPr>
        <w:t>,</w:t>
      </w:r>
      <w:r w:rsidR="001124DC" w:rsidRPr="00956154">
        <w:rPr>
          <w:rFonts w:ascii="Liberation Serif" w:hAnsi="Liberation Serif"/>
          <w:sz w:val="28"/>
          <w:szCs w:val="28"/>
        </w:rPr>
        <w:t xml:space="preserve"> либо в исправлении допущенных опечаток и ошибок</w:t>
      </w:r>
      <w:r w:rsidR="005220A0" w:rsidRPr="00956154">
        <w:rPr>
          <w:rFonts w:ascii="Liberation Serif" w:hAnsi="Liberation Serif"/>
          <w:sz w:val="28"/>
          <w:szCs w:val="28"/>
        </w:rPr>
        <w:t>,</w:t>
      </w:r>
      <w:r w:rsidR="001124DC" w:rsidRPr="00956154">
        <w:rPr>
          <w:rFonts w:ascii="Liberation Serif" w:hAnsi="Liberation Serif"/>
          <w:sz w:val="28"/>
          <w:szCs w:val="28"/>
        </w:rPr>
        <w:t xml:space="preserve"> или в случае </w:t>
      </w:r>
      <w:r w:rsidR="001124DC" w:rsidRPr="00956154">
        <w:rPr>
          <w:rFonts w:ascii="Liberation Serif" w:hAnsi="Liberation Serif"/>
          <w:sz w:val="28"/>
          <w:szCs w:val="28"/>
        </w:rPr>
        <w:lastRenderedPageBreak/>
        <w:t xml:space="preserve">обжалования нарушения установленного срока таких исправлений - в течение пяти рабочих дней со дня ее регистрации. 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70</w:t>
      </w:r>
      <w:r w:rsidR="001124DC" w:rsidRPr="00956154">
        <w:rPr>
          <w:rFonts w:ascii="Liberation Serif" w:hAnsi="Liberation Serif"/>
          <w:bCs/>
          <w:sz w:val="28"/>
          <w:szCs w:val="28"/>
        </w:rPr>
        <w:t>. Перечень оснований для приостановления рассмотрения жалобы в  случае, если возможность предусмотрена законодательством Российской Федерации.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5C12EA" w:rsidRPr="00956154">
        <w:rPr>
          <w:rFonts w:ascii="Liberation Serif" w:hAnsi="Liberation Serif"/>
          <w:sz w:val="28"/>
          <w:szCs w:val="28"/>
        </w:rPr>
        <w:t xml:space="preserve"> </w:t>
      </w:r>
      <w:r w:rsidR="005220A0" w:rsidRPr="00956154">
        <w:rPr>
          <w:rFonts w:ascii="Liberation Serif" w:hAnsi="Liberation Serif"/>
          <w:sz w:val="28"/>
          <w:szCs w:val="28"/>
        </w:rPr>
        <w:t>Администрация</w:t>
      </w:r>
      <w:r w:rsidR="001124DC" w:rsidRPr="00956154">
        <w:rPr>
          <w:rFonts w:ascii="Liberation Serif" w:hAnsi="Liberation Serif"/>
          <w:sz w:val="28"/>
          <w:szCs w:val="28"/>
        </w:rPr>
        <w:t xml:space="preserve"> вправе оставить жалобу без ответа в следующих случаях: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. </w:t>
      </w:r>
      <w:r w:rsidR="005220A0" w:rsidRPr="00956154">
        <w:rPr>
          <w:rFonts w:ascii="Liberation Serif" w:hAnsi="Liberation Serif"/>
          <w:sz w:val="28"/>
          <w:szCs w:val="28"/>
        </w:rPr>
        <w:t>Администрация</w:t>
      </w:r>
      <w:r w:rsidR="001124DC" w:rsidRPr="00956154">
        <w:rPr>
          <w:rFonts w:ascii="Liberation Serif" w:hAnsi="Liberation Serif"/>
          <w:sz w:val="28"/>
          <w:szCs w:val="28"/>
        </w:rPr>
        <w:t xml:space="preserve"> отказывает в удовлетворении жалобы в следующих случаях: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71</w:t>
      </w:r>
      <w:r w:rsidR="001124DC" w:rsidRPr="00956154">
        <w:rPr>
          <w:rFonts w:ascii="Liberation Serif" w:hAnsi="Liberation Serif"/>
          <w:bCs/>
          <w:sz w:val="28"/>
          <w:szCs w:val="28"/>
        </w:rPr>
        <w:t>. Результат рассмотрения жалобы.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>.</w:t>
      </w:r>
      <w:r w:rsidR="001124DC" w:rsidRPr="00956154">
        <w:rPr>
          <w:rFonts w:ascii="Liberation Serif" w:hAnsi="Liberation Serif"/>
          <w:bCs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удовлетворение жалобы, в том числе в форме отмены принятого решения;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отказ в удовлетворении жалобы.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Указанное решение принимается в форме акта уполномоченного на ее рассмотрение органа.</w:t>
      </w:r>
    </w:p>
    <w:p w:rsidR="001124DC" w:rsidRPr="00956154" w:rsidRDefault="00A5729D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72</w:t>
      </w:r>
      <w:r w:rsidR="001124DC" w:rsidRPr="00956154">
        <w:rPr>
          <w:rFonts w:ascii="Liberation Serif" w:hAnsi="Liberation Serif"/>
          <w:bCs/>
          <w:sz w:val="28"/>
          <w:szCs w:val="28"/>
        </w:rPr>
        <w:t>. Порядок информирования заявителя о результатах рассмотрения жалобы</w:t>
      </w:r>
      <w:r w:rsidR="001124DC" w:rsidRPr="00956154">
        <w:rPr>
          <w:rFonts w:ascii="Liberation Serif" w:hAnsi="Liberation Serif"/>
          <w:sz w:val="28"/>
          <w:szCs w:val="28"/>
        </w:rPr>
        <w:t>.</w:t>
      </w:r>
    </w:p>
    <w:p w:rsidR="001124DC" w:rsidRPr="00956154" w:rsidRDefault="00A5729D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Ответ о результатах рассмотрения жалобы направляется заявителю не позднее дня, следующего за днем принятия решения, в письменной форме.</w:t>
      </w:r>
    </w:p>
    <w:p w:rsidR="001124DC" w:rsidRPr="00956154" w:rsidRDefault="00A5729D" w:rsidP="001124DC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В ответе по результатам рассмотрения жалобы указываются:</w:t>
      </w:r>
    </w:p>
    <w:p w:rsidR="001124DC" w:rsidRPr="00956154" w:rsidRDefault="001124DC" w:rsidP="001124DC">
      <w:pPr>
        <w:spacing w:after="0" w:line="240" w:lineRule="auto"/>
        <w:ind w:firstLine="53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1) наименование </w:t>
      </w:r>
      <w:r w:rsidR="005220A0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 xml:space="preserve"> , фамилия, имя, отчество (при наличии) его должностного лица, принявшего решение по жалобе;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4) основания для принятия решения по жалобе;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5) принятое по жалобе решение;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124DC" w:rsidRPr="00956154" w:rsidRDefault="001124DC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7) сведения о порядке обжалования принятого по жалобе решения.</w:t>
      </w:r>
    </w:p>
    <w:p w:rsidR="001124DC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. </w:t>
      </w:r>
      <w:r w:rsidR="007358DC" w:rsidRPr="00956154">
        <w:rPr>
          <w:rFonts w:ascii="Liberation Serif" w:hAnsi="Liberation Serif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5220A0" w:rsidRPr="00956154">
        <w:rPr>
          <w:rFonts w:ascii="Liberation Serif" w:hAnsi="Liberation Serif"/>
          <w:sz w:val="28"/>
          <w:szCs w:val="28"/>
        </w:rPr>
        <w:t>Администрации</w:t>
      </w:r>
      <w:r w:rsidR="007358DC" w:rsidRPr="00956154">
        <w:rPr>
          <w:rFonts w:ascii="Liberation Serif" w:hAnsi="Liberation Serif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</w:t>
      </w:r>
      <w:r w:rsidR="001124DC" w:rsidRPr="00956154">
        <w:rPr>
          <w:rFonts w:ascii="Liberation Serif" w:hAnsi="Liberation Serif"/>
          <w:sz w:val="28"/>
          <w:szCs w:val="28"/>
        </w:rPr>
        <w:t>.</w:t>
      </w:r>
    </w:p>
    <w:p w:rsidR="001124DC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>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1124DC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73</w:t>
      </w:r>
      <w:r w:rsidR="001124DC" w:rsidRPr="00956154">
        <w:rPr>
          <w:rFonts w:ascii="Liberation Serif" w:hAnsi="Liberation Serif"/>
          <w:bCs/>
          <w:sz w:val="28"/>
          <w:szCs w:val="28"/>
        </w:rPr>
        <w:t>. Порядок обжалования решения по жалобе.</w:t>
      </w:r>
    </w:p>
    <w:p w:rsidR="000A0472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Жалобы на решения, принятые </w:t>
      </w:r>
      <w:r w:rsidR="002852E6" w:rsidRPr="00956154">
        <w:rPr>
          <w:rFonts w:ascii="Liberation Serif" w:hAnsi="Liberation Serif"/>
          <w:sz w:val="28"/>
          <w:szCs w:val="28"/>
        </w:rPr>
        <w:t>г</w:t>
      </w:r>
      <w:r w:rsidR="001124DC" w:rsidRPr="00956154">
        <w:rPr>
          <w:rFonts w:ascii="Liberation Serif" w:hAnsi="Liberation Serif"/>
          <w:sz w:val="28"/>
          <w:szCs w:val="28"/>
        </w:rPr>
        <w:t xml:space="preserve">лавой </w:t>
      </w:r>
      <w:r w:rsidR="006F6A65" w:rsidRPr="00956154">
        <w:rPr>
          <w:rFonts w:ascii="Liberation Serif" w:hAnsi="Liberation Serif"/>
          <w:sz w:val="28"/>
          <w:szCs w:val="28"/>
        </w:rPr>
        <w:t>Г</w:t>
      </w:r>
      <w:r w:rsidR="002852E6" w:rsidRPr="00956154">
        <w:rPr>
          <w:rFonts w:ascii="Liberation Serif" w:hAnsi="Liberation Serif"/>
          <w:sz w:val="28"/>
          <w:szCs w:val="28"/>
        </w:rPr>
        <w:t>ородско</w:t>
      </w:r>
      <w:r w:rsidR="001124DC"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="006F6A65" w:rsidRPr="00956154">
        <w:rPr>
          <w:rFonts w:ascii="Liberation Serif" w:hAnsi="Liberation Serif"/>
          <w:sz w:val="28"/>
          <w:szCs w:val="28"/>
        </w:rPr>
        <w:t xml:space="preserve"> Верхняя Тура</w:t>
      </w:r>
      <w:r w:rsidR="001124DC" w:rsidRPr="00956154">
        <w:rPr>
          <w:rFonts w:ascii="Liberation Serif" w:hAnsi="Liberation Serif"/>
          <w:sz w:val="28"/>
          <w:szCs w:val="28"/>
        </w:rPr>
        <w:t>, направляют в</w:t>
      </w:r>
      <w:r w:rsidR="00C846DD" w:rsidRPr="00956154">
        <w:rPr>
          <w:rFonts w:ascii="Liberation Serif" w:hAnsi="Liberation Serif"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sz w:val="28"/>
          <w:szCs w:val="28"/>
        </w:rPr>
        <w:t xml:space="preserve"> </w:t>
      </w:r>
      <w:r w:rsidR="008D785C" w:rsidRPr="00956154">
        <w:rPr>
          <w:rFonts w:ascii="Liberation Serif" w:hAnsi="Liberation Serif"/>
          <w:sz w:val="28"/>
          <w:szCs w:val="28"/>
        </w:rPr>
        <w:t>районный</w:t>
      </w:r>
      <w:r w:rsidR="000A0472" w:rsidRPr="00956154">
        <w:rPr>
          <w:rFonts w:ascii="Liberation Serif" w:hAnsi="Liberation Serif"/>
          <w:sz w:val="28"/>
          <w:szCs w:val="28"/>
        </w:rPr>
        <w:t xml:space="preserve"> (городской)</w:t>
      </w:r>
      <w:r w:rsidR="008D785C" w:rsidRPr="00956154">
        <w:rPr>
          <w:rFonts w:ascii="Liberation Serif" w:hAnsi="Liberation Serif"/>
          <w:sz w:val="28"/>
          <w:szCs w:val="28"/>
        </w:rPr>
        <w:t xml:space="preserve"> суд общей юрисдикции</w:t>
      </w:r>
      <w:r w:rsidR="000A0472" w:rsidRPr="00956154">
        <w:rPr>
          <w:rFonts w:ascii="Liberation Serif" w:hAnsi="Liberation Serif"/>
          <w:sz w:val="28"/>
          <w:szCs w:val="28"/>
        </w:rPr>
        <w:t xml:space="preserve"> в соответствии с действующим законодательством.</w:t>
      </w:r>
    </w:p>
    <w:p w:rsidR="001124DC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Заявитель вправе обжаловать решения, принятые в ходе предоставления </w:t>
      </w:r>
      <w:r w:rsidR="002852E6" w:rsidRPr="00956154">
        <w:rPr>
          <w:rFonts w:ascii="Liberation Serif" w:hAnsi="Liberation Serif"/>
          <w:sz w:val="28"/>
          <w:szCs w:val="28"/>
        </w:rPr>
        <w:t>городско</w:t>
      </w:r>
      <w:r w:rsidR="001124DC" w:rsidRPr="00956154">
        <w:rPr>
          <w:rFonts w:ascii="Liberation Serif" w:hAnsi="Liberation Serif"/>
          <w:sz w:val="28"/>
          <w:szCs w:val="28"/>
        </w:rPr>
        <w:t xml:space="preserve">й услуги, действия (бездействие) должностных лиц </w:t>
      </w:r>
      <w:r w:rsidR="006D283A" w:rsidRPr="00956154">
        <w:rPr>
          <w:rFonts w:ascii="Liberation Serif" w:hAnsi="Liberation Serif"/>
          <w:sz w:val="28"/>
          <w:szCs w:val="28"/>
        </w:rPr>
        <w:t>Администрации</w:t>
      </w:r>
      <w:r w:rsidR="001124DC" w:rsidRPr="00956154">
        <w:rPr>
          <w:rFonts w:ascii="Liberation Serif" w:hAnsi="Liberation Serif"/>
          <w:sz w:val="28"/>
          <w:szCs w:val="28"/>
        </w:rPr>
        <w:t xml:space="preserve"> в судебном порядке.</w:t>
      </w:r>
    </w:p>
    <w:p w:rsidR="001124DC" w:rsidRPr="00956154" w:rsidRDefault="001124DC" w:rsidP="001124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решений, действий (бездействия) </w:t>
      </w:r>
      <w:r w:rsidR="006D283A" w:rsidRPr="00956154">
        <w:rPr>
          <w:rFonts w:ascii="Liberation Serif" w:hAnsi="Liberation Serif"/>
          <w:sz w:val="28"/>
          <w:szCs w:val="28"/>
        </w:rPr>
        <w:t>Администрации</w:t>
      </w:r>
      <w:r w:rsidRPr="00956154">
        <w:rPr>
          <w:rFonts w:ascii="Liberation Serif" w:hAnsi="Liberation Serif"/>
          <w:sz w:val="28"/>
          <w:szCs w:val="28"/>
        </w:rPr>
        <w:t xml:space="preserve"> в течение трех месяцев со дня, когда ему стало известно о нарушении его прав и свобод.</w:t>
      </w:r>
    </w:p>
    <w:p w:rsidR="001124DC" w:rsidRPr="00956154" w:rsidRDefault="001124DC" w:rsidP="001124DC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1124DC" w:rsidRPr="00956154" w:rsidRDefault="00D422B6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74</w:t>
      </w:r>
      <w:r w:rsidR="001124DC" w:rsidRPr="00956154">
        <w:rPr>
          <w:rFonts w:ascii="Liberation Serif" w:hAnsi="Liberation Serif"/>
          <w:bCs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жалобы.</w:t>
      </w:r>
    </w:p>
    <w:p w:rsidR="001124DC" w:rsidRPr="00956154" w:rsidRDefault="00D422B6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Заявитель  имеет право 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1124DC" w:rsidRPr="00956154" w:rsidRDefault="00D422B6" w:rsidP="001124DC">
      <w:pPr>
        <w:spacing w:after="0" w:line="240" w:lineRule="auto"/>
        <w:ind w:firstLine="54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75</w:t>
      </w:r>
      <w:r w:rsidR="001124DC" w:rsidRPr="00956154">
        <w:rPr>
          <w:rFonts w:ascii="Liberation Serif" w:hAnsi="Liberation Serif"/>
          <w:bCs/>
          <w:sz w:val="28"/>
          <w:szCs w:val="28"/>
        </w:rPr>
        <w:t>. Способы информирования заявителей о порядке подачи и рассмотрения жалобы.</w:t>
      </w:r>
    </w:p>
    <w:p w:rsidR="001124DC" w:rsidRPr="00956154" w:rsidRDefault="00D422B6" w:rsidP="001124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</w:t>
      </w:r>
      <w:r w:rsidR="001124DC" w:rsidRPr="00956154">
        <w:rPr>
          <w:rFonts w:ascii="Liberation Serif" w:hAnsi="Liberation Serif"/>
          <w:sz w:val="28"/>
          <w:szCs w:val="28"/>
        </w:rPr>
        <w:t xml:space="preserve"> Информирование заявителей о порядке подачи и рассмотрения жалобы  обеспечивается посредством размещения информации на стендах в местах предоставления муниципальной услуги, на их официальных сайтах органа местного самоуправления.</w:t>
      </w:r>
    </w:p>
    <w:p w:rsidR="001124DC" w:rsidRPr="00956154" w:rsidRDefault="00D422B6" w:rsidP="001124DC">
      <w:pPr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 </w:t>
      </w:r>
      <w:r w:rsidR="006D283A" w:rsidRPr="00956154">
        <w:rPr>
          <w:rFonts w:ascii="Liberation Serif" w:hAnsi="Liberation Serif"/>
          <w:sz w:val="28"/>
          <w:szCs w:val="28"/>
        </w:rPr>
        <w:t>Администрация</w:t>
      </w:r>
      <w:r w:rsidR="007358DC" w:rsidRPr="00956154">
        <w:rPr>
          <w:rFonts w:ascii="Liberation Serif" w:hAnsi="Liberation Serif"/>
          <w:sz w:val="28"/>
          <w:szCs w:val="28"/>
        </w:rPr>
        <w:t xml:space="preserve"> </w:t>
      </w:r>
      <w:r w:rsidR="001124DC" w:rsidRPr="00956154">
        <w:rPr>
          <w:rFonts w:ascii="Liberation Serif" w:hAnsi="Liberation Serif"/>
          <w:sz w:val="28"/>
          <w:szCs w:val="28"/>
        </w:rPr>
        <w:t xml:space="preserve">обеспечивает консультирование заявителей о порядке обжалования решений и действий (бездействия) </w:t>
      </w:r>
      <w:r w:rsidR="007358DC" w:rsidRPr="00956154">
        <w:rPr>
          <w:rFonts w:ascii="Liberation Serif" w:hAnsi="Liberation Serif"/>
          <w:sz w:val="28"/>
          <w:szCs w:val="28"/>
        </w:rPr>
        <w:t>специалистов,</w:t>
      </w:r>
      <w:r w:rsidR="001124DC" w:rsidRPr="00956154">
        <w:rPr>
          <w:rFonts w:ascii="Liberation Serif" w:hAnsi="Liberation Serif"/>
          <w:sz w:val="28"/>
          <w:szCs w:val="28"/>
        </w:rPr>
        <w:t xml:space="preserve"> должност</w:t>
      </w:r>
      <w:r w:rsidR="007358DC" w:rsidRPr="00956154">
        <w:rPr>
          <w:rFonts w:ascii="Liberation Serif" w:hAnsi="Liberation Serif"/>
          <w:sz w:val="28"/>
          <w:szCs w:val="28"/>
        </w:rPr>
        <w:t xml:space="preserve">ных лиц, </w:t>
      </w:r>
      <w:r w:rsidR="007358DC" w:rsidRPr="00956154">
        <w:rPr>
          <w:rFonts w:ascii="Liberation Serif" w:hAnsi="Liberation Serif"/>
          <w:sz w:val="28"/>
          <w:szCs w:val="28"/>
        </w:rPr>
        <w:lastRenderedPageBreak/>
        <w:t>муниципальных служащих</w:t>
      </w:r>
      <w:r w:rsidR="001124DC" w:rsidRPr="00956154">
        <w:rPr>
          <w:rFonts w:ascii="Liberation Serif" w:hAnsi="Liberation Serif"/>
          <w:sz w:val="28"/>
          <w:szCs w:val="28"/>
        </w:rPr>
        <w:t>,</w:t>
      </w:r>
      <w:r w:rsidR="007358DC" w:rsidRPr="00956154">
        <w:rPr>
          <w:rFonts w:ascii="Liberation Serif" w:hAnsi="Liberation Serif"/>
          <w:sz w:val="28"/>
          <w:szCs w:val="28"/>
        </w:rPr>
        <w:t xml:space="preserve"> предоставляющих муниципальную услугу,</w:t>
      </w:r>
      <w:r w:rsidR="001124DC" w:rsidRPr="00956154">
        <w:rPr>
          <w:rFonts w:ascii="Liberation Serif" w:hAnsi="Liberation Serif"/>
          <w:sz w:val="28"/>
          <w:szCs w:val="28"/>
        </w:rPr>
        <w:t xml:space="preserve"> в том числе по телефону, электронной почте, при личном приеме.</w:t>
      </w:r>
    </w:p>
    <w:p w:rsidR="001124DC" w:rsidRPr="00956154" w:rsidRDefault="001124DC" w:rsidP="001124DC">
      <w:pPr>
        <w:rPr>
          <w:rFonts w:ascii="Liberation Serif" w:hAnsi="Liberation Serif"/>
          <w:sz w:val="28"/>
          <w:szCs w:val="28"/>
        </w:rPr>
      </w:pPr>
    </w:p>
    <w:p w:rsidR="005D0701" w:rsidRPr="00956154" w:rsidRDefault="005D0701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Pr="00956154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8E61DE" w:rsidRDefault="008E61DE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D422B6" w:rsidRDefault="00D422B6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D422B6" w:rsidRDefault="00D422B6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D422B6" w:rsidRDefault="00D422B6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D422B6" w:rsidRDefault="00D422B6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D422B6" w:rsidRDefault="00D422B6" w:rsidP="0075394B">
      <w:pPr>
        <w:spacing w:after="0" w:line="240" w:lineRule="auto"/>
        <w:ind w:left="5670"/>
        <w:jc w:val="right"/>
        <w:rPr>
          <w:rFonts w:ascii="Liberation Serif" w:hAnsi="Liberation Serif"/>
          <w:sz w:val="28"/>
          <w:szCs w:val="28"/>
        </w:rPr>
      </w:pPr>
      <w:bookmarkStart w:id="4" w:name="sub_1000000000"/>
    </w:p>
    <w:p w:rsidR="00D422B6" w:rsidRDefault="00D422B6" w:rsidP="0075394B">
      <w:pPr>
        <w:spacing w:after="0" w:line="240" w:lineRule="auto"/>
        <w:ind w:left="5670"/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422B6" w:rsidRPr="005D7094" w:rsidTr="005D7094">
        <w:tc>
          <w:tcPr>
            <w:tcW w:w="5068" w:type="dxa"/>
            <w:shd w:val="clear" w:color="auto" w:fill="auto"/>
          </w:tcPr>
          <w:p w:rsidR="00D422B6" w:rsidRPr="005D7094" w:rsidRDefault="00D422B6" w:rsidP="005D709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422B6" w:rsidRPr="005D7094" w:rsidRDefault="00D422B6" w:rsidP="005D709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:rsidR="00D422B6" w:rsidRPr="005D7094" w:rsidRDefault="00D422B6" w:rsidP="005D7094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>к Административному регламенту предоставления муниципальной услуги «Предоставление социальных выплат молодым семьям на приобретение (строительство) жилья» на территории Городского округа Верхняя Тура»</w:t>
            </w:r>
          </w:p>
        </w:tc>
      </w:tr>
    </w:tbl>
    <w:p w:rsidR="00D422B6" w:rsidRDefault="00D422B6" w:rsidP="00D422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422B6" w:rsidRPr="00956154" w:rsidRDefault="00D422B6" w:rsidP="00D422B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422B6" w:rsidRDefault="00D422B6" w:rsidP="00D422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Блок схема </w:t>
      </w:r>
    </w:p>
    <w:p w:rsidR="00621E06" w:rsidRPr="00956154" w:rsidRDefault="00D422B6" w:rsidP="00D422B6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предоставления муниципальной услуги «Предоставление социальной выплаты на приобретение(строительство) жилья на территории Городского округа Верхняя Тура</w:t>
      </w:r>
    </w:p>
    <w:p w:rsidR="00621E06" w:rsidRPr="00956154" w:rsidRDefault="00994DD0" w:rsidP="00621E06">
      <w:pPr>
        <w:jc w:val="right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59055</wp:posOffset>
                </wp:positionV>
                <wp:extent cx="4457700" cy="716280"/>
                <wp:effectExtent l="5080" t="12700" r="13970" b="1397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0231EF" w:rsidRDefault="00621E06" w:rsidP="00621E06">
                            <w:pPr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023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Получение администрацией городского округа уведомления о лимитах бюджетных ассигнований из бюджета Свердловской области, в соответствии со списком молодых семей – претендентов на получением социальных выплат в планируемом году, утвержденным Министерством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pt;margin-top:4.65pt;width:351pt;height:56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">
                <v:textbox>
                  <w:txbxContent>
                    <w:p w:rsidR="00621E06" w:rsidRPr="000231EF" w:rsidRDefault="00621E06" w:rsidP="00621E06">
                      <w:pPr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023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Получение администрацией городского округа уведомления о лимитах бюджетных ассигнований из бюджета Свердловской области, в соответствии со списком молодых семей – претендентов на получением социальных выплат в планируемом году, утвержденным Министерством</w:t>
                      </w:r>
                    </w:p>
                  </w:txbxContent>
                </v:textbox>
              </v:shape>
            </w:pict>
          </mc:Fallback>
        </mc:AlternateContent>
      </w:r>
    </w:p>
    <w:bookmarkEnd w:id="4"/>
    <w:p w:rsidR="00621E06" w:rsidRPr="00956154" w:rsidRDefault="00994DD0" w:rsidP="00621E06">
      <w:pPr>
        <w:jc w:val="right"/>
        <w:rPr>
          <w:rFonts w:ascii="Liberation Serif" w:hAnsi="Liberation Serif"/>
          <w:sz w:val="28"/>
          <w:szCs w:val="28"/>
          <w:u w:val="single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7368540</wp:posOffset>
                </wp:positionV>
                <wp:extent cx="2323465" cy="424180"/>
                <wp:effectExtent l="12065" t="7620" r="7620" b="6350"/>
                <wp:wrapNone/>
                <wp:docPr id="3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1E2DF8" w:rsidRDefault="00621E06" w:rsidP="00621E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E2DF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средств на банковский счет получателя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334.3pt;margin-top:580.2pt;width:182.95pt;height:33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">
                <v:textbox>
                  <w:txbxContent>
                    <w:p w:rsidR="00621E06" w:rsidRPr="001E2DF8" w:rsidRDefault="00621E06" w:rsidP="00621E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E2DF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средств на банковский счет получателя Свидетельства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7405370</wp:posOffset>
                </wp:positionV>
                <wp:extent cx="2904490" cy="387350"/>
                <wp:effectExtent l="10160" t="6350" r="9525" b="6350"/>
                <wp:wrapNone/>
                <wp:docPr id="3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49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6333E0" w:rsidRDefault="00621E06" w:rsidP="00621E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с уведомлением в перечислении средств социальной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87.4pt;margin-top:583.1pt;width:228.7pt;height:3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">
                <v:textbox>
                  <w:txbxContent>
                    <w:p w:rsidR="00621E06" w:rsidRPr="006333E0" w:rsidRDefault="00621E06" w:rsidP="00621E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с уведомлением в перечислении средств социальной выплаты</w:t>
                      </w:r>
                    </w:p>
                  </w:txbxContent>
                </v:textbox>
              </v:rect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7035800</wp:posOffset>
                </wp:positionV>
                <wp:extent cx="823595" cy="342900"/>
                <wp:effectExtent l="5080" t="8255" r="38100" b="58420"/>
                <wp:wrapNone/>
                <wp:docPr id="3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E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87pt;margin-top:554pt;width:64.8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md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">
                <v:stroke endarrow="block"/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7035800</wp:posOffset>
                </wp:positionV>
                <wp:extent cx="1062355" cy="342900"/>
                <wp:effectExtent l="28575" t="8255" r="13970" b="5842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235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B8A" id="AutoShape 66" o:spid="_x0000_s1026" type="#_x0000_t32" style="position:absolute;margin-left:303.35pt;margin-top:554pt;width:83.65pt;height:27p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">
                <v:stroke endarrow="block"/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5778500</wp:posOffset>
                </wp:positionV>
                <wp:extent cx="1720850" cy="752475"/>
                <wp:effectExtent l="0" t="0" r="0" b="1270"/>
                <wp:wrapNone/>
                <wp:docPr id="2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E06" w:rsidRDefault="00621E06" w:rsidP="00621E06"/>
                          <w:p w:rsidR="00BC3FF8" w:rsidRDefault="00BC3FF8" w:rsidP="00621E06"/>
                          <w:p w:rsidR="00BC3FF8" w:rsidRDefault="00BC3FF8" w:rsidP="00621E06"/>
                          <w:p w:rsidR="00BC3FF8" w:rsidRDefault="00BC3FF8" w:rsidP="00621E06"/>
                          <w:p w:rsidR="00BC3FF8" w:rsidRDefault="00BC3FF8" w:rsidP="00621E06"/>
                          <w:p w:rsidR="00BC3FF8" w:rsidRPr="008E28B3" w:rsidRDefault="00BC3FF8" w:rsidP="00621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325.5pt;margin-top:455pt;width:135.5pt;height:5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OChQIAABgFAAAOAAAAZHJzL2Uyb0RvYy54bWysVNmO2yAUfa/Uf0C8Z7zUnsTWOKNZmqrS&#10;dJFm+gEEcIyKgQKJPR3133vBSZr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" stroked="f">
                <v:textbox>
                  <w:txbxContent>
                    <w:p w:rsidR="00621E06" w:rsidRDefault="00621E06" w:rsidP="00621E06"/>
                    <w:p w:rsidR="00BC3FF8" w:rsidRDefault="00BC3FF8" w:rsidP="00621E06"/>
                    <w:p w:rsidR="00BC3FF8" w:rsidRDefault="00BC3FF8" w:rsidP="00621E06"/>
                    <w:p w:rsidR="00BC3FF8" w:rsidRDefault="00BC3FF8" w:rsidP="00621E06"/>
                    <w:p w:rsidR="00BC3FF8" w:rsidRDefault="00BC3FF8" w:rsidP="00621E06"/>
                    <w:p w:rsidR="00BC3FF8" w:rsidRPr="008E28B3" w:rsidRDefault="00BC3FF8" w:rsidP="00621E06"/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3862070</wp:posOffset>
                </wp:positionV>
                <wp:extent cx="0" cy="0"/>
                <wp:effectExtent l="9525" t="53975" r="19050" b="60325"/>
                <wp:wrapNone/>
                <wp:docPr id="2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0083" id="AutoShape 59" o:spid="_x0000_s1026" type="#_x0000_t32" style="position:absolute;margin-left:72.35pt;margin-top:304.1pt;width:0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3aDLwIAAFk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">
                <v:stroke endarrow="block"/>
              </v:shape>
            </w:pict>
          </mc:Fallback>
        </mc:AlternateContent>
      </w:r>
    </w:p>
    <w:p w:rsidR="00621E06" w:rsidRPr="00956154" w:rsidRDefault="00994DD0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168910</wp:posOffset>
                </wp:positionV>
                <wp:extent cx="0" cy="238125"/>
                <wp:effectExtent l="52705" t="8890" r="61595" b="19685"/>
                <wp:wrapNone/>
                <wp:docPr id="2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6E407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in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621E06" w:rsidRPr="00956154" w:rsidRDefault="00994DD0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180975</wp:posOffset>
                </wp:positionV>
                <wp:extent cx="4457700" cy="428625"/>
                <wp:effectExtent l="5080" t="6350" r="13970" b="1270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0231EF" w:rsidRDefault="00621E06" w:rsidP="00621E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231E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претенденту уведомления о необходимости представления документов для получения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45pt;margin-top:14.25pt;width:351pt;height:3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t5KwIAAFk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">
                <v:textbox>
                  <w:txbxContent>
                    <w:p w:rsidR="00621E06" w:rsidRPr="000231EF" w:rsidRDefault="00621E06" w:rsidP="00621E06">
                      <w:pPr>
                        <w:rPr>
                          <w:sz w:val="20"/>
                          <w:szCs w:val="20"/>
                        </w:rPr>
                      </w:pPr>
                      <w:r w:rsidRPr="000231E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претенденту уведомления о необходимости представления документов для получения Свидетельства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21E06" w:rsidRPr="00956154" w:rsidRDefault="00994DD0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256540</wp:posOffset>
                </wp:positionV>
                <wp:extent cx="0" cy="342900"/>
                <wp:effectExtent l="55880" t="10160" r="58420" b="18415"/>
                <wp:wrapNone/>
                <wp:docPr id="2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F2188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20.2pt" to="218.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2P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BeYKRI&#10;Bz16FIqj6SR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621E06" w:rsidRPr="00956154" w:rsidRDefault="00994DD0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246380</wp:posOffset>
                </wp:positionV>
                <wp:extent cx="1600200" cy="342900"/>
                <wp:effectExtent l="8255" t="13970" r="29845" b="6223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977F3" id="Line 5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19.4pt" to="344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">
                <v:stroke endarrow="block"/>
              </v:lin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246380</wp:posOffset>
                </wp:positionV>
                <wp:extent cx="1485900" cy="342900"/>
                <wp:effectExtent l="27305" t="13970" r="10795" b="6223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D44B0" id="Line 5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9.4pt" to="218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621E06" w:rsidRPr="00956154" w:rsidRDefault="00994DD0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236220</wp:posOffset>
                </wp:positionV>
                <wp:extent cx="4457700" cy="493395"/>
                <wp:effectExtent l="5715" t="8255" r="13335" b="12700"/>
                <wp:wrapNone/>
                <wp:docPr id="2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заявления и документов на предмет наличия оснований для выдачи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41.3pt;margin-top:18.6pt;width:351pt;height:38.8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QVLAIAAFk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заявления и документов на предмет наличия оснований для выдачи Свидетельства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621E06" w:rsidRPr="00956154" w:rsidRDefault="00621E06" w:rsidP="00D422B6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84455</wp:posOffset>
                </wp:positionV>
                <wp:extent cx="2514600" cy="457200"/>
                <wp:effectExtent l="5080" t="8255" r="13970" b="10795"/>
                <wp:wrapNone/>
                <wp:docPr id="2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 полного пакета документов</w:t>
                            </w:r>
                          </w:p>
                          <w:p w:rsidR="00621E06" w:rsidRDefault="00621E06" w:rsidP="00621E06"/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2" type="#_x0000_t202" style="position:absolute;margin-left:297pt;margin-top:6.65pt;width:198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">
                <v:textbox>
                  <w:txbxContent>
                    <w:p w:rsidR="00621E06" w:rsidRPr="009E622D" w:rsidRDefault="00621E06" w:rsidP="00621E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 полного пакета документов</w:t>
                      </w:r>
                    </w:p>
                    <w:p w:rsidR="00621E06" w:rsidRDefault="00621E06" w:rsidP="00621E06"/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125095</wp:posOffset>
                </wp:positionV>
                <wp:extent cx="2233930" cy="668020"/>
                <wp:effectExtent l="9525" t="10795" r="13970" b="6985"/>
                <wp:wrapNone/>
                <wp:docPr id="1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Default="00621E06" w:rsidP="00621E06">
                            <w:pPr>
                              <w:jc w:val="center"/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Нарушение установленного срока предоставления, не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предоставление,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предоставление неполного пакета документов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-22.9pt;margin-top:9.85pt;width:175.9pt;height:52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">
                <v:textbox>
                  <w:txbxContent>
                    <w:p w:rsidR="00621E06" w:rsidRDefault="00621E06" w:rsidP="00621E06">
                      <w:pPr>
                        <w:jc w:val="center"/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Нарушение установленного срока предоставления, не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предоставление неполного пакета документов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0" cy="703580"/>
                <wp:effectExtent l="5080" t="8890" r="13970" b="11430"/>
                <wp:wrapNone/>
                <wp:docPr id="1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0E79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4.85pt" to="297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li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jKF6E3vXEFuFRqa0N19KRezbOm3x1SumqJ2vPI8e1sIC4LEcm7kLBxBjLs+i+agQ85eB0b&#10;dWpsFyChBegU9Tjf9OAnj+hwSOH0MX2Yzq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"/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188595</wp:posOffset>
                </wp:positionV>
                <wp:extent cx="0" cy="228600"/>
                <wp:effectExtent l="55880" t="8890" r="58420" b="19685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833B7" id="Line 5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85pt" to="38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UE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dBa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64135</wp:posOffset>
                </wp:positionV>
                <wp:extent cx="1943100" cy="373380"/>
                <wp:effectExtent l="9525" t="9525" r="9525" b="7620"/>
                <wp:wrapNone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Нет оснований для отказа</w:t>
                            </w:r>
                          </w:p>
                          <w:p w:rsidR="00621E06" w:rsidRPr="009E622D" w:rsidRDefault="00621E06" w:rsidP="00621E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316.1pt;margin-top:5.05pt;width:153pt;height:29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NbLQ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Нет оснований для отказа</w:t>
                      </w:r>
                    </w:p>
                    <w:p w:rsidR="00621E06" w:rsidRPr="009E622D" w:rsidRDefault="00621E06" w:rsidP="00621E0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153035</wp:posOffset>
                </wp:positionV>
                <wp:extent cx="1847850" cy="783590"/>
                <wp:effectExtent l="5080" t="12700" r="13970" b="1333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spacing w:line="24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Предоставленные документы не подтверждают право претендента на получение Свидетельства</w:t>
                            </w:r>
                          </w:p>
                          <w:p w:rsidR="00621E06" w:rsidRDefault="00621E06" w:rsidP="00621E06"/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126pt;margin-top:12.05pt;width:145.5pt;height:6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">
                <v:textbox>
                  <w:txbxContent>
                    <w:p w:rsidR="00621E06" w:rsidRPr="009E622D" w:rsidRDefault="00621E06" w:rsidP="00621E06">
                      <w:pPr>
                        <w:spacing w:line="24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Предоставленные документы не подтверждают право претендента на получение Свидетельства</w:t>
                      </w:r>
                    </w:p>
                    <w:p w:rsidR="00621E06" w:rsidRDefault="00621E06" w:rsidP="00621E06"/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0" cy="1392555"/>
                <wp:effectExtent l="52705" t="13335" r="61595" b="22860"/>
                <wp:wrapNone/>
                <wp:docPr id="1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2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100F" id="Line 4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5pt" to="54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">
                <v:stroke endarrow="block"/>
              </v:line>
            </w:pict>
          </mc:Fallback>
        </mc:AlternateContent>
      </w:r>
      <w:r w:rsidRPr="00956154"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914400" cy="0"/>
                <wp:effectExtent l="5080" t="13335" r="13970" b="5715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4813A" id="Line 47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5pt" to="12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7EGQ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"/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186055</wp:posOffset>
                </wp:positionV>
                <wp:extent cx="323850" cy="0"/>
                <wp:effectExtent l="14605" t="56515" r="13970" b="57785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1F78F" id="Line 48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14.65pt" to="29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HpKMAIAAFU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">
                <v:stroke endarrow="block"/>
              </v:lin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348615</wp:posOffset>
                </wp:positionV>
                <wp:extent cx="1943100" cy="494665"/>
                <wp:effectExtent l="9525" t="9525" r="9525" b="10160"/>
                <wp:wrapNone/>
                <wp:docPr id="1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Рассмотрение заявления и документов </w:t>
                            </w:r>
                          </w:p>
                          <w:p w:rsidR="00621E06" w:rsidRDefault="00621E06" w:rsidP="00621E06"/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margin-left:316.1pt;margin-top:27.45pt;width:153pt;height:38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d31LAIAAFoEAAAOAAAAZHJzL2Uyb0RvYy54bWysVNtu2zAMfR+wfxD0vtjOnK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Рассмотрение заявления и документов </w:t>
                      </w:r>
                    </w:p>
                    <w:p w:rsidR="00621E06" w:rsidRDefault="00621E06" w:rsidP="00621E06"/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88265</wp:posOffset>
                </wp:positionV>
                <wp:extent cx="0" cy="260350"/>
                <wp:effectExtent l="55880" t="6350" r="58420" b="1905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6C970" id="Line 5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6.95pt" to="3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N5N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0DeRTp&#10;oEdboTiaPgZteuMKcKnUzobq6Fk9m62m3xxSumqJOvDI8eViIC4LEcmbkLBxBjLs+0+agQ85eh2F&#10;Oje2C5AgATrHflzu/eBnj+hwSOF0Mksfpr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621E06" w:rsidRPr="00956154" w:rsidRDefault="00621E06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137160</wp:posOffset>
                </wp:positionV>
                <wp:extent cx="0" cy="259080"/>
                <wp:effectExtent l="55880" t="10160" r="58420" b="16510"/>
                <wp:wrapNone/>
                <wp:docPr id="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2EA5" id="Line 5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0.8pt" to="3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43180</wp:posOffset>
                </wp:positionV>
                <wp:extent cx="1943100" cy="502920"/>
                <wp:effectExtent l="9525" t="12700" r="9525" b="8255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Принятие решения о выдаче Свидетельства молодой семье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7" type="#_x0000_t202" style="position:absolute;margin-left:316.1pt;margin-top:3.4pt;width:153pt;height:39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Принятие решения о выдаче Свидетельства молодой семье</w:t>
                      </w:r>
                    </w:p>
                  </w:txbxContent>
                </v:textbox>
              </v:shape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67310</wp:posOffset>
                </wp:positionV>
                <wp:extent cx="1714500" cy="457200"/>
                <wp:effectExtent l="5080" t="8255" r="13970" b="10795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Отказ в предоставлении услуги</w:t>
                            </w:r>
                          </w:p>
                          <w:p w:rsidR="00621E06" w:rsidRDefault="00621E06" w:rsidP="00621E06"/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-18pt;margin-top:5.3pt;width:13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Отказ в предоставлении услуги</w:t>
                      </w:r>
                    </w:p>
                    <w:p w:rsidR="00621E06" w:rsidRDefault="00621E06" w:rsidP="00621E06"/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171450</wp:posOffset>
                </wp:positionV>
                <wp:extent cx="0" cy="220980"/>
                <wp:effectExtent l="52705" t="8890" r="61595" b="17780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AEA5C" id="AutoShape 61" o:spid="_x0000_s1026" type="#_x0000_t32" style="position:absolute;margin-left:387pt;margin-top:13.5pt;width:0;height:17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gkMwIAAF0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">
                <v:stroke endarrow="block"/>
              </v:shape>
            </w:pict>
          </mc:Fallback>
        </mc:AlternateContent>
      </w:r>
      <w:r w:rsidRPr="00956154"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0" cy="371475"/>
                <wp:effectExtent l="52705" t="8890" r="61595" b="19685"/>
                <wp:wrapNone/>
                <wp:docPr id="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A3C7A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5pt" to="5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39370</wp:posOffset>
                </wp:positionV>
                <wp:extent cx="2033270" cy="714375"/>
                <wp:effectExtent l="9525" t="10795" r="5080" b="8255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8551E7" w:rsidRDefault="00621E06" w:rsidP="00621E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551E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Получение от банка заявки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перечисление средств на банковский счет получателя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9" style="position:absolute;margin-left:316.1pt;margin-top:3.1pt;width:160.1pt;height:5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">
                <v:textbox>
                  <w:txbxContent>
                    <w:p w:rsidR="00621E06" w:rsidRPr="008551E7" w:rsidRDefault="00621E06" w:rsidP="00621E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551E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Получение от банка заявки на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перечисление средств на банковский счет получателя Свидетельства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189865</wp:posOffset>
                </wp:positionV>
                <wp:extent cx="1714500" cy="666750"/>
                <wp:effectExtent l="5080" t="8890" r="13970" b="1016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9E622D" w:rsidRDefault="00621E06" w:rsidP="00621E06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E622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заявителю решения об отказе в выдаче Свидетельства</w:t>
                            </w:r>
                          </w:p>
                          <w:p w:rsidR="00621E06" w:rsidRDefault="00621E06" w:rsidP="00621E06"/>
                          <w:p w:rsidR="00621E06" w:rsidRDefault="00621E06" w:rsidP="00621E0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-18pt;margin-top:14.95pt;width:135pt;height:52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">
                <v:textbox>
                  <w:txbxContent>
                    <w:p w:rsidR="00621E06" w:rsidRPr="009E622D" w:rsidRDefault="00621E06" w:rsidP="00621E0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E62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заявителю решения об отказе в выдаче Свидетельства</w:t>
                      </w:r>
                    </w:p>
                    <w:p w:rsidR="00621E06" w:rsidRDefault="00621E06" w:rsidP="00621E06"/>
                    <w:p w:rsidR="00621E06" w:rsidRDefault="00621E06" w:rsidP="00621E0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1E06" w:rsidRPr="00956154" w:rsidRDefault="00994DD0" w:rsidP="00621E0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705485</wp:posOffset>
                </wp:positionV>
                <wp:extent cx="2019300" cy="609600"/>
                <wp:effectExtent l="13970" t="11430" r="5080" b="762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06" w:rsidRPr="005857C3" w:rsidRDefault="00621E06" w:rsidP="00621E06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заявки банка на соответствие данных Свидетельства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1" style="position:absolute;margin-left:317.2pt;margin-top:55.55pt;width:159pt;height:4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">
                <v:textbox>
                  <w:txbxContent>
                    <w:p w:rsidR="00621E06" w:rsidRPr="005857C3" w:rsidRDefault="00621E06" w:rsidP="00621E06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заявки банка на соответствие данных Свидетельства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56154">
        <w:rPr>
          <w:rFonts w:ascii="Liberation Serif" w:hAnsi="Liberation Serif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400685</wp:posOffset>
                </wp:positionV>
                <wp:extent cx="0" cy="304800"/>
                <wp:effectExtent l="52705" t="11430" r="61595" b="17145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7BAAC" id="AutoShape 63" o:spid="_x0000_s1026" type="#_x0000_t32" style="position:absolute;margin-left:387pt;margin-top:31.55pt;width:0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3B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C3FF8" w:rsidRDefault="00BC3FF8" w:rsidP="002F579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D422B6" w:rsidRDefault="00D422B6" w:rsidP="002F5791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D422B6" w:rsidRPr="005D7094" w:rsidTr="005D7094">
        <w:tc>
          <w:tcPr>
            <w:tcW w:w="5068" w:type="dxa"/>
            <w:shd w:val="clear" w:color="auto" w:fill="auto"/>
          </w:tcPr>
          <w:p w:rsidR="00D422B6" w:rsidRPr="005D7094" w:rsidRDefault="00D422B6" w:rsidP="005D7094">
            <w:pPr>
              <w:spacing w:after="0"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 xml:space="preserve">предоставления муниципальной услуги 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 xml:space="preserve">«Предоставление социальных выплат 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 xml:space="preserve">молодым семьям на приобретение 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>(строительство) жилья на территории</w:t>
            </w:r>
          </w:p>
          <w:p w:rsidR="00D422B6" w:rsidRPr="005D7094" w:rsidRDefault="00D422B6" w:rsidP="005D7094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5D7094">
              <w:rPr>
                <w:rFonts w:ascii="Liberation Serif" w:hAnsi="Liberation Serif"/>
                <w:sz w:val="28"/>
                <w:szCs w:val="28"/>
              </w:rPr>
              <w:t xml:space="preserve"> Городского округа Верхняя Тура»</w:t>
            </w:r>
          </w:p>
        </w:tc>
      </w:tr>
    </w:tbl>
    <w:p w:rsidR="00D422B6" w:rsidRPr="00956154" w:rsidRDefault="00D422B6" w:rsidP="00D422B6">
      <w:pPr>
        <w:spacing w:before="100" w:beforeAutospacing="1" w:after="0" w:line="240" w:lineRule="auto"/>
        <w:rPr>
          <w:rFonts w:ascii="Liberation Serif" w:hAnsi="Liberation Serif"/>
          <w:sz w:val="28"/>
          <w:szCs w:val="28"/>
        </w:rPr>
      </w:pPr>
    </w:p>
    <w:p w:rsidR="00C846DD" w:rsidRPr="00956154" w:rsidRDefault="000405D7" w:rsidP="00C846D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  <w:r w:rsidR="006D283A" w:rsidRPr="00956154">
        <w:rPr>
          <w:rFonts w:ascii="Liberation Serif" w:hAnsi="Liberation Serif"/>
          <w:sz w:val="28"/>
          <w:szCs w:val="28"/>
        </w:rPr>
        <w:t>В Администрацию</w:t>
      </w:r>
    </w:p>
    <w:p w:rsidR="000405D7" w:rsidRPr="00956154" w:rsidRDefault="00C846DD" w:rsidP="00C846DD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 Городского округа Верхняя Тура</w:t>
      </w:r>
      <w:r w:rsidR="002F5791" w:rsidRPr="00956154">
        <w:rPr>
          <w:rFonts w:ascii="Liberation Serif" w:hAnsi="Liberation Serif"/>
          <w:sz w:val="28"/>
          <w:szCs w:val="28"/>
        </w:rPr>
        <w:t xml:space="preserve"> </w:t>
      </w:r>
    </w:p>
    <w:p w:rsidR="000405D7" w:rsidRPr="00956154" w:rsidRDefault="000405D7" w:rsidP="000405D7">
      <w:pPr>
        <w:spacing w:after="0" w:line="240" w:lineRule="auto"/>
        <w:ind w:left="6372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</w:t>
      </w:r>
    </w:p>
    <w:p w:rsidR="000405D7" w:rsidRPr="00956154" w:rsidRDefault="000405D7" w:rsidP="000405D7">
      <w:pPr>
        <w:spacing w:before="100" w:beforeAutospacing="1" w:after="100" w:afterAutospacing="1" w:line="240" w:lineRule="auto"/>
        <w:jc w:val="center"/>
        <w:rPr>
          <w:rFonts w:ascii="Liberation Serif" w:hAnsi="Liberation Serif"/>
          <w:sz w:val="28"/>
          <w:szCs w:val="28"/>
        </w:rPr>
      </w:pPr>
      <w:bookmarkStart w:id="5" w:name="Par215"/>
      <w:bookmarkEnd w:id="5"/>
      <w:r w:rsidRPr="00956154">
        <w:rPr>
          <w:rFonts w:ascii="Liberation Serif" w:hAnsi="Liberation Serif"/>
          <w:sz w:val="28"/>
          <w:szCs w:val="28"/>
        </w:rPr>
        <w:t>ЗАЯВЛЕНИЕ</w:t>
      </w:r>
    </w:p>
    <w:p w:rsidR="006D283A" w:rsidRPr="00956154" w:rsidRDefault="000405D7" w:rsidP="006D283A">
      <w:pPr>
        <w:pStyle w:val="ConsPlusNonformat0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 Прошу выдать свидетельство о праве на получение социальной выплаты на приобретение жилого помещения или строительство индивидуального жилого дома в _______ году молодой семье, участнице </w:t>
      </w:r>
      <w:r w:rsidR="006D283A" w:rsidRPr="00956154">
        <w:rPr>
          <w:rFonts w:ascii="Liberation Serif" w:hAnsi="Liberation Serif" w:cs="Liberation Serif"/>
          <w:sz w:val="28"/>
          <w:szCs w:val="28"/>
        </w:rPr>
        <w:t>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 в составе: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супруг 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</w:t>
      </w: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(ф.и.о., дата рождения)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паспорт: серия ___________ № _____________, выданный, _____________________________________________,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проживает по адресу: _____________________________________________________________ ________________________________________________________________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супруга 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______________</w:t>
      </w: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(ф.и.о., дата рождения)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паспорт: серия __________ № ___________, выданный, ________________________________________________</w:t>
      </w:r>
      <w:r w:rsidR="006D35A5" w:rsidRPr="00956154">
        <w:rPr>
          <w:rFonts w:ascii="Liberation Serif" w:hAnsi="Liberation Serif"/>
          <w:sz w:val="28"/>
          <w:szCs w:val="28"/>
        </w:rPr>
        <w:t>__</w:t>
      </w:r>
      <w:r w:rsidR="00DE5F4F">
        <w:rPr>
          <w:rFonts w:ascii="Liberation Serif" w:hAnsi="Liberation Serif"/>
          <w:sz w:val="28"/>
          <w:szCs w:val="28"/>
        </w:rPr>
        <w:t>__________________</w:t>
      </w:r>
      <w:r w:rsidRPr="00956154">
        <w:rPr>
          <w:rFonts w:ascii="Liberation Serif" w:hAnsi="Liberation Serif"/>
          <w:sz w:val="28"/>
          <w:szCs w:val="28"/>
        </w:rPr>
        <w:t xml:space="preserve">, </w:t>
      </w:r>
    </w:p>
    <w:p w:rsidR="006D35A5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проживает по адресу: 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</w:t>
      </w:r>
      <w:r w:rsidR="006D35A5" w:rsidRPr="00956154">
        <w:rPr>
          <w:rFonts w:ascii="Liberation Serif" w:hAnsi="Liberation Serif"/>
          <w:sz w:val="28"/>
          <w:szCs w:val="28"/>
        </w:rPr>
        <w:t>_________________________________________________________________________________________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дети: 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</w:t>
      </w: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(ф.и.о., дата рождения)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свидетельство о рождении (паспорт для ребенка, достигшего 14 лет)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                                                   (ненужное вычеркнуть)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серия ____________________ № _______________________, выданное (ый)_</w:t>
      </w:r>
      <w:r w:rsidR="006D35A5" w:rsidRPr="00956154">
        <w:rPr>
          <w:rFonts w:ascii="Liberation Serif" w:hAnsi="Liberation Serif"/>
          <w:sz w:val="28"/>
          <w:szCs w:val="28"/>
        </w:rPr>
        <w:t>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____________________</w:t>
      </w:r>
      <w:r w:rsidRPr="00956154">
        <w:rPr>
          <w:rFonts w:ascii="Liberation Serif" w:hAnsi="Liberation Serif"/>
          <w:sz w:val="28"/>
          <w:szCs w:val="28"/>
        </w:rPr>
        <w:t xml:space="preserve">, 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проживает по адресу: 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DE5F4F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                                                           (ф.и.о., дата рождения)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свидетельство о рождении (паспорт для ребенка, достигшего 14 лет)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                                                   (ненужное вычеркнуть)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серия ____________________ № _______________________, выданное(ый) ________________________________________________________________</w:t>
      </w:r>
      <w:r w:rsidR="006D35A5" w:rsidRPr="00956154">
        <w:rPr>
          <w:rFonts w:ascii="Liberation Serif" w:hAnsi="Liberation Serif"/>
          <w:sz w:val="28"/>
          <w:szCs w:val="28"/>
        </w:rPr>
        <w:t>__________________</w:t>
      </w: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проживает по адресу 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_____________________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________________________________________________________________</w:t>
      </w:r>
      <w:r w:rsidR="006D35A5" w:rsidRPr="00956154">
        <w:rPr>
          <w:rFonts w:ascii="Liberation Serif" w:hAnsi="Liberation Serif"/>
          <w:sz w:val="28"/>
          <w:szCs w:val="28"/>
        </w:rPr>
        <w:t>__________________</w:t>
      </w:r>
      <w:r w:rsidRPr="00956154">
        <w:rPr>
          <w:rFonts w:ascii="Liberation Serif" w:hAnsi="Liberation Serif"/>
          <w:sz w:val="28"/>
          <w:szCs w:val="28"/>
        </w:rPr>
        <w:t>,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(ф.и.о., дата рождения)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свидетельство о рождении (паспорт для ребенка, достигшего 14 лет)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                                                   (ненужное вычеркнуть)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серия ____________________ № _______________________, выданное(ый)____________________________</w:t>
      </w:r>
      <w:r w:rsidR="00DE5F4F">
        <w:rPr>
          <w:rFonts w:ascii="Liberation Serif" w:hAnsi="Liberation Serif"/>
          <w:sz w:val="28"/>
          <w:szCs w:val="28"/>
        </w:rPr>
        <w:t>______________________________</w:t>
      </w:r>
      <w:r w:rsidRPr="00956154">
        <w:rPr>
          <w:rFonts w:ascii="Liberation Serif" w:hAnsi="Liberation Serif"/>
          <w:sz w:val="28"/>
          <w:szCs w:val="28"/>
        </w:rPr>
        <w:t xml:space="preserve">, </w:t>
      </w:r>
    </w:p>
    <w:p w:rsidR="006D35A5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проживает по адресу 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_______________________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Согласны получить социальную выплату в порядке и на условиях, которые указан</w:t>
      </w:r>
      <w:r w:rsidR="006D283A" w:rsidRPr="00956154">
        <w:rPr>
          <w:rFonts w:ascii="Liberation Serif" w:hAnsi="Liberation Serif"/>
          <w:sz w:val="28"/>
          <w:szCs w:val="28"/>
        </w:rPr>
        <w:t>ы в уведомлении, врученном нам А</w:t>
      </w:r>
      <w:r w:rsidRPr="00956154">
        <w:rPr>
          <w:rFonts w:ascii="Liberation Serif" w:hAnsi="Liberation Serif"/>
          <w:sz w:val="28"/>
          <w:szCs w:val="28"/>
        </w:rPr>
        <w:t xml:space="preserve">дминистрацией </w:t>
      </w:r>
      <w:r w:rsidR="006D283A" w:rsidRPr="00956154">
        <w:rPr>
          <w:rFonts w:ascii="Liberation Serif" w:hAnsi="Liberation Serif"/>
          <w:sz w:val="28"/>
          <w:szCs w:val="28"/>
        </w:rPr>
        <w:t>Г</w:t>
      </w:r>
      <w:r w:rsidR="002852E6" w:rsidRPr="00956154">
        <w:rPr>
          <w:rFonts w:ascii="Liberation Serif" w:hAnsi="Liberation Serif"/>
          <w:sz w:val="28"/>
          <w:szCs w:val="28"/>
        </w:rPr>
        <w:t>ородско</w:t>
      </w:r>
      <w:r w:rsidR="002F5791" w:rsidRPr="00956154">
        <w:rPr>
          <w:rFonts w:ascii="Liberation Serif" w:hAnsi="Liberation Serif"/>
          <w:sz w:val="28"/>
          <w:szCs w:val="28"/>
        </w:rPr>
        <w:t xml:space="preserve">го </w:t>
      </w:r>
      <w:r w:rsidR="002852E6" w:rsidRPr="00956154">
        <w:rPr>
          <w:rFonts w:ascii="Liberation Serif" w:hAnsi="Liberation Serif"/>
          <w:sz w:val="28"/>
          <w:szCs w:val="28"/>
        </w:rPr>
        <w:t>округа</w:t>
      </w:r>
      <w:r w:rsidR="002F5791" w:rsidRPr="00956154">
        <w:rPr>
          <w:rFonts w:ascii="Liberation Serif" w:hAnsi="Liberation Serif"/>
          <w:sz w:val="28"/>
          <w:szCs w:val="28"/>
        </w:rPr>
        <w:t xml:space="preserve"> __________</w:t>
      </w:r>
      <w:r w:rsidRPr="00956154">
        <w:rPr>
          <w:rFonts w:ascii="Liberation Serif" w:hAnsi="Liberation Serif"/>
          <w:sz w:val="28"/>
          <w:szCs w:val="28"/>
        </w:rPr>
        <w:t xml:space="preserve"> «__»______20__ года. Даем свое согласие на обработку и использование (в том числе передачу по запросу) наших персональных данных: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__________________________________________________ ______________ ____________;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                   (ф.и.о. совершеннолетнего члена семьи)                       (подпись)              (дата)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________________________________________________ _______________ ____________;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          (ф.и.о. совершеннолетнего члена семьи)                        (подпись)             (дата)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К заявлению прилагаются следующие документы: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1) ___________________________________________________________________;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2)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</w:t>
      </w:r>
      <w:r w:rsidR="006D35A5" w:rsidRPr="00956154">
        <w:rPr>
          <w:rFonts w:ascii="Liberation Serif" w:hAnsi="Liberation Serif"/>
          <w:sz w:val="28"/>
          <w:szCs w:val="28"/>
        </w:rPr>
        <w:t>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lastRenderedPageBreak/>
        <w:t>3)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4)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5)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6) 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7)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8) _____________________________________________________________</w:t>
      </w:r>
      <w:r w:rsidR="00DE5F4F">
        <w:rPr>
          <w:rFonts w:ascii="Liberation Serif" w:hAnsi="Liberation Serif"/>
          <w:sz w:val="28"/>
          <w:szCs w:val="28"/>
        </w:rPr>
        <w:t>______</w:t>
      </w:r>
      <w:r w:rsidRPr="00956154">
        <w:rPr>
          <w:rFonts w:ascii="Liberation Serif" w:hAnsi="Liberation Serif"/>
          <w:sz w:val="28"/>
          <w:szCs w:val="28"/>
        </w:rPr>
        <w:t>;</w:t>
      </w:r>
    </w:p>
    <w:p w:rsidR="000405D7" w:rsidRPr="00956154" w:rsidRDefault="000405D7" w:rsidP="006D283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(наименование и номер документа, кем и когда выдан)</w:t>
      </w:r>
    </w:p>
    <w:p w:rsidR="006D283A" w:rsidRPr="00956154" w:rsidRDefault="006D283A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283A" w:rsidRPr="00956154" w:rsidRDefault="006D283A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283A" w:rsidRPr="00956154" w:rsidRDefault="006D283A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6D283A" w:rsidRPr="00956154" w:rsidRDefault="006D283A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 xml:space="preserve">Заявление и прилагаемые к нему согласно </w:t>
      </w:r>
      <w:r w:rsidR="00DE5F4F" w:rsidRPr="00956154">
        <w:rPr>
          <w:rFonts w:ascii="Liberation Serif" w:hAnsi="Liberation Serif"/>
          <w:sz w:val="28"/>
          <w:szCs w:val="28"/>
        </w:rPr>
        <w:t>перечню,</w:t>
      </w:r>
      <w:r w:rsidRPr="00956154">
        <w:rPr>
          <w:rFonts w:ascii="Liberation Serif" w:hAnsi="Liberation Serif"/>
          <w:sz w:val="28"/>
          <w:szCs w:val="28"/>
        </w:rPr>
        <w:t xml:space="preserve"> </w:t>
      </w:r>
      <w:r w:rsidR="00DE5F4F" w:rsidRPr="00956154">
        <w:rPr>
          <w:rFonts w:ascii="Liberation Serif" w:hAnsi="Liberation Serif"/>
          <w:sz w:val="28"/>
          <w:szCs w:val="28"/>
        </w:rPr>
        <w:t>документы приняты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«__» ____________ 20__ г. </w:t>
      </w:r>
    </w:p>
    <w:p w:rsidR="006D283A" w:rsidRPr="00956154" w:rsidRDefault="006D283A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_____________________________  _____________________  __________________________</w:t>
      </w:r>
    </w:p>
    <w:p w:rsidR="000405D7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  (должность ли</w:t>
      </w:r>
      <w:r w:rsidR="00DE5F4F">
        <w:rPr>
          <w:rFonts w:ascii="Liberation Serif" w:hAnsi="Liberation Serif"/>
          <w:sz w:val="28"/>
          <w:szCs w:val="28"/>
        </w:rPr>
        <w:t>ца,                    </w:t>
      </w:r>
      <w:r w:rsidRPr="00956154">
        <w:rPr>
          <w:rFonts w:ascii="Liberation Serif" w:hAnsi="Liberation Serif"/>
          <w:sz w:val="28"/>
          <w:szCs w:val="28"/>
        </w:rPr>
        <w:t xml:space="preserve"> (</w:t>
      </w:r>
      <w:r w:rsidR="00DE5F4F">
        <w:rPr>
          <w:rFonts w:ascii="Liberation Serif" w:hAnsi="Liberation Serif"/>
          <w:sz w:val="28"/>
          <w:szCs w:val="28"/>
        </w:rPr>
        <w:t>подпись, дата)             </w:t>
      </w:r>
      <w:r w:rsidRPr="00956154">
        <w:rPr>
          <w:rFonts w:ascii="Liberation Serif" w:hAnsi="Liberation Serif"/>
          <w:sz w:val="28"/>
          <w:szCs w:val="28"/>
        </w:rPr>
        <w:t xml:space="preserve"> (расшифровка подписи)</w:t>
      </w:r>
    </w:p>
    <w:p w:rsidR="008B4BD3" w:rsidRPr="00956154" w:rsidRDefault="000405D7" w:rsidP="006D283A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154">
        <w:rPr>
          <w:rFonts w:ascii="Liberation Serif" w:hAnsi="Liberation Serif"/>
          <w:sz w:val="28"/>
          <w:szCs w:val="28"/>
        </w:rPr>
        <w:t>          принявшего заявление)</w:t>
      </w:r>
      <w:bookmarkStart w:id="6" w:name="_ftn1"/>
      <w:bookmarkEnd w:id="6"/>
    </w:p>
    <w:sectPr w:rsidR="008B4BD3" w:rsidRPr="00956154" w:rsidSect="00956154">
      <w:headerReference w:type="defaul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5D" w:rsidRDefault="0041745D" w:rsidP="002852E6">
      <w:pPr>
        <w:spacing w:after="0" w:line="240" w:lineRule="auto"/>
      </w:pPr>
      <w:r>
        <w:separator/>
      </w:r>
    </w:p>
  </w:endnote>
  <w:endnote w:type="continuationSeparator" w:id="0">
    <w:p w:rsidR="0041745D" w:rsidRDefault="0041745D" w:rsidP="002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5D" w:rsidRDefault="0041745D" w:rsidP="002852E6">
      <w:pPr>
        <w:spacing w:after="0" w:line="240" w:lineRule="auto"/>
      </w:pPr>
      <w:r>
        <w:separator/>
      </w:r>
    </w:p>
  </w:footnote>
  <w:footnote w:type="continuationSeparator" w:id="0">
    <w:p w:rsidR="0041745D" w:rsidRDefault="0041745D" w:rsidP="0028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54" w:rsidRDefault="00956154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4DD0" w:rsidRPr="00994DD0">
      <w:rPr>
        <w:noProof/>
        <w:lang w:val="ru-RU"/>
      </w:rPr>
      <w:t>2</w:t>
    </w:r>
    <w:r>
      <w:fldChar w:fldCharType="end"/>
    </w:r>
  </w:p>
  <w:p w:rsidR="00956154" w:rsidRDefault="0095615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0E53"/>
    <w:multiLevelType w:val="hybridMultilevel"/>
    <w:tmpl w:val="8A86DCDA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72AB9"/>
    <w:multiLevelType w:val="hybridMultilevel"/>
    <w:tmpl w:val="15DC190A"/>
    <w:lvl w:ilvl="0" w:tplc="49CCA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603A68E2"/>
    <w:multiLevelType w:val="hybridMultilevel"/>
    <w:tmpl w:val="4DD09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66620"/>
    <w:multiLevelType w:val="hybridMultilevel"/>
    <w:tmpl w:val="8A289E8A"/>
    <w:lvl w:ilvl="0" w:tplc="2AE8715E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8B"/>
    <w:rsid w:val="00006C24"/>
    <w:rsid w:val="00007986"/>
    <w:rsid w:val="000245EE"/>
    <w:rsid w:val="00037B1E"/>
    <w:rsid w:val="000405D7"/>
    <w:rsid w:val="00040E39"/>
    <w:rsid w:val="00041A38"/>
    <w:rsid w:val="00043690"/>
    <w:rsid w:val="000444A2"/>
    <w:rsid w:val="00045AA8"/>
    <w:rsid w:val="00047655"/>
    <w:rsid w:val="000558FD"/>
    <w:rsid w:val="000573E5"/>
    <w:rsid w:val="0005769F"/>
    <w:rsid w:val="00057FB9"/>
    <w:rsid w:val="00065859"/>
    <w:rsid w:val="00087026"/>
    <w:rsid w:val="000A0472"/>
    <w:rsid w:val="000A7A45"/>
    <w:rsid w:val="000B008D"/>
    <w:rsid w:val="000C1E47"/>
    <w:rsid w:val="000C7769"/>
    <w:rsid w:val="000D61E5"/>
    <w:rsid w:val="000F7C54"/>
    <w:rsid w:val="001124DC"/>
    <w:rsid w:val="00127AD1"/>
    <w:rsid w:val="00136943"/>
    <w:rsid w:val="00141B62"/>
    <w:rsid w:val="00153490"/>
    <w:rsid w:val="00153B60"/>
    <w:rsid w:val="00153FDE"/>
    <w:rsid w:val="001550C3"/>
    <w:rsid w:val="00155244"/>
    <w:rsid w:val="001603A3"/>
    <w:rsid w:val="00163389"/>
    <w:rsid w:val="00163F74"/>
    <w:rsid w:val="00171F54"/>
    <w:rsid w:val="00177389"/>
    <w:rsid w:val="001A360C"/>
    <w:rsid w:val="001A4217"/>
    <w:rsid w:val="001B0392"/>
    <w:rsid w:val="001B3B5D"/>
    <w:rsid w:val="001C3688"/>
    <w:rsid w:val="001C4C66"/>
    <w:rsid w:val="001C5BD1"/>
    <w:rsid w:val="001C5DEF"/>
    <w:rsid w:val="001F4C38"/>
    <w:rsid w:val="001F6D62"/>
    <w:rsid w:val="00214DF1"/>
    <w:rsid w:val="00226CB7"/>
    <w:rsid w:val="002373C5"/>
    <w:rsid w:val="0024292E"/>
    <w:rsid w:val="00242E09"/>
    <w:rsid w:val="00252F3A"/>
    <w:rsid w:val="00256337"/>
    <w:rsid w:val="0026028B"/>
    <w:rsid w:val="00272E21"/>
    <w:rsid w:val="00273F11"/>
    <w:rsid w:val="002748C5"/>
    <w:rsid w:val="00275B7A"/>
    <w:rsid w:val="0028132B"/>
    <w:rsid w:val="0028144F"/>
    <w:rsid w:val="002852E6"/>
    <w:rsid w:val="0029056C"/>
    <w:rsid w:val="00290B60"/>
    <w:rsid w:val="00293933"/>
    <w:rsid w:val="002B7295"/>
    <w:rsid w:val="002E5884"/>
    <w:rsid w:val="002F5791"/>
    <w:rsid w:val="002F6C55"/>
    <w:rsid w:val="0030237D"/>
    <w:rsid w:val="0030245C"/>
    <w:rsid w:val="0030434D"/>
    <w:rsid w:val="003126AD"/>
    <w:rsid w:val="00322D71"/>
    <w:rsid w:val="0032494F"/>
    <w:rsid w:val="0032603F"/>
    <w:rsid w:val="00336279"/>
    <w:rsid w:val="00340D40"/>
    <w:rsid w:val="00352896"/>
    <w:rsid w:val="00354DA8"/>
    <w:rsid w:val="0036335E"/>
    <w:rsid w:val="00366814"/>
    <w:rsid w:val="00370DE0"/>
    <w:rsid w:val="0037689B"/>
    <w:rsid w:val="003A647D"/>
    <w:rsid w:val="003C40FF"/>
    <w:rsid w:val="003E76C8"/>
    <w:rsid w:val="003F1AA7"/>
    <w:rsid w:val="004153F5"/>
    <w:rsid w:val="0041560C"/>
    <w:rsid w:val="0041745D"/>
    <w:rsid w:val="00422610"/>
    <w:rsid w:val="00430D8E"/>
    <w:rsid w:val="00433009"/>
    <w:rsid w:val="00440D36"/>
    <w:rsid w:val="00462D00"/>
    <w:rsid w:val="00476C0D"/>
    <w:rsid w:val="004A21E6"/>
    <w:rsid w:val="004B63C9"/>
    <w:rsid w:val="004C70E4"/>
    <w:rsid w:val="004F3027"/>
    <w:rsid w:val="005016CF"/>
    <w:rsid w:val="00502655"/>
    <w:rsid w:val="005220A0"/>
    <w:rsid w:val="005351E8"/>
    <w:rsid w:val="00536F82"/>
    <w:rsid w:val="0054000F"/>
    <w:rsid w:val="00540533"/>
    <w:rsid w:val="00545C5E"/>
    <w:rsid w:val="00564D87"/>
    <w:rsid w:val="0059357A"/>
    <w:rsid w:val="005C12EA"/>
    <w:rsid w:val="005D0701"/>
    <w:rsid w:val="005D7094"/>
    <w:rsid w:val="005E08D4"/>
    <w:rsid w:val="005F1636"/>
    <w:rsid w:val="0061351A"/>
    <w:rsid w:val="00621E06"/>
    <w:rsid w:val="00624151"/>
    <w:rsid w:val="006339DD"/>
    <w:rsid w:val="00641EA6"/>
    <w:rsid w:val="00663CF6"/>
    <w:rsid w:val="00674533"/>
    <w:rsid w:val="00674B2E"/>
    <w:rsid w:val="00682CD2"/>
    <w:rsid w:val="00684BDD"/>
    <w:rsid w:val="00690435"/>
    <w:rsid w:val="006A47D7"/>
    <w:rsid w:val="006B0F77"/>
    <w:rsid w:val="006B3A4C"/>
    <w:rsid w:val="006D283A"/>
    <w:rsid w:val="006D35A5"/>
    <w:rsid w:val="006E1226"/>
    <w:rsid w:val="006E5746"/>
    <w:rsid w:val="006F2E8F"/>
    <w:rsid w:val="006F3240"/>
    <w:rsid w:val="006F6A65"/>
    <w:rsid w:val="007000B7"/>
    <w:rsid w:val="00702A9D"/>
    <w:rsid w:val="00717C77"/>
    <w:rsid w:val="007212D0"/>
    <w:rsid w:val="0072224E"/>
    <w:rsid w:val="00722743"/>
    <w:rsid w:val="00730EF6"/>
    <w:rsid w:val="00733477"/>
    <w:rsid w:val="007358DC"/>
    <w:rsid w:val="00736BD0"/>
    <w:rsid w:val="00745F6D"/>
    <w:rsid w:val="00752329"/>
    <w:rsid w:val="007534F1"/>
    <w:rsid w:val="0075394B"/>
    <w:rsid w:val="00776895"/>
    <w:rsid w:val="00776E58"/>
    <w:rsid w:val="007813CE"/>
    <w:rsid w:val="00785B2B"/>
    <w:rsid w:val="00785B5B"/>
    <w:rsid w:val="007B2481"/>
    <w:rsid w:val="007B39B0"/>
    <w:rsid w:val="007B4867"/>
    <w:rsid w:val="007C1E55"/>
    <w:rsid w:val="007C634E"/>
    <w:rsid w:val="007D01BA"/>
    <w:rsid w:val="007F71D1"/>
    <w:rsid w:val="00800C37"/>
    <w:rsid w:val="00816BA0"/>
    <w:rsid w:val="00820C02"/>
    <w:rsid w:val="00825729"/>
    <w:rsid w:val="00826964"/>
    <w:rsid w:val="00842BBD"/>
    <w:rsid w:val="008430F4"/>
    <w:rsid w:val="008448E4"/>
    <w:rsid w:val="008449EE"/>
    <w:rsid w:val="008537EC"/>
    <w:rsid w:val="00860B8E"/>
    <w:rsid w:val="008648B4"/>
    <w:rsid w:val="00877A3D"/>
    <w:rsid w:val="00891103"/>
    <w:rsid w:val="008A36E5"/>
    <w:rsid w:val="008A6C65"/>
    <w:rsid w:val="008B0508"/>
    <w:rsid w:val="008B4BD3"/>
    <w:rsid w:val="008B6882"/>
    <w:rsid w:val="008D785C"/>
    <w:rsid w:val="008E1316"/>
    <w:rsid w:val="008E61DE"/>
    <w:rsid w:val="008E66B0"/>
    <w:rsid w:val="008F20A4"/>
    <w:rsid w:val="008F32BA"/>
    <w:rsid w:val="008F578A"/>
    <w:rsid w:val="00917F10"/>
    <w:rsid w:val="009203C5"/>
    <w:rsid w:val="009219BA"/>
    <w:rsid w:val="00922507"/>
    <w:rsid w:val="00923D50"/>
    <w:rsid w:val="0093464A"/>
    <w:rsid w:val="00936253"/>
    <w:rsid w:val="00937499"/>
    <w:rsid w:val="009401B2"/>
    <w:rsid w:val="00941E4B"/>
    <w:rsid w:val="009433AD"/>
    <w:rsid w:val="00944D11"/>
    <w:rsid w:val="00946CBD"/>
    <w:rsid w:val="00951D28"/>
    <w:rsid w:val="00956154"/>
    <w:rsid w:val="00961EEF"/>
    <w:rsid w:val="00974957"/>
    <w:rsid w:val="0097591E"/>
    <w:rsid w:val="00985F66"/>
    <w:rsid w:val="00987FAF"/>
    <w:rsid w:val="009918FC"/>
    <w:rsid w:val="00992FC9"/>
    <w:rsid w:val="00994DD0"/>
    <w:rsid w:val="009A7597"/>
    <w:rsid w:val="009B18AA"/>
    <w:rsid w:val="009B1E84"/>
    <w:rsid w:val="009B254B"/>
    <w:rsid w:val="009B6EFD"/>
    <w:rsid w:val="009F072F"/>
    <w:rsid w:val="009F1DB6"/>
    <w:rsid w:val="009F241D"/>
    <w:rsid w:val="009F672A"/>
    <w:rsid w:val="00A044EA"/>
    <w:rsid w:val="00A0623B"/>
    <w:rsid w:val="00A12E38"/>
    <w:rsid w:val="00A1459D"/>
    <w:rsid w:val="00A1742F"/>
    <w:rsid w:val="00A20734"/>
    <w:rsid w:val="00A322DE"/>
    <w:rsid w:val="00A4576C"/>
    <w:rsid w:val="00A5729D"/>
    <w:rsid w:val="00A579A5"/>
    <w:rsid w:val="00A62E7E"/>
    <w:rsid w:val="00A63C51"/>
    <w:rsid w:val="00A63C88"/>
    <w:rsid w:val="00A65966"/>
    <w:rsid w:val="00A84A3F"/>
    <w:rsid w:val="00AA12C9"/>
    <w:rsid w:val="00AC4FEF"/>
    <w:rsid w:val="00AC7E5B"/>
    <w:rsid w:val="00AD52A1"/>
    <w:rsid w:val="00AD6A22"/>
    <w:rsid w:val="00AF02AA"/>
    <w:rsid w:val="00AF03AC"/>
    <w:rsid w:val="00AF3221"/>
    <w:rsid w:val="00B07389"/>
    <w:rsid w:val="00B1630F"/>
    <w:rsid w:val="00B226F4"/>
    <w:rsid w:val="00B227FB"/>
    <w:rsid w:val="00B3718D"/>
    <w:rsid w:val="00B424A5"/>
    <w:rsid w:val="00B67833"/>
    <w:rsid w:val="00B75809"/>
    <w:rsid w:val="00B845EB"/>
    <w:rsid w:val="00B93A6C"/>
    <w:rsid w:val="00BA1237"/>
    <w:rsid w:val="00BA784B"/>
    <w:rsid w:val="00BB7AD4"/>
    <w:rsid w:val="00BB7E95"/>
    <w:rsid w:val="00BC3FF8"/>
    <w:rsid w:val="00BD43AE"/>
    <w:rsid w:val="00BE3702"/>
    <w:rsid w:val="00BE7110"/>
    <w:rsid w:val="00BF16E3"/>
    <w:rsid w:val="00C00CEA"/>
    <w:rsid w:val="00C017B8"/>
    <w:rsid w:val="00C0449C"/>
    <w:rsid w:val="00C151F3"/>
    <w:rsid w:val="00C16FEC"/>
    <w:rsid w:val="00C24BA5"/>
    <w:rsid w:val="00C33170"/>
    <w:rsid w:val="00C44797"/>
    <w:rsid w:val="00C51B5B"/>
    <w:rsid w:val="00C63E17"/>
    <w:rsid w:val="00C672ED"/>
    <w:rsid w:val="00C8061C"/>
    <w:rsid w:val="00C846DD"/>
    <w:rsid w:val="00CA5315"/>
    <w:rsid w:val="00CA7CF9"/>
    <w:rsid w:val="00CD1EC4"/>
    <w:rsid w:val="00CD65E2"/>
    <w:rsid w:val="00CE46CB"/>
    <w:rsid w:val="00CE7DC2"/>
    <w:rsid w:val="00D0258A"/>
    <w:rsid w:val="00D02650"/>
    <w:rsid w:val="00D375EA"/>
    <w:rsid w:val="00D422B6"/>
    <w:rsid w:val="00D535A8"/>
    <w:rsid w:val="00D5402A"/>
    <w:rsid w:val="00D547C3"/>
    <w:rsid w:val="00D54D06"/>
    <w:rsid w:val="00D602F7"/>
    <w:rsid w:val="00D607BA"/>
    <w:rsid w:val="00D61180"/>
    <w:rsid w:val="00D706E2"/>
    <w:rsid w:val="00D73842"/>
    <w:rsid w:val="00D91413"/>
    <w:rsid w:val="00DA6928"/>
    <w:rsid w:val="00DD34F7"/>
    <w:rsid w:val="00DE5F4F"/>
    <w:rsid w:val="00E12A56"/>
    <w:rsid w:val="00E2079D"/>
    <w:rsid w:val="00E25F3D"/>
    <w:rsid w:val="00E31F94"/>
    <w:rsid w:val="00E335F0"/>
    <w:rsid w:val="00E35D71"/>
    <w:rsid w:val="00E514FB"/>
    <w:rsid w:val="00E53CEF"/>
    <w:rsid w:val="00E54FBD"/>
    <w:rsid w:val="00E64CA5"/>
    <w:rsid w:val="00E65F91"/>
    <w:rsid w:val="00E71696"/>
    <w:rsid w:val="00E71D24"/>
    <w:rsid w:val="00E76CC3"/>
    <w:rsid w:val="00E81B2A"/>
    <w:rsid w:val="00E83585"/>
    <w:rsid w:val="00E84AB1"/>
    <w:rsid w:val="00EB24E9"/>
    <w:rsid w:val="00EB559A"/>
    <w:rsid w:val="00ED775C"/>
    <w:rsid w:val="00EE4E28"/>
    <w:rsid w:val="00EF0D97"/>
    <w:rsid w:val="00F008A1"/>
    <w:rsid w:val="00F102C4"/>
    <w:rsid w:val="00F20BB7"/>
    <w:rsid w:val="00F24D40"/>
    <w:rsid w:val="00F25D82"/>
    <w:rsid w:val="00F35314"/>
    <w:rsid w:val="00F35C66"/>
    <w:rsid w:val="00F36D59"/>
    <w:rsid w:val="00F418FF"/>
    <w:rsid w:val="00F4450C"/>
    <w:rsid w:val="00F51B35"/>
    <w:rsid w:val="00F53F19"/>
    <w:rsid w:val="00F579DD"/>
    <w:rsid w:val="00F600EB"/>
    <w:rsid w:val="00F612BE"/>
    <w:rsid w:val="00F73672"/>
    <w:rsid w:val="00F7445E"/>
    <w:rsid w:val="00F8028C"/>
    <w:rsid w:val="00F80D35"/>
    <w:rsid w:val="00F80DBC"/>
    <w:rsid w:val="00F9083F"/>
    <w:rsid w:val="00FA5B76"/>
    <w:rsid w:val="00FA5CB1"/>
    <w:rsid w:val="00FC7E69"/>
    <w:rsid w:val="00FD5118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DE524-5C55-42BE-A0A9-BB25CBB1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0C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2602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26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nhideWhenUsed/>
    <w:rsid w:val="0026028B"/>
    <w:rPr>
      <w:color w:val="0000FF"/>
      <w:u w:val="single"/>
    </w:rPr>
  </w:style>
  <w:style w:type="paragraph" w:customStyle="1" w:styleId="consplusnonformat">
    <w:name w:val="consplusnonformat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a"/>
    <w:basedOn w:val="a"/>
    <w:rsid w:val="002602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7C54"/>
    <w:pPr>
      <w:ind w:left="720"/>
      <w:contextualSpacing/>
    </w:pPr>
  </w:style>
  <w:style w:type="paragraph" w:customStyle="1" w:styleId="consplustitle">
    <w:name w:val="consplustitle"/>
    <w:basedOn w:val="a"/>
    <w:rsid w:val="008B4B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0405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0405D7"/>
    <w:rPr>
      <w:rFonts w:ascii="Times New Roman" w:hAnsi="Times New Roman"/>
      <w:sz w:val="24"/>
      <w:szCs w:val="24"/>
    </w:rPr>
  </w:style>
  <w:style w:type="paragraph" w:customStyle="1" w:styleId="1">
    <w:name w:val="нум список 1"/>
    <w:basedOn w:val="a"/>
    <w:rsid w:val="002748C5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ConsPlusNormal">
    <w:name w:val="ConsPlusNormal"/>
    <w:rsid w:val="00F41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A63C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 Indent"/>
    <w:basedOn w:val="a"/>
    <w:link w:val="a9"/>
    <w:rsid w:val="00007986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link w:val="a8"/>
    <w:rsid w:val="00007986"/>
    <w:rPr>
      <w:rFonts w:ascii="Times New Roman" w:hAnsi="Times New Roman"/>
      <w:sz w:val="24"/>
    </w:rPr>
  </w:style>
  <w:style w:type="paragraph" w:styleId="aa">
    <w:name w:val="header"/>
    <w:basedOn w:val="a"/>
    <w:link w:val="ab"/>
    <w:uiPriority w:val="99"/>
    <w:unhideWhenUsed/>
    <w:rsid w:val="002852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2852E6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2852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2852E6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F6A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6F6A65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locked/>
    <w:rsid w:val="00BD43AE"/>
    <w:rPr>
      <w:rFonts w:ascii="Times New Roman" w:hAnsi="Times New Roman"/>
      <w:sz w:val="28"/>
      <w:lang w:val="ru-RU" w:eastAsia="ru-RU" w:bidi="ar-SA"/>
    </w:rPr>
  </w:style>
  <w:style w:type="paragraph" w:styleId="af1">
    <w:name w:val="No Spacing"/>
    <w:link w:val="af0"/>
    <w:uiPriority w:val="1"/>
    <w:qFormat/>
    <w:rsid w:val="00BD43AE"/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BD43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D43AE"/>
  </w:style>
  <w:style w:type="paragraph" w:customStyle="1" w:styleId="ConsPlusNonformat0">
    <w:name w:val="ConsPlusNonformat"/>
    <w:rsid w:val="006D283A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A0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332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13" Type="http://schemas.openxmlformats.org/officeDocument/2006/relationships/hyperlink" Target="consultantplus://offline/ref=73660182C524A433159636E6B645EC1E7C9DB6E34ABE6DB0DDCD5AE5D9V5c6L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660182C524A433159636E6B645EC1E7C9EB7E549B26DB0DDCD5AE5D9V5c6L" TargetMode="External"/><Relationship Id="rId17" Type="http://schemas.openxmlformats.org/officeDocument/2006/relationships/hyperlink" Target="http://www.mfc6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D3A38240EE739A2D68AFFA2B16BCB314975810D89B045477F28B3F93468570D9238120d9o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F8076CB48C4CA82189C5BCF3CC6831FBD9C5C2AF75CB60376C081D00FC3273DB4D83BB9B39950Cp9c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556184998" TargetMode="External"/><Relationship Id="rId10" Type="http://schemas.openxmlformats.org/officeDocument/2006/relationships/hyperlink" Target="http://66.gosuslugi.ru" TargetMode="External"/><Relationship Id="rId19" Type="http://schemas.openxmlformats.org/officeDocument/2006/relationships/hyperlink" Target="http://www.66,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Terminal\netlogon\rte\" TargetMode="External"/><Relationship Id="rId14" Type="http://schemas.openxmlformats.org/officeDocument/2006/relationships/hyperlink" Target="consultantplus://offline/ref=73660182C524A433159636E6B645EC1E7C9EB7EB49BD6DB0DDCD5AE5D956A6108EC8273B44E161C2V6c2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DB241-3FAD-4D49-BAF5-68BA36CE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9919</Words>
  <Characters>56544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66331</CharactersWithSpaces>
  <SharedDoc>false</SharedDoc>
  <HLinks>
    <vt:vector size="72" baseType="variant">
      <vt:variant>
        <vt:i4>8061039</vt:i4>
      </vt:variant>
      <vt:variant>
        <vt:i4>33</vt:i4>
      </vt:variant>
      <vt:variant>
        <vt:i4>0</vt:i4>
      </vt:variant>
      <vt:variant>
        <vt:i4>5</vt:i4>
      </vt:variant>
      <vt:variant>
        <vt:lpwstr>http://www.66,gosuslugi.ru/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5111899</vt:i4>
      </vt:variant>
      <vt:variant>
        <vt:i4>27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2621548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consultantplus://offline/ref=3AD3A38240EE739A2D68AFFA2B16BCB314975810D89B045477F28B3F93468570D9238120d9oDF</vt:lpwstr>
      </vt:variant>
      <vt:variant>
        <vt:lpwstr/>
      </vt:variant>
      <vt:variant>
        <vt:i4>6553723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http://docs.cntd.ru/document/556184998</vt:lpwstr>
      </vt:variant>
      <vt:variant>
        <vt:lpwstr/>
      </vt:variant>
      <vt:variant>
        <vt:i4>6815850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consultantplus://offline/ref=73660182C524A433159636E6B645EC1E7C9EB7EB49BD6DB0DDCD5AE5D956A6108EC8273B44E161C2V6c2L</vt:lpwstr>
      </vt:variant>
      <vt:variant>
        <vt:lpwstr/>
      </vt:variant>
      <vt:variant>
        <vt:i4>5439579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consultantplus://offline/ref=73660182C524A433159636E6B645EC1E7C9DB6E34ABE6DB0DDCD5AE5D9V5c6L</vt:lpwstr>
      </vt:variant>
      <vt:variant>
        <vt:lpwstr/>
      </vt:variant>
      <vt:variant>
        <vt:i4>5439570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consultantplus://offline/ref=73660182C524A433159636E6B645EC1E7C9EB7E549B26DB0DDCD5AE5D9V5c6L</vt:lpwstr>
      </vt:variant>
      <vt:variant>
        <vt:lpwstr/>
      </vt:variant>
      <vt:variant>
        <vt:i4>4128819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consultantplus://offline/ref=42F8076CB48C4CA82189C5BCF3CC6831FBD9C5C2AF75CB60376C081D00FC3273DB4D83BB9B39950Cp9cCF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7143451</vt:i4>
      </vt:variant>
      <vt:variant>
        <vt:i4>3</vt:i4>
      </vt:variant>
      <vt:variant>
        <vt:i4>0</vt:i4>
      </vt:variant>
      <vt:variant>
        <vt:i4>5</vt:i4>
      </vt:variant>
      <vt:variant>
        <vt:lpwstr>\\Terminal\netlogon\rte\</vt:lpwstr>
      </vt:variant>
      <vt:variant>
        <vt:lpwstr>Par46</vt:lpwstr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kuranova_jv</dc:creator>
  <cp:keywords/>
  <cp:lastModifiedBy>Мухачев Алексей Львович</cp:lastModifiedBy>
  <cp:revision>2</cp:revision>
  <cp:lastPrinted>2015-06-11T05:25:00Z</cp:lastPrinted>
  <dcterms:created xsi:type="dcterms:W3CDTF">2021-01-14T11:50:00Z</dcterms:created>
  <dcterms:modified xsi:type="dcterms:W3CDTF">2021-01-14T11:50:00Z</dcterms:modified>
</cp:coreProperties>
</file>