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F6" w:rsidRPr="00FD2746" w:rsidRDefault="002C22F6" w:rsidP="008C7683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D2746"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320040" cy="403860"/>
            <wp:effectExtent l="19050" t="0" r="3810" b="0"/>
            <wp:docPr id="9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2F6" w:rsidRPr="00FD2746" w:rsidRDefault="002C22F6" w:rsidP="008C7683">
      <w:pPr>
        <w:spacing w:before="12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FD274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РОССИЙСКАЯ ФЕДЕРАЦИЯ</w:t>
      </w:r>
    </w:p>
    <w:p w:rsidR="002C22F6" w:rsidRPr="00FD2746" w:rsidRDefault="002C22F6" w:rsidP="008C7683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FD274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ДУМА ГОРОДСКОГО ОКРУГА ВЕРХНЯЯ ТУРА</w:t>
      </w:r>
    </w:p>
    <w:p w:rsidR="002C22F6" w:rsidRPr="00FD2746" w:rsidRDefault="002C22F6" w:rsidP="008C7683">
      <w:pPr>
        <w:pBdr>
          <w:bottom w:val="single" w:sz="12" w:space="1" w:color="auto"/>
        </w:pBd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FD274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ШЕСТОЙ СОЗЫВ</w:t>
      </w:r>
    </w:p>
    <w:p w:rsidR="002C22F6" w:rsidRPr="00FD2746" w:rsidRDefault="002C22F6" w:rsidP="008C7683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FD274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Восемьдесят пятое заседание </w:t>
      </w:r>
    </w:p>
    <w:p w:rsidR="002C22F6" w:rsidRPr="00FD2746" w:rsidRDefault="002C22F6" w:rsidP="008C7683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2C22F6" w:rsidRPr="00FD2746" w:rsidRDefault="002C22F6" w:rsidP="008C7683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Liberation Serif" w:eastAsia="Times New Roman" w:hAnsi="Liberation Serif" w:cs="Liberation Serif"/>
          <w:b/>
          <w:sz w:val="28"/>
          <w:szCs w:val="28"/>
          <w:u w:val="single"/>
          <w:lang w:eastAsia="ru-RU"/>
        </w:rPr>
      </w:pPr>
      <w:r w:rsidRPr="00FD274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РЕШЕНИЕ №</w:t>
      </w:r>
      <w:r w:rsidRPr="00FD2746">
        <w:rPr>
          <w:rFonts w:ascii="Liberation Serif" w:eastAsia="Times New Roman" w:hAnsi="Liberation Serif" w:cs="Liberation Serif"/>
          <w:b/>
          <w:sz w:val="28"/>
          <w:szCs w:val="28"/>
          <w:u w:val="single"/>
          <w:lang w:eastAsia="ru-RU"/>
        </w:rPr>
        <w:t xml:space="preserve">  </w:t>
      </w:r>
      <w:r w:rsidR="008C7683" w:rsidRPr="00FD2746">
        <w:rPr>
          <w:rFonts w:ascii="Liberation Serif" w:eastAsia="Times New Roman" w:hAnsi="Liberation Serif" w:cs="Liberation Serif"/>
          <w:b/>
          <w:sz w:val="28"/>
          <w:szCs w:val="28"/>
          <w:u w:val="single"/>
          <w:lang w:eastAsia="ru-RU"/>
        </w:rPr>
        <w:t>7</w:t>
      </w:r>
      <w:r w:rsidRPr="00FD2746">
        <w:rPr>
          <w:rFonts w:ascii="Liberation Serif" w:eastAsia="Times New Roman" w:hAnsi="Liberation Serif" w:cs="Liberation Serif"/>
          <w:b/>
          <w:sz w:val="28"/>
          <w:szCs w:val="28"/>
          <w:u w:val="single"/>
          <w:lang w:eastAsia="ru-RU"/>
        </w:rPr>
        <w:tab/>
      </w:r>
    </w:p>
    <w:p w:rsidR="002C22F6" w:rsidRPr="00FD2746" w:rsidRDefault="002C22F6" w:rsidP="008C7683">
      <w:pPr>
        <w:autoSpaceDE w:val="0"/>
        <w:autoSpaceDN w:val="0"/>
        <w:adjustRightInd w:val="0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FD2746">
        <w:rPr>
          <w:rFonts w:ascii="Liberation Serif" w:eastAsia="Times New Roman" w:hAnsi="Liberation Serif" w:cs="Liberation Serif"/>
          <w:bCs/>
          <w:sz w:val="28"/>
          <w:szCs w:val="28"/>
        </w:rPr>
        <w:t xml:space="preserve">15 февраля 2024 года </w:t>
      </w:r>
    </w:p>
    <w:p w:rsidR="002C22F6" w:rsidRPr="00FD2746" w:rsidRDefault="002C22F6" w:rsidP="008C7683">
      <w:pPr>
        <w:spacing w:after="480"/>
        <w:ind w:right="4395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FD2746">
        <w:rPr>
          <w:rFonts w:ascii="Liberation Serif" w:eastAsia="Times New Roman" w:hAnsi="Liberation Serif" w:cs="Liberation Serif"/>
          <w:bCs/>
          <w:sz w:val="28"/>
          <w:szCs w:val="28"/>
        </w:rPr>
        <w:t xml:space="preserve">г. Верхняя Тура </w:t>
      </w:r>
    </w:p>
    <w:p w:rsidR="00F83C79" w:rsidRPr="00FD2746" w:rsidRDefault="00B54CCF" w:rsidP="008C7683">
      <w:pPr>
        <w:pStyle w:val="3"/>
        <w:spacing w:after="0"/>
        <w:ind w:right="4109"/>
        <w:rPr>
          <w:rFonts w:ascii="Liberation Serif" w:hAnsi="Liberation Serif" w:cs="Liberation Serif"/>
          <w:b/>
          <w:i/>
          <w:sz w:val="28"/>
          <w:szCs w:val="28"/>
          <w:lang w:val="ru-RU"/>
        </w:rPr>
      </w:pPr>
      <w:r w:rsidRPr="00FD2746">
        <w:rPr>
          <w:rFonts w:ascii="Liberation Serif" w:hAnsi="Liberation Serif" w:cs="Liberation Serif"/>
          <w:b/>
          <w:i/>
          <w:sz w:val="28"/>
          <w:szCs w:val="28"/>
          <w:lang w:val="ru-RU"/>
        </w:rPr>
        <w:t>О внесении изменений в Решение Думы Городского округа Верхняя Тура от 22 марта 2017 года № 25 «Об утверждении Положения» «О представительских и прочих расходах органов местного самоуправления Городского округа Верхняя Тура»</w:t>
      </w:r>
    </w:p>
    <w:p w:rsidR="00F83C79" w:rsidRPr="00FD2746" w:rsidRDefault="00F83C79" w:rsidP="008C7683">
      <w:pPr>
        <w:spacing w:after="1"/>
        <w:rPr>
          <w:rFonts w:ascii="Liberation Serif" w:eastAsia="Times New Roman" w:hAnsi="Liberation Serif" w:cs="Liberation Serif"/>
          <w:b/>
          <w:i/>
          <w:sz w:val="28"/>
          <w:szCs w:val="28"/>
        </w:rPr>
      </w:pPr>
    </w:p>
    <w:p w:rsidR="00F83C79" w:rsidRPr="00FD2746" w:rsidRDefault="00B54CCF" w:rsidP="008C7683">
      <w:pPr>
        <w:spacing w:before="120" w:after="12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D2746">
        <w:rPr>
          <w:rFonts w:ascii="Liberation Serif" w:hAnsi="Liberation Serif" w:cs="Liberation Serif"/>
          <w:sz w:val="28"/>
          <w:szCs w:val="28"/>
        </w:rPr>
        <w:t xml:space="preserve">В связи с устойчивым ростом общего уровня цен на товары и услуги, руководствуясь Федеральным законом от 6 октября 2003 года № 131-ФЗ              </w:t>
      </w:r>
      <w:bookmarkStart w:id="0" w:name="_GoBack"/>
      <w:bookmarkEnd w:id="0"/>
      <w:r w:rsidRPr="00FD2746">
        <w:rPr>
          <w:rFonts w:ascii="Liberation Serif" w:hAnsi="Liberation Serif" w:cs="Liberation Serif"/>
          <w:sz w:val="28"/>
          <w:szCs w:val="28"/>
        </w:rPr>
        <w:t>«Об общих принципах организации местного самоуправления в Российской Федерации», Уставом Городского округа Верхняя Тура</w:t>
      </w:r>
      <w:r w:rsidR="002C22F6" w:rsidRPr="00FD2746">
        <w:rPr>
          <w:rFonts w:ascii="Liberation Serif" w:hAnsi="Liberation Serif" w:cs="Liberation Serif"/>
          <w:sz w:val="28"/>
          <w:szCs w:val="28"/>
        </w:rPr>
        <w:t>,</w:t>
      </w:r>
    </w:p>
    <w:p w:rsidR="00F83C79" w:rsidRPr="00FD2746" w:rsidRDefault="00B54CCF" w:rsidP="008C7683">
      <w:pPr>
        <w:spacing w:before="120" w:after="12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D2746">
        <w:rPr>
          <w:rFonts w:ascii="Liberation Serif" w:hAnsi="Liberation Serif" w:cs="Liberation Serif"/>
          <w:b/>
          <w:sz w:val="28"/>
          <w:szCs w:val="28"/>
        </w:rPr>
        <w:t>ДУМА ГОРОДСКОГО ОКРУГА ВЕРХНЯЯ ТУРА РЕШИЛА:</w:t>
      </w:r>
    </w:p>
    <w:p w:rsidR="00F83C79" w:rsidRPr="00FD2746" w:rsidRDefault="00B54CCF" w:rsidP="008C7683">
      <w:pPr>
        <w:numPr>
          <w:ilvl w:val="0"/>
          <w:numId w:val="1"/>
        </w:num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D2746">
        <w:rPr>
          <w:rFonts w:ascii="Liberation Serif" w:hAnsi="Liberation Serif" w:cs="Liberation Serif"/>
          <w:sz w:val="28"/>
          <w:szCs w:val="28"/>
        </w:rPr>
        <w:t>Внести следующие</w:t>
      </w:r>
      <w:r w:rsidR="00E03ECC" w:rsidRPr="00FD2746">
        <w:rPr>
          <w:rFonts w:ascii="Liberation Serif" w:hAnsi="Liberation Serif" w:cs="Liberation Serif"/>
          <w:sz w:val="28"/>
          <w:szCs w:val="28"/>
        </w:rPr>
        <w:t xml:space="preserve"> </w:t>
      </w:r>
      <w:r w:rsidRPr="00FD2746">
        <w:rPr>
          <w:rFonts w:ascii="Liberation Serif" w:hAnsi="Liberation Serif" w:cs="Liberation Serif"/>
          <w:sz w:val="28"/>
          <w:szCs w:val="28"/>
        </w:rPr>
        <w:t xml:space="preserve">изменения в Решение Думы Городского округа Верхняя Тура от 22 марта 2017 года </w:t>
      </w:r>
      <w:r w:rsidR="00CC3163" w:rsidRPr="00FD2746">
        <w:rPr>
          <w:rFonts w:ascii="Liberation Serif" w:hAnsi="Liberation Serif" w:cs="Liberation Serif"/>
          <w:sz w:val="28"/>
          <w:szCs w:val="28"/>
        </w:rPr>
        <w:t>№ 25</w:t>
      </w:r>
      <w:r w:rsidRPr="00FD2746">
        <w:rPr>
          <w:rFonts w:ascii="Liberation Serif" w:hAnsi="Liberation Serif" w:cs="Liberation Serif"/>
          <w:sz w:val="28"/>
          <w:szCs w:val="28"/>
        </w:rPr>
        <w:t xml:space="preserve"> «Об утверждении Положения «О представительских и прочих расходах органов местного самоуправления Городского округа Верхняя Тура»</w:t>
      </w:r>
      <w:r w:rsidR="002C22F6" w:rsidRPr="00FD2746">
        <w:rPr>
          <w:rFonts w:ascii="Liberation Serif" w:hAnsi="Liberation Serif" w:cs="Liberation Serif"/>
          <w:sz w:val="28"/>
          <w:szCs w:val="28"/>
        </w:rPr>
        <w:t xml:space="preserve"> (далее – Положение)</w:t>
      </w:r>
      <w:r w:rsidRPr="00FD2746">
        <w:rPr>
          <w:rFonts w:ascii="Liberation Serif" w:hAnsi="Liberation Serif" w:cs="Liberation Serif"/>
          <w:sz w:val="28"/>
          <w:szCs w:val="28"/>
        </w:rPr>
        <w:t>:</w:t>
      </w:r>
    </w:p>
    <w:p w:rsidR="00F83C79" w:rsidRPr="00FD2746" w:rsidRDefault="002C22F6" w:rsidP="008C7683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D2746">
        <w:rPr>
          <w:rFonts w:ascii="Liberation Serif" w:hAnsi="Liberation Serif" w:cs="Liberation Serif"/>
          <w:sz w:val="28"/>
          <w:szCs w:val="28"/>
        </w:rPr>
        <w:t>1)</w:t>
      </w:r>
      <w:r w:rsidR="00B54CCF" w:rsidRPr="00FD2746">
        <w:rPr>
          <w:rFonts w:ascii="Liberation Serif" w:hAnsi="Liberation Serif" w:cs="Liberation Serif"/>
          <w:sz w:val="28"/>
          <w:szCs w:val="28"/>
        </w:rPr>
        <w:t xml:space="preserve"> в </w:t>
      </w:r>
      <w:r w:rsidRPr="00FD2746">
        <w:rPr>
          <w:rFonts w:ascii="Liberation Serif" w:hAnsi="Liberation Serif" w:cs="Liberation Serif"/>
          <w:sz w:val="28"/>
          <w:szCs w:val="28"/>
        </w:rPr>
        <w:t>подпункте 2 пункта</w:t>
      </w:r>
      <w:r w:rsidR="00B54CCF" w:rsidRPr="00FD2746">
        <w:rPr>
          <w:rFonts w:ascii="Liberation Serif" w:hAnsi="Liberation Serif" w:cs="Liberation Serif"/>
          <w:sz w:val="28"/>
          <w:szCs w:val="28"/>
        </w:rPr>
        <w:t xml:space="preserve"> 11</w:t>
      </w:r>
      <w:r w:rsidRPr="00FD2746">
        <w:rPr>
          <w:rFonts w:ascii="Liberation Serif" w:hAnsi="Liberation Serif" w:cs="Liberation Serif"/>
          <w:sz w:val="28"/>
          <w:szCs w:val="28"/>
        </w:rPr>
        <w:t xml:space="preserve"> Положения</w:t>
      </w:r>
      <w:r w:rsidR="00B54CCF" w:rsidRPr="00FD2746">
        <w:rPr>
          <w:rFonts w:ascii="Liberation Serif" w:hAnsi="Liberation Serif" w:cs="Liberation Serif"/>
          <w:sz w:val="28"/>
          <w:szCs w:val="28"/>
        </w:rPr>
        <w:t xml:space="preserve"> слова «400 рублей» </w:t>
      </w:r>
      <w:r w:rsidRPr="00FD2746">
        <w:rPr>
          <w:rFonts w:ascii="Liberation Serif" w:hAnsi="Liberation Serif" w:cs="Liberation Serif"/>
          <w:sz w:val="28"/>
          <w:szCs w:val="28"/>
        </w:rPr>
        <w:t>заменить</w:t>
      </w:r>
      <w:r w:rsidR="00B54CCF" w:rsidRPr="00FD2746">
        <w:rPr>
          <w:rFonts w:ascii="Liberation Serif" w:hAnsi="Liberation Serif" w:cs="Liberation Serif"/>
          <w:sz w:val="28"/>
          <w:szCs w:val="28"/>
        </w:rPr>
        <w:t xml:space="preserve"> </w:t>
      </w:r>
      <w:r w:rsidRPr="00FD2746">
        <w:rPr>
          <w:rFonts w:ascii="Liberation Serif" w:hAnsi="Liberation Serif" w:cs="Liberation Serif"/>
          <w:sz w:val="28"/>
          <w:szCs w:val="28"/>
        </w:rPr>
        <w:t xml:space="preserve">словами </w:t>
      </w:r>
      <w:r w:rsidR="00B54CCF" w:rsidRPr="00FD2746">
        <w:rPr>
          <w:rFonts w:ascii="Liberation Serif" w:hAnsi="Liberation Serif" w:cs="Liberation Serif"/>
          <w:sz w:val="28"/>
          <w:szCs w:val="28"/>
        </w:rPr>
        <w:t>«800,00 рублей»;</w:t>
      </w:r>
    </w:p>
    <w:p w:rsidR="00F83C79" w:rsidRPr="00FD2746" w:rsidRDefault="002C22F6" w:rsidP="008C7683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D2746">
        <w:rPr>
          <w:rFonts w:ascii="Liberation Serif" w:hAnsi="Liberation Serif" w:cs="Liberation Serif"/>
          <w:sz w:val="28"/>
          <w:szCs w:val="28"/>
        </w:rPr>
        <w:t>2)</w:t>
      </w:r>
      <w:r w:rsidR="00E03ECC" w:rsidRPr="00FD2746">
        <w:rPr>
          <w:rFonts w:ascii="Liberation Serif" w:hAnsi="Liberation Serif" w:cs="Liberation Serif"/>
          <w:sz w:val="28"/>
          <w:szCs w:val="28"/>
        </w:rPr>
        <w:t xml:space="preserve"> в </w:t>
      </w:r>
      <w:r w:rsidRPr="00FD2746">
        <w:rPr>
          <w:rFonts w:ascii="Liberation Serif" w:hAnsi="Liberation Serif" w:cs="Liberation Serif"/>
          <w:sz w:val="28"/>
          <w:szCs w:val="28"/>
        </w:rPr>
        <w:t>подпункте</w:t>
      </w:r>
      <w:r w:rsidR="00E03ECC" w:rsidRPr="00FD2746">
        <w:rPr>
          <w:rFonts w:ascii="Liberation Serif" w:hAnsi="Liberation Serif" w:cs="Liberation Serif"/>
          <w:sz w:val="28"/>
          <w:szCs w:val="28"/>
        </w:rPr>
        <w:t xml:space="preserve"> 4 п</w:t>
      </w:r>
      <w:r w:rsidRPr="00FD2746">
        <w:rPr>
          <w:rFonts w:ascii="Liberation Serif" w:hAnsi="Liberation Serif" w:cs="Liberation Serif"/>
          <w:sz w:val="28"/>
          <w:szCs w:val="28"/>
        </w:rPr>
        <w:t>ункта</w:t>
      </w:r>
      <w:r w:rsidR="00E03ECC" w:rsidRPr="00FD2746">
        <w:rPr>
          <w:rFonts w:ascii="Liberation Serif" w:hAnsi="Liberation Serif" w:cs="Liberation Serif"/>
          <w:sz w:val="28"/>
          <w:szCs w:val="28"/>
        </w:rPr>
        <w:t xml:space="preserve"> 11 </w:t>
      </w:r>
      <w:r w:rsidRPr="00FD2746">
        <w:rPr>
          <w:rFonts w:ascii="Liberation Serif" w:hAnsi="Liberation Serif" w:cs="Liberation Serif"/>
          <w:sz w:val="28"/>
          <w:szCs w:val="28"/>
        </w:rPr>
        <w:t>Положения</w:t>
      </w:r>
      <w:r w:rsidR="00CC3163" w:rsidRPr="00FD2746">
        <w:rPr>
          <w:rFonts w:ascii="Liberation Serif" w:hAnsi="Liberation Serif" w:cs="Liberation Serif"/>
          <w:sz w:val="28"/>
          <w:szCs w:val="28"/>
        </w:rPr>
        <w:t xml:space="preserve"> слова «</w:t>
      </w:r>
      <w:r w:rsidR="00B54CCF" w:rsidRPr="00FD2746">
        <w:rPr>
          <w:rFonts w:ascii="Liberation Serif" w:hAnsi="Liberation Serif" w:cs="Liberation Serif"/>
          <w:sz w:val="28"/>
          <w:szCs w:val="28"/>
        </w:rPr>
        <w:t xml:space="preserve">150 рублей» </w:t>
      </w:r>
      <w:r w:rsidRPr="00FD2746">
        <w:rPr>
          <w:rFonts w:ascii="Liberation Serif" w:hAnsi="Liberation Serif" w:cs="Liberation Serif"/>
          <w:sz w:val="28"/>
          <w:szCs w:val="28"/>
        </w:rPr>
        <w:t>заменить словами</w:t>
      </w:r>
      <w:r w:rsidR="00B54CCF" w:rsidRPr="00FD2746">
        <w:rPr>
          <w:rFonts w:ascii="Liberation Serif" w:hAnsi="Liberation Serif" w:cs="Liberation Serif"/>
          <w:sz w:val="28"/>
          <w:szCs w:val="28"/>
        </w:rPr>
        <w:t xml:space="preserve"> «450,00 рублей»;</w:t>
      </w:r>
    </w:p>
    <w:p w:rsidR="00F83C79" w:rsidRPr="00FD2746" w:rsidRDefault="002C22F6" w:rsidP="008C7683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D2746">
        <w:rPr>
          <w:rFonts w:ascii="Liberation Serif" w:hAnsi="Liberation Serif" w:cs="Liberation Serif"/>
          <w:sz w:val="28"/>
          <w:szCs w:val="28"/>
        </w:rPr>
        <w:t>3)</w:t>
      </w:r>
      <w:r w:rsidR="00B54CCF" w:rsidRPr="00FD2746">
        <w:rPr>
          <w:rFonts w:ascii="Liberation Serif" w:hAnsi="Liberation Serif" w:cs="Liberation Serif"/>
          <w:sz w:val="28"/>
          <w:szCs w:val="28"/>
        </w:rPr>
        <w:t xml:space="preserve"> </w:t>
      </w:r>
      <w:r w:rsidRPr="00FD2746">
        <w:rPr>
          <w:rFonts w:ascii="Liberation Serif" w:hAnsi="Liberation Serif" w:cs="Liberation Serif"/>
          <w:sz w:val="28"/>
          <w:szCs w:val="28"/>
        </w:rPr>
        <w:t>во втором абзаце подпункта</w:t>
      </w:r>
      <w:r w:rsidR="00B54CCF" w:rsidRPr="00FD2746">
        <w:rPr>
          <w:rFonts w:ascii="Liberation Serif" w:hAnsi="Liberation Serif" w:cs="Liberation Serif"/>
          <w:sz w:val="28"/>
          <w:szCs w:val="28"/>
        </w:rPr>
        <w:t xml:space="preserve"> 2 п</w:t>
      </w:r>
      <w:r w:rsidRPr="00FD2746">
        <w:rPr>
          <w:rFonts w:ascii="Liberation Serif" w:hAnsi="Liberation Serif" w:cs="Liberation Serif"/>
          <w:sz w:val="28"/>
          <w:szCs w:val="28"/>
        </w:rPr>
        <w:t xml:space="preserve">ункта </w:t>
      </w:r>
      <w:r w:rsidR="00B54CCF" w:rsidRPr="00FD2746">
        <w:rPr>
          <w:rFonts w:ascii="Liberation Serif" w:hAnsi="Liberation Serif" w:cs="Liberation Serif"/>
          <w:sz w:val="28"/>
          <w:szCs w:val="28"/>
        </w:rPr>
        <w:t>20</w:t>
      </w:r>
      <w:r w:rsidR="00E03ECC" w:rsidRPr="00FD2746">
        <w:rPr>
          <w:rFonts w:ascii="Liberation Serif" w:hAnsi="Liberation Serif" w:cs="Liberation Serif"/>
          <w:sz w:val="28"/>
          <w:szCs w:val="28"/>
        </w:rPr>
        <w:t xml:space="preserve"> </w:t>
      </w:r>
      <w:r w:rsidRPr="00FD2746">
        <w:rPr>
          <w:rFonts w:ascii="Liberation Serif" w:hAnsi="Liberation Serif" w:cs="Liberation Serif"/>
          <w:sz w:val="28"/>
          <w:szCs w:val="28"/>
        </w:rPr>
        <w:t>Положения</w:t>
      </w:r>
      <w:r w:rsidR="00B54CCF" w:rsidRPr="00FD2746">
        <w:rPr>
          <w:rFonts w:ascii="Liberation Serif" w:hAnsi="Liberation Serif" w:cs="Liberation Serif"/>
          <w:sz w:val="28"/>
          <w:szCs w:val="28"/>
        </w:rPr>
        <w:t xml:space="preserve"> слова «2000 рублей» </w:t>
      </w:r>
      <w:r w:rsidRPr="00FD2746">
        <w:rPr>
          <w:rFonts w:ascii="Liberation Serif" w:hAnsi="Liberation Serif" w:cs="Liberation Serif"/>
          <w:sz w:val="28"/>
          <w:szCs w:val="28"/>
        </w:rPr>
        <w:t>заменить словами</w:t>
      </w:r>
      <w:r w:rsidR="00B54CCF" w:rsidRPr="00FD2746">
        <w:rPr>
          <w:rFonts w:ascii="Liberation Serif" w:hAnsi="Liberation Serif" w:cs="Liberation Serif"/>
          <w:sz w:val="28"/>
          <w:szCs w:val="28"/>
        </w:rPr>
        <w:t xml:space="preserve"> «3000,00 рублей»;</w:t>
      </w:r>
    </w:p>
    <w:p w:rsidR="00F83C79" w:rsidRPr="00FD2746" w:rsidRDefault="002C22F6" w:rsidP="008C7683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D2746">
        <w:rPr>
          <w:rFonts w:ascii="Liberation Serif" w:hAnsi="Liberation Serif" w:cs="Liberation Serif"/>
          <w:sz w:val="28"/>
          <w:szCs w:val="28"/>
        </w:rPr>
        <w:t>4) в третьем абзаце</w:t>
      </w:r>
      <w:r w:rsidR="00B54CCF" w:rsidRPr="00FD2746">
        <w:rPr>
          <w:rFonts w:ascii="Liberation Serif" w:hAnsi="Liberation Serif" w:cs="Liberation Serif"/>
          <w:sz w:val="28"/>
          <w:szCs w:val="28"/>
        </w:rPr>
        <w:t xml:space="preserve"> </w:t>
      </w:r>
      <w:r w:rsidRPr="00FD2746">
        <w:rPr>
          <w:rFonts w:ascii="Liberation Serif" w:hAnsi="Liberation Serif" w:cs="Liberation Serif"/>
          <w:sz w:val="28"/>
          <w:szCs w:val="28"/>
        </w:rPr>
        <w:t>подпункта</w:t>
      </w:r>
      <w:r w:rsidR="00B54CCF" w:rsidRPr="00FD2746">
        <w:rPr>
          <w:rFonts w:ascii="Liberation Serif" w:hAnsi="Liberation Serif" w:cs="Liberation Serif"/>
          <w:sz w:val="28"/>
          <w:szCs w:val="28"/>
        </w:rPr>
        <w:t xml:space="preserve"> 2 п</w:t>
      </w:r>
      <w:r w:rsidRPr="00FD2746">
        <w:rPr>
          <w:rFonts w:ascii="Liberation Serif" w:hAnsi="Liberation Serif" w:cs="Liberation Serif"/>
          <w:sz w:val="28"/>
          <w:szCs w:val="28"/>
        </w:rPr>
        <w:t>ункта</w:t>
      </w:r>
      <w:r w:rsidR="00B54CCF" w:rsidRPr="00FD2746">
        <w:rPr>
          <w:rFonts w:ascii="Liberation Serif" w:hAnsi="Liberation Serif" w:cs="Liberation Serif"/>
          <w:sz w:val="28"/>
          <w:szCs w:val="28"/>
        </w:rPr>
        <w:t xml:space="preserve"> 20 </w:t>
      </w:r>
      <w:r w:rsidRPr="00FD2746">
        <w:rPr>
          <w:rFonts w:ascii="Liberation Serif" w:hAnsi="Liberation Serif" w:cs="Liberation Serif"/>
          <w:sz w:val="28"/>
          <w:szCs w:val="28"/>
        </w:rPr>
        <w:t>Положения</w:t>
      </w:r>
      <w:r w:rsidR="00B54CCF" w:rsidRPr="00FD2746">
        <w:rPr>
          <w:rFonts w:ascii="Liberation Serif" w:hAnsi="Liberation Serif" w:cs="Liberation Serif"/>
          <w:sz w:val="28"/>
          <w:szCs w:val="28"/>
        </w:rPr>
        <w:t xml:space="preserve"> слова «1500 рублей» </w:t>
      </w:r>
      <w:r w:rsidRPr="00FD2746">
        <w:rPr>
          <w:rFonts w:ascii="Liberation Serif" w:hAnsi="Liberation Serif" w:cs="Liberation Serif"/>
          <w:sz w:val="28"/>
          <w:szCs w:val="28"/>
        </w:rPr>
        <w:t>заменить словами</w:t>
      </w:r>
      <w:r w:rsidR="00B54CCF" w:rsidRPr="00FD2746">
        <w:rPr>
          <w:rFonts w:ascii="Liberation Serif" w:hAnsi="Liberation Serif" w:cs="Liberation Serif"/>
          <w:sz w:val="28"/>
          <w:szCs w:val="28"/>
        </w:rPr>
        <w:t xml:space="preserve"> «2500,00 рублей»;</w:t>
      </w:r>
    </w:p>
    <w:p w:rsidR="00F83C79" w:rsidRPr="00FD2746" w:rsidRDefault="002C22F6" w:rsidP="008C7683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D2746">
        <w:rPr>
          <w:rFonts w:ascii="Liberation Serif" w:hAnsi="Liberation Serif" w:cs="Liberation Serif"/>
          <w:sz w:val="28"/>
          <w:szCs w:val="28"/>
        </w:rPr>
        <w:t>5) во втором абзаце</w:t>
      </w:r>
      <w:r w:rsidR="00B54CCF" w:rsidRPr="00FD2746">
        <w:rPr>
          <w:rFonts w:ascii="Liberation Serif" w:hAnsi="Liberation Serif" w:cs="Liberation Serif"/>
          <w:sz w:val="28"/>
          <w:szCs w:val="28"/>
        </w:rPr>
        <w:t xml:space="preserve"> </w:t>
      </w:r>
      <w:r w:rsidRPr="00FD2746">
        <w:rPr>
          <w:rFonts w:ascii="Liberation Serif" w:hAnsi="Liberation Serif" w:cs="Liberation Serif"/>
          <w:sz w:val="28"/>
          <w:szCs w:val="28"/>
        </w:rPr>
        <w:t>подпункта</w:t>
      </w:r>
      <w:r w:rsidR="00B54CCF" w:rsidRPr="00FD2746">
        <w:rPr>
          <w:rFonts w:ascii="Liberation Serif" w:hAnsi="Liberation Serif" w:cs="Liberation Serif"/>
          <w:sz w:val="28"/>
          <w:szCs w:val="28"/>
        </w:rPr>
        <w:t xml:space="preserve"> 3 п</w:t>
      </w:r>
      <w:r w:rsidRPr="00FD2746">
        <w:rPr>
          <w:rFonts w:ascii="Liberation Serif" w:hAnsi="Liberation Serif" w:cs="Liberation Serif"/>
          <w:sz w:val="28"/>
          <w:szCs w:val="28"/>
        </w:rPr>
        <w:t>ункта</w:t>
      </w:r>
      <w:r w:rsidR="00B54CCF" w:rsidRPr="00FD2746">
        <w:rPr>
          <w:rFonts w:ascii="Liberation Serif" w:hAnsi="Liberation Serif" w:cs="Liberation Serif"/>
          <w:sz w:val="28"/>
          <w:szCs w:val="28"/>
        </w:rPr>
        <w:t xml:space="preserve"> 20 </w:t>
      </w:r>
      <w:r w:rsidRPr="00FD2746">
        <w:rPr>
          <w:rFonts w:ascii="Liberation Serif" w:hAnsi="Liberation Serif" w:cs="Liberation Serif"/>
          <w:sz w:val="28"/>
          <w:szCs w:val="28"/>
        </w:rPr>
        <w:t xml:space="preserve">Положения </w:t>
      </w:r>
      <w:r w:rsidR="00B54CCF" w:rsidRPr="00FD2746">
        <w:rPr>
          <w:rFonts w:ascii="Liberation Serif" w:hAnsi="Liberation Serif" w:cs="Liberation Serif"/>
          <w:sz w:val="28"/>
          <w:szCs w:val="28"/>
        </w:rPr>
        <w:t xml:space="preserve">слова «5 000 рублей» </w:t>
      </w:r>
      <w:r w:rsidRPr="00FD2746">
        <w:rPr>
          <w:rFonts w:ascii="Liberation Serif" w:hAnsi="Liberation Serif" w:cs="Liberation Serif"/>
          <w:sz w:val="28"/>
          <w:szCs w:val="28"/>
        </w:rPr>
        <w:t>заменить словами</w:t>
      </w:r>
      <w:r w:rsidR="00B54CCF" w:rsidRPr="00FD2746">
        <w:rPr>
          <w:rFonts w:ascii="Liberation Serif" w:hAnsi="Liberation Serif" w:cs="Liberation Serif"/>
          <w:sz w:val="28"/>
          <w:szCs w:val="28"/>
        </w:rPr>
        <w:t xml:space="preserve"> «10 000,00 рублей»;</w:t>
      </w:r>
    </w:p>
    <w:p w:rsidR="00F83C79" w:rsidRPr="00FD2746" w:rsidRDefault="002C22F6" w:rsidP="008C7683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D2746">
        <w:rPr>
          <w:rFonts w:ascii="Liberation Serif" w:hAnsi="Liberation Serif" w:cs="Liberation Serif"/>
          <w:sz w:val="28"/>
          <w:szCs w:val="28"/>
        </w:rPr>
        <w:t>6) в третьем абзаце</w:t>
      </w:r>
      <w:r w:rsidR="00B54CCF" w:rsidRPr="00FD2746">
        <w:rPr>
          <w:rFonts w:ascii="Liberation Serif" w:hAnsi="Liberation Serif" w:cs="Liberation Serif"/>
          <w:sz w:val="28"/>
          <w:szCs w:val="28"/>
        </w:rPr>
        <w:t xml:space="preserve"> </w:t>
      </w:r>
      <w:r w:rsidRPr="00FD2746">
        <w:rPr>
          <w:rFonts w:ascii="Liberation Serif" w:hAnsi="Liberation Serif" w:cs="Liberation Serif"/>
          <w:sz w:val="28"/>
          <w:szCs w:val="28"/>
        </w:rPr>
        <w:t xml:space="preserve">подпункта </w:t>
      </w:r>
      <w:r w:rsidR="00B54CCF" w:rsidRPr="00FD2746">
        <w:rPr>
          <w:rFonts w:ascii="Liberation Serif" w:hAnsi="Liberation Serif" w:cs="Liberation Serif"/>
          <w:sz w:val="28"/>
          <w:szCs w:val="28"/>
        </w:rPr>
        <w:t>3 п</w:t>
      </w:r>
      <w:r w:rsidRPr="00FD2746">
        <w:rPr>
          <w:rFonts w:ascii="Liberation Serif" w:hAnsi="Liberation Serif" w:cs="Liberation Serif"/>
          <w:sz w:val="28"/>
          <w:szCs w:val="28"/>
        </w:rPr>
        <w:t>ункта</w:t>
      </w:r>
      <w:r w:rsidR="00B54CCF" w:rsidRPr="00FD2746">
        <w:rPr>
          <w:rFonts w:ascii="Liberation Serif" w:hAnsi="Liberation Serif" w:cs="Liberation Serif"/>
          <w:sz w:val="28"/>
          <w:szCs w:val="28"/>
        </w:rPr>
        <w:t xml:space="preserve"> 20 </w:t>
      </w:r>
      <w:r w:rsidRPr="00FD2746">
        <w:rPr>
          <w:rFonts w:ascii="Liberation Serif" w:hAnsi="Liberation Serif" w:cs="Liberation Serif"/>
          <w:sz w:val="28"/>
          <w:szCs w:val="28"/>
        </w:rPr>
        <w:t xml:space="preserve">Положения слова </w:t>
      </w:r>
      <w:r w:rsidR="00B54CCF" w:rsidRPr="00FD2746">
        <w:rPr>
          <w:rFonts w:ascii="Liberation Serif" w:hAnsi="Liberation Serif" w:cs="Liberation Serif"/>
          <w:sz w:val="28"/>
          <w:szCs w:val="28"/>
        </w:rPr>
        <w:t xml:space="preserve">«3 000 рублей» </w:t>
      </w:r>
      <w:r w:rsidRPr="00FD2746">
        <w:rPr>
          <w:rFonts w:ascii="Liberation Serif" w:hAnsi="Liberation Serif" w:cs="Liberation Serif"/>
          <w:sz w:val="28"/>
          <w:szCs w:val="28"/>
        </w:rPr>
        <w:t>заменить словами</w:t>
      </w:r>
      <w:r w:rsidR="00B54CCF" w:rsidRPr="00FD2746">
        <w:rPr>
          <w:rFonts w:ascii="Liberation Serif" w:hAnsi="Liberation Serif" w:cs="Liberation Serif"/>
          <w:sz w:val="28"/>
          <w:szCs w:val="28"/>
        </w:rPr>
        <w:t xml:space="preserve"> «7 000,00 рублей».</w:t>
      </w:r>
    </w:p>
    <w:p w:rsidR="00F83C79" w:rsidRPr="00FD2746" w:rsidRDefault="00B54CCF" w:rsidP="008C768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D2746">
        <w:rPr>
          <w:rFonts w:ascii="Liberation Serif" w:hAnsi="Liberation Serif" w:cs="Liberation Serif"/>
          <w:sz w:val="28"/>
          <w:szCs w:val="28"/>
        </w:rPr>
        <w:lastRenderedPageBreak/>
        <w:t>2. Опубликовать настоящее решение в муниципальном вестнике «Администрация Городского округа Верхняя Тура» и разместить на официальном сайте Городского округа Верхняя Тура.</w:t>
      </w:r>
    </w:p>
    <w:p w:rsidR="00F83C79" w:rsidRPr="00FD2746" w:rsidRDefault="00B54CCF" w:rsidP="008C768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D2746">
        <w:rPr>
          <w:rFonts w:ascii="Liberation Serif" w:hAnsi="Liberation Serif" w:cs="Liberation Serif"/>
          <w:sz w:val="28"/>
          <w:szCs w:val="28"/>
        </w:rPr>
        <w:t xml:space="preserve">3. Настоящее Решение вступает в силу </w:t>
      </w:r>
      <w:r w:rsidR="002C22F6" w:rsidRPr="00FD2746">
        <w:rPr>
          <w:rFonts w:ascii="Liberation Serif" w:hAnsi="Liberation Serif" w:cs="Liberation Serif"/>
          <w:sz w:val="28"/>
          <w:szCs w:val="28"/>
        </w:rPr>
        <w:t>с 01.01.2024 года</w:t>
      </w:r>
      <w:r w:rsidRPr="00FD2746">
        <w:rPr>
          <w:rFonts w:ascii="Liberation Serif" w:hAnsi="Liberation Serif" w:cs="Liberation Serif"/>
          <w:sz w:val="28"/>
          <w:szCs w:val="28"/>
        </w:rPr>
        <w:t>.</w:t>
      </w:r>
    </w:p>
    <w:p w:rsidR="00F83C79" w:rsidRPr="00FD2746" w:rsidRDefault="00B54CCF" w:rsidP="008C768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D2746">
        <w:rPr>
          <w:rFonts w:ascii="Liberation Serif" w:hAnsi="Liberation Serif" w:cs="Liberation Serif"/>
          <w:sz w:val="28"/>
          <w:szCs w:val="28"/>
        </w:rPr>
        <w:t>4. Контроль исполнения настоящего решения возложить на постоянную депутатскую комиссию по экономической политике и муниципальной собственности (председатель Орлов М.О.).</w:t>
      </w:r>
    </w:p>
    <w:p w:rsidR="008C7683" w:rsidRPr="00FD2746" w:rsidRDefault="008C7683" w:rsidP="008C768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8C7683" w:rsidRPr="00FD2746" w:rsidRDefault="008C7683" w:rsidP="008C768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464" w:type="dxa"/>
        <w:tblLook w:val="04A0"/>
      </w:tblPr>
      <w:tblGrid>
        <w:gridCol w:w="4786"/>
        <w:gridCol w:w="4678"/>
      </w:tblGrid>
      <w:tr w:rsidR="00F83C79" w:rsidRPr="00FD2746">
        <w:tc>
          <w:tcPr>
            <w:tcW w:w="4786" w:type="dxa"/>
          </w:tcPr>
          <w:p w:rsidR="00F83C79" w:rsidRPr="00FD2746" w:rsidRDefault="00B54CCF" w:rsidP="008C768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D2746">
              <w:rPr>
                <w:rFonts w:ascii="Liberation Serif" w:hAnsi="Liberation Serif" w:cs="Liberation Serif"/>
                <w:sz w:val="28"/>
                <w:szCs w:val="28"/>
              </w:rPr>
              <w:t>Председатель Думы</w:t>
            </w:r>
          </w:p>
          <w:p w:rsidR="00F83C79" w:rsidRPr="00FD2746" w:rsidRDefault="00B54CCF" w:rsidP="008C768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D2746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Верхняя Тура</w:t>
            </w:r>
          </w:p>
          <w:p w:rsidR="008C7683" w:rsidRPr="00FD2746" w:rsidRDefault="008C7683" w:rsidP="008C768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83C79" w:rsidRPr="00FD2746" w:rsidRDefault="00B54CCF" w:rsidP="008C768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D2746">
              <w:rPr>
                <w:rFonts w:ascii="Liberation Serif" w:hAnsi="Liberation Serif" w:cs="Liberation Serif"/>
                <w:sz w:val="28"/>
                <w:szCs w:val="28"/>
              </w:rPr>
              <w:t>_______________ И.Г. Мусагитов</w:t>
            </w:r>
          </w:p>
        </w:tc>
        <w:tc>
          <w:tcPr>
            <w:tcW w:w="4678" w:type="dxa"/>
          </w:tcPr>
          <w:p w:rsidR="00F83C79" w:rsidRPr="00FD2746" w:rsidRDefault="00B54CCF" w:rsidP="008C768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D2746">
              <w:rPr>
                <w:rFonts w:ascii="Liberation Serif" w:hAnsi="Liberation Serif" w:cs="Liberation Serif"/>
                <w:sz w:val="28"/>
                <w:szCs w:val="28"/>
              </w:rPr>
              <w:t>Глава Городского округа</w:t>
            </w:r>
          </w:p>
          <w:p w:rsidR="00F83C79" w:rsidRPr="00FD2746" w:rsidRDefault="00B54CCF" w:rsidP="008C768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D2746">
              <w:rPr>
                <w:rFonts w:ascii="Liberation Serif" w:hAnsi="Liberation Serif" w:cs="Liberation Serif"/>
                <w:sz w:val="28"/>
                <w:szCs w:val="28"/>
              </w:rPr>
              <w:t>Верхняя Тура</w:t>
            </w:r>
          </w:p>
          <w:p w:rsidR="008C7683" w:rsidRPr="00FD2746" w:rsidRDefault="008C7683" w:rsidP="008C768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83C79" w:rsidRPr="00FD2746" w:rsidRDefault="00B54CCF" w:rsidP="008C768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D2746">
              <w:rPr>
                <w:rFonts w:ascii="Liberation Serif" w:hAnsi="Liberation Serif" w:cs="Liberation Serif"/>
                <w:sz w:val="28"/>
                <w:szCs w:val="28"/>
              </w:rPr>
              <w:t>______________ И.С. Веснин</w:t>
            </w:r>
          </w:p>
        </w:tc>
      </w:tr>
    </w:tbl>
    <w:p w:rsidR="009A5B84" w:rsidRPr="00FD2746" w:rsidRDefault="009A5B84" w:rsidP="008C7683">
      <w:pPr>
        <w:jc w:val="center"/>
        <w:rPr>
          <w:rFonts w:ascii="Liberation Serif" w:hAnsi="Liberation Serif" w:cs="Liberation Serif"/>
          <w:sz w:val="28"/>
          <w:szCs w:val="28"/>
        </w:rPr>
      </w:pPr>
    </w:p>
    <w:sectPr w:rsidR="009A5B84" w:rsidRPr="00FD2746" w:rsidSect="008C7683">
      <w:headerReference w:type="default" r:id="rId9"/>
      <w:pgSz w:w="11906" w:h="16838"/>
      <w:pgMar w:top="1134" w:right="851" w:bottom="1134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343" w:rsidRDefault="00F26343">
      <w:r>
        <w:separator/>
      </w:r>
    </w:p>
  </w:endnote>
  <w:endnote w:type="continuationSeparator" w:id="1">
    <w:p w:rsidR="00F26343" w:rsidRDefault="00F26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343" w:rsidRDefault="00F26343">
      <w:r>
        <w:separator/>
      </w:r>
    </w:p>
  </w:footnote>
  <w:footnote w:type="continuationSeparator" w:id="1">
    <w:p w:rsidR="00F26343" w:rsidRDefault="00F26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58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A5B84" w:rsidRPr="008C7683" w:rsidRDefault="00602292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8C7683">
          <w:rPr>
            <w:rFonts w:ascii="Times New Roman" w:hAnsi="Times New Roman" w:cs="Times New Roman"/>
            <w:sz w:val="24"/>
          </w:rPr>
          <w:fldChar w:fldCharType="begin"/>
        </w:r>
        <w:r w:rsidR="0018004C" w:rsidRPr="008C768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C7683">
          <w:rPr>
            <w:rFonts w:ascii="Times New Roman" w:hAnsi="Times New Roman" w:cs="Times New Roman"/>
            <w:sz w:val="24"/>
          </w:rPr>
          <w:fldChar w:fldCharType="separate"/>
        </w:r>
        <w:r w:rsidR="00FD2746">
          <w:rPr>
            <w:rFonts w:ascii="Times New Roman" w:hAnsi="Times New Roman" w:cs="Times New Roman"/>
            <w:noProof/>
            <w:sz w:val="24"/>
          </w:rPr>
          <w:t>2</w:t>
        </w:r>
        <w:r w:rsidRPr="008C768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83C79" w:rsidRDefault="00F83C7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EB6480"/>
    <w:multiLevelType w:val="singleLevel"/>
    <w:tmpl w:val="8BEB648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AB5"/>
    <w:rsid w:val="0000031C"/>
    <w:rsid w:val="00004CB9"/>
    <w:rsid w:val="00020DFA"/>
    <w:rsid w:val="00033459"/>
    <w:rsid w:val="000421E6"/>
    <w:rsid w:val="0004325E"/>
    <w:rsid w:val="00045FE8"/>
    <w:rsid w:val="00047485"/>
    <w:rsid w:val="00054613"/>
    <w:rsid w:val="00054DC9"/>
    <w:rsid w:val="00056C94"/>
    <w:rsid w:val="00070BB6"/>
    <w:rsid w:val="00071D45"/>
    <w:rsid w:val="00074917"/>
    <w:rsid w:val="00082B23"/>
    <w:rsid w:val="000B774E"/>
    <w:rsid w:val="000F1FEB"/>
    <w:rsid w:val="00104860"/>
    <w:rsid w:val="00113FF9"/>
    <w:rsid w:val="00132AB1"/>
    <w:rsid w:val="0014552F"/>
    <w:rsid w:val="00157B7C"/>
    <w:rsid w:val="00160F6F"/>
    <w:rsid w:val="001661BF"/>
    <w:rsid w:val="001724C9"/>
    <w:rsid w:val="0018004C"/>
    <w:rsid w:val="0018715E"/>
    <w:rsid w:val="00187622"/>
    <w:rsid w:val="00194ACC"/>
    <w:rsid w:val="001C6B20"/>
    <w:rsid w:val="001D3D25"/>
    <w:rsid w:val="001D4F95"/>
    <w:rsid w:val="001D72A8"/>
    <w:rsid w:val="001E722E"/>
    <w:rsid w:val="001F11DB"/>
    <w:rsid w:val="001F23B9"/>
    <w:rsid w:val="001F2A0D"/>
    <w:rsid w:val="00244ACE"/>
    <w:rsid w:val="00260B6D"/>
    <w:rsid w:val="002806E0"/>
    <w:rsid w:val="0028602F"/>
    <w:rsid w:val="00286498"/>
    <w:rsid w:val="00292B62"/>
    <w:rsid w:val="002C22F6"/>
    <w:rsid w:val="00304E56"/>
    <w:rsid w:val="0032681F"/>
    <w:rsid w:val="0033445D"/>
    <w:rsid w:val="00350BDB"/>
    <w:rsid w:val="003740BD"/>
    <w:rsid w:val="00375A76"/>
    <w:rsid w:val="0038443B"/>
    <w:rsid w:val="00395948"/>
    <w:rsid w:val="003A7564"/>
    <w:rsid w:val="003C34D6"/>
    <w:rsid w:val="0040788B"/>
    <w:rsid w:val="004105D1"/>
    <w:rsid w:val="00417AB2"/>
    <w:rsid w:val="00436B0D"/>
    <w:rsid w:val="00454C2B"/>
    <w:rsid w:val="0045651C"/>
    <w:rsid w:val="004764E0"/>
    <w:rsid w:val="004941D4"/>
    <w:rsid w:val="004A4BBA"/>
    <w:rsid w:val="004C3385"/>
    <w:rsid w:val="004C5616"/>
    <w:rsid w:val="004F6C83"/>
    <w:rsid w:val="005127BB"/>
    <w:rsid w:val="00530C4E"/>
    <w:rsid w:val="0055324C"/>
    <w:rsid w:val="00553AAE"/>
    <w:rsid w:val="00554952"/>
    <w:rsid w:val="00571AC9"/>
    <w:rsid w:val="0058288B"/>
    <w:rsid w:val="00593C73"/>
    <w:rsid w:val="0059466D"/>
    <w:rsid w:val="005F77B3"/>
    <w:rsid w:val="00602292"/>
    <w:rsid w:val="00605FA3"/>
    <w:rsid w:val="0062455A"/>
    <w:rsid w:val="00643063"/>
    <w:rsid w:val="00666BC0"/>
    <w:rsid w:val="00671813"/>
    <w:rsid w:val="00673058"/>
    <w:rsid w:val="006736C9"/>
    <w:rsid w:val="00697915"/>
    <w:rsid w:val="006A6E46"/>
    <w:rsid w:val="006B15E1"/>
    <w:rsid w:val="006B308B"/>
    <w:rsid w:val="006C5A5A"/>
    <w:rsid w:val="006D6022"/>
    <w:rsid w:val="006D7C71"/>
    <w:rsid w:val="006E0192"/>
    <w:rsid w:val="006E6292"/>
    <w:rsid w:val="006F6B79"/>
    <w:rsid w:val="007174BF"/>
    <w:rsid w:val="007234F1"/>
    <w:rsid w:val="00730AB5"/>
    <w:rsid w:val="007331D1"/>
    <w:rsid w:val="007452BE"/>
    <w:rsid w:val="00750D0D"/>
    <w:rsid w:val="0075436D"/>
    <w:rsid w:val="007652BD"/>
    <w:rsid w:val="007763CD"/>
    <w:rsid w:val="00790B69"/>
    <w:rsid w:val="007A361B"/>
    <w:rsid w:val="007B5703"/>
    <w:rsid w:val="007C671A"/>
    <w:rsid w:val="007D3A50"/>
    <w:rsid w:val="007E387C"/>
    <w:rsid w:val="008126B9"/>
    <w:rsid w:val="00834894"/>
    <w:rsid w:val="00835A44"/>
    <w:rsid w:val="00841736"/>
    <w:rsid w:val="00843EB1"/>
    <w:rsid w:val="00862FEC"/>
    <w:rsid w:val="00881CA7"/>
    <w:rsid w:val="008A73ED"/>
    <w:rsid w:val="008C7683"/>
    <w:rsid w:val="008F0EC3"/>
    <w:rsid w:val="0090281D"/>
    <w:rsid w:val="00926795"/>
    <w:rsid w:val="00930155"/>
    <w:rsid w:val="009362DE"/>
    <w:rsid w:val="00944C5B"/>
    <w:rsid w:val="00980700"/>
    <w:rsid w:val="00994DF9"/>
    <w:rsid w:val="009A1310"/>
    <w:rsid w:val="009A5B84"/>
    <w:rsid w:val="009B1A0C"/>
    <w:rsid w:val="009C1998"/>
    <w:rsid w:val="009C5161"/>
    <w:rsid w:val="009E38C2"/>
    <w:rsid w:val="00A134E2"/>
    <w:rsid w:val="00A23803"/>
    <w:rsid w:val="00A30660"/>
    <w:rsid w:val="00A778F8"/>
    <w:rsid w:val="00A86920"/>
    <w:rsid w:val="00A96A86"/>
    <w:rsid w:val="00AA66F4"/>
    <w:rsid w:val="00AA7735"/>
    <w:rsid w:val="00AB3499"/>
    <w:rsid w:val="00AE1CDE"/>
    <w:rsid w:val="00B01912"/>
    <w:rsid w:val="00B02E66"/>
    <w:rsid w:val="00B0676E"/>
    <w:rsid w:val="00B23523"/>
    <w:rsid w:val="00B26B0F"/>
    <w:rsid w:val="00B51B0D"/>
    <w:rsid w:val="00B54CCF"/>
    <w:rsid w:val="00B77737"/>
    <w:rsid w:val="00B97DE2"/>
    <w:rsid w:val="00BC300F"/>
    <w:rsid w:val="00BD15DB"/>
    <w:rsid w:val="00C12505"/>
    <w:rsid w:val="00C1460D"/>
    <w:rsid w:val="00C355CC"/>
    <w:rsid w:val="00C66738"/>
    <w:rsid w:val="00C97FDD"/>
    <w:rsid w:val="00CA3DB0"/>
    <w:rsid w:val="00CB46B2"/>
    <w:rsid w:val="00CC3163"/>
    <w:rsid w:val="00CD2989"/>
    <w:rsid w:val="00D22D22"/>
    <w:rsid w:val="00D74B52"/>
    <w:rsid w:val="00DC137E"/>
    <w:rsid w:val="00DC41ED"/>
    <w:rsid w:val="00E03ECC"/>
    <w:rsid w:val="00E1332C"/>
    <w:rsid w:val="00E31DAD"/>
    <w:rsid w:val="00E35894"/>
    <w:rsid w:val="00E7753F"/>
    <w:rsid w:val="00E90E11"/>
    <w:rsid w:val="00EA3F55"/>
    <w:rsid w:val="00EA7937"/>
    <w:rsid w:val="00EB6F2B"/>
    <w:rsid w:val="00F01377"/>
    <w:rsid w:val="00F04105"/>
    <w:rsid w:val="00F04D9F"/>
    <w:rsid w:val="00F067E8"/>
    <w:rsid w:val="00F07414"/>
    <w:rsid w:val="00F26343"/>
    <w:rsid w:val="00F37C9F"/>
    <w:rsid w:val="00F507ED"/>
    <w:rsid w:val="00F6376B"/>
    <w:rsid w:val="00F80B9A"/>
    <w:rsid w:val="00F83C79"/>
    <w:rsid w:val="00FA6D59"/>
    <w:rsid w:val="00FA7F46"/>
    <w:rsid w:val="00FC3B3B"/>
    <w:rsid w:val="00FC58AA"/>
    <w:rsid w:val="00FD2746"/>
    <w:rsid w:val="00FD4E8D"/>
    <w:rsid w:val="0D665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79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C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3C79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semiHidden/>
    <w:unhideWhenUsed/>
    <w:rsid w:val="00F83C79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F83C79"/>
    <w:pPr>
      <w:spacing w:after="120"/>
    </w:pPr>
    <w:rPr>
      <w:rFonts w:ascii="Times New Roman" w:eastAsia="Times New Roman" w:hAnsi="Times New Roman" w:cs="Times New Roman"/>
      <w:sz w:val="16"/>
      <w:szCs w:val="16"/>
      <w:lang w:val="zh-CN" w:eastAsia="zh-CN"/>
    </w:rPr>
  </w:style>
  <w:style w:type="paragraph" w:customStyle="1" w:styleId="ConsPlusNormal">
    <w:name w:val="ConsPlusNormal"/>
    <w:rsid w:val="00F83C7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qFormat/>
    <w:rsid w:val="00F83C7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TitlePage">
    <w:name w:val="ConsPlusTitlePage"/>
    <w:rsid w:val="00F83C7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F83C79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F83C79"/>
  </w:style>
  <w:style w:type="character" w:customStyle="1" w:styleId="a8">
    <w:name w:val="Нижний колонтитул Знак"/>
    <w:basedOn w:val="a0"/>
    <w:link w:val="a7"/>
    <w:uiPriority w:val="99"/>
    <w:semiHidden/>
    <w:rsid w:val="00F83C79"/>
  </w:style>
  <w:style w:type="paragraph" w:styleId="a9">
    <w:name w:val="No Spacing"/>
    <w:uiPriority w:val="1"/>
    <w:qFormat/>
    <w:rsid w:val="00F83C79"/>
    <w:rPr>
      <w:sz w:val="22"/>
      <w:szCs w:val="22"/>
      <w:lang w:eastAsia="en-US"/>
    </w:rPr>
  </w:style>
  <w:style w:type="character" w:customStyle="1" w:styleId="30">
    <w:name w:val="Основной текст 3 Знак"/>
    <w:basedOn w:val="a0"/>
    <w:link w:val="3"/>
    <w:rsid w:val="00F83C79"/>
    <w:rPr>
      <w:rFonts w:ascii="Times New Roman" w:eastAsia="Times New Roman" w:hAnsi="Times New Roman" w:cs="Times New Roman"/>
      <w:sz w:val="16"/>
      <w:szCs w:val="16"/>
      <w:lang w:val="zh-CN" w:eastAsia="zh-CN"/>
    </w:rPr>
  </w:style>
  <w:style w:type="paragraph" w:styleId="aa">
    <w:name w:val="List Paragraph"/>
    <w:basedOn w:val="a"/>
    <w:uiPriority w:val="34"/>
    <w:qFormat/>
    <w:rsid w:val="00F83C79"/>
    <w:pPr>
      <w:ind w:left="720"/>
      <w:contextualSpacing/>
    </w:pPr>
  </w:style>
  <w:style w:type="table" w:styleId="ab">
    <w:name w:val="Table Grid"/>
    <w:basedOn w:val="a1"/>
    <w:rsid w:val="009A5B84"/>
    <w:rPr>
      <w:rFonts w:ascii="Times New Roman" w:eastAsia="SimSu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C355CC"/>
    <w:pPr>
      <w:ind w:firstLine="851"/>
      <w:jc w:val="center"/>
    </w:pPr>
    <w:rPr>
      <w:rFonts w:eastAsiaTheme="minorEastAsia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C355CC"/>
    <w:rPr>
      <w:rFonts w:eastAsiaTheme="minorEastAsia"/>
    </w:rPr>
  </w:style>
  <w:style w:type="character" w:styleId="ae">
    <w:name w:val="footnote reference"/>
    <w:basedOn w:val="a0"/>
    <w:uiPriority w:val="99"/>
    <w:semiHidden/>
    <w:unhideWhenUsed/>
    <w:rsid w:val="00C355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E51E7-050E-437A-8687-F5F6B9621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Леонидовна</dc:creator>
  <cp:lastModifiedBy>Admin</cp:lastModifiedBy>
  <cp:revision>25</cp:revision>
  <cp:lastPrinted>2024-02-16T10:29:00Z</cp:lastPrinted>
  <dcterms:created xsi:type="dcterms:W3CDTF">2022-07-13T09:39:00Z</dcterms:created>
  <dcterms:modified xsi:type="dcterms:W3CDTF">2024-02-22T04:17:00Z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F1DF7F8D7A264F50B384D3C93E72955B_12</vt:lpwstr>
  </property>
</Properties>
</file>