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2E" w:rsidRPr="003606FB" w:rsidRDefault="000A0C2E" w:rsidP="00904A0B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606FB"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320040" cy="403860"/>
            <wp:effectExtent l="19050" t="0" r="3810" b="0"/>
            <wp:docPr id="17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C2E" w:rsidRPr="003606FB" w:rsidRDefault="000A0C2E" w:rsidP="00904A0B">
      <w:pPr>
        <w:spacing w:before="120"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3606F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РОССИЙСКАЯ ФЕДЕРАЦИЯ</w:t>
      </w:r>
    </w:p>
    <w:p w:rsidR="000A0C2E" w:rsidRPr="003606FB" w:rsidRDefault="000A0C2E" w:rsidP="00904A0B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3606F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ДУМА ГОРОДСКОГО ОКРУГА ВЕРХНЯЯ ТУРА</w:t>
      </w:r>
    </w:p>
    <w:p w:rsidR="000A0C2E" w:rsidRPr="003606FB" w:rsidRDefault="000A0C2E" w:rsidP="00904A0B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3606F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ШЕСТОЙ СОЗЫВ</w:t>
      </w:r>
    </w:p>
    <w:p w:rsidR="000A0C2E" w:rsidRPr="003606FB" w:rsidRDefault="000A0C2E" w:rsidP="00904A0B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3606F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Восемьдесят пятое заседание </w:t>
      </w:r>
    </w:p>
    <w:p w:rsidR="000A0C2E" w:rsidRPr="003606FB" w:rsidRDefault="000A0C2E" w:rsidP="00904A0B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0A0C2E" w:rsidRPr="003606FB" w:rsidRDefault="000A0C2E" w:rsidP="00904A0B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24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u w:val="single"/>
          <w:lang w:eastAsia="ru-RU"/>
        </w:rPr>
      </w:pPr>
      <w:r w:rsidRPr="003606F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РЕШЕНИЕ №</w:t>
      </w:r>
      <w:r w:rsidRPr="003606FB">
        <w:rPr>
          <w:rFonts w:ascii="Liberation Serif" w:eastAsia="Times New Roman" w:hAnsi="Liberation Serif" w:cs="Liberation Serif"/>
          <w:b/>
          <w:sz w:val="28"/>
          <w:szCs w:val="28"/>
          <w:u w:val="single"/>
          <w:lang w:eastAsia="ru-RU"/>
        </w:rPr>
        <w:t xml:space="preserve">  </w:t>
      </w:r>
      <w:r w:rsidR="00904A0B" w:rsidRPr="003606FB">
        <w:rPr>
          <w:rFonts w:ascii="Liberation Serif" w:eastAsia="Times New Roman" w:hAnsi="Liberation Serif" w:cs="Liberation Serif"/>
          <w:b/>
          <w:sz w:val="28"/>
          <w:szCs w:val="28"/>
          <w:u w:val="single"/>
          <w:lang w:eastAsia="ru-RU"/>
        </w:rPr>
        <w:t>8</w:t>
      </w:r>
      <w:r w:rsidRPr="003606FB">
        <w:rPr>
          <w:rFonts w:ascii="Liberation Serif" w:eastAsia="Times New Roman" w:hAnsi="Liberation Serif" w:cs="Liberation Serif"/>
          <w:b/>
          <w:sz w:val="28"/>
          <w:szCs w:val="28"/>
          <w:u w:val="single"/>
          <w:lang w:eastAsia="ru-RU"/>
        </w:rPr>
        <w:tab/>
      </w:r>
    </w:p>
    <w:p w:rsidR="000A0C2E" w:rsidRPr="003606FB" w:rsidRDefault="000A0C2E" w:rsidP="00904A0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3606FB">
        <w:rPr>
          <w:rFonts w:ascii="Liberation Serif" w:eastAsia="Times New Roman" w:hAnsi="Liberation Serif" w:cs="Liberation Serif"/>
          <w:bCs/>
          <w:sz w:val="28"/>
          <w:szCs w:val="28"/>
        </w:rPr>
        <w:t xml:space="preserve">15 февраля 2024 года </w:t>
      </w:r>
    </w:p>
    <w:p w:rsidR="000A0C2E" w:rsidRPr="003606FB" w:rsidRDefault="000A0C2E" w:rsidP="00904A0B">
      <w:pPr>
        <w:spacing w:after="360" w:line="240" w:lineRule="auto"/>
        <w:ind w:right="4395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3606FB">
        <w:rPr>
          <w:rFonts w:ascii="Liberation Serif" w:eastAsia="Times New Roman" w:hAnsi="Liberation Serif" w:cs="Liberation Serif"/>
          <w:bCs/>
          <w:sz w:val="28"/>
          <w:szCs w:val="28"/>
        </w:rPr>
        <w:t xml:space="preserve">г. Верхняя Тура </w:t>
      </w:r>
    </w:p>
    <w:p w:rsidR="000A0C2E" w:rsidRPr="003606FB" w:rsidRDefault="000A0C2E" w:rsidP="00904A0B">
      <w:pPr>
        <w:spacing w:after="0" w:line="240" w:lineRule="auto"/>
        <w:ind w:right="4251"/>
        <w:rPr>
          <w:rFonts w:ascii="Liberation Serif" w:eastAsia="Times New Roman" w:hAnsi="Liberation Serif" w:cs="Liberation Serif"/>
          <w:b/>
          <w:i/>
          <w:sz w:val="28"/>
          <w:szCs w:val="28"/>
        </w:rPr>
      </w:pPr>
      <w:r w:rsidRPr="003606FB">
        <w:rPr>
          <w:rFonts w:ascii="Liberation Serif" w:eastAsia="Times New Roman" w:hAnsi="Liberation Serif" w:cs="Liberation Serif"/>
          <w:b/>
          <w:i/>
          <w:sz w:val="28"/>
          <w:szCs w:val="28"/>
        </w:rPr>
        <w:t>О выполнении плана приватизации муниципального имущества Городского округа Верхняя Тура за 2023 год</w:t>
      </w:r>
    </w:p>
    <w:p w:rsidR="000A0C2E" w:rsidRPr="003606FB" w:rsidRDefault="000A0C2E" w:rsidP="00904A0B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</w:rPr>
      </w:pPr>
    </w:p>
    <w:p w:rsidR="000A0C2E" w:rsidRPr="003606FB" w:rsidRDefault="000A0C2E" w:rsidP="00904A0B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8"/>
        </w:rPr>
      </w:pPr>
      <w:r w:rsidRPr="003606FB">
        <w:rPr>
          <w:rFonts w:ascii="Liberation Serif" w:eastAsia="Times New Roman" w:hAnsi="Liberation Serif" w:cs="Liberation Serif"/>
          <w:sz w:val="28"/>
          <w:szCs w:val="24"/>
        </w:rPr>
        <w:t>Руководствуясь планом работы Думы Городского округа Верхняя Тура на 2024 год,</w:t>
      </w:r>
      <w:r w:rsidRPr="003606FB">
        <w:rPr>
          <w:rFonts w:ascii="Liberation Serif" w:eastAsia="Times New Roman" w:hAnsi="Liberation Serif" w:cs="Liberation Serif"/>
          <w:sz w:val="28"/>
          <w:szCs w:val="20"/>
        </w:rPr>
        <w:t xml:space="preserve"> </w:t>
      </w:r>
      <w:r w:rsidRPr="003606FB">
        <w:rPr>
          <w:rFonts w:ascii="Liberation Serif" w:eastAsia="Times New Roman" w:hAnsi="Liberation Serif" w:cs="Liberation Serif"/>
          <w:sz w:val="28"/>
          <w:szCs w:val="24"/>
        </w:rPr>
        <w:t>в соответствии с пунктами 2.1., 2.2. Положения «О приватизации муниципального имущества Городского округа Верхняя Тура», утвержденного Решением Думы Городского округа Верхняя Тура от 18.11.2021 год № 83, Уставом Городского округа Верхняя Тура,</w:t>
      </w:r>
    </w:p>
    <w:p w:rsidR="000A0C2E" w:rsidRPr="003606FB" w:rsidRDefault="000A0C2E" w:rsidP="00904A0B">
      <w:pPr>
        <w:spacing w:before="120" w:after="120" w:line="240" w:lineRule="auto"/>
        <w:ind w:firstLine="720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3606FB">
        <w:rPr>
          <w:rFonts w:ascii="Liberation Serif" w:eastAsia="Times New Roman" w:hAnsi="Liberation Serif" w:cs="Liberation Serif"/>
          <w:b/>
          <w:sz w:val="28"/>
          <w:szCs w:val="28"/>
        </w:rPr>
        <w:t>ДУМА ГОРОДСКОГО ОКРУГА ВЕРХНЯЯ ТУРА РЕШИЛА:</w:t>
      </w:r>
    </w:p>
    <w:p w:rsidR="000A0C2E" w:rsidRPr="003606FB" w:rsidRDefault="000A0C2E" w:rsidP="00904A0B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8"/>
        </w:rPr>
      </w:pPr>
      <w:r w:rsidRPr="003606FB">
        <w:rPr>
          <w:rFonts w:ascii="Liberation Serif" w:eastAsia="Times New Roman" w:hAnsi="Liberation Serif" w:cs="Liberation Serif"/>
          <w:bCs/>
          <w:sz w:val="28"/>
          <w:szCs w:val="28"/>
        </w:rPr>
        <w:t>Утвердить отчет о выполнении плана приватизации муниципального имущества Городского округа Верхняя Тура за 2023 год принять к сведению (прилагается).</w:t>
      </w:r>
      <w:r w:rsidRPr="003606FB">
        <w:rPr>
          <w:rFonts w:ascii="Liberation Serif" w:eastAsia="Times New Roman" w:hAnsi="Liberation Serif" w:cs="Liberation Serif"/>
          <w:sz w:val="28"/>
        </w:rPr>
        <w:t xml:space="preserve"> </w:t>
      </w:r>
    </w:p>
    <w:p w:rsidR="000A0C2E" w:rsidRPr="003606FB" w:rsidRDefault="000A0C2E" w:rsidP="00904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4"/>
        </w:rPr>
      </w:pPr>
      <w:r w:rsidRPr="003606FB">
        <w:rPr>
          <w:rFonts w:ascii="Liberation Serif" w:hAnsi="Liberation Serif" w:cs="Liberation Serif"/>
          <w:sz w:val="28"/>
          <w:szCs w:val="24"/>
        </w:rPr>
        <w:t xml:space="preserve">2. Опубликовать настоящее </w:t>
      </w:r>
      <w:r w:rsidR="00CF699C" w:rsidRPr="003606FB">
        <w:rPr>
          <w:rFonts w:ascii="Liberation Serif" w:hAnsi="Liberation Serif" w:cs="Liberation Serif"/>
          <w:sz w:val="28"/>
          <w:szCs w:val="24"/>
        </w:rPr>
        <w:t>Р</w:t>
      </w:r>
      <w:r w:rsidRPr="003606FB">
        <w:rPr>
          <w:rFonts w:ascii="Liberation Serif" w:hAnsi="Liberation Serif" w:cs="Liberation Serif"/>
          <w:sz w:val="28"/>
          <w:szCs w:val="24"/>
        </w:rPr>
        <w:t>ешение в муниципальном вестнике «Администрация Городского округа Верхняя Тура» и разместить на официальном сайте Городского округа Верхняя Тура.</w:t>
      </w:r>
    </w:p>
    <w:p w:rsidR="000A0C2E" w:rsidRPr="003606FB" w:rsidRDefault="000A0C2E" w:rsidP="00904A0B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4"/>
        </w:rPr>
      </w:pPr>
      <w:r w:rsidRPr="003606FB">
        <w:rPr>
          <w:rFonts w:ascii="Liberation Serif" w:hAnsi="Liberation Serif" w:cs="Liberation Serif"/>
          <w:sz w:val="28"/>
          <w:szCs w:val="24"/>
        </w:rPr>
        <w:t xml:space="preserve">3. Настоящее Решение вступает в силу </w:t>
      </w:r>
      <w:r w:rsidR="00CF699C" w:rsidRPr="003606FB">
        <w:rPr>
          <w:rFonts w:ascii="Liberation Serif" w:hAnsi="Liberation Serif" w:cs="Liberation Serif"/>
          <w:sz w:val="28"/>
          <w:szCs w:val="24"/>
        </w:rPr>
        <w:t>с момента его принятия</w:t>
      </w:r>
      <w:r w:rsidRPr="003606FB">
        <w:rPr>
          <w:rFonts w:ascii="Liberation Serif" w:hAnsi="Liberation Serif" w:cs="Liberation Serif"/>
          <w:sz w:val="28"/>
          <w:szCs w:val="24"/>
        </w:rPr>
        <w:t>.</w:t>
      </w:r>
    </w:p>
    <w:p w:rsidR="000A0C2E" w:rsidRPr="003606FB" w:rsidRDefault="000A0C2E" w:rsidP="00904A0B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4"/>
        </w:rPr>
      </w:pPr>
      <w:r w:rsidRPr="003606FB">
        <w:rPr>
          <w:rFonts w:ascii="Liberation Serif" w:hAnsi="Liberation Serif" w:cs="Liberation Serif"/>
          <w:sz w:val="28"/>
          <w:szCs w:val="24"/>
        </w:rPr>
        <w:t>4. Контроль исполнения настоящего решения возложить на постоянную депутатскую комиссию по экономической политике и муниципальной собственности (председатель Орлов М.О.).</w:t>
      </w:r>
    </w:p>
    <w:p w:rsidR="000A0C2E" w:rsidRPr="003606FB" w:rsidRDefault="000A0C2E" w:rsidP="00904A0B">
      <w:pPr>
        <w:tabs>
          <w:tab w:val="left" w:pos="618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32"/>
          <w:szCs w:val="28"/>
        </w:rPr>
      </w:pPr>
    </w:p>
    <w:p w:rsidR="00904A0B" w:rsidRPr="003606FB" w:rsidRDefault="00904A0B" w:rsidP="00904A0B">
      <w:pPr>
        <w:tabs>
          <w:tab w:val="left" w:pos="618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32"/>
          <w:szCs w:val="28"/>
        </w:rPr>
      </w:pPr>
    </w:p>
    <w:tbl>
      <w:tblPr>
        <w:tblW w:w="9464" w:type="dxa"/>
        <w:tblLook w:val="01E0"/>
      </w:tblPr>
      <w:tblGrid>
        <w:gridCol w:w="4786"/>
        <w:gridCol w:w="4678"/>
      </w:tblGrid>
      <w:tr w:rsidR="00CF699C" w:rsidRPr="003606FB" w:rsidTr="00BC50DC">
        <w:tc>
          <w:tcPr>
            <w:tcW w:w="4786" w:type="dxa"/>
          </w:tcPr>
          <w:p w:rsidR="00CF699C" w:rsidRPr="003606FB" w:rsidRDefault="00CF699C" w:rsidP="0090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Liberation Serif" w:eastAsia="Calibri" w:hAnsi="Liberation Serif" w:cs="Liberation Serif"/>
                <w:sz w:val="28"/>
                <w:szCs w:val="24"/>
              </w:rPr>
            </w:pPr>
            <w:r w:rsidRPr="003606FB">
              <w:rPr>
                <w:rFonts w:ascii="Liberation Serif" w:eastAsia="Calibri" w:hAnsi="Liberation Serif" w:cs="Liberation Serif"/>
                <w:sz w:val="28"/>
                <w:szCs w:val="24"/>
              </w:rPr>
              <w:t>Председатель Думы</w:t>
            </w:r>
          </w:p>
          <w:p w:rsidR="00CF699C" w:rsidRPr="003606FB" w:rsidRDefault="00CF699C" w:rsidP="0090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Liberation Serif" w:eastAsia="Calibri" w:hAnsi="Liberation Serif" w:cs="Liberation Serif"/>
                <w:sz w:val="28"/>
                <w:szCs w:val="24"/>
              </w:rPr>
            </w:pPr>
            <w:r w:rsidRPr="003606FB">
              <w:rPr>
                <w:rFonts w:ascii="Liberation Serif" w:eastAsia="Calibri" w:hAnsi="Liberation Serif" w:cs="Liberation Serif"/>
                <w:sz w:val="28"/>
                <w:szCs w:val="24"/>
              </w:rPr>
              <w:t>Городского округа Верхняя Тура</w:t>
            </w:r>
          </w:p>
          <w:p w:rsidR="00CF699C" w:rsidRPr="003606FB" w:rsidRDefault="00CF699C" w:rsidP="0090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Liberation Serif" w:eastAsia="Calibri" w:hAnsi="Liberation Serif" w:cs="Liberation Serif"/>
                <w:sz w:val="28"/>
                <w:szCs w:val="24"/>
              </w:rPr>
            </w:pPr>
          </w:p>
          <w:p w:rsidR="00CF699C" w:rsidRPr="003606FB" w:rsidRDefault="00CF699C" w:rsidP="0090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Liberation Serif" w:eastAsia="Calibri" w:hAnsi="Liberation Serif" w:cs="Liberation Serif"/>
                <w:sz w:val="28"/>
                <w:szCs w:val="24"/>
              </w:rPr>
            </w:pPr>
            <w:r w:rsidRPr="003606FB">
              <w:rPr>
                <w:rFonts w:ascii="Liberation Serif" w:eastAsia="Calibri" w:hAnsi="Liberation Serif" w:cs="Liberation Serif"/>
                <w:sz w:val="28"/>
                <w:szCs w:val="24"/>
              </w:rPr>
              <w:t>_______________ И.Г. Мусагитов</w:t>
            </w:r>
          </w:p>
          <w:p w:rsidR="00CF699C" w:rsidRPr="003606FB" w:rsidRDefault="00CF699C" w:rsidP="0090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Liberation Serif" w:eastAsia="Calibri" w:hAnsi="Liberation Serif" w:cs="Liberation Serif"/>
                <w:sz w:val="28"/>
                <w:szCs w:val="24"/>
              </w:rPr>
            </w:pPr>
          </w:p>
        </w:tc>
        <w:tc>
          <w:tcPr>
            <w:tcW w:w="4678" w:type="dxa"/>
          </w:tcPr>
          <w:p w:rsidR="00CF699C" w:rsidRPr="003606FB" w:rsidRDefault="00CF699C" w:rsidP="0090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Liberation Serif" w:eastAsia="Calibri" w:hAnsi="Liberation Serif" w:cs="Liberation Serif"/>
                <w:sz w:val="28"/>
                <w:szCs w:val="24"/>
              </w:rPr>
            </w:pPr>
            <w:r w:rsidRPr="003606FB">
              <w:rPr>
                <w:rFonts w:ascii="Liberation Serif" w:eastAsia="Calibri" w:hAnsi="Liberation Serif" w:cs="Liberation Serif"/>
                <w:sz w:val="28"/>
                <w:szCs w:val="24"/>
              </w:rPr>
              <w:t>Глава Городского округа</w:t>
            </w:r>
          </w:p>
          <w:p w:rsidR="00CF699C" w:rsidRPr="003606FB" w:rsidRDefault="00CF699C" w:rsidP="0090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Liberation Serif" w:eastAsia="Calibri" w:hAnsi="Liberation Serif" w:cs="Liberation Serif"/>
                <w:sz w:val="28"/>
                <w:szCs w:val="24"/>
              </w:rPr>
            </w:pPr>
            <w:r w:rsidRPr="003606FB">
              <w:rPr>
                <w:rFonts w:ascii="Liberation Serif" w:eastAsia="Calibri" w:hAnsi="Liberation Serif" w:cs="Liberation Serif"/>
                <w:sz w:val="28"/>
                <w:szCs w:val="24"/>
              </w:rPr>
              <w:t>Верхняя Тура</w:t>
            </w:r>
          </w:p>
          <w:p w:rsidR="00CF699C" w:rsidRPr="003606FB" w:rsidRDefault="00CF699C" w:rsidP="0090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Liberation Serif" w:eastAsia="Calibri" w:hAnsi="Liberation Serif" w:cs="Liberation Serif"/>
                <w:sz w:val="28"/>
                <w:szCs w:val="24"/>
              </w:rPr>
            </w:pPr>
          </w:p>
          <w:p w:rsidR="00CF699C" w:rsidRPr="003606FB" w:rsidRDefault="00CF699C" w:rsidP="0090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Liberation Serif" w:eastAsia="Calibri" w:hAnsi="Liberation Serif" w:cs="Liberation Serif"/>
                <w:sz w:val="28"/>
                <w:szCs w:val="24"/>
              </w:rPr>
            </w:pPr>
            <w:r w:rsidRPr="003606FB">
              <w:rPr>
                <w:rFonts w:ascii="Liberation Serif" w:eastAsia="Calibri" w:hAnsi="Liberation Serif" w:cs="Liberation Serif"/>
                <w:sz w:val="28"/>
                <w:szCs w:val="24"/>
              </w:rPr>
              <w:t>______________ И.С. Веснин</w:t>
            </w:r>
          </w:p>
        </w:tc>
      </w:tr>
    </w:tbl>
    <w:p w:rsidR="00CF699C" w:rsidRPr="003606FB" w:rsidRDefault="00CF699C" w:rsidP="00904A0B">
      <w:pPr>
        <w:widowControl w:val="0"/>
        <w:autoSpaceDE w:val="0"/>
        <w:autoSpaceDN w:val="0"/>
        <w:spacing w:after="0" w:line="240" w:lineRule="auto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A0C2E" w:rsidRPr="003606FB" w:rsidRDefault="000A0C2E" w:rsidP="00904A0B">
      <w:pPr>
        <w:spacing w:after="0" w:line="240" w:lineRule="auto"/>
        <w:rPr>
          <w:rFonts w:ascii="Liberation Serif" w:eastAsia="Times New Roman" w:hAnsi="Liberation Serif" w:cs="Liberation Serif"/>
          <w:b/>
          <w:sz w:val="28"/>
          <w:szCs w:val="20"/>
        </w:rPr>
      </w:pPr>
    </w:p>
    <w:p w:rsidR="00CF699C" w:rsidRPr="003606FB" w:rsidRDefault="00CF699C" w:rsidP="00904A0B">
      <w:pPr>
        <w:spacing w:after="0" w:line="240" w:lineRule="auto"/>
        <w:rPr>
          <w:rFonts w:ascii="Liberation Serif" w:eastAsia="Times New Roman" w:hAnsi="Liberation Serif" w:cs="Liberation Serif"/>
          <w:b/>
          <w:sz w:val="28"/>
          <w:szCs w:val="20"/>
        </w:rPr>
      </w:pPr>
    </w:p>
    <w:p w:rsidR="00CF699C" w:rsidRPr="003606FB" w:rsidRDefault="00CF699C" w:rsidP="00904A0B">
      <w:pPr>
        <w:spacing w:after="0" w:line="240" w:lineRule="auto"/>
        <w:rPr>
          <w:rFonts w:ascii="Liberation Serif" w:eastAsia="Times New Roman" w:hAnsi="Liberation Serif" w:cs="Liberation Serif"/>
          <w:b/>
          <w:sz w:val="28"/>
          <w:szCs w:val="20"/>
        </w:rPr>
      </w:pPr>
    </w:p>
    <w:p w:rsidR="00904A0B" w:rsidRPr="003606FB" w:rsidRDefault="00904A0B" w:rsidP="00904A0B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4"/>
          <w:szCs w:val="28"/>
        </w:rPr>
      </w:pPr>
    </w:p>
    <w:p w:rsidR="000A0C2E" w:rsidRPr="003606FB" w:rsidRDefault="000A0C2E" w:rsidP="00904A0B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4"/>
          <w:szCs w:val="28"/>
        </w:rPr>
      </w:pPr>
      <w:r w:rsidRPr="003606FB">
        <w:rPr>
          <w:rFonts w:ascii="Liberation Serif" w:eastAsia="Times New Roman" w:hAnsi="Liberation Serif" w:cs="Liberation Serif"/>
          <w:sz w:val="24"/>
          <w:szCs w:val="28"/>
        </w:rPr>
        <w:lastRenderedPageBreak/>
        <w:t>Приложение</w:t>
      </w:r>
    </w:p>
    <w:p w:rsidR="000A0C2E" w:rsidRPr="003606FB" w:rsidRDefault="000A0C2E" w:rsidP="00904A0B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4"/>
          <w:szCs w:val="28"/>
        </w:rPr>
      </w:pPr>
      <w:r w:rsidRPr="003606FB">
        <w:rPr>
          <w:rFonts w:ascii="Liberation Serif" w:eastAsia="Times New Roman" w:hAnsi="Liberation Serif" w:cs="Liberation Serif"/>
          <w:sz w:val="24"/>
          <w:szCs w:val="28"/>
        </w:rPr>
        <w:t xml:space="preserve">к Решению Думы </w:t>
      </w:r>
    </w:p>
    <w:p w:rsidR="000A0C2E" w:rsidRPr="003606FB" w:rsidRDefault="000A0C2E" w:rsidP="00904A0B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4"/>
          <w:szCs w:val="28"/>
        </w:rPr>
      </w:pPr>
      <w:r w:rsidRPr="003606FB">
        <w:rPr>
          <w:rFonts w:ascii="Liberation Serif" w:eastAsia="Times New Roman" w:hAnsi="Liberation Serif" w:cs="Liberation Serif"/>
          <w:sz w:val="24"/>
          <w:szCs w:val="28"/>
        </w:rPr>
        <w:t>Городского округа Верхняя Тура</w:t>
      </w:r>
    </w:p>
    <w:p w:rsidR="000A0C2E" w:rsidRPr="003606FB" w:rsidRDefault="000A0C2E" w:rsidP="00904A0B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4"/>
          <w:szCs w:val="28"/>
        </w:rPr>
      </w:pPr>
      <w:r w:rsidRPr="003606FB">
        <w:rPr>
          <w:rFonts w:ascii="Liberation Serif" w:eastAsia="Times New Roman" w:hAnsi="Liberation Serif" w:cs="Liberation Serif"/>
          <w:sz w:val="24"/>
          <w:szCs w:val="28"/>
        </w:rPr>
        <w:t xml:space="preserve">от </w:t>
      </w:r>
      <w:r w:rsidR="00CF699C" w:rsidRPr="003606FB">
        <w:rPr>
          <w:rFonts w:ascii="Liberation Serif" w:eastAsia="Times New Roman" w:hAnsi="Liberation Serif" w:cs="Liberation Serif"/>
          <w:sz w:val="24"/>
          <w:szCs w:val="28"/>
        </w:rPr>
        <w:t>15</w:t>
      </w:r>
      <w:r w:rsidRPr="003606FB">
        <w:rPr>
          <w:rFonts w:ascii="Liberation Serif" w:eastAsia="Times New Roman" w:hAnsi="Liberation Serif" w:cs="Liberation Serif"/>
          <w:sz w:val="24"/>
          <w:szCs w:val="28"/>
        </w:rPr>
        <w:t xml:space="preserve"> </w:t>
      </w:r>
      <w:r w:rsidR="00CF699C" w:rsidRPr="003606FB">
        <w:rPr>
          <w:rFonts w:ascii="Liberation Serif" w:eastAsia="Times New Roman" w:hAnsi="Liberation Serif" w:cs="Liberation Serif"/>
          <w:sz w:val="24"/>
          <w:szCs w:val="28"/>
        </w:rPr>
        <w:t>февраля</w:t>
      </w:r>
      <w:r w:rsidRPr="003606FB">
        <w:rPr>
          <w:rFonts w:ascii="Liberation Serif" w:eastAsia="Times New Roman" w:hAnsi="Liberation Serif" w:cs="Liberation Serif"/>
          <w:sz w:val="24"/>
          <w:szCs w:val="28"/>
        </w:rPr>
        <w:t xml:space="preserve"> 202</w:t>
      </w:r>
      <w:r w:rsidR="00CF699C" w:rsidRPr="003606FB">
        <w:rPr>
          <w:rFonts w:ascii="Liberation Serif" w:eastAsia="Times New Roman" w:hAnsi="Liberation Serif" w:cs="Liberation Serif"/>
          <w:sz w:val="24"/>
          <w:szCs w:val="28"/>
        </w:rPr>
        <w:t>4</w:t>
      </w:r>
      <w:r w:rsidRPr="003606FB">
        <w:rPr>
          <w:rFonts w:ascii="Liberation Serif" w:eastAsia="Times New Roman" w:hAnsi="Liberation Serif" w:cs="Liberation Serif"/>
          <w:sz w:val="24"/>
          <w:szCs w:val="28"/>
        </w:rPr>
        <w:t xml:space="preserve"> года № </w:t>
      </w:r>
      <w:r w:rsidR="00904A0B" w:rsidRPr="003606FB">
        <w:rPr>
          <w:rFonts w:ascii="Liberation Serif" w:eastAsia="Times New Roman" w:hAnsi="Liberation Serif" w:cs="Liberation Serif"/>
          <w:sz w:val="24"/>
          <w:szCs w:val="28"/>
        </w:rPr>
        <w:t>8</w:t>
      </w:r>
    </w:p>
    <w:p w:rsidR="00D17D7D" w:rsidRPr="003606FB" w:rsidRDefault="00D17D7D" w:rsidP="00904A0B">
      <w:pPr>
        <w:spacing w:after="0" w:line="240" w:lineRule="auto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36040D" w:rsidRPr="003606FB" w:rsidRDefault="00906977" w:rsidP="00904A0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606FB">
        <w:rPr>
          <w:rFonts w:ascii="Liberation Serif" w:hAnsi="Liberation Serif" w:cs="Liberation Serif"/>
          <w:b/>
          <w:sz w:val="28"/>
          <w:szCs w:val="28"/>
        </w:rPr>
        <w:t xml:space="preserve">ОТЧЕТ </w:t>
      </w:r>
    </w:p>
    <w:p w:rsidR="00906977" w:rsidRPr="003606FB" w:rsidRDefault="00904A0B" w:rsidP="00904A0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606FB">
        <w:rPr>
          <w:rFonts w:ascii="Liberation Serif" w:hAnsi="Liberation Serif" w:cs="Liberation Serif"/>
          <w:b/>
          <w:sz w:val="28"/>
          <w:szCs w:val="28"/>
        </w:rPr>
        <w:t>о</w:t>
      </w:r>
      <w:r w:rsidR="00906977" w:rsidRPr="003606FB">
        <w:rPr>
          <w:rFonts w:ascii="Liberation Serif" w:hAnsi="Liberation Serif" w:cs="Liberation Serif"/>
          <w:b/>
          <w:sz w:val="28"/>
          <w:szCs w:val="28"/>
        </w:rPr>
        <w:t xml:space="preserve"> выполнении прогнозного </w:t>
      </w:r>
      <w:r w:rsidR="00AE7E33" w:rsidRPr="003606FB">
        <w:rPr>
          <w:rFonts w:ascii="Liberation Serif" w:hAnsi="Liberation Serif" w:cs="Liberation Serif"/>
          <w:b/>
          <w:sz w:val="28"/>
          <w:szCs w:val="28"/>
        </w:rPr>
        <w:t>плана приватизации муниципального имущества, находящегося в собственности Городс</w:t>
      </w:r>
      <w:r w:rsidR="00D4182E" w:rsidRPr="003606FB">
        <w:rPr>
          <w:rFonts w:ascii="Liberation Serif" w:hAnsi="Liberation Serif" w:cs="Liberation Serif"/>
          <w:b/>
          <w:sz w:val="28"/>
          <w:szCs w:val="28"/>
        </w:rPr>
        <w:t>кого округа Верхняя Тура за 2023</w:t>
      </w:r>
      <w:r w:rsidR="00AE7E33" w:rsidRPr="003606FB">
        <w:rPr>
          <w:rFonts w:ascii="Liberation Serif" w:hAnsi="Liberation Serif" w:cs="Liberation Serif"/>
          <w:b/>
          <w:sz w:val="28"/>
          <w:szCs w:val="28"/>
        </w:rPr>
        <w:t xml:space="preserve"> год</w:t>
      </w:r>
    </w:p>
    <w:p w:rsidR="00D17D7D" w:rsidRPr="003606FB" w:rsidRDefault="00D17D7D" w:rsidP="00904A0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E7E33" w:rsidRPr="003606FB" w:rsidRDefault="00D4182E" w:rsidP="00904A0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606FB">
        <w:rPr>
          <w:rFonts w:ascii="Liberation Serif" w:hAnsi="Liberation Serif" w:cs="Liberation Serif"/>
          <w:b/>
          <w:sz w:val="28"/>
          <w:szCs w:val="28"/>
        </w:rPr>
        <w:tab/>
      </w:r>
      <w:r w:rsidRPr="003606FB">
        <w:rPr>
          <w:rFonts w:ascii="Liberation Serif" w:hAnsi="Liberation Serif" w:cs="Liberation Serif"/>
          <w:sz w:val="28"/>
          <w:szCs w:val="28"/>
        </w:rPr>
        <w:t xml:space="preserve">Решение Думы Городского округа </w:t>
      </w:r>
      <w:r w:rsidR="00430983" w:rsidRPr="003606FB">
        <w:rPr>
          <w:rFonts w:ascii="Liberation Serif" w:hAnsi="Liberation Serif" w:cs="Liberation Serif"/>
          <w:sz w:val="28"/>
          <w:szCs w:val="28"/>
        </w:rPr>
        <w:t xml:space="preserve">Верхняя Тура от 24.01.2023 №1 </w:t>
      </w:r>
      <w:r w:rsidR="00B526C7" w:rsidRPr="003606FB">
        <w:rPr>
          <w:rFonts w:ascii="Liberation Serif" w:hAnsi="Liberation Serif" w:cs="Liberation Serif"/>
          <w:sz w:val="28"/>
          <w:szCs w:val="28"/>
        </w:rPr>
        <w:t xml:space="preserve">утвержден прогнозный план приватизации муниципального имущества, находящегося в собственности Городского округа Верхняя </w:t>
      </w:r>
      <w:r w:rsidR="00261E55" w:rsidRPr="003606FB">
        <w:rPr>
          <w:rFonts w:ascii="Liberation Serif" w:hAnsi="Liberation Serif" w:cs="Liberation Serif"/>
          <w:sz w:val="28"/>
          <w:szCs w:val="28"/>
        </w:rPr>
        <w:t>Тура на</w:t>
      </w:r>
      <w:r w:rsidR="00B526C7" w:rsidRPr="003606FB">
        <w:rPr>
          <w:rFonts w:ascii="Liberation Serif" w:hAnsi="Liberation Serif" w:cs="Liberation Serif"/>
          <w:sz w:val="28"/>
          <w:szCs w:val="28"/>
        </w:rPr>
        <w:t xml:space="preserve"> 202</w:t>
      </w:r>
      <w:r w:rsidR="00430983" w:rsidRPr="003606FB">
        <w:rPr>
          <w:rFonts w:ascii="Liberation Serif" w:hAnsi="Liberation Serif" w:cs="Liberation Serif"/>
          <w:sz w:val="28"/>
          <w:szCs w:val="28"/>
        </w:rPr>
        <w:t>3</w:t>
      </w:r>
      <w:r w:rsidR="00B526C7" w:rsidRPr="003606FB">
        <w:rPr>
          <w:rFonts w:ascii="Liberation Serif" w:hAnsi="Liberation Serif" w:cs="Liberation Serif"/>
          <w:sz w:val="28"/>
          <w:szCs w:val="28"/>
        </w:rPr>
        <w:t xml:space="preserve"> год, в соответствии с которым приватизации подлежало </w:t>
      </w:r>
      <w:r w:rsidR="00D63430" w:rsidRPr="003606FB">
        <w:rPr>
          <w:rFonts w:ascii="Liberation Serif" w:hAnsi="Liberation Serif" w:cs="Liberation Serif"/>
          <w:sz w:val="28"/>
          <w:szCs w:val="28"/>
        </w:rPr>
        <w:t xml:space="preserve">3 объекта муниципальной </w:t>
      </w:r>
      <w:r w:rsidR="00261E55" w:rsidRPr="003606FB">
        <w:rPr>
          <w:rFonts w:ascii="Liberation Serif" w:hAnsi="Liberation Serif" w:cs="Liberation Serif"/>
          <w:sz w:val="28"/>
          <w:szCs w:val="28"/>
        </w:rPr>
        <w:t>собственности, из</w:t>
      </w:r>
      <w:r w:rsidR="00D63430" w:rsidRPr="003606FB">
        <w:rPr>
          <w:rFonts w:ascii="Liberation Serif" w:hAnsi="Liberation Serif" w:cs="Liberation Serif"/>
          <w:sz w:val="28"/>
          <w:szCs w:val="28"/>
        </w:rPr>
        <w:t xml:space="preserve"> которых 2 объекта недвижимого имущества и 1 объект движимого имущества. </w:t>
      </w:r>
    </w:p>
    <w:p w:rsidR="00E8610C" w:rsidRPr="003606FB" w:rsidRDefault="008D32DC" w:rsidP="00904A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606FB">
        <w:rPr>
          <w:rFonts w:ascii="Liberation Serif" w:hAnsi="Liberation Serif" w:cs="Liberation Serif"/>
          <w:sz w:val="28"/>
          <w:szCs w:val="28"/>
        </w:rPr>
        <w:t>На основани</w:t>
      </w:r>
      <w:r w:rsidR="00247F61" w:rsidRPr="003606FB">
        <w:rPr>
          <w:rFonts w:ascii="Liberation Serif" w:hAnsi="Liberation Serif" w:cs="Liberation Serif"/>
          <w:sz w:val="28"/>
          <w:szCs w:val="28"/>
        </w:rPr>
        <w:t>и</w:t>
      </w:r>
      <w:r w:rsidRPr="003606FB">
        <w:rPr>
          <w:rFonts w:ascii="Liberation Serif" w:hAnsi="Liberation Serif" w:cs="Liberation Serif"/>
          <w:sz w:val="28"/>
          <w:szCs w:val="28"/>
        </w:rPr>
        <w:t xml:space="preserve"> решений Думы Городского округа Верхняя Тура (от </w:t>
      </w:r>
      <w:r w:rsidR="00342ED3" w:rsidRPr="003606FB">
        <w:rPr>
          <w:rFonts w:ascii="Liberation Serif" w:hAnsi="Liberation Serif" w:cs="Liberation Serif"/>
          <w:sz w:val="28"/>
          <w:szCs w:val="28"/>
        </w:rPr>
        <w:t>25.07.2023 №</w:t>
      </w:r>
      <w:r w:rsidR="00904A0B" w:rsidRPr="003606FB">
        <w:rPr>
          <w:rFonts w:ascii="Liberation Serif" w:hAnsi="Liberation Serif" w:cs="Liberation Serif"/>
          <w:sz w:val="28"/>
          <w:szCs w:val="28"/>
        </w:rPr>
        <w:t xml:space="preserve"> </w:t>
      </w:r>
      <w:r w:rsidR="00342ED3" w:rsidRPr="003606FB">
        <w:rPr>
          <w:rFonts w:ascii="Liberation Serif" w:hAnsi="Liberation Serif" w:cs="Liberation Serif"/>
          <w:sz w:val="28"/>
          <w:szCs w:val="28"/>
        </w:rPr>
        <w:t>49</w:t>
      </w:r>
      <w:r w:rsidRPr="003606FB">
        <w:rPr>
          <w:rFonts w:ascii="Liberation Serif" w:hAnsi="Liberation Serif" w:cs="Liberation Serif"/>
          <w:sz w:val="28"/>
          <w:szCs w:val="28"/>
        </w:rPr>
        <w:t xml:space="preserve">, от </w:t>
      </w:r>
      <w:r w:rsidR="00342ED3" w:rsidRPr="003606FB">
        <w:rPr>
          <w:rFonts w:ascii="Liberation Serif" w:hAnsi="Liberation Serif" w:cs="Liberation Serif"/>
          <w:sz w:val="28"/>
          <w:szCs w:val="28"/>
        </w:rPr>
        <w:t>29.08.2023 №</w:t>
      </w:r>
      <w:r w:rsidR="00904A0B" w:rsidRPr="003606FB">
        <w:rPr>
          <w:rFonts w:ascii="Liberation Serif" w:hAnsi="Liberation Serif" w:cs="Liberation Serif"/>
          <w:sz w:val="28"/>
          <w:szCs w:val="28"/>
        </w:rPr>
        <w:t xml:space="preserve"> </w:t>
      </w:r>
      <w:r w:rsidR="00342ED3" w:rsidRPr="003606FB">
        <w:rPr>
          <w:rFonts w:ascii="Liberation Serif" w:hAnsi="Liberation Serif" w:cs="Liberation Serif"/>
          <w:sz w:val="28"/>
          <w:szCs w:val="28"/>
        </w:rPr>
        <w:t>62</w:t>
      </w:r>
      <w:r w:rsidRPr="003606FB">
        <w:rPr>
          <w:rFonts w:ascii="Liberation Serif" w:hAnsi="Liberation Serif" w:cs="Liberation Serif"/>
          <w:sz w:val="28"/>
          <w:szCs w:val="28"/>
        </w:rPr>
        <w:t xml:space="preserve">, от </w:t>
      </w:r>
      <w:r w:rsidR="00342ED3" w:rsidRPr="003606FB">
        <w:rPr>
          <w:rFonts w:ascii="Liberation Serif" w:hAnsi="Liberation Serif" w:cs="Liberation Serif"/>
          <w:sz w:val="28"/>
          <w:szCs w:val="28"/>
        </w:rPr>
        <w:t>21.12.2023 №</w:t>
      </w:r>
      <w:r w:rsidR="00904A0B" w:rsidRPr="003606FB">
        <w:rPr>
          <w:rFonts w:ascii="Liberation Serif" w:hAnsi="Liberation Serif" w:cs="Liberation Serif"/>
          <w:sz w:val="28"/>
          <w:szCs w:val="28"/>
        </w:rPr>
        <w:t xml:space="preserve"> </w:t>
      </w:r>
      <w:r w:rsidR="00342ED3" w:rsidRPr="003606FB">
        <w:rPr>
          <w:rFonts w:ascii="Liberation Serif" w:hAnsi="Liberation Serif" w:cs="Liberation Serif"/>
          <w:sz w:val="28"/>
          <w:szCs w:val="28"/>
        </w:rPr>
        <w:t>99</w:t>
      </w:r>
      <w:r w:rsidR="008329D0" w:rsidRPr="003606FB">
        <w:rPr>
          <w:rFonts w:ascii="Liberation Serif" w:hAnsi="Liberation Serif" w:cs="Liberation Serif"/>
          <w:sz w:val="28"/>
          <w:szCs w:val="28"/>
        </w:rPr>
        <w:t>) в прогнозный план приватизации на 202</w:t>
      </w:r>
      <w:r w:rsidR="00FF773A" w:rsidRPr="003606FB">
        <w:rPr>
          <w:rFonts w:ascii="Liberation Serif" w:hAnsi="Liberation Serif" w:cs="Liberation Serif"/>
          <w:sz w:val="28"/>
          <w:szCs w:val="28"/>
        </w:rPr>
        <w:t>3</w:t>
      </w:r>
      <w:r w:rsidR="008329D0" w:rsidRPr="003606FB">
        <w:rPr>
          <w:rFonts w:ascii="Liberation Serif" w:hAnsi="Liberation Serif" w:cs="Liberation Serif"/>
          <w:sz w:val="28"/>
          <w:szCs w:val="28"/>
        </w:rPr>
        <w:t xml:space="preserve"> года внесены изменения, согласно которых приватизации </w:t>
      </w:r>
      <w:r w:rsidR="00C56782" w:rsidRPr="003606FB">
        <w:rPr>
          <w:rFonts w:ascii="Liberation Serif" w:hAnsi="Liberation Serif" w:cs="Liberation Serif"/>
          <w:sz w:val="28"/>
          <w:szCs w:val="28"/>
        </w:rPr>
        <w:t xml:space="preserve">подлежало </w:t>
      </w:r>
      <w:r w:rsidR="00FF773A" w:rsidRPr="003606FB">
        <w:rPr>
          <w:rFonts w:ascii="Liberation Serif" w:hAnsi="Liberation Serif" w:cs="Liberation Serif"/>
          <w:sz w:val="28"/>
          <w:szCs w:val="28"/>
        </w:rPr>
        <w:t>4</w:t>
      </w:r>
      <w:r w:rsidR="00860319" w:rsidRPr="003606FB">
        <w:rPr>
          <w:rFonts w:ascii="Liberation Serif" w:hAnsi="Liberation Serif" w:cs="Liberation Serif"/>
          <w:sz w:val="28"/>
          <w:szCs w:val="28"/>
        </w:rPr>
        <w:t xml:space="preserve"> объект</w:t>
      </w:r>
      <w:r w:rsidR="00FF773A" w:rsidRPr="003606FB">
        <w:rPr>
          <w:rFonts w:ascii="Liberation Serif" w:hAnsi="Liberation Serif" w:cs="Liberation Serif"/>
          <w:sz w:val="28"/>
          <w:szCs w:val="28"/>
        </w:rPr>
        <w:t>а</w:t>
      </w:r>
      <w:r w:rsidR="00860319" w:rsidRPr="003606FB">
        <w:rPr>
          <w:rFonts w:ascii="Liberation Serif" w:hAnsi="Liberation Serif" w:cs="Liberation Serif"/>
          <w:sz w:val="28"/>
          <w:szCs w:val="28"/>
        </w:rPr>
        <w:t xml:space="preserve">, из которых </w:t>
      </w:r>
      <w:r w:rsidR="00FF773A" w:rsidRPr="003606FB">
        <w:rPr>
          <w:rFonts w:ascii="Liberation Serif" w:hAnsi="Liberation Serif" w:cs="Liberation Serif"/>
          <w:sz w:val="28"/>
          <w:szCs w:val="28"/>
        </w:rPr>
        <w:t>1 объект</w:t>
      </w:r>
      <w:r w:rsidR="00860319" w:rsidRPr="003606FB">
        <w:rPr>
          <w:rFonts w:ascii="Liberation Serif" w:hAnsi="Liberation Serif" w:cs="Liberation Serif"/>
          <w:sz w:val="28"/>
          <w:szCs w:val="28"/>
        </w:rPr>
        <w:t xml:space="preserve"> движимого имущества и 3 объекта недвижимого имущества. </w:t>
      </w:r>
    </w:p>
    <w:p w:rsidR="00DD6EFF" w:rsidRPr="003606FB" w:rsidRDefault="00247F61" w:rsidP="00904A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606FB">
        <w:rPr>
          <w:rFonts w:ascii="Liberation Serif" w:hAnsi="Liberation Serif" w:cs="Liberation Serif"/>
          <w:sz w:val="28"/>
          <w:szCs w:val="28"/>
        </w:rPr>
        <w:t>Основная задача приватизации муниципального имущества, определенная прогнозным планом - пополнение доходной части бюджета, за счет оптимизации структуры муниципального имущества, не используемого для решения вопросов местного значения, исполнения отдельных государственных полномочий и иных установленных федеральными законами полномочий органов местного самоуправления</w:t>
      </w:r>
      <w:r w:rsidR="00766E14" w:rsidRPr="003606FB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DD6EFF" w:rsidRPr="003606FB" w:rsidRDefault="00DD6EFF" w:rsidP="00904A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606FB">
        <w:rPr>
          <w:rFonts w:ascii="Liberation Serif" w:hAnsi="Liberation Serif" w:cs="Liberation Serif"/>
          <w:sz w:val="28"/>
          <w:szCs w:val="28"/>
        </w:rPr>
        <w:t>За 202</w:t>
      </w:r>
      <w:r w:rsidR="00F02786" w:rsidRPr="003606FB">
        <w:rPr>
          <w:rFonts w:ascii="Liberation Serif" w:hAnsi="Liberation Serif" w:cs="Liberation Serif"/>
          <w:sz w:val="28"/>
          <w:szCs w:val="28"/>
        </w:rPr>
        <w:t>3</w:t>
      </w:r>
      <w:r w:rsidRPr="003606FB">
        <w:rPr>
          <w:rFonts w:ascii="Liberation Serif" w:hAnsi="Liberation Serif" w:cs="Liberation Serif"/>
          <w:sz w:val="28"/>
          <w:szCs w:val="28"/>
        </w:rPr>
        <w:t xml:space="preserve"> год администраций городского округа осуществлялась продажа </w:t>
      </w:r>
      <w:r w:rsidR="006F7B85" w:rsidRPr="003606FB">
        <w:rPr>
          <w:rFonts w:ascii="Liberation Serif" w:hAnsi="Liberation Serif" w:cs="Liberation Serif"/>
          <w:sz w:val="28"/>
          <w:szCs w:val="28"/>
        </w:rPr>
        <w:t>4</w:t>
      </w:r>
      <w:r w:rsidRPr="003606FB">
        <w:rPr>
          <w:rFonts w:ascii="Liberation Serif" w:hAnsi="Liberation Serif" w:cs="Liberation Serif"/>
          <w:sz w:val="28"/>
          <w:szCs w:val="28"/>
        </w:rPr>
        <w:t xml:space="preserve"> объектов мун</w:t>
      </w:r>
      <w:r w:rsidR="00F02786" w:rsidRPr="003606FB">
        <w:rPr>
          <w:rFonts w:ascii="Liberation Serif" w:hAnsi="Liberation Serif" w:cs="Liberation Serif"/>
          <w:sz w:val="28"/>
          <w:szCs w:val="28"/>
        </w:rPr>
        <w:t xml:space="preserve">иципального имущества </w:t>
      </w:r>
      <w:r w:rsidR="0042410D" w:rsidRPr="003606FB">
        <w:rPr>
          <w:rFonts w:ascii="Liberation Serif" w:hAnsi="Liberation Serif" w:cs="Liberation Serif"/>
          <w:sz w:val="28"/>
          <w:szCs w:val="28"/>
        </w:rPr>
        <w:t xml:space="preserve">путем проведения аукционов, </w:t>
      </w:r>
      <w:r w:rsidR="001C604D" w:rsidRPr="003606FB">
        <w:rPr>
          <w:rFonts w:ascii="Liberation Serif" w:hAnsi="Liberation Serif" w:cs="Liberation Serif"/>
          <w:sz w:val="28"/>
          <w:szCs w:val="28"/>
        </w:rPr>
        <w:t>посредствам</w:t>
      </w:r>
      <w:r w:rsidR="0042410D" w:rsidRPr="003606FB">
        <w:rPr>
          <w:rFonts w:ascii="Liberation Serif" w:hAnsi="Liberation Serif" w:cs="Liberation Serif"/>
          <w:sz w:val="28"/>
          <w:szCs w:val="28"/>
        </w:rPr>
        <w:t xml:space="preserve"> публичного предложения и </w:t>
      </w:r>
      <w:r w:rsidR="001C604D" w:rsidRPr="003606FB">
        <w:rPr>
          <w:rFonts w:ascii="Liberation Serif" w:hAnsi="Liberation Serif" w:cs="Liberation Serif"/>
          <w:sz w:val="28"/>
          <w:szCs w:val="28"/>
        </w:rPr>
        <w:t xml:space="preserve">проведения торгов без объявления цены. Данные процедуры проведены в </w:t>
      </w:r>
      <w:r w:rsidR="00127E4E" w:rsidRPr="003606FB">
        <w:rPr>
          <w:rFonts w:ascii="Liberation Serif" w:hAnsi="Liberation Serif" w:cs="Liberation Serif"/>
          <w:sz w:val="28"/>
          <w:szCs w:val="28"/>
        </w:rPr>
        <w:t>электронной</w:t>
      </w:r>
      <w:r w:rsidR="001C604D" w:rsidRPr="003606FB">
        <w:rPr>
          <w:rFonts w:ascii="Liberation Serif" w:hAnsi="Liberation Serif" w:cs="Liberation Serif"/>
          <w:sz w:val="28"/>
          <w:szCs w:val="28"/>
        </w:rPr>
        <w:t xml:space="preserve"> форме</w:t>
      </w:r>
      <w:r w:rsidRPr="003606FB">
        <w:rPr>
          <w:rFonts w:ascii="Liberation Serif" w:hAnsi="Liberation Serif" w:cs="Liberation Serif"/>
          <w:sz w:val="28"/>
          <w:szCs w:val="28"/>
        </w:rPr>
        <w:t>, в порядке, предусмотренном Федеральным законом от 21.12.2001 № 178-ФЗ «О приватизации государственного и муниципального имущества» и Постановлением Правительства РФ от 27.08.2012</w:t>
      </w:r>
      <w:r w:rsidR="00904A0B" w:rsidRPr="003606FB">
        <w:rPr>
          <w:rFonts w:ascii="Liberation Serif" w:hAnsi="Liberation Serif" w:cs="Liberation Serif"/>
          <w:sz w:val="28"/>
          <w:szCs w:val="28"/>
        </w:rPr>
        <w:t xml:space="preserve"> </w:t>
      </w:r>
      <w:r w:rsidRPr="003606FB">
        <w:rPr>
          <w:rFonts w:ascii="Liberation Serif" w:hAnsi="Liberation Serif" w:cs="Liberation Serif"/>
          <w:sz w:val="28"/>
          <w:szCs w:val="28"/>
        </w:rPr>
        <w:t>№</w:t>
      </w:r>
      <w:r w:rsidR="00904A0B" w:rsidRPr="003606FB">
        <w:rPr>
          <w:rFonts w:ascii="Liberation Serif" w:hAnsi="Liberation Serif" w:cs="Liberation Serif"/>
          <w:sz w:val="28"/>
          <w:szCs w:val="28"/>
        </w:rPr>
        <w:t xml:space="preserve"> </w:t>
      </w:r>
      <w:r w:rsidRPr="003606FB">
        <w:rPr>
          <w:rFonts w:ascii="Liberation Serif" w:hAnsi="Liberation Serif" w:cs="Liberation Serif"/>
          <w:sz w:val="28"/>
          <w:szCs w:val="28"/>
        </w:rPr>
        <w:t>860 «Об организации и проведении продажи государственного или муниципального имущества в электронной форме».</w:t>
      </w:r>
    </w:p>
    <w:p w:rsidR="00DD6EFF" w:rsidRPr="003606FB" w:rsidRDefault="00DD6EFF" w:rsidP="00904A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606FB">
        <w:rPr>
          <w:rFonts w:ascii="Liberation Serif" w:hAnsi="Liberation Serif" w:cs="Liberation Serif"/>
          <w:sz w:val="28"/>
          <w:szCs w:val="28"/>
        </w:rPr>
        <w:t xml:space="preserve">Начальная цена </w:t>
      </w:r>
      <w:r w:rsidR="006F7B85" w:rsidRPr="003606FB">
        <w:rPr>
          <w:rFonts w:ascii="Liberation Serif" w:hAnsi="Liberation Serif" w:cs="Liberation Serif"/>
          <w:sz w:val="28"/>
          <w:szCs w:val="28"/>
        </w:rPr>
        <w:t>приватизируемого муниципального</w:t>
      </w:r>
      <w:r w:rsidRPr="003606FB">
        <w:rPr>
          <w:rFonts w:ascii="Liberation Serif" w:hAnsi="Liberation Serif" w:cs="Liberation Serif"/>
          <w:sz w:val="28"/>
          <w:szCs w:val="28"/>
        </w:rPr>
        <w:t xml:space="preserve"> имущества определялась на основании отчетов об оценке, выполненных в соответствии с Федеральным законом от 29.07.1998 № 135-ФЗ «Об оценочной деятельности в Российской Федерации».</w:t>
      </w:r>
    </w:p>
    <w:p w:rsidR="00DD6EFF" w:rsidRPr="003606FB" w:rsidRDefault="00171E3E" w:rsidP="00904A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606FB">
        <w:rPr>
          <w:rFonts w:ascii="Liberation Serif" w:hAnsi="Liberation Serif" w:cs="Liberation Serif"/>
          <w:sz w:val="28"/>
          <w:szCs w:val="28"/>
        </w:rPr>
        <w:t>В рамках реализации задач, поставленных планом приватизации муниципального имущества на 202</w:t>
      </w:r>
      <w:r w:rsidR="00127E4E" w:rsidRPr="003606FB">
        <w:rPr>
          <w:rFonts w:ascii="Liberation Serif" w:hAnsi="Liberation Serif" w:cs="Liberation Serif"/>
          <w:sz w:val="28"/>
          <w:szCs w:val="28"/>
        </w:rPr>
        <w:t>3</w:t>
      </w:r>
      <w:r w:rsidRPr="003606FB">
        <w:rPr>
          <w:rFonts w:ascii="Liberation Serif" w:hAnsi="Liberation Serif" w:cs="Liberation Serif"/>
          <w:sz w:val="28"/>
          <w:szCs w:val="28"/>
        </w:rPr>
        <w:t xml:space="preserve"> год, достигнуто следующее:</w:t>
      </w:r>
    </w:p>
    <w:p w:rsidR="0043444C" w:rsidRPr="003606FB" w:rsidRDefault="00171E3E" w:rsidP="00904A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606FB">
        <w:rPr>
          <w:rFonts w:ascii="Liberation Serif" w:hAnsi="Liberation Serif" w:cs="Liberation Serif"/>
          <w:sz w:val="28"/>
          <w:szCs w:val="28"/>
        </w:rPr>
        <w:t xml:space="preserve">1. </w:t>
      </w:r>
      <w:r w:rsidR="008F45FA" w:rsidRPr="003606FB">
        <w:rPr>
          <w:rFonts w:ascii="Liberation Serif" w:hAnsi="Liberation Serif" w:cs="Liberation Serif"/>
          <w:sz w:val="28"/>
          <w:szCs w:val="28"/>
        </w:rPr>
        <w:t xml:space="preserve">Автомобиль </w:t>
      </w:r>
      <w:r w:rsidR="008F45FA" w:rsidRPr="003606FB">
        <w:rPr>
          <w:rFonts w:ascii="Liberation Serif" w:hAnsi="Liberation Serif" w:cs="Liberation Serif"/>
          <w:sz w:val="28"/>
          <w:szCs w:val="28"/>
          <w:lang w:val="en-US"/>
        </w:rPr>
        <w:t>CHEVROLETEPIKA</w:t>
      </w:r>
      <w:r w:rsidR="008F45FA" w:rsidRPr="003606FB">
        <w:rPr>
          <w:rFonts w:ascii="Liberation Serif" w:hAnsi="Liberation Serif" w:cs="Liberation Serif"/>
          <w:sz w:val="28"/>
          <w:szCs w:val="28"/>
        </w:rPr>
        <w:t xml:space="preserve"> (</w:t>
      </w:r>
      <w:r w:rsidR="008F45FA" w:rsidRPr="003606FB">
        <w:rPr>
          <w:rFonts w:ascii="Liberation Serif" w:hAnsi="Liberation Serif" w:cs="Liberation Serif"/>
          <w:sz w:val="28"/>
          <w:szCs w:val="28"/>
          <w:lang w:val="en-US"/>
        </w:rPr>
        <w:t>VIN</w:t>
      </w:r>
      <w:r w:rsidR="008F45FA" w:rsidRPr="003606FB">
        <w:rPr>
          <w:rFonts w:ascii="Liberation Serif" w:hAnsi="Liberation Serif" w:cs="Liberation Serif"/>
          <w:sz w:val="28"/>
          <w:szCs w:val="28"/>
        </w:rPr>
        <w:t xml:space="preserve">) </w:t>
      </w:r>
      <w:r w:rsidR="008F45FA" w:rsidRPr="003606FB">
        <w:rPr>
          <w:rFonts w:ascii="Liberation Serif" w:hAnsi="Liberation Serif" w:cs="Liberation Serif"/>
          <w:sz w:val="28"/>
          <w:szCs w:val="28"/>
          <w:lang w:val="en-US"/>
        </w:rPr>
        <w:t>XUULF</w:t>
      </w:r>
      <w:r w:rsidR="008F45FA" w:rsidRPr="003606FB">
        <w:rPr>
          <w:rFonts w:ascii="Liberation Serif" w:hAnsi="Liberation Serif" w:cs="Liberation Serif"/>
          <w:sz w:val="28"/>
          <w:szCs w:val="28"/>
        </w:rPr>
        <w:t>69</w:t>
      </w:r>
      <w:r w:rsidR="008F45FA" w:rsidRPr="003606FB">
        <w:rPr>
          <w:rFonts w:ascii="Liberation Serif" w:hAnsi="Liberation Serif" w:cs="Liberation Serif"/>
          <w:sz w:val="28"/>
          <w:szCs w:val="28"/>
          <w:lang w:val="en-US"/>
        </w:rPr>
        <w:t>KJ</w:t>
      </w:r>
      <w:r w:rsidR="000B7A45" w:rsidRPr="003606FB">
        <w:rPr>
          <w:rFonts w:ascii="Liberation Serif" w:hAnsi="Liberation Serif" w:cs="Liberation Serif"/>
          <w:sz w:val="28"/>
          <w:szCs w:val="28"/>
          <w:lang w:val="en-US"/>
        </w:rPr>
        <w:t>B</w:t>
      </w:r>
      <w:r w:rsidR="000B7A45" w:rsidRPr="003606FB">
        <w:rPr>
          <w:rFonts w:ascii="Liberation Serif" w:hAnsi="Liberation Serif" w:cs="Liberation Serif"/>
          <w:sz w:val="28"/>
          <w:szCs w:val="28"/>
        </w:rPr>
        <w:t xml:space="preserve">00 06771, 2012 года выпуска – продан </w:t>
      </w:r>
      <w:r w:rsidR="00321B31" w:rsidRPr="003606FB">
        <w:rPr>
          <w:rFonts w:ascii="Liberation Serif" w:hAnsi="Liberation Serif" w:cs="Liberation Serif"/>
          <w:sz w:val="28"/>
          <w:szCs w:val="28"/>
        </w:rPr>
        <w:t>по процедуре публичного предлож</w:t>
      </w:r>
      <w:r w:rsidR="005B6334" w:rsidRPr="003606FB">
        <w:rPr>
          <w:rFonts w:ascii="Liberation Serif" w:hAnsi="Liberation Serif" w:cs="Liberation Serif"/>
          <w:sz w:val="28"/>
          <w:szCs w:val="28"/>
        </w:rPr>
        <w:t xml:space="preserve">ения. По результатам торгов </w:t>
      </w:r>
      <w:r w:rsidR="00D71A99" w:rsidRPr="003606FB">
        <w:rPr>
          <w:rFonts w:ascii="Liberation Serif" w:hAnsi="Liberation Serif" w:cs="Liberation Serif"/>
          <w:sz w:val="28"/>
          <w:szCs w:val="28"/>
        </w:rPr>
        <w:t>продажная цена имущества составила 351 600,</w:t>
      </w:r>
      <w:r w:rsidR="00325468" w:rsidRPr="003606FB">
        <w:rPr>
          <w:rFonts w:ascii="Liberation Serif" w:hAnsi="Liberation Serif" w:cs="Liberation Serif"/>
          <w:sz w:val="28"/>
          <w:szCs w:val="28"/>
        </w:rPr>
        <w:t>00 (</w:t>
      </w:r>
      <w:r w:rsidR="00D71A99" w:rsidRPr="003606FB">
        <w:rPr>
          <w:rFonts w:ascii="Liberation Serif" w:hAnsi="Liberation Serif" w:cs="Liberation Serif"/>
          <w:sz w:val="28"/>
          <w:szCs w:val="28"/>
        </w:rPr>
        <w:t xml:space="preserve">триста </w:t>
      </w:r>
      <w:r w:rsidR="00D71A99" w:rsidRPr="003606FB">
        <w:rPr>
          <w:rFonts w:ascii="Liberation Serif" w:hAnsi="Liberation Serif" w:cs="Liberation Serif"/>
          <w:sz w:val="28"/>
          <w:szCs w:val="28"/>
        </w:rPr>
        <w:lastRenderedPageBreak/>
        <w:t>пятьдесят одна тысяча шестьсот) рублей.</w:t>
      </w:r>
      <w:r w:rsidR="004127A0" w:rsidRPr="003606FB">
        <w:rPr>
          <w:rFonts w:ascii="Liberation Serif" w:hAnsi="Liberation Serif" w:cs="Liberation Serif"/>
          <w:sz w:val="28"/>
          <w:szCs w:val="28"/>
        </w:rPr>
        <w:t xml:space="preserve"> Указанная процедура была начата в декабре 2022 года, учитывая сроки проведения процедуры, установленные </w:t>
      </w:r>
      <w:r w:rsidR="004A011E" w:rsidRPr="003606FB">
        <w:rPr>
          <w:rFonts w:ascii="Liberation Serif" w:hAnsi="Liberation Serif" w:cs="Liberation Serif"/>
          <w:sz w:val="28"/>
          <w:szCs w:val="28"/>
        </w:rPr>
        <w:t xml:space="preserve">Федеральным законом от 21.12.2001 № 178-ФЗ, срок завершения процедуры пришелся на начало 2023 года. Данная информация была отражена в отчете </w:t>
      </w:r>
      <w:r w:rsidR="0043444C" w:rsidRPr="003606FB">
        <w:rPr>
          <w:rFonts w:ascii="Liberation Serif" w:hAnsi="Liberation Serif" w:cs="Liberation Serif"/>
          <w:sz w:val="28"/>
          <w:szCs w:val="28"/>
        </w:rPr>
        <w:t>о выполнении прогнозного плана приватизации муниципального имущества за 2022 год.</w:t>
      </w:r>
    </w:p>
    <w:p w:rsidR="00325468" w:rsidRPr="003606FB" w:rsidRDefault="00AA48B3" w:rsidP="00904A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606FB">
        <w:rPr>
          <w:rFonts w:ascii="Liberation Serif" w:hAnsi="Liberation Serif" w:cs="Liberation Serif"/>
          <w:sz w:val="28"/>
          <w:szCs w:val="28"/>
        </w:rPr>
        <w:t xml:space="preserve">2. </w:t>
      </w:r>
      <w:r w:rsidR="00325468" w:rsidRPr="003606FB">
        <w:rPr>
          <w:rFonts w:ascii="Liberation Serif" w:hAnsi="Liberation Serif" w:cs="Liberation Serif"/>
          <w:sz w:val="28"/>
          <w:szCs w:val="28"/>
        </w:rPr>
        <w:t>Резервуары для хранения мазута</w:t>
      </w:r>
      <w:r w:rsidR="00904A0B" w:rsidRPr="003606FB">
        <w:rPr>
          <w:rFonts w:ascii="Liberation Serif" w:hAnsi="Liberation Serif" w:cs="Liberation Serif"/>
          <w:sz w:val="28"/>
          <w:szCs w:val="28"/>
        </w:rPr>
        <w:t xml:space="preserve">, литера 13А, 13Б, 14А, </w:t>
      </w:r>
      <w:r w:rsidR="00F529ED" w:rsidRPr="003606FB">
        <w:rPr>
          <w:rFonts w:ascii="Liberation Serif" w:hAnsi="Liberation Serif" w:cs="Liberation Serif"/>
          <w:sz w:val="28"/>
          <w:szCs w:val="28"/>
        </w:rPr>
        <w:t>14Б</w:t>
      </w:r>
      <w:r w:rsidR="00AD1BED" w:rsidRPr="003606FB">
        <w:rPr>
          <w:rFonts w:ascii="Liberation Serif" w:hAnsi="Liberation Serif" w:cs="Liberation Serif"/>
          <w:sz w:val="28"/>
          <w:szCs w:val="28"/>
        </w:rPr>
        <w:t>,</w:t>
      </w:r>
      <w:r w:rsidR="002D57B2" w:rsidRPr="003606FB">
        <w:rPr>
          <w:rFonts w:ascii="Liberation Serif" w:hAnsi="Liberation Serif" w:cs="Liberation Serif"/>
          <w:sz w:val="28"/>
          <w:szCs w:val="28"/>
        </w:rPr>
        <w:t xml:space="preserve"> находящееся по адрес</w:t>
      </w:r>
      <w:r w:rsidR="00AD1BED" w:rsidRPr="003606FB">
        <w:rPr>
          <w:rFonts w:ascii="Liberation Serif" w:hAnsi="Liberation Serif" w:cs="Liberation Serif"/>
          <w:sz w:val="28"/>
          <w:szCs w:val="28"/>
        </w:rPr>
        <w:t>у: Свердловская область, г. Верх</w:t>
      </w:r>
      <w:r w:rsidR="002D57B2" w:rsidRPr="003606FB">
        <w:rPr>
          <w:rFonts w:ascii="Liberation Serif" w:hAnsi="Liberation Serif" w:cs="Liberation Serif"/>
          <w:sz w:val="28"/>
          <w:szCs w:val="28"/>
        </w:rPr>
        <w:t xml:space="preserve">няя Тура, ул. </w:t>
      </w:r>
      <w:r w:rsidR="00F529ED" w:rsidRPr="003606FB">
        <w:rPr>
          <w:rFonts w:ascii="Liberation Serif" w:hAnsi="Liberation Serif" w:cs="Liberation Serif"/>
          <w:sz w:val="28"/>
          <w:szCs w:val="28"/>
        </w:rPr>
        <w:t>Фомина 247В</w:t>
      </w:r>
      <w:r w:rsidR="00AD1BED" w:rsidRPr="003606FB">
        <w:rPr>
          <w:rFonts w:ascii="Liberation Serif" w:hAnsi="Liberation Serif" w:cs="Liberation Serif"/>
          <w:sz w:val="28"/>
          <w:szCs w:val="28"/>
        </w:rPr>
        <w:t xml:space="preserve"> и расположе</w:t>
      </w:r>
      <w:r w:rsidR="00EA546A" w:rsidRPr="003606FB">
        <w:rPr>
          <w:rFonts w:ascii="Liberation Serif" w:hAnsi="Liberation Serif" w:cs="Liberation Serif"/>
          <w:sz w:val="28"/>
          <w:szCs w:val="28"/>
        </w:rPr>
        <w:t>нный под ним земельный участок – продан на открытом аукционе в электронной форме.</w:t>
      </w:r>
      <w:r w:rsidR="00904A0B" w:rsidRPr="003606FB">
        <w:rPr>
          <w:rFonts w:ascii="Liberation Serif" w:hAnsi="Liberation Serif" w:cs="Liberation Serif"/>
          <w:sz w:val="28"/>
          <w:szCs w:val="28"/>
        </w:rPr>
        <w:t xml:space="preserve"> </w:t>
      </w:r>
      <w:r w:rsidR="00EA546A" w:rsidRPr="003606FB">
        <w:rPr>
          <w:rFonts w:ascii="Liberation Serif" w:hAnsi="Liberation Serif" w:cs="Liberation Serif"/>
          <w:sz w:val="28"/>
          <w:szCs w:val="28"/>
        </w:rPr>
        <w:t xml:space="preserve">По результатам аукциона продажная цена имущества составила </w:t>
      </w:r>
      <w:r w:rsidR="00346584" w:rsidRPr="003606FB">
        <w:rPr>
          <w:rFonts w:ascii="Liberation Serif" w:hAnsi="Liberation Serif" w:cs="Liberation Serif"/>
          <w:sz w:val="28"/>
          <w:szCs w:val="28"/>
        </w:rPr>
        <w:t xml:space="preserve">1 963 612,00 (один миллион девятьсот шестьдесят три тысячи шестьсот двенадцать) рублей, 00 копеек. </w:t>
      </w:r>
    </w:p>
    <w:p w:rsidR="00B9660B" w:rsidRPr="003606FB" w:rsidRDefault="00E40735" w:rsidP="00904A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606FB">
        <w:rPr>
          <w:rFonts w:ascii="Liberation Serif" w:hAnsi="Liberation Serif" w:cs="Liberation Serif"/>
          <w:sz w:val="28"/>
          <w:szCs w:val="28"/>
        </w:rPr>
        <w:t xml:space="preserve">3. Нежилое здание </w:t>
      </w:r>
      <w:r w:rsidR="00B54FEF" w:rsidRPr="003606FB">
        <w:rPr>
          <w:rFonts w:ascii="Liberation Serif" w:hAnsi="Liberation Serif" w:cs="Liberation Serif"/>
          <w:sz w:val="28"/>
          <w:szCs w:val="28"/>
        </w:rPr>
        <w:t xml:space="preserve">(котельная) </w:t>
      </w:r>
      <w:r w:rsidR="00E669BD" w:rsidRPr="003606FB">
        <w:rPr>
          <w:rFonts w:ascii="Liberation Serif" w:hAnsi="Liberation Serif" w:cs="Liberation Serif"/>
          <w:sz w:val="28"/>
          <w:szCs w:val="28"/>
        </w:rPr>
        <w:t>с оборудованием,</w:t>
      </w:r>
      <w:r w:rsidR="001F63EC" w:rsidRPr="003606FB">
        <w:rPr>
          <w:rFonts w:ascii="Liberation Serif" w:hAnsi="Liberation Serif" w:cs="Liberation Serif"/>
          <w:sz w:val="28"/>
          <w:szCs w:val="28"/>
        </w:rPr>
        <w:t>находящимся</w:t>
      </w:r>
      <w:r w:rsidRPr="003606FB">
        <w:rPr>
          <w:rFonts w:ascii="Liberation Serif" w:hAnsi="Liberation Serif" w:cs="Liberation Serif"/>
          <w:sz w:val="28"/>
          <w:szCs w:val="28"/>
        </w:rPr>
        <w:t xml:space="preserve"> в нем и земельный участок, </w:t>
      </w:r>
      <w:r w:rsidR="009849F3" w:rsidRPr="003606FB">
        <w:rPr>
          <w:rFonts w:ascii="Liberation Serif" w:hAnsi="Liberation Serif" w:cs="Liberation Serif"/>
          <w:sz w:val="28"/>
          <w:szCs w:val="28"/>
        </w:rPr>
        <w:t>находящийся под здани</w:t>
      </w:r>
      <w:r w:rsidR="00904A0B" w:rsidRPr="003606FB">
        <w:rPr>
          <w:rFonts w:ascii="Liberation Serif" w:hAnsi="Liberation Serif" w:cs="Liberation Serif"/>
          <w:sz w:val="28"/>
          <w:szCs w:val="28"/>
        </w:rPr>
        <w:t>ем, расположенные по адресу: г.</w:t>
      </w:r>
      <w:r w:rsidR="009849F3" w:rsidRPr="003606FB">
        <w:rPr>
          <w:rFonts w:ascii="Liberation Serif" w:hAnsi="Liberation Serif" w:cs="Liberation Serif"/>
          <w:sz w:val="28"/>
          <w:szCs w:val="28"/>
        </w:rPr>
        <w:t xml:space="preserve">Верхняя Тура, ул. Фомина 247А. Имущество продано </w:t>
      </w:r>
      <w:r w:rsidR="00B9660B" w:rsidRPr="003606FB">
        <w:rPr>
          <w:rFonts w:ascii="Liberation Serif" w:hAnsi="Liberation Serif" w:cs="Liberation Serif"/>
          <w:sz w:val="28"/>
          <w:szCs w:val="28"/>
        </w:rPr>
        <w:t xml:space="preserve">путем проведения торгов без объявления цены, стоимость продажи составила 10 300 000,00 (десять миллионов триста тысяч) рублей,00 копеек. </w:t>
      </w:r>
    </w:p>
    <w:p w:rsidR="00B9660B" w:rsidRPr="003606FB" w:rsidRDefault="00A36577" w:rsidP="00904A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606FB">
        <w:rPr>
          <w:rFonts w:ascii="Liberation Serif" w:hAnsi="Liberation Serif" w:cs="Liberation Serif"/>
          <w:sz w:val="28"/>
          <w:szCs w:val="28"/>
        </w:rPr>
        <w:t xml:space="preserve">Ранее, в отношении указанного </w:t>
      </w:r>
      <w:r w:rsidR="00241814" w:rsidRPr="003606FB">
        <w:rPr>
          <w:rFonts w:ascii="Liberation Serif" w:hAnsi="Liberation Serif" w:cs="Liberation Serif"/>
          <w:sz w:val="28"/>
          <w:szCs w:val="28"/>
        </w:rPr>
        <w:t xml:space="preserve">имущества проводилась процедура реализации муниципального имуществам путем проведения аукциона и торгов посредствам публичного предложения. Однако данные процедуры признаны несостоявшимися, ввиду отсутствия заявок (покупателей).  </w:t>
      </w:r>
    </w:p>
    <w:p w:rsidR="00E40735" w:rsidRPr="003606FB" w:rsidRDefault="00452097" w:rsidP="00904A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606FB">
        <w:rPr>
          <w:rFonts w:ascii="Liberation Serif" w:hAnsi="Liberation Serif" w:cs="Liberation Serif"/>
          <w:sz w:val="28"/>
          <w:szCs w:val="28"/>
        </w:rPr>
        <w:t xml:space="preserve">Коме того, на </w:t>
      </w:r>
      <w:r w:rsidR="008B53AB" w:rsidRPr="003606FB">
        <w:rPr>
          <w:rFonts w:ascii="Liberation Serif" w:hAnsi="Liberation Serif" w:cs="Liberation Serif"/>
          <w:sz w:val="28"/>
          <w:szCs w:val="28"/>
        </w:rPr>
        <w:t>сегодняшний момент, в отношении и</w:t>
      </w:r>
      <w:r w:rsidRPr="003606FB">
        <w:rPr>
          <w:rFonts w:ascii="Liberation Serif" w:hAnsi="Liberation Serif" w:cs="Liberation Serif"/>
          <w:sz w:val="28"/>
          <w:szCs w:val="28"/>
        </w:rPr>
        <w:t>мущественн</w:t>
      </w:r>
      <w:r w:rsidR="008B53AB" w:rsidRPr="003606FB">
        <w:rPr>
          <w:rFonts w:ascii="Liberation Serif" w:hAnsi="Liberation Serif" w:cs="Liberation Serif"/>
          <w:sz w:val="28"/>
          <w:szCs w:val="28"/>
        </w:rPr>
        <w:t xml:space="preserve">ого </w:t>
      </w:r>
      <w:r w:rsidRPr="003606FB">
        <w:rPr>
          <w:rFonts w:ascii="Liberation Serif" w:hAnsi="Liberation Serif" w:cs="Liberation Serif"/>
          <w:sz w:val="28"/>
          <w:szCs w:val="28"/>
        </w:rPr>
        <w:t>комплекс</w:t>
      </w:r>
      <w:r w:rsidR="008B53AB" w:rsidRPr="003606FB">
        <w:rPr>
          <w:rFonts w:ascii="Liberation Serif" w:hAnsi="Liberation Serif" w:cs="Liberation Serif"/>
          <w:sz w:val="28"/>
          <w:szCs w:val="28"/>
        </w:rPr>
        <w:t>а</w:t>
      </w:r>
      <w:r w:rsidRPr="003606FB">
        <w:rPr>
          <w:rFonts w:ascii="Liberation Serif" w:hAnsi="Liberation Serif" w:cs="Liberation Serif"/>
          <w:sz w:val="28"/>
          <w:szCs w:val="28"/>
        </w:rPr>
        <w:t xml:space="preserve"> очистных сооружении с земельным участком, расположенным под ним и имуществом (оборудованием), расположенным в </w:t>
      </w:r>
      <w:r w:rsidR="008B53AB" w:rsidRPr="003606FB">
        <w:rPr>
          <w:rFonts w:ascii="Liberation Serif" w:hAnsi="Liberation Serif" w:cs="Liberation Serif"/>
          <w:sz w:val="28"/>
          <w:szCs w:val="28"/>
        </w:rPr>
        <w:t>имущественном комплексе проводиться процедура приватизации муниципального имущества, посредствам публичного предложения. Ранее проведенный аукцион признан несостоявшимся, в силу отсутствия заявок (покупателе</w:t>
      </w:r>
      <w:r w:rsidR="00965536" w:rsidRPr="003606FB">
        <w:rPr>
          <w:rFonts w:ascii="Liberation Serif" w:hAnsi="Liberation Serif" w:cs="Liberation Serif"/>
          <w:sz w:val="28"/>
          <w:szCs w:val="28"/>
        </w:rPr>
        <w:t>й</w:t>
      </w:r>
      <w:r w:rsidR="008B53AB" w:rsidRPr="003606FB">
        <w:rPr>
          <w:rFonts w:ascii="Liberation Serif" w:hAnsi="Liberation Serif" w:cs="Liberation Serif"/>
          <w:sz w:val="28"/>
          <w:szCs w:val="28"/>
        </w:rPr>
        <w:t xml:space="preserve">). </w:t>
      </w:r>
    </w:p>
    <w:p w:rsidR="00325468" w:rsidRPr="003606FB" w:rsidRDefault="00325468" w:rsidP="00904A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904A0B" w:rsidRPr="003606FB" w:rsidRDefault="00904A0B" w:rsidP="00904A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904A0B" w:rsidRPr="003606FB" w:rsidRDefault="00904A0B" w:rsidP="00904A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904A0B" w:rsidRPr="003606FB" w:rsidRDefault="00904A0B" w:rsidP="00904A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904A0B" w:rsidRPr="003606FB" w:rsidRDefault="00904A0B" w:rsidP="00904A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904A0B" w:rsidRPr="003606FB" w:rsidRDefault="00904A0B" w:rsidP="00904A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904A0B" w:rsidRPr="003606FB" w:rsidRDefault="00904A0B" w:rsidP="00904A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904A0B" w:rsidRPr="003606FB" w:rsidRDefault="00904A0B" w:rsidP="00904A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904A0B" w:rsidRPr="003606FB" w:rsidRDefault="00904A0B" w:rsidP="00904A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904A0B" w:rsidRPr="003606FB" w:rsidRDefault="00904A0B" w:rsidP="00904A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904A0B" w:rsidRPr="003606FB" w:rsidRDefault="00904A0B" w:rsidP="00904A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904A0B" w:rsidRPr="003606FB" w:rsidRDefault="00904A0B" w:rsidP="00904A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904A0B" w:rsidRPr="003606FB" w:rsidRDefault="00904A0B" w:rsidP="00904A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904A0B" w:rsidRPr="003606FB" w:rsidRDefault="00904A0B" w:rsidP="00904A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904A0B" w:rsidRPr="003606FB" w:rsidRDefault="00904A0B" w:rsidP="00904A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904A0B" w:rsidRPr="003606FB" w:rsidRDefault="00904A0B" w:rsidP="00904A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904A0B" w:rsidRPr="003606FB" w:rsidRDefault="00904A0B" w:rsidP="00904A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904A0B" w:rsidRPr="003606FB" w:rsidRDefault="00904A0B" w:rsidP="0090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  <w:sectPr w:rsidR="00904A0B" w:rsidRPr="003606FB" w:rsidSect="00904A0B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A3658" w:rsidRPr="003606FB" w:rsidRDefault="006A3658" w:rsidP="0090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606FB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ПЕРЕЧЕНЬ</w:t>
      </w:r>
    </w:p>
    <w:p w:rsidR="009E13AE" w:rsidRPr="003606FB" w:rsidRDefault="006A3658" w:rsidP="0090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606F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Объектов муниципального имущества </w:t>
      </w:r>
      <w:r w:rsidR="00817BC2" w:rsidRPr="003606FB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Верхняя Тура, приватизированных в 202</w:t>
      </w:r>
      <w:r w:rsidR="00452097" w:rsidRPr="003606FB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Pr="003606F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году</w:t>
      </w:r>
    </w:p>
    <w:p w:rsidR="00904A0B" w:rsidRPr="003606FB" w:rsidRDefault="00904A0B" w:rsidP="0090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Style w:val="a5"/>
        <w:tblW w:w="15096" w:type="dxa"/>
        <w:jc w:val="center"/>
        <w:tblInd w:w="-601" w:type="dxa"/>
        <w:tblLayout w:type="fixed"/>
        <w:tblLook w:val="04A0"/>
      </w:tblPr>
      <w:tblGrid>
        <w:gridCol w:w="3772"/>
        <w:gridCol w:w="2268"/>
        <w:gridCol w:w="2778"/>
        <w:gridCol w:w="1510"/>
        <w:gridCol w:w="1132"/>
        <w:gridCol w:w="1636"/>
        <w:gridCol w:w="2000"/>
      </w:tblGrid>
      <w:tr w:rsidR="009E13AE" w:rsidRPr="003606FB" w:rsidTr="00904A0B">
        <w:trPr>
          <w:jc w:val="center"/>
        </w:trPr>
        <w:tc>
          <w:tcPr>
            <w:tcW w:w="3772" w:type="dxa"/>
            <w:vAlign w:val="bottom"/>
          </w:tcPr>
          <w:p w:rsidR="009E13AE" w:rsidRPr="003606FB" w:rsidRDefault="009E13AE" w:rsidP="00904A0B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lang w:eastAsia="ru-RU"/>
              </w:rPr>
            </w:pPr>
            <w:r w:rsidRPr="003606FB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lang w:eastAsia="ru-RU"/>
              </w:rPr>
              <w:t xml:space="preserve">наименование имущества </w:t>
            </w:r>
          </w:p>
        </w:tc>
        <w:tc>
          <w:tcPr>
            <w:tcW w:w="2268" w:type="dxa"/>
            <w:vAlign w:val="bottom"/>
          </w:tcPr>
          <w:p w:rsidR="009E13AE" w:rsidRPr="003606FB" w:rsidRDefault="009E13AE" w:rsidP="00904A0B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lang w:eastAsia="ru-RU"/>
              </w:rPr>
            </w:pPr>
            <w:r w:rsidRPr="003606FB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lang w:eastAsia="ru-RU"/>
              </w:rPr>
              <w:t>месторасположение</w:t>
            </w:r>
          </w:p>
        </w:tc>
        <w:tc>
          <w:tcPr>
            <w:tcW w:w="2778" w:type="dxa"/>
            <w:vAlign w:val="bottom"/>
          </w:tcPr>
          <w:p w:rsidR="009E13AE" w:rsidRPr="003606FB" w:rsidRDefault="009E13AE" w:rsidP="00904A0B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lang w:eastAsia="ru-RU"/>
              </w:rPr>
            </w:pPr>
            <w:r w:rsidRPr="003606FB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lang w:eastAsia="ru-RU"/>
              </w:rPr>
              <w:t xml:space="preserve">характеристика </w:t>
            </w:r>
          </w:p>
        </w:tc>
        <w:tc>
          <w:tcPr>
            <w:tcW w:w="1510" w:type="dxa"/>
            <w:vAlign w:val="bottom"/>
          </w:tcPr>
          <w:p w:rsidR="009E13AE" w:rsidRPr="003606FB" w:rsidRDefault="009E13AE" w:rsidP="00904A0B">
            <w:pPr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lang w:eastAsia="ru-RU"/>
              </w:rPr>
            </w:pPr>
            <w:r w:rsidRPr="003606FB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lang w:eastAsia="ru-RU"/>
              </w:rPr>
              <w:t>сумма по плану приватизации</w:t>
            </w:r>
          </w:p>
        </w:tc>
        <w:tc>
          <w:tcPr>
            <w:tcW w:w="1132" w:type="dxa"/>
            <w:vAlign w:val="bottom"/>
          </w:tcPr>
          <w:p w:rsidR="009E13AE" w:rsidRPr="003606FB" w:rsidRDefault="009E13AE" w:rsidP="00904A0B">
            <w:pPr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lang w:eastAsia="ru-RU"/>
              </w:rPr>
            </w:pPr>
            <w:r w:rsidRPr="003606FB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lang w:eastAsia="ru-RU"/>
              </w:rPr>
              <w:t>стоимость факт. Продажи</w:t>
            </w:r>
          </w:p>
        </w:tc>
        <w:tc>
          <w:tcPr>
            <w:tcW w:w="1636" w:type="dxa"/>
            <w:vAlign w:val="bottom"/>
          </w:tcPr>
          <w:p w:rsidR="009E13AE" w:rsidRPr="003606FB" w:rsidRDefault="009E13AE" w:rsidP="00904A0B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lang w:eastAsia="ru-RU"/>
              </w:rPr>
            </w:pPr>
            <w:r w:rsidRPr="003606FB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lang w:eastAsia="ru-RU"/>
              </w:rPr>
              <w:t>способ приватизации</w:t>
            </w:r>
          </w:p>
        </w:tc>
        <w:tc>
          <w:tcPr>
            <w:tcW w:w="2000" w:type="dxa"/>
            <w:vAlign w:val="bottom"/>
          </w:tcPr>
          <w:p w:rsidR="009E13AE" w:rsidRPr="003606FB" w:rsidRDefault="009E13AE" w:rsidP="00904A0B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lang w:eastAsia="ru-RU"/>
              </w:rPr>
            </w:pPr>
            <w:r w:rsidRPr="003606FB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lang w:eastAsia="ru-RU"/>
              </w:rPr>
              <w:t xml:space="preserve">документ - основание </w:t>
            </w:r>
          </w:p>
        </w:tc>
      </w:tr>
      <w:tr w:rsidR="009E13AE" w:rsidRPr="003606FB" w:rsidTr="00904A0B">
        <w:trPr>
          <w:jc w:val="center"/>
        </w:trPr>
        <w:tc>
          <w:tcPr>
            <w:tcW w:w="3772" w:type="dxa"/>
            <w:vAlign w:val="center"/>
          </w:tcPr>
          <w:p w:rsidR="009E13AE" w:rsidRPr="003606FB" w:rsidRDefault="009E13AE" w:rsidP="00904A0B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</w:pPr>
            <w:r w:rsidRPr="003606FB"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  <w:t xml:space="preserve">Сооружение - Резервуары для хранения мазута, литер 13А, 13Б, 14А, 14Б и земельный участок расположенный под сооружением </w:t>
            </w:r>
          </w:p>
        </w:tc>
        <w:tc>
          <w:tcPr>
            <w:tcW w:w="2268" w:type="dxa"/>
            <w:vAlign w:val="center"/>
          </w:tcPr>
          <w:p w:rsidR="009E13AE" w:rsidRPr="003606FB" w:rsidRDefault="009E13AE" w:rsidP="00904A0B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</w:pPr>
            <w:r w:rsidRPr="003606FB"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  <w:t>г. Верхняя Тура, ул. Фомина 247В</w:t>
            </w:r>
          </w:p>
        </w:tc>
        <w:tc>
          <w:tcPr>
            <w:tcW w:w="2778" w:type="dxa"/>
            <w:vAlign w:val="center"/>
          </w:tcPr>
          <w:p w:rsidR="009E13AE" w:rsidRPr="003606FB" w:rsidRDefault="009E13AE" w:rsidP="00904A0B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</w:pPr>
            <w:r w:rsidRPr="003606FB"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  <w:t>1976 года постройки         площадь резервуаров - 269,8 каждый, площадь земельного участка - 1510 кв.м.</w:t>
            </w:r>
          </w:p>
        </w:tc>
        <w:tc>
          <w:tcPr>
            <w:tcW w:w="1510" w:type="dxa"/>
            <w:vAlign w:val="center"/>
          </w:tcPr>
          <w:p w:rsidR="009E13AE" w:rsidRPr="003606FB" w:rsidRDefault="009E13AE" w:rsidP="00904A0B">
            <w:pPr>
              <w:ind w:left="-108" w:right="-108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</w:pPr>
            <w:r w:rsidRPr="003606FB"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  <w:t>1 963 612,00</w:t>
            </w:r>
          </w:p>
        </w:tc>
        <w:tc>
          <w:tcPr>
            <w:tcW w:w="1132" w:type="dxa"/>
            <w:vAlign w:val="center"/>
          </w:tcPr>
          <w:p w:rsidR="009E13AE" w:rsidRPr="003606FB" w:rsidRDefault="009E13AE" w:rsidP="00904A0B">
            <w:pPr>
              <w:ind w:left="-108" w:right="-108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</w:pPr>
            <w:r w:rsidRPr="003606FB"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  <w:t>1 963 612,00</w:t>
            </w:r>
          </w:p>
        </w:tc>
        <w:tc>
          <w:tcPr>
            <w:tcW w:w="1636" w:type="dxa"/>
            <w:vAlign w:val="center"/>
          </w:tcPr>
          <w:p w:rsidR="009E13AE" w:rsidRPr="003606FB" w:rsidRDefault="009E13AE" w:rsidP="00904A0B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</w:pPr>
            <w:r w:rsidRPr="003606FB"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  <w:t>аукцион</w:t>
            </w:r>
          </w:p>
        </w:tc>
        <w:tc>
          <w:tcPr>
            <w:tcW w:w="2000" w:type="dxa"/>
            <w:vAlign w:val="center"/>
          </w:tcPr>
          <w:p w:rsidR="009E13AE" w:rsidRPr="003606FB" w:rsidRDefault="009E13AE" w:rsidP="00904A0B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</w:pPr>
            <w:r w:rsidRPr="003606FB"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  <w:t>договор купли - продажи от 03.03.2023 №1/03-2023КП</w:t>
            </w:r>
          </w:p>
        </w:tc>
      </w:tr>
      <w:tr w:rsidR="009E13AE" w:rsidRPr="003606FB" w:rsidTr="00904A0B">
        <w:trPr>
          <w:jc w:val="center"/>
        </w:trPr>
        <w:tc>
          <w:tcPr>
            <w:tcW w:w="3772" w:type="dxa"/>
            <w:vAlign w:val="center"/>
          </w:tcPr>
          <w:p w:rsidR="009E13AE" w:rsidRPr="003606FB" w:rsidRDefault="009E13AE" w:rsidP="00904A0B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</w:pPr>
            <w:r w:rsidRPr="003606FB"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  <w:t xml:space="preserve">автомобиль </w:t>
            </w:r>
            <w:r w:rsidRPr="003606FB">
              <w:rPr>
                <w:rFonts w:ascii="Liberation Serif" w:eastAsia="Times New Roman" w:hAnsi="Liberation Serif" w:cs="Liberation Serif"/>
                <w:color w:val="000000"/>
                <w:sz w:val="24"/>
                <w:lang w:val="en-US" w:eastAsia="ru-RU"/>
              </w:rPr>
              <w:t>CHEVROLETEPIKA</w:t>
            </w:r>
            <w:r w:rsidRPr="003606FB"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  <w:t xml:space="preserve"> (</w:t>
            </w:r>
            <w:r w:rsidRPr="003606FB">
              <w:rPr>
                <w:rFonts w:ascii="Liberation Serif" w:eastAsia="Times New Roman" w:hAnsi="Liberation Serif" w:cs="Liberation Serif"/>
                <w:color w:val="000000"/>
                <w:sz w:val="24"/>
                <w:lang w:val="en-US" w:eastAsia="ru-RU"/>
              </w:rPr>
              <w:t>VIN</w:t>
            </w:r>
            <w:r w:rsidRPr="003606FB"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  <w:t xml:space="preserve">) </w:t>
            </w:r>
            <w:r w:rsidRPr="003606FB">
              <w:rPr>
                <w:rFonts w:ascii="Liberation Serif" w:eastAsia="Times New Roman" w:hAnsi="Liberation Serif" w:cs="Liberation Serif"/>
                <w:color w:val="000000"/>
                <w:sz w:val="24"/>
                <w:lang w:val="en-US" w:eastAsia="ru-RU"/>
              </w:rPr>
              <w:t>XUULF</w:t>
            </w:r>
            <w:r w:rsidRPr="003606FB"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  <w:t>69</w:t>
            </w:r>
            <w:r w:rsidRPr="003606FB">
              <w:rPr>
                <w:rFonts w:ascii="Liberation Serif" w:eastAsia="Times New Roman" w:hAnsi="Liberation Serif" w:cs="Liberation Serif"/>
                <w:color w:val="000000"/>
                <w:sz w:val="24"/>
                <w:lang w:val="en-US" w:eastAsia="ru-RU"/>
              </w:rPr>
              <w:t>KJB</w:t>
            </w:r>
            <w:r w:rsidRPr="003606FB"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  <w:t xml:space="preserve">00 06771, 2012 года выпуска </w:t>
            </w:r>
          </w:p>
        </w:tc>
        <w:tc>
          <w:tcPr>
            <w:tcW w:w="2268" w:type="dxa"/>
            <w:vAlign w:val="center"/>
          </w:tcPr>
          <w:p w:rsidR="009E13AE" w:rsidRPr="003606FB" w:rsidRDefault="009E13AE" w:rsidP="00904A0B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</w:pPr>
            <w:r w:rsidRPr="003606FB"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2778" w:type="dxa"/>
            <w:vAlign w:val="center"/>
          </w:tcPr>
          <w:p w:rsidR="009E13AE" w:rsidRPr="003606FB" w:rsidRDefault="009E13AE" w:rsidP="00904A0B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</w:pPr>
            <w:r w:rsidRPr="003606FB"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  <w:t>2012 года выпуск</w:t>
            </w:r>
            <w:bookmarkStart w:id="0" w:name="_GoBack"/>
            <w:bookmarkEnd w:id="0"/>
            <w:r w:rsidRPr="003606FB"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  <w:t>а</w:t>
            </w:r>
          </w:p>
        </w:tc>
        <w:tc>
          <w:tcPr>
            <w:tcW w:w="1510" w:type="dxa"/>
            <w:vAlign w:val="center"/>
          </w:tcPr>
          <w:p w:rsidR="009E13AE" w:rsidRPr="003606FB" w:rsidRDefault="009E13AE" w:rsidP="00904A0B">
            <w:pPr>
              <w:ind w:left="-108" w:right="-108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</w:pPr>
            <w:r w:rsidRPr="003606FB"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  <w:t>439 500,00</w:t>
            </w:r>
          </w:p>
        </w:tc>
        <w:tc>
          <w:tcPr>
            <w:tcW w:w="1132" w:type="dxa"/>
            <w:vAlign w:val="center"/>
          </w:tcPr>
          <w:p w:rsidR="009E13AE" w:rsidRPr="003606FB" w:rsidRDefault="009E13AE" w:rsidP="00904A0B">
            <w:pPr>
              <w:ind w:left="-108" w:right="-108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</w:pPr>
            <w:r w:rsidRPr="003606FB"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  <w:t>351 600,00</w:t>
            </w:r>
          </w:p>
        </w:tc>
        <w:tc>
          <w:tcPr>
            <w:tcW w:w="1636" w:type="dxa"/>
            <w:vAlign w:val="center"/>
          </w:tcPr>
          <w:p w:rsidR="009E13AE" w:rsidRPr="003606FB" w:rsidRDefault="009E13AE" w:rsidP="00904A0B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</w:pPr>
            <w:r w:rsidRPr="003606FB"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  <w:t>публичное предложение</w:t>
            </w:r>
          </w:p>
        </w:tc>
        <w:tc>
          <w:tcPr>
            <w:tcW w:w="2000" w:type="dxa"/>
            <w:vAlign w:val="center"/>
          </w:tcPr>
          <w:p w:rsidR="009E13AE" w:rsidRPr="003606FB" w:rsidRDefault="009E13AE" w:rsidP="00904A0B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</w:pPr>
            <w:r w:rsidRPr="003606FB"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  <w:t>договор купли продажи от 20.02.2023 №1</w:t>
            </w:r>
          </w:p>
        </w:tc>
      </w:tr>
      <w:tr w:rsidR="009E13AE" w:rsidRPr="003606FB" w:rsidTr="00904A0B">
        <w:trPr>
          <w:jc w:val="center"/>
        </w:trPr>
        <w:tc>
          <w:tcPr>
            <w:tcW w:w="3772" w:type="dxa"/>
            <w:vAlign w:val="center"/>
          </w:tcPr>
          <w:p w:rsidR="009E13AE" w:rsidRPr="003606FB" w:rsidRDefault="009E13AE" w:rsidP="00904A0B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</w:pPr>
            <w:r w:rsidRPr="003606FB"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  <w:t>Нежилое здание котельной, оборудованием расположенным в нем и земельным участком расположенным под зданием</w:t>
            </w:r>
          </w:p>
        </w:tc>
        <w:tc>
          <w:tcPr>
            <w:tcW w:w="2268" w:type="dxa"/>
            <w:vAlign w:val="center"/>
          </w:tcPr>
          <w:p w:rsidR="009E13AE" w:rsidRPr="003606FB" w:rsidRDefault="009E13AE" w:rsidP="00904A0B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</w:pPr>
            <w:r w:rsidRPr="003606FB"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  <w:t>Фомина 247А</w:t>
            </w:r>
          </w:p>
        </w:tc>
        <w:tc>
          <w:tcPr>
            <w:tcW w:w="2778" w:type="dxa"/>
            <w:vAlign w:val="center"/>
          </w:tcPr>
          <w:p w:rsidR="009E13AE" w:rsidRPr="003606FB" w:rsidRDefault="009E13AE" w:rsidP="00904A0B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</w:pPr>
            <w:r w:rsidRPr="003606FB"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  <w:t>площадь ОКСа - 1356,00 кв.м.,                     площадь земельного участка - 3 298 кв.м.</w:t>
            </w:r>
          </w:p>
        </w:tc>
        <w:tc>
          <w:tcPr>
            <w:tcW w:w="1510" w:type="dxa"/>
            <w:vAlign w:val="center"/>
          </w:tcPr>
          <w:p w:rsidR="009E13AE" w:rsidRPr="003606FB" w:rsidRDefault="009E13AE" w:rsidP="00904A0B">
            <w:pPr>
              <w:ind w:left="-108" w:right="-108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</w:pPr>
            <w:r w:rsidRPr="003606FB"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  <w:t>22 997 104,00</w:t>
            </w:r>
          </w:p>
        </w:tc>
        <w:tc>
          <w:tcPr>
            <w:tcW w:w="1132" w:type="dxa"/>
            <w:vAlign w:val="center"/>
          </w:tcPr>
          <w:p w:rsidR="009E13AE" w:rsidRPr="003606FB" w:rsidRDefault="009E13AE" w:rsidP="00904A0B">
            <w:pPr>
              <w:ind w:left="-108" w:right="-108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</w:pPr>
            <w:r w:rsidRPr="003606FB"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  <w:t>10 300 000,00</w:t>
            </w:r>
          </w:p>
        </w:tc>
        <w:tc>
          <w:tcPr>
            <w:tcW w:w="1636" w:type="dxa"/>
            <w:vAlign w:val="center"/>
          </w:tcPr>
          <w:p w:rsidR="009E13AE" w:rsidRPr="003606FB" w:rsidRDefault="009E13AE" w:rsidP="00904A0B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</w:pPr>
            <w:r w:rsidRPr="003606FB"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  <w:t xml:space="preserve">без объявления цены </w:t>
            </w:r>
          </w:p>
        </w:tc>
        <w:tc>
          <w:tcPr>
            <w:tcW w:w="2000" w:type="dxa"/>
            <w:vAlign w:val="center"/>
          </w:tcPr>
          <w:p w:rsidR="009E13AE" w:rsidRPr="003606FB" w:rsidRDefault="009E13AE" w:rsidP="00904A0B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</w:pPr>
            <w:r w:rsidRPr="003606FB"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  <w:t>договор от 18.12.2023 №18/12-2023</w:t>
            </w:r>
          </w:p>
        </w:tc>
      </w:tr>
      <w:tr w:rsidR="009E13AE" w:rsidRPr="003606FB" w:rsidTr="00904A0B">
        <w:trPr>
          <w:jc w:val="center"/>
        </w:trPr>
        <w:tc>
          <w:tcPr>
            <w:tcW w:w="3772" w:type="dxa"/>
            <w:vAlign w:val="center"/>
          </w:tcPr>
          <w:p w:rsidR="009E13AE" w:rsidRPr="003606FB" w:rsidRDefault="009E13AE" w:rsidP="00904A0B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</w:pPr>
            <w:r w:rsidRPr="003606FB"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  <w:t xml:space="preserve">Имущественный комплекс очистных сооружении с земельным участком, расположенным под ним и имуществом (оборудованием), расположенным в </w:t>
            </w:r>
            <w:r w:rsidR="00904A0B" w:rsidRPr="003606FB"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  <w:t>имущественном</w:t>
            </w:r>
            <w:r w:rsidRPr="003606FB"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  <w:t xml:space="preserve"> комплексе</w:t>
            </w:r>
          </w:p>
        </w:tc>
        <w:tc>
          <w:tcPr>
            <w:tcW w:w="2268" w:type="dxa"/>
            <w:vAlign w:val="center"/>
          </w:tcPr>
          <w:p w:rsidR="009E13AE" w:rsidRPr="003606FB" w:rsidRDefault="009E13AE" w:rsidP="00904A0B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</w:pPr>
            <w:r w:rsidRPr="003606FB"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  <w:t>Кабанский тракт 2А</w:t>
            </w:r>
          </w:p>
        </w:tc>
        <w:tc>
          <w:tcPr>
            <w:tcW w:w="2778" w:type="dxa"/>
            <w:vAlign w:val="center"/>
          </w:tcPr>
          <w:p w:rsidR="009E13AE" w:rsidRPr="003606FB" w:rsidRDefault="009E13AE" w:rsidP="00904A0B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</w:pPr>
            <w:r w:rsidRPr="003606FB"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510" w:type="dxa"/>
            <w:vAlign w:val="center"/>
          </w:tcPr>
          <w:p w:rsidR="009E13AE" w:rsidRPr="003606FB" w:rsidRDefault="009E13AE" w:rsidP="00904A0B">
            <w:pPr>
              <w:ind w:left="-108" w:right="-108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</w:pPr>
            <w:r w:rsidRPr="003606FB"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  <w:t>16 000 193,00</w:t>
            </w:r>
          </w:p>
        </w:tc>
        <w:tc>
          <w:tcPr>
            <w:tcW w:w="1132" w:type="dxa"/>
            <w:vAlign w:val="center"/>
          </w:tcPr>
          <w:p w:rsidR="009E13AE" w:rsidRPr="003606FB" w:rsidRDefault="009E13AE" w:rsidP="00904A0B">
            <w:pPr>
              <w:ind w:left="-108" w:right="-108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</w:pPr>
            <w:r w:rsidRPr="003606FB"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636" w:type="dxa"/>
            <w:vAlign w:val="center"/>
          </w:tcPr>
          <w:p w:rsidR="009E13AE" w:rsidRPr="003606FB" w:rsidRDefault="009E13AE" w:rsidP="00904A0B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</w:pPr>
            <w:r w:rsidRPr="003606FB"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  <w:t xml:space="preserve">Идет процедура приватизации </w:t>
            </w:r>
          </w:p>
        </w:tc>
        <w:tc>
          <w:tcPr>
            <w:tcW w:w="2000" w:type="dxa"/>
          </w:tcPr>
          <w:p w:rsidR="009E13AE" w:rsidRPr="003606FB" w:rsidRDefault="009E13AE" w:rsidP="00904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</w:tbl>
    <w:p w:rsidR="008D32DC" w:rsidRPr="003606FB" w:rsidRDefault="008D32DC" w:rsidP="00904A0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8D32DC" w:rsidRPr="003606FB" w:rsidSect="00904A0B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FE4" w:rsidRDefault="00214FE4" w:rsidP="00904A0B">
      <w:pPr>
        <w:spacing w:after="0" w:line="240" w:lineRule="auto"/>
      </w:pPr>
      <w:r>
        <w:separator/>
      </w:r>
    </w:p>
  </w:endnote>
  <w:endnote w:type="continuationSeparator" w:id="1">
    <w:p w:rsidR="00214FE4" w:rsidRDefault="00214FE4" w:rsidP="0090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FE4" w:rsidRDefault="00214FE4" w:rsidP="00904A0B">
      <w:pPr>
        <w:spacing w:after="0" w:line="240" w:lineRule="auto"/>
      </w:pPr>
      <w:r>
        <w:separator/>
      </w:r>
    </w:p>
  </w:footnote>
  <w:footnote w:type="continuationSeparator" w:id="1">
    <w:p w:rsidR="00214FE4" w:rsidRDefault="00214FE4" w:rsidP="00904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918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04A0B" w:rsidRPr="00904A0B" w:rsidRDefault="00DD3968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904A0B">
          <w:rPr>
            <w:rFonts w:ascii="Times New Roman" w:hAnsi="Times New Roman" w:cs="Times New Roman"/>
            <w:sz w:val="24"/>
          </w:rPr>
          <w:fldChar w:fldCharType="begin"/>
        </w:r>
        <w:r w:rsidR="00904A0B" w:rsidRPr="00904A0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04A0B">
          <w:rPr>
            <w:rFonts w:ascii="Times New Roman" w:hAnsi="Times New Roman" w:cs="Times New Roman"/>
            <w:sz w:val="24"/>
          </w:rPr>
          <w:fldChar w:fldCharType="separate"/>
        </w:r>
        <w:r w:rsidR="003606FB">
          <w:rPr>
            <w:rFonts w:ascii="Times New Roman" w:hAnsi="Times New Roman" w:cs="Times New Roman"/>
            <w:noProof/>
            <w:sz w:val="24"/>
          </w:rPr>
          <w:t>3</w:t>
        </w:r>
        <w:r w:rsidRPr="00904A0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04A0B" w:rsidRDefault="00904A0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73410"/>
    <w:multiLevelType w:val="hybridMultilevel"/>
    <w:tmpl w:val="197AE6F6"/>
    <w:lvl w:ilvl="0" w:tplc="33A6D860">
      <w:start w:val="1"/>
      <w:numFmt w:val="decimal"/>
      <w:lvlText w:val="%1."/>
      <w:lvlJc w:val="left"/>
      <w:pPr>
        <w:tabs>
          <w:tab w:val="num" w:pos="78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A6C"/>
    <w:rsid w:val="00065E51"/>
    <w:rsid w:val="00086B31"/>
    <w:rsid w:val="000A0C2E"/>
    <w:rsid w:val="000B7A45"/>
    <w:rsid w:val="000D5C85"/>
    <w:rsid w:val="001250B2"/>
    <w:rsid w:val="00127E4E"/>
    <w:rsid w:val="00171E3E"/>
    <w:rsid w:val="001C604D"/>
    <w:rsid w:val="001D47AF"/>
    <w:rsid w:val="001F63EC"/>
    <w:rsid w:val="00214FE4"/>
    <w:rsid w:val="00240FF9"/>
    <w:rsid w:val="00241814"/>
    <w:rsid w:val="00247F61"/>
    <w:rsid w:val="00261E55"/>
    <w:rsid w:val="00277972"/>
    <w:rsid w:val="002D1F08"/>
    <w:rsid w:val="002D57B2"/>
    <w:rsid w:val="002F568B"/>
    <w:rsid w:val="00321B31"/>
    <w:rsid w:val="00325468"/>
    <w:rsid w:val="00342ED3"/>
    <w:rsid w:val="00346584"/>
    <w:rsid w:val="0036040D"/>
    <w:rsid w:val="003606FB"/>
    <w:rsid w:val="003B30A1"/>
    <w:rsid w:val="003F05B5"/>
    <w:rsid w:val="004127A0"/>
    <w:rsid w:val="0042410D"/>
    <w:rsid w:val="00430983"/>
    <w:rsid w:val="0043444C"/>
    <w:rsid w:val="00452097"/>
    <w:rsid w:val="004A011E"/>
    <w:rsid w:val="004B5531"/>
    <w:rsid w:val="004B5B90"/>
    <w:rsid w:val="004D0F1A"/>
    <w:rsid w:val="00572AF0"/>
    <w:rsid w:val="00594A6C"/>
    <w:rsid w:val="005B6334"/>
    <w:rsid w:val="006165C9"/>
    <w:rsid w:val="0063250A"/>
    <w:rsid w:val="00657E58"/>
    <w:rsid w:val="006A3658"/>
    <w:rsid w:val="006F7B85"/>
    <w:rsid w:val="00722150"/>
    <w:rsid w:val="00727D5F"/>
    <w:rsid w:val="00766E14"/>
    <w:rsid w:val="007728DA"/>
    <w:rsid w:val="0078678A"/>
    <w:rsid w:val="007A1A26"/>
    <w:rsid w:val="007C2DD9"/>
    <w:rsid w:val="00803CC9"/>
    <w:rsid w:val="00817BC2"/>
    <w:rsid w:val="00827FBD"/>
    <w:rsid w:val="008329D0"/>
    <w:rsid w:val="00855AFF"/>
    <w:rsid w:val="00860319"/>
    <w:rsid w:val="00891D7A"/>
    <w:rsid w:val="008B53AB"/>
    <w:rsid w:val="008C0790"/>
    <w:rsid w:val="008D32DC"/>
    <w:rsid w:val="008F45FA"/>
    <w:rsid w:val="00904A0B"/>
    <w:rsid w:val="00906977"/>
    <w:rsid w:val="00965536"/>
    <w:rsid w:val="009849F3"/>
    <w:rsid w:val="009B4FB2"/>
    <w:rsid w:val="009D5090"/>
    <w:rsid w:val="009E13AE"/>
    <w:rsid w:val="009F4EF9"/>
    <w:rsid w:val="00A36577"/>
    <w:rsid w:val="00AA48B3"/>
    <w:rsid w:val="00AD1BED"/>
    <w:rsid w:val="00AE7E33"/>
    <w:rsid w:val="00AF61E5"/>
    <w:rsid w:val="00B45268"/>
    <w:rsid w:val="00B526C7"/>
    <w:rsid w:val="00B54FEF"/>
    <w:rsid w:val="00B73B7B"/>
    <w:rsid w:val="00B9660B"/>
    <w:rsid w:val="00C07F32"/>
    <w:rsid w:val="00C4782F"/>
    <w:rsid w:val="00C56782"/>
    <w:rsid w:val="00CC2266"/>
    <w:rsid w:val="00CF699C"/>
    <w:rsid w:val="00D17D7D"/>
    <w:rsid w:val="00D4182E"/>
    <w:rsid w:val="00D63430"/>
    <w:rsid w:val="00D71A99"/>
    <w:rsid w:val="00DD0C37"/>
    <w:rsid w:val="00DD3968"/>
    <w:rsid w:val="00DD6EFF"/>
    <w:rsid w:val="00DE6BCA"/>
    <w:rsid w:val="00E40735"/>
    <w:rsid w:val="00E669BD"/>
    <w:rsid w:val="00E8610C"/>
    <w:rsid w:val="00EA546A"/>
    <w:rsid w:val="00F02786"/>
    <w:rsid w:val="00F037A6"/>
    <w:rsid w:val="00F2548B"/>
    <w:rsid w:val="00F529ED"/>
    <w:rsid w:val="00FF7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C2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0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9E1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04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4A0B"/>
  </w:style>
  <w:style w:type="paragraph" w:styleId="a8">
    <w:name w:val="footer"/>
    <w:basedOn w:val="a"/>
    <w:link w:val="a9"/>
    <w:uiPriority w:val="99"/>
    <w:semiHidden/>
    <w:unhideWhenUsed/>
    <w:rsid w:val="00904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4A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ABA29-9582-46A3-A73C-662E1CA5F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Леонидовна</dc:creator>
  <cp:keywords/>
  <dc:description/>
  <cp:lastModifiedBy>Admin</cp:lastModifiedBy>
  <cp:revision>12</cp:revision>
  <cp:lastPrinted>2024-02-06T05:58:00Z</cp:lastPrinted>
  <dcterms:created xsi:type="dcterms:W3CDTF">2023-02-21T08:40:00Z</dcterms:created>
  <dcterms:modified xsi:type="dcterms:W3CDTF">2024-02-22T04:17:00Z</dcterms:modified>
</cp:coreProperties>
</file>