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69" w:rsidRPr="00982DE6" w:rsidRDefault="00904969" w:rsidP="00904969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28956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69" w:rsidRPr="00982DE6" w:rsidRDefault="00904969" w:rsidP="00904969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904969" w:rsidRPr="00982DE6" w:rsidRDefault="00904969" w:rsidP="00904969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904969" w:rsidRPr="00982DE6" w:rsidRDefault="00904969" w:rsidP="00904969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904969" w:rsidRPr="00982DE6" w:rsidRDefault="002F2DD1" w:rsidP="0090496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Сем</w:t>
      </w:r>
      <w:r w:rsidR="00904969" w:rsidRPr="00ED3D1D">
        <w:rPr>
          <w:rFonts w:ascii="Liberation Serif" w:hAnsi="Liberation Serif" w:cs="Liberation Serif"/>
          <w:b/>
          <w:color w:val="000000"/>
          <w:sz w:val="28"/>
          <w:szCs w:val="28"/>
        </w:rPr>
        <w:t>надцатое заседание</w:t>
      </w:r>
    </w:p>
    <w:p w:rsidR="00904969" w:rsidRPr="00982DE6" w:rsidRDefault="00904969" w:rsidP="0090496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</w:t>
      </w:r>
      <w:r w:rsidR="00CC7CE6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47</w:t>
      </w:r>
      <w:r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_</w:t>
      </w:r>
    </w:p>
    <w:p w:rsidR="00904969" w:rsidRPr="00982DE6" w:rsidRDefault="00904969" w:rsidP="0090496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 августа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904969" w:rsidRPr="00982DE6" w:rsidRDefault="00904969" w:rsidP="00904969">
      <w:pPr>
        <w:spacing w:after="360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sz w:val="28"/>
          <w:szCs w:val="28"/>
        </w:rPr>
        <w:t>г. Верхняя Тура</w:t>
      </w:r>
    </w:p>
    <w:p w:rsidR="0072529B" w:rsidRPr="00B838AA" w:rsidRDefault="0072529B" w:rsidP="00CC7CE6">
      <w:pPr>
        <w:ind w:right="3542"/>
        <w:rPr>
          <w:rFonts w:ascii="Liberation Serif" w:hAnsi="Liberation Serif" w:cs="Liberation Serif"/>
          <w:b/>
          <w:i/>
          <w:sz w:val="28"/>
          <w:szCs w:val="28"/>
        </w:rPr>
      </w:pPr>
      <w:r w:rsidRPr="00B838AA">
        <w:rPr>
          <w:rFonts w:ascii="Liberation Serif" w:hAnsi="Liberation Serif" w:cs="Liberation Serif"/>
          <w:b/>
          <w:i/>
          <w:sz w:val="28"/>
          <w:szCs w:val="28"/>
        </w:rPr>
        <w:t>О  замене дотаций  на выравн</w:t>
      </w:r>
      <w:r w:rsidR="00CC7CE6">
        <w:rPr>
          <w:rFonts w:ascii="Liberation Serif" w:hAnsi="Liberation Serif" w:cs="Liberation Serif"/>
          <w:b/>
          <w:i/>
          <w:sz w:val="28"/>
          <w:szCs w:val="28"/>
        </w:rPr>
        <w:t xml:space="preserve">ивание бюджетной обеспеченности </w:t>
      </w: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дополнительным нормативом </w:t>
      </w:r>
      <w:r w:rsidR="00CC7CE6">
        <w:rPr>
          <w:rFonts w:ascii="Liberation Serif" w:hAnsi="Liberation Serif" w:cs="Liberation Serif"/>
          <w:b/>
          <w:i/>
          <w:sz w:val="28"/>
          <w:szCs w:val="28"/>
        </w:rPr>
        <w:t xml:space="preserve">отчислений </w:t>
      </w:r>
      <w:r w:rsidRPr="00B838AA">
        <w:rPr>
          <w:rFonts w:ascii="Liberation Serif" w:hAnsi="Liberation Serif" w:cs="Liberation Serif"/>
          <w:b/>
          <w:i/>
          <w:sz w:val="28"/>
          <w:szCs w:val="28"/>
        </w:rPr>
        <w:t>от налога на доходы физических лиц на 202</w:t>
      </w:r>
      <w:r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 год </w:t>
      </w:r>
    </w:p>
    <w:p w:rsidR="0072529B" w:rsidRPr="00B838AA" w:rsidRDefault="0072529B" w:rsidP="00CC7CE6">
      <w:pPr>
        <w:spacing w:after="120"/>
        <w:ind w:right="3542"/>
        <w:rPr>
          <w:rFonts w:ascii="Liberation Serif" w:hAnsi="Liberation Serif" w:cs="Liberation Serif"/>
          <w:b/>
          <w:i/>
          <w:sz w:val="28"/>
          <w:szCs w:val="28"/>
        </w:rPr>
      </w:pPr>
      <w:r w:rsidRPr="00B838AA">
        <w:rPr>
          <w:rFonts w:ascii="Liberation Serif" w:hAnsi="Liberation Serif" w:cs="Liberation Serif"/>
          <w:b/>
          <w:i/>
          <w:sz w:val="28"/>
          <w:szCs w:val="28"/>
        </w:rPr>
        <w:t>и плановый период 202</w:t>
      </w:r>
      <w:r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 и 202</w:t>
      </w:r>
      <w:r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B838AA">
        <w:rPr>
          <w:rFonts w:ascii="Liberation Serif" w:hAnsi="Liberation Serif" w:cs="Liberation Serif"/>
          <w:b/>
          <w:i/>
          <w:sz w:val="28"/>
          <w:szCs w:val="28"/>
        </w:rPr>
        <w:t xml:space="preserve"> годов</w:t>
      </w:r>
    </w:p>
    <w:p w:rsidR="0072529B" w:rsidRPr="00B838AA" w:rsidRDefault="0072529B" w:rsidP="0090496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2529B" w:rsidRPr="00B838AA" w:rsidRDefault="0072529B" w:rsidP="00904969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Pr="00B838AA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Свердловской области от 13.08.2014 года № 696-ПП «Об утверждении Порядка согласования  с представительными органами  муниципальных районов и городских округов,  расположенных на территории Свердловской области, полной или частичной замены  дотаций  на выравнивание  бюджетной обеспеченности муниципальных районов (городских округов) дополнительными нормативами отчислений в бюджеты муниципальных районов  (городских округов) от налога на доходы физических лиц на очередной финансовый год и плановый период», </w:t>
      </w:r>
      <w:r>
        <w:rPr>
          <w:rFonts w:ascii="Liberation Serif" w:hAnsi="Liberation Serif" w:cs="Liberation Serif"/>
          <w:sz w:val="28"/>
          <w:szCs w:val="28"/>
        </w:rPr>
        <w:t>рассмотрев предложение Министерства финансов Свердловской области о полной или частичной замене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2021 год и плановый период 2022 и 2023 годов (письмо Министерства финансов Свердловской области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26</w:t>
      </w:r>
      <w:r w:rsidRPr="00B838AA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B838AA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года № 05-16-01/</w:t>
      </w:r>
      <w:r>
        <w:rPr>
          <w:rFonts w:ascii="Liberation Serif" w:hAnsi="Liberation Serif" w:cs="Liberation Serif"/>
          <w:sz w:val="28"/>
          <w:szCs w:val="28"/>
        </w:rPr>
        <w:t>4877),</w:t>
      </w:r>
    </w:p>
    <w:p w:rsidR="0072529B" w:rsidRPr="00B838AA" w:rsidRDefault="0072529B" w:rsidP="00904969">
      <w:pPr>
        <w:spacing w:before="120" w:after="12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838AA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72529B" w:rsidRPr="00B838AA" w:rsidRDefault="0072529B" w:rsidP="00904969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Pr="00B838AA">
        <w:rPr>
          <w:rFonts w:ascii="Liberation Serif" w:hAnsi="Liberation Serif" w:cs="Liberation Serif"/>
          <w:b/>
          <w:sz w:val="28"/>
          <w:szCs w:val="28"/>
        </w:rPr>
        <w:tab/>
      </w:r>
      <w:r w:rsidRPr="00B838AA">
        <w:rPr>
          <w:rFonts w:ascii="Liberation Serif" w:hAnsi="Liberation Serif" w:cs="Liberation Serif"/>
          <w:sz w:val="28"/>
          <w:szCs w:val="28"/>
        </w:rPr>
        <w:t xml:space="preserve">1. </w:t>
      </w:r>
      <w:r w:rsidR="00CC7CE6">
        <w:rPr>
          <w:rFonts w:ascii="Liberation Serif" w:hAnsi="Liberation Serif" w:cs="Liberation Serif"/>
          <w:sz w:val="28"/>
          <w:szCs w:val="28"/>
        </w:rPr>
        <w:t>Согласовать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предложение Министерства финансов Свердловской области о полной или частичной замене дотаций на выравнивание  бюджетной обеспеченности Городского округа Верхняя Тура дополнительным нормативом  отчислений в бюджет Городского  округа  Верхняя Тура от налога на доходы физических лиц на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и 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годов.</w:t>
      </w:r>
    </w:p>
    <w:p w:rsidR="0072529B" w:rsidRPr="00B838AA" w:rsidRDefault="0072529B" w:rsidP="009049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2. Настоящее решение вступает в силу </w:t>
      </w:r>
      <w:r w:rsidR="00904969">
        <w:rPr>
          <w:rFonts w:ascii="Liberation Serif" w:hAnsi="Liberation Serif" w:cs="Liberation Serif"/>
          <w:sz w:val="28"/>
          <w:szCs w:val="28"/>
        </w:rPr>
        <w:t>после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 его официального опубликования.</w:t>
      </w:r>
    </w:p>
    <w:p w:rsidR="0072529B" w:rsidRPr="00B838AA" w:rsidRDefault="0072529B" w:rsidP="009049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sz w:val="28"/>
          <w:szCs w:val="28"/>
        </w:rPr>
        <w:tab/>
        <w:t xml:space="preserve">3. Опубликовать настоящее решение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Городского округа Верхняя Тура» и </w:t>
      </w:r>
      <w:r w:rsidRPr="00B838AA">
        <w:rPr>
          <w:rFonts w:ascii="Liberation Serif" w:hAnsi="Liberation Serif" w:cs="Liberation Serif"/>
          <w:sz w:val="28"/>
          <w:szCs w:val="28"/>
        </w:rPr>
        <w:t>разместить на официальном сайте Городского округа Верхняя Тура.</w:t>
      </w:r>
    </w:p>
    <w:p w:rsidR="0072529B" w:rsidRPr="00B838AA" w:rsidRDefault="0072529B" w:rsidP="009049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sz w:val="28"/>
          <w:szCs w:val="28"/>
        </w:rPr>
        <w:tab/>
        <w:t>4. Направить настоящее решение в Министерство финансов Свердловской области.</w:t>
      </w:r>
    </w:p>
    <w:p w:rsidR="0072529B" w:rsidRPr="00B838AA" w:rsidRDefault="0072529B" w:rsidP="009049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B838AA">
        <w:rPr>
          <w:rFonts w:ascii="Liberation Serif" w:hAnsi="Liberation Serif" w:cs="Liberation Serif"/>
          <w:sz w:val="28"/>
          <w:szCs w:val="28"/>
        </w:rPr>
        <w:tab/>
        <w:t xml:space="preserve">5. Контроль исполнения настоящего </w:t>
      </w:r>
      <w:r w:rsidR="002F2DD1">
        <w:rPr>
          <w:rFonts w:ascii="Liberation Serif" w:hAnsi="Liberation Serif" w:cs="Liberation Serif"/>
          <w:sz w:val="28"/>
          <w:szCs w:val="28"/>
        </w:rPr>
        <w:t>р</w:t>
      </w:r>
      <w:r w:rsidRPr="00B838AA">
        <w:rPr>
          <w:rFonts w:ascii="Liberation Serif" w:hAnsi="Liberation Serif" w:cs="Liberation Serif"/>
          <w:sz w:val="28"/>
          <w:szCs w:val="28"/>
        </w:rPr>
        <w:t xml:space="preserve">ешения возложить на постоянную депутатскую комиссию по экономической политике и муниципальной собственности (председатель </w:t>
      </w:r>
      <w:r>
        <w:rPr>
          <w:rFonts w:ascii="Liberation Serif" w:hAnsi="Liberation Serif" w:cs="Liberation Serif"/>
          <w:sz w:val="28"/>
          <w:szCs w:val="28"/>
        </w:rPr>
        <w:t>М.О. Орлов</w:t>
      </w:r>
      <w:r w:rsidRPr="00B838AA">
        <w:rPr>
          <w:rFonts w:ascii="Liberation Serif" w:hAnsi="Liberation Serif" w:cs="Liberation Serif"/>
          <w:sz w:val="28"/>
          <w:szCs w:val="28"/>
        </w:rPr>
        <w:t>).</w:t>
      </w:r>
    </w:p>
    <w:p w:rsidR="0072529B" w:rsidRPr="00B838AA" w:rsidRDefault="0072529B" w:rsidP="0090496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29B" w:rsidRPr="00B838AA" w:rsidRDefault="0072529B" w:rsidP="00904969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70"/>
        <w:gridCol w:w="4800"/>
      </w:tblGrid>
      <w:tr w:rsidR="0072529B" w:rsidRPr="00B838AA" w:rsidTr="00AC2E7D">
        <w:trPr>
          <w:jc w:val="center"/>
        </w:trPr>
        <w:tc>
          <w:tcPr>
            <w:tcW w:w="5210" w:type="dxa"/>
          </w:tcPr>
          <w:p w:rsidR="0072529B" w:rsidRPr="00B838AA" w:rsidRDefault="0072529B" w:rsidP="00904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72529B" w:rsidRPr="00B838AA" w:rsidRDefault="0072529B" w:rsidP="00904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</w:tc>
        <w:tc>
          <w:tcPr>
            <w:tcW w:w="5211" w:type="dxa"/>
          </w:tcPr>
          <w:p w:rsidR="0072529B" w:rsidRPr="00B838AA" w:rsidRDefault="0072529B" w:rsidP="00904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</w:t>
            </w:r>
          </w:p>
          <w:p w:rsidR="0072529B" w:rsidRPr="00B838AA" w:rsidRDefault="0072529B" w:rsidP="00904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</w:tr>
      <w:tr w:rsidR="0072529B" w:rsidRPr="00B838AA" w:rsidTr="00AC2E7D">
        <w:trPr>
          <w:jc w:val="center"/>
        </w:trPr>
        <w:tc>
          <w:tcPr>
            <w:tcW w:w="5210" w:type="dxa"/>
          </w:tcPr>
          <w:p w:rsidR="0072529B" w:rsidRPr="00B838AA" w:rsidRDefault="0072529B" w:rsidP="00904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2529B" w:rsidRPr="00B838AA" w:rsidRDefault="0072529B" w:rsidP="00904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</w:tc>
        <w:tc>
          <w:tcPr>
            <w:tcW w:w="5211" w:type="dxa"/>
          </w:tcPr>
          <w:p w:rsidR="0072529B" w:rsidRPr="00B838AA" w:rsidRDefault="0072529B" w:rsidP="0090496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2529B" w:rsidRPr="00B838AA" w:rsidRDefault="0072529B" w:rsidP="00CC7C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38AA">
              <w:rPr>
                <w:rFonts w:ascii="Liberation Serif" w:hAnsi="Liberation Serif" w:cs="Liberation Serif"/>
                <w:sz w:val="28"/>
                <w:szCs w:val="28"/>
              </w:rPr>
              <w:t xml:space="preserve">  _______________И.С. Веснин</w:t>
            </w:r>
          </w:p>
        </w:tc>
      </w:tr>
    </w:tbl>
    <w:p w:rsidR="00904969" w:rsidRPr="00EC5494" w:rsidRDefault="00904969" w:rsidP="0090496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sectPr w:rsidR="00904969" w:rsidRPr="00EC5494" w:rsidSect="002F2DD1">
      <w:headerReference w:type="default" r:id="rId9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E2" w:rsidRDefault="000450E2" w:rsidP="00904969">
      <w:r>
        <w:separator/>
      </w:r>
    </w:p>
  </w:endnote>
  <w:endnote w:type="continuationSeparator" w:id="1">
    <w:p w:rsidR="000450E2" w:rsidRDefault="000450E2" w:rsidP="0090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E2" w:rsidRDefault="000450E2" w:rsidP="00904969">
      <w:r>
        <w:separator/>
      </w:r>
    </w:p>
  </w:footnote>
  <w:footnote w:type="continuationSeparator" w:id="1">
    <w:p w:rsidR="000450E2" w:rsidRDefault="000450E2" w:rsidP="00904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5780"/>
      <w:docPartObj>
        <w:docPartGallery w:val="Page Numbers (Top of Page)"/>
        <w:docPartUnique/>
      </w:docPartObj>
    </w:sdtPr>
    <w:sdtContent>
      <w:p w:rsidR="00904969" w:rsidRDefault="00A9642B">
        <w:pPr>
          <w:pStyle w:val="ab"/>
          <w:jc w:val="center"/>
        </w:pPr>
        <w:fldSimple w:instr=" PAGE   \* MERGEFORMAT ">
          <w:r w:rsidR="00CC7CE6">
            <w:rPr>
              <w:noProof/>
            </w:rPr>
            <w:t>2</w:t>
          </w:r>
        </w:fldSimple>
      </w:p>
    </w:sdtContent>
  </w:sdt>
  <w:p w:rsidR="00904969" w:rsidRDefault="009049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213B1"/>
    <w:multiLevelType w:val="hybridMultilevel"/>
    <w:tmpl w:val="17743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4FB"/>
    <w:rsid w:val="000450E2"/>
    <w:rsid w:val="00072D5C"/>
    <w:rsid w:val="00086E80"/>
    <w:rsid w:val="000903D7"/>
    <w:rsid w:val="000911F5"/>
    <w:rsid w:val="0009180D"/>
    <w:rsid w:val="000A0713"/>
    <w:rsid w:val="000B647E"/>
    <w:rsid w:val="000B6A20"/>
    <w:rsid w:val="000E2D02"/>
    <w:rsid w:val="001078BF"/>
    <w:rsid w:val="001375AE"/>
    <w:rsid w:val="00145493"/>
    <w:rsid w:val="00154D66"/>
    <w:rsid w:val="00173310"/>
    <w:rsid w:val="001746A2"/>
    <w:rsid w:val="00177DC4"/>
    <w:rsid w:val="00187646"/>
    <w:rsid w:val="001877CC"/>
    <w:rsid w:val="001A62CF"/>
    <w:rsid w:val="001C473C"/>
    <w:rsid w:val="001C4775"/>
    <w:rsid w:val="001D0C54"/>
    <w:rsid w:val="001E78D9"/>
    <w:rsid w:val="00203221"/>
    <w:rsid w:val="00203D59"/>
    <w:rsid w:val="002075C4"/>
    <w:rsid w:val="00221524"/>
    <w:rsid w:val="00226F98"/>
    <w:rsid w:val="00270F37"/>
    <w:rsid w:val="00281C4C"/>
    <w:rsid w:val="002852C7"/>
    <w:rsid w:val="00290072"/>
    <w:rsid w:val="002B4353"/>
    <w:rsid w:val="002B5997"/>
    <w:rsid w:val="002D3DD1"/>
    <w:rsid w:val="002F2DD1"/>
    <w:rsid w:val="00342C30"/>
    <w:rsid w:val="003562B5"/>
    <w:rsid w:val="00363DF6"/>
    <w:rsid w:val="00371BC3"/>
    <w:rsid w:val="00384014"/>
    <w:rsid w:val="0039625D"/>
    <w:rsid w:val="003B2659"/>
    <w:rsid w:val="003F71AA"/>
    <w:rsid w:val="00402057"/>
    <w:rsid w:val="00416C44"/>
    <w:rsid w:val="00440253"/>
    <w:rsid w:val="0044038C"/>
    <w:rsid w:val="004416CE"/>
    <w:rsid w:val="00441B17"/>
    <w:rsid w:val="004442AA"/>
    <w:rsid w:val="00444C44"/>
    <w:rsid w:val="004548E0"/>
    <w:rsid w:val="00483B20"/>
    <w:rsid w:val="004E21A9"/>
    <w:rsid w:val="004F2D1E"/>
    <w:rsid w:val="00500769"/>
    <w:rsid w:val="0050483D"/>
    <w:rsid w:val="00511C38"/>
    <w:rsid w:val="00513046"/>
    <w:rsid w:val="00524746"/>
    <w:rsid w:val="00524E3A"/>
    <w:rsid w:val="005419C5"/>
    <w:rsid w:val="00551D1F"/>
    <w:rsid w:val="00552725"/>
    <w:rsid w:val="005544FB"/>
    <w:rsid w:val="00560F21"/>
    <w:rsid w:val="00575ECC"/>
    <w:rsid w:val="005A1999"/>
    <w:rsid w:val="005B2B38"/>
    <w:rsid w:val="005C254B"/>
    <w:rsid w:val="006040EA"/>
    <w:rsid w:val="0062053F"/>
    <w:rsid w:val="00654506"/>
    <w:rsid w:val="00655CC9"/>
    <w:rsid w:val="006A0097"/>
    <w:rsid w:val="006B5D09"/>
    <w:rsid w:val="006F4369"/>
    <w:rsid w:val="0070313F"/>
    <w:rsid w:val="007044C4"/>
    <w:rsid w:val="00706DF1"/>
    <w:rsid w:val="0072529B"/>
    <w:rsid w:val="0073082F"/>
    <w:rsid w:val="00764F38"/>
    <w:rsid w:val="00794EAB"/>
    <w:rsid w:val="007C7E68"/>
    <w:rsid w:val="007E54DA"/>
    <w:rsid w:val="007E75C9"/>
    <w:rsid w:val="008457C4"/>
    <w:rsid w:val="00856AD1"/>
    <w:rsid w:val="008636C4"/>
    <w:rsid w:val="008A52D7"/>
    <w:rsid w:val="008C4A16"/>
    <w:rsid w:val="008C6553"/>
    <w:rsid w:val="008D0A4F"/>
    <w:rsid w:val="008D54AC"/>
    <w:rsid w:val="00904969"/>
    <w:rsid w:val="0092563D"/>
    <w:rsid w:val="009653A5"/>
    <w:rsid w:val="00974E17"/>
    <w:rsid w:val="00993F2D"/>
    <w:rsid w:val="00A068BC"/>
    <w:rsid w:val="00A15003"/>
    <w:rsid w:val="00A51E48"/>
    <w:rsid w:val="00A60557"/>
    <w:rsid w:val="00A70E03"/>
    <w:rsid w:val="00A9642B"/>
    <w:rsid w:val="00AA2A48"/>
    <w:rsid w:val="00AE0C42"/>
    <w:rsid w:val="00AE6407"/>
    <w:rsid w:val="00AF149B"/>
    <w:rsid w:val="00AF6247"/>
    <w:rsid w:val="00B04377"/>
    <w:rsid w:val="00B17617"/>
    <w:rsid w:val="00B25419"/>
    <w:rsid w:val="00B47873"/>
    <w:rsid w:val="00B63FE6"/>
    <w:rsid w:val="00B716C8"/>
    <w:rsid w:val="00B87129"/>
    <w:rsid w:val="00BA3E5C"/>
    <w:rsid w:val="00BA65C3"/>
    <w:rsid w:val="00BB4CCE"/>
    <w:rsid w:val="00BE59EB"/>
    <w:rsid w:val="00BF4781"/>
    <w:rsid w:val="00BF7923"/>
    <w:rsid w:val="00C27A81"/>
    <w:rsid w:val="00C33A55"/>
    <w:rsid w:val="00C42495"/>
    <w:rsid w:val="00C658F5"/>
    <w:rsid w:val="00C66EDB"/>
    <w:rsid w:val="00CC5662"/>
    <w:rsid w:val="00CC7CE6"/>
    <w:rsid w:val="00CD3DA7"/>
    <w:rsid w:val="00D546BD"/>
    <w:rsid w:val="00D6173D"/>
    <w:rsid w:val="00D72527"/>
    <w:rsid w:val="00D93DE6"/>
    <w:rsid w:val="00D97ADD"/>
    <w:rsid w:val="00DB2997"/>
    <w:rsid w:val="00DC3632"/>
    <w:rsid w:val="00DD3FC2"/>
    <w:rsid w:val="00DE0998"/>
    <w:rsid w:val="00DE1E25"/>
    <w:rsid w:val="00DE5986"/>
    <w:rsid w:val="00E002F3"/>
    <w:rsid w:val="00E34E5D"/>
    <w:rsid w:val="00E55E3C"/>
    <w:rsid w:val="00E65644"/>
    <w:rsid w:val="00E67F33"/>
    <w:rsid w:val="00E77B68"/>
    <w:rsid w:val="00E94BAC"/>
    <w:rsid w:val="00E96AD3"/>
    <w:rsid w:val="00EC5494"/>
    <w:rsid w:val="00EC5820"/>
    <w:rsid w:val="00ED05D3"/>
    <w:rsid w:val="00ED655B"/>
    <w:rsid w:val="00EE3A6E"/>
    <w:rsid w:val="00F338F4"/>
    <w:rsid w:val="00F3431F"/>
    <w:rsid w:val="00F37A76"/>
    <w:rsid w:val="00F37E14"/>
    <w:rsid w:val="00F41E30"/>
    <w:rsid w:val="00F7434D"/>
    <w:rsid w:val="00F74385"/>
    <w:rsid w:val="00F83002"/>
    <w:rsid w:val="00FA5F7C"/>
    <w:rsid w:val="00FF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5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"/>
    <w:basedOn w:val="a"/>
    <w:rsid w:val="007E75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A6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A65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2529B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72529B"/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904969"/>
    <w:pPr>
      <w:ind w:firstLine="851"/>
      <w:jc w:val="center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04969"/>
    <w:rPr>
      <w:rFonts w:asciiTheme="minorHAnsi" w:eastAsiaTheme="minorEastAsia" w:hAnsiTheme="minorHAnsi" w:cstheme="minorBidi"/>
    </w:rPr>
  </w:style>
  <w:style w:type="character" w:styleId="aa">
    <w:name w:val="footnote reference"/>
    <w:basedOn w:val="a0"/>
    <w:uiPriority w:val="99"/>
    <w:semiHidden/>
    <w:unhideWhenUsed/>
    <w:rsid w:val="009049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04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4969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04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49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007F-6817-4565-8569-500CBFA6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11</cp:revision>
  <cp:lastPrinted>2020-08-25T09:36:00Z</cp:lastPrinted>
  <dcterms:created xsi:type="dcterms:W3CDTF">2020-08-11T08:33:00Z</dcterms:created>
  <dcterms:modified xsi:type="dcterms:W3CDTF">2020-08-27T11:50:00Z</dcterms:modified>
</cp:coreProperties>
</file>