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0D" w:rsidRDefault="0002410D" w:rsidP="00605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518C9" w:rsidRPr="0058113D" w:rsidRDefault="007518C9" w:rsidP="00605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8113D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-3810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8C9" w:rsidRPr="0058113D" w:rsidRDefault="007518C9" w:rsidP="00605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518C9" w:rsidRPr="0058113D" w:rsidRDefault="007518C9" w:rsidP="00605E9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113D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7518C9" w:rsidRPr="0058113D" w:rsidRDefault="007518C9" w:rsidP="0060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113D">
        <w:rPr>
          <w:rFonts w:ascii="Times New Roman" w:eastAsia="Times New Roman" w:hAnsi="Times New Roman" w:cs="Times New Roman"/>
          <w:b/>
          <w:sz w:val="28"/>
          <w:szCs w:val="24"/>
        </w:rPr>
        <w:t>ДУМА ГОРОДСКОГО ОКРУГА ВЕРХНЯЯ ТУРА</w:t>
      </w:r>
    </w:p>
    <w:p w:rsidR="007518C9" w:rsidRPr="0058113D" w:rsidRDefault="007518C9" w:rsidP="00605E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113D">
        <w:rPr>
          <w:rFonts w:ascii="Times New Roman" w:eastAsia="Times New Roman" w:hAnsi="Times New Roman" w:cs="Times New Roman"/>
          <w:b/>
          <w:sz w:val="28"/>
          <w:szCs w:val="24"/>
        </w:rPr>
        <w:t>ШЕСТОЙ СОЗЫВ</w:t>
      </w:r>
    </w:p>
    <w:p w:rsidR="007518C9" w:rsidRPr="0058113D" w:rsidRDefault="00CF0321" w:rsidP="0060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8113D">
        <w:rPr>
          <w:rFonts w:ascii="Times New Roman" w:eastAsia="Times New Roman" w:hAnsi="Times New Roman" w:cs="Times New Roman"/>
          <w:b/>
          <w:sz w:val="28"/>
          <w:szCs w:val="24"/>
        </w:rPr>
        <w:t xml:space="preserve">Пятьдесят </w:t>
      </w:r>
      <w:r w:rsidR="0002410D">
        <w:rPr>
          <w:rFonts w:ascii="Times New Roman" w:eastAsia="Times New Roman" w:hAnsi="Times New Roman" w:cs="Times New Roman"/>
          <w:b/>
          <w:sz w:val="28"/>
          <w:szCs w:val="24"/>
        </w:rPr>
        <w:t>шесто</w:t>
      </w:r>
      <w:r w:rsidR="00CC3DA2" w:rsidRPr="0058113D">
        <w:rPr>
          <w:rFonts w:ascii="Times New Roman" w:eastAsia="Times New Roman" w:hAnsi="Times New Roman" w:cs="Times New Roman"/>
          <w:b/>
          <w:sz w:val="28"/>
          <w:szCs w:val="24"/>
        </w:rPr>
        <w:t>г</w:t>
      </w:r>
      <w:r w:rsidRPr="0058113D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7518C9" w:rsidRPr="0058113D">
        <w:rPr>
          <w:rFonts w:ascii="Times New Roman" w:eastAsia="Times New Roman" w:hAnsi="Times New Roman" w:cs="Times New Roman"/>
          <w:b/>
          <w:sz w:val="28"/>
          <w:szCs w:val="24"/>
        </w:rPr>
        <w:t xml:space="preserve"> заседание </w:t>
      </w:r>
    </w:p>
    <w:p w:rsidR="007518C9" w:rsidRPr="0058113D" w:rsidRDefault="007518C9" w:rsidP="00605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518C9" w:rsidRPr="0058113D" w:rsidRDefault="007518C9" w:rsidP="00605E91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58113D">
        <w:rPr>
          <w:rFonts w:ascii="Times New Roman" w:eastAsia="Times New Roman" w:hAnsi="Times New Roman" w:cs="Times New Roman"/>
          <w:b/>
          <w:sz w:val="28"/>
          <w:szCs w:val="24"/>
        </w:rPr>
        <w:t>РЕШЕНИЕ №</w:t>
      </w:r>
      <w:r w:rsidR="009F4271" w:rsidRPr="0058113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 </w:t>
      </w:r>
      <w:r w:rsidR="00605E9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69</w:t>
      </w:r>
      <w:r w:rsidR="009F4271" w:rsidRPr="0058113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</w:r>
    </w:p>
    <w:p w:rsidR="007518C9" w:rsidRPr="0058113D" w:rsidRDefault="0002410D" w:rsidP="00605E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18 августа</w:t>
      </w:r>
      <w:r w:rsidR="007518C9" w:rsidRPr="0058113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202</w:t>
      </w:r>
      <w:r w:rsidR="00967D61" w:rsidRPr="0058113D">
        <w:rPr>
          <w:rFonts w:ascii="Times New Roman" w:eastAsia="Calibri" w:hAnsi="Times New Roman" w:cs="Times New Roman"/>
          <w:color w:val="000000"/>
          <w:sz w:val="28"/>
          <w:szCs w:val="24"/>
        </w:rPr>
        <w:t>2</w:t>
      </w:r>
      <w:r w:rsidR="007518C9" w:rsidRPr="0058113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года</w:t>
      </w:r>
    </w:p>
    <w:p w:rsidR="007518C9" w:rsidRPr="0058113D" w:rsidRDefault="007518C9" w:rsidP="00605E91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8113D">
        <w:rPr>
          <w:rFonts w:ascii="Times New Roman" w:eastAsia="Times New Roman" w:hAnsi="Times New Roman" w:cs="Times New Roman"/>
          <w:bCs/>
          <w:sz w:val="28"/>
          <w:szCs w:val="24"/>
        </w:rPr>
        <w:t xml:space="preserve">г. Верхняя Тура </w:t>
      </w:r>
    </w:p>
    <w:p w:rsidR="00E4178D" w:rsidRPr="0058113D" w:rsidRDefault="00E4178D" w:rsidP="00605E91">
      <w:pPr>
        <w:spacing w:after="120" w:line="240" w:lineRule="auto"/>
        <w:ind w:right="42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</w:t>
      </w:r>
      <w:r w:rsidR="00CC3DA2" w:rsidRPr="00581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581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изменений в Устав Городского</w:t>
      </w:r>
      <w:r w:rsidR="00A20A1E" w:rsidRPr="00581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18C9" w:rsidRPr="00581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Верхняя Тура</w:t>
      </w:r>
    </w:p>
    <w:p w:rsidR="00E4178D" w:rsidRPr="0058113D" w:rsidRDefault="00E4178D" w:rsidP="00605E9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55E" w:rsidRPr="0058113D" w:rsidRDefault="0055455E" w:rsidP="0060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967D61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67D61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29378B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CC3DA2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1A2F5C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 февраля 2011 года </w:t>
      </w:r>
      <w:r w:rsidR="00CC3DA2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2CF3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2F5C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</w:t>
      </w:r>
      <w:r w:rsidR="00022CF3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F5C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22CF3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FEF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85B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98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 июля 2021 </w:t>
      </w:r>
      <w:r w:rsidR="00022CF3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798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255-ФЗ </w:t>
      </w:r>
      <w:r w:rsidR="00022CF3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798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022CF3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798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22CF3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98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022CF3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57F6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D61" w:rsidRPr="0058113D">
        <w:rPr>
          <w:rFonts w:ascii="Times New Roman" w:eastAsia="Calibri" w:hAnsi="Times New Roman" w:cs="Times New Roman"/>
          <w:sz w:val="28"/>
          <w:szCs w:val="28"/>
        </w:rPr>
        <w:t xml:space="preserve">Законом Свердловской области от 12.07.2011 </w:t>
      </w:r>
      <w:r w:rsidR="00967D61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</w:t>
      </w:r>
      <w:r w:rsidR="00CC3DA2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протокол публичных слушаний от 01.07.2022 года,</w:t>
      </w:r>
      <w:r w:rsid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177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 </w:t>
      </w:r>
      <w:r w:rsidR="00023B95" w:rsidRPr="0002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12.08.2022 года 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Министерства юстиции Российской Федерации по Свердловской области об отказе в государственной регистрации решения Думы Городского округа Верхняя Тура от 1</w:t>
      </w:r>
      <w:r w:rsid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года № </w:t>
      </w:r>
      <w:r w:rsid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1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4CF7" w:rsidRPr="00014C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округа Верхняя Тура</w:t>
      </w:r>
      <w:r w:rsidR="00014C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Верхняя Тура,</w:t>
      </w:r>
    </w:p>
    <w:p w:rsidR="0055455E" w:rsidRPr="0058113D" w:rsidRDefault="0055455E" w:rsidP="00605E9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966262" w:rsidRDefault="0055455E" w:rsidP="0060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6262" w:rsidRP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Решение Думы Городского округа Верхняя Тура </w:t>
      </w:r>
      <w:r w:rsidR="0046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11.07.2022 № 57 </w:t>
      </w:r>
      <w:r w:rsid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  <w:r w:rsid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62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Тура</w:t>
      </w:r>
      <w:r w:rsidR="00966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0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55E" w:rsidRPr="0058113D" w:rsidRDefault="0002410D" w:rsidP="00605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3DA2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C522C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</w:t>
      </w:r>
      <w:r w:rsidR="0055455E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Верхняя Тура</w:t>
      </w:r>
      <w:r w:rsidR="00967D61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Верхнетуринской городской Думы от 18.05.2005 № 27</w:t>
      </w:r>
      <w:r w:rsidR="00ED0F15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Думы городского округа Верхняя Тура от 21.02.2007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от 24.12.2007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205, от 20.06.2008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 от 23.01.2009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от 10.02.2009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 от 10.02.2009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от 15.04.2009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 от 16.10.2009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106, от 10.02.2010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от 05.04.2010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от 21.07.2010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 от 17.11.2010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 от 15.06.2011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37, от 21.09.2011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64, от 22.03.2012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 от 19.09.2012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 от 31.01.2013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от 20.11.2013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85, от 22.01.2014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 от 19.11.2014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от 03.08.2015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 от 23.09.2015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 от 18.02.2016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от 20.04.2016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от 21.06.2017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56, от 18.04.2018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от 20.12.2018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 от 28.02.2019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от 23.08.2019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63, от 19.12.2019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от 07.05.2020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от 19.02.2021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от 23.04.2021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от 23.04.2021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от 27.05.2021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 от 26.08.2021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52, от 16.09.2021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 от 24.03.2022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от 26.05.2022 </w:t>
      </w:r>
      <w:r w:rsidR="0058113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699D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44) </w:t>
      </w:r>
      <w:r w:rsidR="00ED0F15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62AE7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Устав)</w:t>
      </w:r>
      <w:r w:rsidR="00CC3DA2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55455E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55E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3 статьи 25 Устава изложить в следующей редакции: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Депутаты осуществляют свои полномочия, как правило, на непостоянной основе.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могут работать не более одного депутата от установленной настоящим Уставом численности Думы городского округа.»;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25 Устава дополнить пунктом 3.1. следующего содержания: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Осуществляющие свои полномочия на постоянной основе депутат, не вправе: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 статьи 27 Устава изложить в следующей редакции: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Депутату Думы городского округа в соответствии с Законом Свердловской области от 26.12.2008 </w:t>
      </w:r>
      <w:r w:rsidR="00A20A1E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146-ОЗ </w:t>
      </w:r>
      <w:r w:rsidR="00A20A1E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самоуправления.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A20A1E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Уставом за счет средств местного бюджета устанавливаются следующие гарантии: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 к информации, необходимой для осуществления полномочий депутата, в порядке, установленном муниципальным правовым актом Думы, в соответствии с федеральным и областным законодательством;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для осуществления полномочий депутата служебных помещений, средств связи и оргтехники, предназначенных для обеспечения деятельности Думы городского округа;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транспортное обслуживание, необходимое для осуществления полномочий депутата, в порядке, установленном муниципальным правовым актом Думы;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профессионального образования и дополнительного профессионального образования депутатом;</w:t>
      </w:r>
    </w:p>
    <w:p w:rsidR="00967D61" w:rsidRPr="00605E91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66262"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гражданину, прекратившему осуществление полномочий депутата, осуществлявшему эти полномочия на постоянной основе и в период осуществления полномочий достигшему пенсионного </w:t>
      </w:r>
      <w:r w:rsidR="00966262"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муниципальными правовыми актами Думы;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своевременная и в полном объеме выплата заработной платы депутату, осуществляющим свои полномочия на постоянной основе, в размерах и порядке, установленных муниципальными правовыми актами Думы;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предоставление депутату, осуществляющ</w:t>
      </w:r>
      <w:r w:rsidR="00A20A1E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0A1E"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основе,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муниципальными правовыми актами Думы;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возмещение депутату, осуществляющему свои полномочия на непостоянной основе, расходов на оплату услуг телефонной связи и иных документально подтвержденных расходов, связанных с осуществлением его полномочий, в размерах и порядке, установленных муниципальными правовыми актами Думы;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9) выплата компенсации за использование личного транспорта для осуществления полномочий депутата и возмещение расходов, связанных с его использованием для этих целей, в размерах и порядке, установленных муниципальными правовыми актами Думы;</w:t>
      </w:r>
    </w:p>
    <w:p w:rsidR="00967D61" w:rsidRPr="00605E91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возможность распространения информации об осуществлении полномочий депутата в порядке, установленном муниципальными правовыми актами </w:t>
      </w:r>
      <w:r w:rsidR="00BD0D9B"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законодательством;</w:t>
      </w:r>
    </w:p>
    <w:p w:rsidR="00967D61" w:rsidRPr="00605E91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предоставление в медицинских организациях депутату в порядке и на условиях, установленных муниципальными правовыми актами</w:t>
      </w:r>
      <w:r w:rsidR="00BD0D9B"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видов, объемов и условий оказания медицинской помощи, не установленных территориальной программой государственных гарантий бесплатного оказания гражданам медицинской помощи;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3 статьи 27 Устава изложить в следующей редакции:</w:t>
      </w:r>
    </w:p>
    <w:p w:rsidR="00967D61" w:rsidRPr="0058113D" w:rsidRDefault="00967D61" w:rsidP="00605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Депутатам Думы могут предоставляться и иные гарантии в соответствии с федеральными и областными законами.».</w:t>
      </w:r>
    </w:p>
    <w:p w:rsidR="00E8689E" w:rsidRPr="0058113D" w:rsidRDefault="00E8689E" w:rsidP="00605E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13D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E8689E" w:rsidRPr="0058113D" w:rsidRDefault="00E8689E" w:rsidP="00605E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После получения уведомления о включении сведений о внесении изменений в Устав Городского округа Верхняя Тура в государственный реестр уставов муниципальных образований Свердловской области, опубликовать (обнародовать) настоящее решение </w:t>
      </w: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вестнике «Администрация Городского округа Верхняя Тура».</w:t>
      </w:r>
    </w:p>
    <w:p w:rsidR="00E8689E" w:rsidRPr="0058113D" w:rsidRDefault="00E8689E" w:rsidP="00605E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опубликования.</w:t>
      </w:r>
    </w:p>
    <w:p w:rsidR="0055455E" w:rsidRPr="0058113D" w:rsidRDefault="00E8689E" w:rsidP="00605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решения возложить на постоянную комиссию по местному самоуправлению и социальной политике (председатель Макарова С.Н.).</w:t>
      </w:r>
    </w:p>
    <w:p w:rsidR="009F45C1" w:rsidRPr="0058113D" w:rsidRDefault="009F45C1" w:rsidP="00605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AA" w:rsidRPr="0058113D" w:rsidRDefault="000D38AA" w:rsidP="00605E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7" w:type="dxa"/>
        <w:jc w:val="center"/>
        <w:tblLook w:val="01E0"/>
      </w:tblPr>
      <w:tblGrid>
        <w:gridCol w:w="4929"/>
        <w:gridCol w:w="4608"/>
      </w:tblGrid>
      <w:tr w:rsidR="0055455E" w:rsidRPr="0058113D" w:rsidTr="00E8689E">
        <w:trPr>
          <w:trHeight w:val="1051"/>
          <w:jc w:val="center"/>
        </w:trPr>
        <w:tc>
          <w:tcPr>
            <w:tcW w:w="4929" w:type="dxa"/>
          </w:tcPr>
          <w:p w:rsidR="0055455E" w:rsidRPr="0058113D" w:rsidRDefault="0055455E" w:rsidP="006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1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55455E" w:rsidRPr="0058113D" w:rsidRDefault="0055455E" w:rsidP="006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13D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0D38AA" w:rsidRPr="0058113D" w:rsidRDefault="000D38AA" w:rsidP="006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55E" w:rsidRPr="0058113D" w:rsidRDefault="0055455E" w:rsidP="006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13D">
              <w:rPr>
                <w:rFonts w:ascii="Times New Roman" w:eastAsia="Calibri" w:hAnsi="Times New Roman" w:cs="Times New Roman"/>
                <w:sz w:val="28"/>
                <w:szCs w:val="28"/>
              </w:rPr>
              <w:t>______________ И.</w:t>
            </w:r>
            <w:r w:rsidR="004322EA" w:rsidRPr="0058113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58113D">
              <w:rPr>
                <w:rFonts w:ascii="Times New Roman" w:eastAsia="Calibri" w:hAnsi="Times New Roman" w:cs="Times New Roman"/>
                <w:sz w:val="28"/>
                <w:szCs w:val="28"/>
              </w:rPr>
              <w:t>. Мусагитов</w:t>
            </w:r>
          </w:p>
        </w:tc>
        <w:tc>
          <w:tcPr>
            <w:tcW w:w="4608" w:type="dxa"/>
          </w:tcPr>
          <w:p w:rsidR="0055455E" w:rsidRPr="0058113D" w:rsidRDefault="0055455E" w:rsidP="006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13D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55455E" w:rsidRPr="0058113D" w:rsidRDefault="0055455E" w:rsidP="006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13D">
              <w:rPr>
                <w:rFonts w:ascii="Times New Roman" w:eastAsia="Calibri" w:hAnsi="Times New Roman" w:cs="Times New Roman"/>
                <w:sz w:val="28"/>
                <w:szCs w:val="28"/>
              </w:rPr>
              <w:t>Верхняя Тура</w:t>
            </w:r>
          </w:p>
          <w:p w:rsidR="000D38AA" w:rsidRPr="0058113D" w:rsidRDefault="000D38AA" w:rsidP="006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55E" w:rsidRPr="0058113D" w:rsidRDefault="0055455E" w:rsidP="0060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13D">
              <w:rPr>
                <w:rFonts w:ascii="Times New Roman" w:eastAsia="Calibri" w:hAnsi="Times New Roman" w:cs="Times New Roman"/>
                <w:sz w:val="28"/>
                <w:szCs w:val="28"/>
              </w:rPr>
              <w:t>_____________ И.С. Веснин</w:t>
            </w:r>
          </w:p>
        </w:tc>
      </w:tr>
    </w:tbl>
    <w:p w:rsidR="003B57DE" w:rsidRPr="0058113D" w:rsidRDefault="003B57DE" w:rsidP="00605E91">
      <w:pPr>
        <w:pStyle w:val="a6"/>
        <w:rPr>
          <w:rFonts w:ascii="Times New Roman" w:hAnsi="Times New Roman" w:cs="Times New Roman"/>
          <w:sz w:val="12"/>
          <w:szCs w:val="28"/>
        </w:rPr>
      </w:pPr>
    </w:p>
    <w:p w:rsidR="00241CF7" w:rsidRPr="0058113D" w:rsidRDefault="00241CF7" w:rsidP="00605E91">
      <w:pPr>
        <w:pStyle w:val="a6"/>
        <w:rPr>
          <w:rFonts w:ascii="Times New Roman" w:hAnsi="Times New Roman" w:cs="Times New Roman"/>
          <w:sz w:val="12"/>
          <w:szCs w:val="28"/>
        </w:rPr>
      </w:pPr>
    </w:p>
    <w:p w:rsidR="00241CF7" w:rsidRPr="0058113D" w:rsidRDefault="00241CF7" w:rsidP="00605E91">
      <w:pPr>
        <w:pStyle w:val="a6"/>
        <w:rPr>
          <w:rFonts w:ascii="Times New Roman" w:hAnsi="Times New Roman" w:cs="Times New Roman"/>
          <w:sz w:val="12"/>
          <w:szCs w:val="28"/>
        </w:rPr>
      </w:pPr>
    </w:p>
    <w:p w:rsidR="00241CF7" w:rsidRPr="0058113D" w:rsidRDefault="00241CF7" w:rsidP="00605E91">
      <w:pPr>
        <w:pStyle w:val="a6"/>
        <w:rPr>
          <w:rFonts w:ascii="Times New Roman" w:hAnsi="Times New Roman" w:cs="Times New Roman"/>
          <w:sz w:val="12"/>
          <w:szCs w:val="28"/>
        </w:rPr>
      </w:pPr>
    </w:p>
    <w:sectPr w:rsidR="00241CF7" w:rsidRPr="0058113D" w:rsidSect="00605E91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EC" w:rsidRDefault="000352EC" w:rsidP="005F1482">
      <w:pPr>
        <w:spacing w:after="0" w:line="240" w:lineRule="auto"/>
      </w:pPr>
      <w:r>
        <w:separator/>
      </w:r>
    </w:p>
  </w:endnote>
  <w:endnote w:type="continuationSeparator" w:id="1">
    <w:p w:rsidR="000352EC" w:rsidRDefault="000352EC" w:rsidP="005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EC" w:rsidRDefault="000352EC" w:rsidP="005F1482">
      <w:pPr>
        <w:spacing w:after="0" w:line="240" w:lineRule="auto"/>
      </w:pPr>
      <w:r>
        <w:separator/>
      </w:r>
    </w:p>
  </w:footnote>
  <w:footnote w:type="continuationSeparator" w:id="1">
    <w:p w:rsidR="000352EC" w:rsidRDefault="000352EC" w:rsidP="005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0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00FD" w:rsidRPr="00D533EF" w:rsidRDefault="00B234CD" w:rsidP="004043EF">
        <w:pPr>
          <w:pStyle w:val="a9"/>
          <w:spacing w:after="120"/>
          <w:jc w:val="center"/>
          <w:rPr>
            <w:rFonts w:ascii="Times New Roman" w:hAnsi="Times New Roman" w:cs="Times New Roman"/>
            <w:sz w:val="24"/>
          </w:rPr>
        </w:pPr>
        <w:r w:rsidRPr="00D533EF">
          <w:rPr>
            <w:rFonts w:ascii="Times New Roman" w:hAnsi="Times New Roman" w:cs="Times New Roman"/>
            <w:sz w:val="24"/>
          </w:rPr>
          <w:fldChar w:fldCharType="begin"/>
        </w:r>
        <w:r w:rsidR="00176EFC" w:rsidRPr="00D533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33EF">
          <w:rPr>
            <w:rFonts w:ascii="Times New Roman" w:hAnsi="Times New Roman" w:cs="Times New Roman"/>
            <w:sz w:val="24"/>
          </w:rPr>
          <w:fldChar w:fldCharType="separate"/>
        </w:r>
        <w:r w:rsidR="00460547">
          <w:rPr>
            <w:rFonts w:ascii="Times New Roman" w:hAnsi="Times New Roman" w:cs="Times New Roman"/>
            <w:noProof/>
            <w:sz w:val="24"/>
          </w:rPr>
          <w:t>4</w:t>
        </w:r>
        <w:r w:rsidRPr="00D533E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959A2"/>
    <w:rsid w:val="0000699D"/>
    <w:rsid w:val="00014CF7"/>
    <w:rsid w:val="0002085B"/>
    <w:rsid w:val="00022CF3"/>
    <w:rsid w:val="00023B95"/>
    <w:rsid w:val="0002410D"/>
    <w:rsid w:val="000352EC"/>
    <w:rsid w:val="00062E0D"/>
    <w:rsid w:val="00077888"/>
    <w:rsid w:val="000A218F"/>
    <w:rsid w:val="000B1104"/>
    <w:rsid w:val="000D38AA"/>
    <w:rsid w:val="001137C9"/>
    <w:rsid w:val="00122C17"/>
    <w:rsid w:val="00142157"/>
    <w:rsid w:val="001421D0"/>
    <w:rsid w:val="00142D50"/>
    <w:rsid w:val="001455A7"/>
    <w:rsid w:val="00146C38"/>
    <w:rsid w:val="00154138"/>
    <w:rsid w:val="00160B74"/>
    <w:rsid w:val="00175D54"/>
    <w:rsid w:val="00176EFC"/>
    <w:rsid w:val="00194B01"/>
    <w:rsid w:val="001A2F5C"/>
    <w:rsid w:val="001D53B5"/>
    <w:rsid w:val="001D5FF0"/>
    <w:rsid w:val="002075C1"/>
    <w:rsid w:val="00241CF7"/>
    <w:rsid w:val="0026461C"/>
    <w:rsid w:val="00272ABC"/>
    <w:rsid w:val="00275AE5"/>
    <w:rsid w:val="0029378B"/>
    <w:rsid w:val="002C1C4E"/>
    <w:rsid w:val="002E49D0"/>
    <w:rsid w:val="002F0F5D"/>
    <w:rsid w:val="002F105F"/>
    <w:rsid w:val="00301C62"/>
    <w:rsid w:val="00323EFE"/>
    <w:rsid w:val="00343D6B"/>
    <w:rsid w:val="00344930"/>
    <w:rsid w:val="00367967"/>
    <w:rsid w:val="00373583"/>
    <w:rsid w:val="003877D4"/>
    <w:rsid w:val="003A42D5"/>
    <w:rsid w:val="003B4098"/>
    <w:rsid w:val="003B57DE"/>
    <w:rsid w:val="003D5217"/>
    <w:rsid w:val="003F1751"/>
    <w:rsid w:val="004043EF"/>
    <w:rsid w:val="004045A5"/>
    <w:rsid w:val="004057F6"/>
    <w:rsid w:val="00406856"/>
    <w:rsid w:val="00430869"/>
    <w:rsid w:val="004322EA"/>
    <w:rsid w:val="00433C91"/>
    <w:rsid w:val="00460547"/>
    <w:rsid w:val="00467AF1"/>
    <w:rsid w:val="004732FB"/>
    <w:rsid w:val="0047692F"/>
    <w:rsid w:val="00493949"/>
    <w:rsid w:val="00495433"/>
    <w:rsid w:val="004B7589"/>
    <w:rsid w:val="004D6215"/>
    <w:rsid w:val="004D68A9"/>
    <w:rsid w:val="004F7F4C"/>
    <w:rsid w:val="00503FEF"/>
    <w:rsid w:val="00514DBF"/>
    <w:rsid w:val="0055455E"/>
    <w:rsid w:val="00565ABF"/>
    <w:rsid w:val="005716C5"/>
    <w:rsid w:val="0058113D"/>
    <w:rsid w:val="00595583"/>
    <w:rsid w:val="005A171B"/>
    <w:rsid w:val="005B3FB3"/>
    <w:rsid w:val="005C7E5C"/>
    <w:rsid w:val="005F1482"/>
    <w:rsid w:val="0060439E"/>
    <w:rsid w:val="00605E91"/>
    <w:rsid w:val="00652AF1"/>
    <w:rsid w:val="006564E3"/>
    <w:rsid w:val="00696D02"/>
    <w:rsid w:val="006E65BD"/>
    <w:rsid w:val="00706718"/>
    <w:rsid w:val="00741387"/>
    <w:rsid w:val="00745800"/>
    <w:rsid w:val="007518C9"/>
    <w:rsid w:val="00755113"/>
    <w:rsid w:val="00765350"/>
    <w:rsid w:val="00770F10"/>
    <w:rsid w:val="007830A5"/>
    <w:rsid w:val="00783882"/>
    <w:rsid w:val="007872C8"/>
    <w:rsid w:val="007A0AEA"/>
    <w:rsid w:val="007C472C"/>
    <w:rsid w:val="007F43DE"/>
    <w:rsid w:val="00813DAD"/>
    <w:rsid w:val="00852C24"/>
    <w:rsid w:val="00876544"/>
    <w:rsid w:val="008807A3"/>
    <w:rsid w:val="008A303F"/>
    <w:rsid w:val="008C48F4"/>
    <w:rsid w:val="008F2EA1"/>
    <w:rsid w:val="008F3675"/>
    <w:rsid w:val="009012D7"/>
    <w:rsid w:val="00951E0E"/>
    <w:rsid w:val="00966262"/>
    <w:rsid w:val="00967D61"/>
    <w:rsid w:val="009732B1"/>
    <w:rsid w:val="009A1B96"/>
    <w:rsid w:val="009B73AB"/>
    <w:rsid w:val="009E0469"/>
    <w:rsid w:val="009F4271"/>
    <w:rsid w:val="009F45C1"/>
    <w:rsid w:val="00A019EA"/>
    <w:rsid w:val="00A05099"/>
    <w:rsid w:val="00A20A1E"/>
    <w:rsid w:val="00A25482"/>
    <w:rsid w:val="00A33479"/>
    <w:rsid w:val="00A34232"/>
    <w:rsid w:val="00A50E89"/>
    <w:rsid w:val="00A86258"/>
    <w:rsid w:val="00A922BE"/>
    <w:rsid w:val="00AC57C5"/>
    <w:rsid w:val="00AC6240"/>
    <w:rsid w:val="00AD2299"/>
    <w:rsid w:val="00AE006F"/>
    <w:rsid w:val="00AF6B38"/>
    <w:rsid w:val="00B07A34"/>
    <w:rsid w:val="00B100FD"/>
    <w:rsid w:val="00B1237A"/>
    <w:rsid w:val="00B234CD"/>
    <w:rsid w:val="00B45102"/>
    <w:rsid w:val="00B57F26"/>
    <w:rsid w:val="00B62AE7"/>
    <w:rsid w:val="00B6328B"/>
    <w:rsid w:val="00B862FA"/>
    <w:rsid w:val="00B9558D"/>
    <w:rsid w:val="00BB0127"/>
    <w:rsid w:val="00BB1B0F"/>
    <w:rsid w:val="00BB7A1E"/>
    <w:rsid w:val="00BC12AA"/>
    <w:rsid w:val="00BC522C"/>
    <w:rsid w:val="00BD0D9B"/>
    <w:rsid w:val="00C10E7C"/>
    <w:rsid w:val="00C1519E"/>
    <w:rsid w:val="00C50B0C"/>
    <w:rsid w:val="00C6798D"/>
    <w:rsid w:val="00C959BC"/>
    <w:rsid w:val="00C97CFE"/>
    <w:rsid w:val="00CC1463"/>
    <w:rsid w:val="00CC3DA2"/>
    <w:rsid w:val="00CC70DE"/>
    <w:rsid w:val="00CC716B"/>
    <w:rsid w:val="00CD1685"/>
    <w:rsid w:val="00CE7E5F"/>
    <w:rsid w:val="00CF0321"/>
    <w:rsid w:val="00CF0512"/>
    <w:rsid w:val="00D25606"/>
    <w:rsid w:val="00D334D8"/>
    <w:rsid w:val="00D4326A"/>
    <w:rsid w:val="00D4426A"/>
    <w:rsid w:val="00D515C6"/>
    <w:rsid w:val="00D52F59"/>
    <w:rsid w:val="00D533EF"/>
    <w:rsid w:val="00D71481"/>
    <w:rsid w:val="00DA3BA9"/>
    <w:rsid w:val="00DA47C2"/>
    <w:rsid w:val="00DC3707"/>
    <w:rsid w:val="00DD4840"/>
    <w:rsid w:val="00DD7EDA"/>
    <w:rsid w:val="00DE1276"/>
    <w:rsid w:val="00DE3BDF"/>
    <w:rsid w:val="00DE796B"/>
    <w:rsid w:val="00E04E02"/>
    <w:rsid w:val="00E22F33"/>
    <w:rsid w:val="00E4178D"/>
    <w:rsid w:val="00E62617"/>
    <w:rsid w:val="00E72748"/>
    <w:rsid w:val="00E8689E"/>
    <w:rsid w:val="00E959A2"/>
    <w:rsid w:val="00EA147E"/>
    <w:rsid w:val="00EB01AF"/>
    <w:rsid w:val="00ED0F15"/>
    <w:rsid w:val="00ED2310"/>
    <w:rsid w:val="00ED42DC"/>
    <w:rsid w:val="00EE67EA"/>
    <w:rsid w:val="00F04B3A"/>
    <w:rsid w:val="00F26151"/>
    <w:rsid w:val="00F82B78"/>
    <w:rsid w:val="00F944DC"/>
    <w:rsid w:val="00FC2A36"/>
    <w:rsid w:val="00FF04AB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148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48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1482"/>
    <w:rPr>
      <w:vertAlign w:val="superscript"/>
    </w:rPr>
  </w:style>
  <w:style w:type="paragraph" w:styleId="a6">
    <w:name w:val="No Spacing"/>
    <w:uiPriority w:val="1"/>
    <w:qFormat/>
    <w:rsid w:val="00514D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D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0FD"/>
  </w:style>
  <w:style w:type="paragraph" w:styleId="ab">
    <w:name w:val="footer"/>
    <w:basedOn w:val="a"/>
    <w:link w:val="ac"/>
    <w:uiPriority w:val="99"/>
    <w:semiHidden/>
    <w:unhideWhenUsed/>
    <w:rsid w:val="00B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00FD"/>
  </w:style>
  <w:style w:type="paragraph" w:customStyle="1" w:styleId="ConsPlusNormal">
    <w:name w:val="ConsPlusNormal"/>
    <w:rsid w:val="00B6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3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41C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0A07-AA13-4325-B135-7E5DF727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Хачирова Мерседес Наурбиевна</dc:creator>
  <cp:lastModifiedBy>Admin</cp:lastModifiedBy>
  <cp:revision>12</cp:revision>
  <cp:lastPrinted>2022-08-19T05:12:00Z</cp:lastPrinted>
  <dcterms:created xsi:type="dcterms:W3CDTF">2022-08-15T05:06:00Z</dcterms:created>
  <dcterms:modified xsi:type="dcterms:W3CDTF">2022-08-19T05:12:00Z</dcterms:modified>
</cp:coreProperties>
</file>