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46" w:rsidRPr="00745C0D" w:rsidRDefault="00E86B46" w:rsidP="00466B2D">
      <w:pPr>
        <w:ind w:firstLine="0"/>
        <w:jc w:val="center"/>
        <w:rPr>
          <w:rFonts w:ascii="Liberation Serif" w:hAnsi="Liberation Serif" w:cs="Liberation Serif"/>
        </w:rPr>
      </w:pPr>
      <w:r w:rsidRPr="00745C0D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29210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B46" w:rsidRPr="00745C0D" w:rsidRDefault="00E86B46" w:rsidP="00466B2D">
      <w:pPr>
        <w:spacing w:before="120"/>
        <w:ind w:firstLine="0"/>
        <w:jc w:val="center"/>
        <w:outlineLvl w:val="0"/>
        <w:rPr>
          <w:rFonts w:ascii="Liberation Serif" w:hAnsi="Liberation Serif" w:cs="Liberation Serif"/>
          <w:b/>
        </w:rPr>
      </w:pPr>
      <w:r w:rsidRPr="00745C0D">
        <w:rPr>
          <w:rFonts w:ascii="Liberation Serif" w:hAnsi="Liberation Serif" w:cs="Liberation Serif"/>
          <w:b/>
        </w:rPr>
        <w:t>РОССИЙСКАЯ ФЕДЕРАЦИЯ</w:t>
      </w:r>
    </w:p>
    <w:p w:rsidR="00E86B46" w:rsidRPr="00745C0D" w:rsidRDefault="00E86B46" w:rsidP="00466B2D">
      <w:pPr>
        <w:ind w:firstLine="0"/>
        <w:jc w:val="center"/>
        <w:outlineLvl w:val="0"/>
        <w:rPr>
          <w:rFonts w:ascii="Liberation Serif" w:hAnsi="Liberation Serif" w:cs="Liberation Serif"/>
          <w:b/>
        </w:rPr>
      </w:pPr>
      <w:r w:rsidRPr="00745C0D">
        <w:rPr>
          <w:rFonts w:ascii="Liberation Serif" w:hAnsi="Liberation Serif" w:cs="Liberation Serif"/>
          <w:b/>
        </w:rPr>
        <w:t>ДУМА ГОРОДСКОГО ОКРУГА ВЕРХНЯЯ ТУРА</w:t>
      </w:r>
    </w:p>
    <w:p w:rsidR="00E86B46" w:rsidRPr="00745C0D" w:rsidRDefault="00E86B46" w:rsidP="00466B2D">
      <w:pPr>
        <w:pBdr>
          <w:bottom w:val="single" w:sz="12" w:space="1" w:color="auto"/>
        </w:pBdr>
        <w:ind w:firstLine="0"/>
        <w:jc w:val="center"/>
        <w:outlineLvl w:val="0"/>
        <w:rPr>
          <w:rFonts w:ascii="Liberation Serif" w:hAnsi="Liberation Serif" w:cs="Liberation Serif"/>
          <w:b/>
        </w:rPr>
      </w:pPr>
      <w:r w:rsidRPr="00745C0D">
        <w:rPr>
          <w:rFonts w:ascii="Liberation Serif" w:hAnsi="Liberation Serif" w:cs="Liberation Serif"/>
          <w:b/>
        </w:rPr>
        <w:t>ШЕСТОЙ СОЗЫВ</w:t>
      </w:r>
    </w:p>
    <w:p w:rsidR="00E86B46" w:rsidRPr="009316BF" w:rsidRDefault="009316BF" w:rsidP="00466B2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ind w:firstLine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 xml:space="preserve">Пятьдесят шестое </w:t>
      </w:r>
      <w:r w:rsidR="002172D2" w:rsidRPr="009316BF">
        <w:rPr>
          <w:rFonts w:ascii="Liberation Serif" w:hAnsi="Liberation Serif" w:cs="Liberation Serif"/>
          <w:b/>
          <w:color w:val="000000"/>
        </w:rPr>
        <w:t>заседание</w:t>
      </w:r>
    </w:p>
    <w:p w:rsidR="00E86B46" w:rsidRPr="009316BF" w:rsidRDefault="00E86B46" w:rsidP="00466B2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ind w:firstLine="0"/>
        <w:jc w:val="center"/>
        <w:rPr>
          <w:rFonts w:ascii="Liberation Serif" w:hAnsi="Liberation Serif" w:cs="Liberation Serif"/>
          <w:b/>
          <w:color w:val="000000"/>
          <w:u w:val="single"/>
        </w:rPr>
      </w:pPr>
      <w:r w:rsidRPr="009316BF">
        <w:rPr>
          <w:rFonts w:ascii="Liberation Serif" w:hAnsi="Liberation Serif" w:cs="Liberation Serif"/>
          <w:b/>
          <w:color w:val="000000"/>
        </w:rPr>
        <w:t>РЕШЕНИЕ №</w:t>
      </w:r>
      <w:r w:rsidRPr="009316BF">
        <w:rPr>
          <w:rFonts w:ascii="Liberation Serif" w:hAnsi="Liberation Serif" w:cs="Liberation Serif"/>
          <w:b/>
          <w:color w:val="000000"/>
          <w:u w:val="single"/>
        </w:rPr>
        <w:t xml:space="preserve"> </w:t>
      </w:r>
      <w:r w:rsidR="00283FD5">
        <w:rPr>
          <w:rFonts w:ascii="Liberation Serif" w:hAnsi="Liberation Serif" w:cs="Liberation Serif"/>
          <w:b/>
          <w:color w:val="000000"/>
          <w:u w:val="single"/>
        </w:rPr>
        <w:t>75</w:t>
      </w:r>
      <w:r w:rsidRPr="009316BF">
        <w:rPr>
          <w:rFonts w:ascii="Liberation Serif" w:hAnsi="Liberation Serif" w:cs="Liberation Serif"/>
          <w:b/>
          <w:color w:val="000000"/>
          <w:u w:val="single"/>
        </w:rPr>
        <w:t>_</w:t>
      </w:r>
    </w:p>
    <w:p w:rsidR="00E86B46" w:rsidRPr="00745C0D" w:rsidRDefault="009316BF" w:rsidP="00466B2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18</w:t>
      </w:r>
      <w:r w:rsidR="00B97CB7" w:rsidRPr="009316BF">
        <w:rPr>
          <w:rFonts w:ascii="Liberation Serif" w:hAnsi="Liberation Serif" w:cs="Liberation Serif"/>
        </w:rPr>
        <w:t xml:space="preserve"> августа</w:t>
      </w:r>
      <w:r w:rsidR="00E86B46" w:rsidRPr="009316BF">
        <w:rPr>
          <w:rFonts w:ascii="Liberation Serif" w:hAnsi="Liberation Serif" w:cs="Liberation Serif"/>
        </w:rPr>
        <w:t xml:space="preserve"> 2022 года</w:t>
      </w:r>
    </w:p>
    <w:p w:rsidR="00E86B46" w:rsidRPr="00745C0D" w:rsidRDefault="00E86B46" w:rsidP="00466B2D">
      <w:pPr>
        <w:spacing w:after="360"/>
        <w:ind w:firstLine="0"/>
        <w:rPr>
          <w:rFonts w:ascii="Liberation Serif" w:hAnsi="Liberation Serif" w:cs="Liberation Serif"/>
        </w:rPr>
      </w:pPr>
      <w:r w:rsidRPr="00745C0D">
        <w:rPr>
          <w:rFonts w:ascii="Liberation Serif" w:hAnsi="Liberation Serif" w:cs="Liberation Serif"/>
        </w:rPr>
        <w:t>г. Верхняя Тура</w:t>
      </w:r>
    </w:p>
    <w:p w:rsidR="00B021A8" w:rsidRPr="000F23E4" w:rsidRDefault="00B021A8" w:rsidP="00466B2D">
      <w:pPr>
        <w:pStyle w:val="3"/>
        <w:spacing w:after="0"/>
        <w:ind w:right="1983"/>
        <w:rPr>
          <w:b/>
          <w:i/>
          <w:sz w:val="28"/>
          <w:szCs w:val="28"/>
        </w:rPr>
      </w:pPr>
      <w:r w:rsidRPr="000F23E4">
        <w:rPr>
          <w:b/>
          <w:i/>
          <w:sz w:val="28"/>
          <w:szCs w:val="28"/>
        </w:rPr>
        <w:t>О внесении изменении в  Положение «О Контрольном органе Городского округа</w:t>
      </w:r>
      <w:r w:rsidR="009316BF">
        <w:rPr>
          <w:b/>
          <w:i/>
          <w:sz w:val="28"/>
          <w:szCs w:val="28"/>
        </w:rPr>
        <w:t xml:space="preserve"> Верхняя Тура», </w:t>
      </w:r>
      <w:r w:rsidR="009316BF" w:rsidRPr="009316BF">
        <w:rPr>
          <w:b/>
          <w:i/>
          <w:sz w:val="28"/>
          <w:szCs w:val="28"/>
        </w:rPr>
        <w:t>утвержденное Решением Думы Городского округа Верхняя Тура от 24.03.2022 № 25</w:t>
      </w:r>
    </w:p>
    <w:p w:rsidR="00E86B46" w:rsidRPr="00745C0D" w:rsidRDefault="00E86B46" w:rsidP="00466B2D">
      <w:pPr>
        <w:jc w:val="center"/>
        <w:rPr>
          <w:b/>
          <w:i/>
        </w:rPr>
      </w:pPr>
    </w:p>
    <w:p w:rsidR="00FB10AB" w:rsidRPr="00985687" w:rsidRDefault="00FB10AB" w:rsidP="00466B2D">
      <w:pPr>
        <w:autoSpaceDE w:val="0"/>
        <w:autoSpaceDN w:val="0"/>
        <w:adjustRightInd w:val="0"/>
        <w:ind w:firstLine="540"/>
      </w:pPr>
      <w:r w:rsidRPr="00985687">
        <w:t xml:space="preserve">В соответствии с Бюджетным Кодексом Российской Федерации,  Федеральным законом от 07.02.2011 </w:t>
      </w:r>
      <w:r w:rsidR="00D07C9A" w:rsidRPr="00985687">
        <w:t>№</w:t>
      </w:r>
      <w:r w:rsidRPr="00985687">
        <w:t xml:space="preserve"> 6-ФЗ </w:t>
      </w:r>
      <w:r w:rsidR="00D07C9A" w:rsidRPr="00985687">
        <w:t>«</w:t>
      </w:r>
      <w:r w:rsidRPr="00985687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07C9A" w:rsidRPr="00985687">
        <w:t>»</w:t>
      </w:r>
      <w:r w:rsidRPr="00985687">
        <w:t xml:space="preserve">, Законом Свердловской области от 12.07.2011 </w:t>
      </w:r>
      <w:r w:rsidR="00D07C9A" w:rsidRPr="00985687">
        <w:t>№</w:t>
      </w:r>
      <w:r w:rsidRPr="00985687">
        <w:t xml:space="preserve"> 62-ОЗ </w:t>
      </w:r>
      <w:r w:rsidR="00D07C9A" w:rsidRPr="00985687">
        <w:t>«</w:t>
      </w:r>
      <w:r w:rsidRPr="00985687">
        <w:t>О Счетной палате Свердловской области и контрольно-счетных органах муниципальных образований, расположенных на территории Свердловской области</w:t>
      </w:r>
      <w:r w:rsidR="00D07C9A" w:rsidRPr="00985687">
        <w:t>»</w:t>
      </w:r>
      <w:r w:rsidRPr="00985687">
        <w:t xml:space="preserve">, </w:t>
      </w:r>
      <w:r w:rsidR="000F23E4" w:rsidRPr="00985687">
        <w:t>принимая во внимание экспертное з</w:t>
      </w:r>
      <w:r w:rsidR="000F6367">
        <w:t>аключение от 03.06.2022 № 475-</w:t>
      </w:r>
      <w:r w:rsidR="000F23E4" w:rsidRPr="00985687">
        <w:t xml:space="preserve">ЭЗ  по результатам правовой экспертизы Решения Думы Городского округа Верхняя Тура от 24.03.2022 № 25 «Об утверждении Положения «О Контрольном органе Городского округа Верхняя Тура», </w:t>
      </w:r>
      <w:r w:rsidRPr="00985687">
        <w:t>руководствуясь Уставом Городского округа Верхняя Тура,</w:t>
      </w:r>
    </w:p>
    <w:p w:rsidR="00FB10AB" w:rsidRPr="00985687" w:rsidRDefault="00FB10AB" w:rsidP="00466B2D">
      <w:pPr>
        <w:tabs>
          <w:tab w:val="left" w:pos="993"/>
        </w:tabs>
        <w:autoSpaceDE w:val="0"/>
        <w:autoSpaceDN w:val="0"/>
        <w:adjustRightInd w:val="0"/>
        <w:spacing w:before="120" w:after="120"/>
      </w:pPr>
      <w:r w:rsidRPr="00985687">
        <w:rPr>
          <w:b/>
        </w:rPr>
        <w:t>ДУМА ГОРОДСКОГО ОКРУГА ВЕРХНЯЯ ТУРА РЕШИЛА</w:t>
      </w:r>
      <w:r w:rsidRPr="00985687">
        <w:t xml:space="preserve">:  </w:t>
      </w:r>
    </w:p>
    <w:p w:rsidR="003A56B6" w:rsidRPr="00985687" w:rsidRDefault="003355A2" w:rsidP="00466B2D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709"/>
      </w:pPr>
      <w:r w:rsidRPr="00985687">
        <w:t xml:space="preserve">Пункт 1 Решения Думы </w:t>
      </w:r>
      <w:r w:rsidR="002E3696">
        <w:t xml:space="preserve">Городского округа Верхняя Тура </w:t>
      </w:r>
      <w:r w:rsidRPr="00985687">
        <w:t xml:space="preserve">от 24.03.2022 № 25 </w:t>
      </w:r>
      <w:r w:rsidR="002E3696" w:rsidRPr="00985687">
        <w:t>«Об утверждении Положения «О Контрольном органе Городского округа Верхняя Тура»</w:t>
      </w:r>
      <w:r w:rsidR="002E3696">
        <w:t xml:space="preserve"> </w:t>
      </w:r>
      <w:r w:rsidR="003A56B6" w:rsidRPr="00985687">
        <w:t>изложить в следующей редакции:</w:t>
      </w:r>
    </w:p>
    <w:p w:rsidR="003355A2" w:rsidRPr="00985687" w:rsidRDefault="003A56B6" w:rsidP="00466B2D">
      <w:pPr>
        <w:pStyle w:val="aa"/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/>
      </w:pPr>
      <w:r w:rsidRPr="00985687">
        <w:t xml:space="preserve"> «</w:t>
      </w:r>
      <w:r w:rsidR="002E3696">
        <w:t xml:space="preserve">1. </w:t>
      </w:r>
      <w:r w:rsidRPr="00985687">
        <w:t xml:space="preserve">Решение Думы Городского округа Верхняя Тура от 17.08.2011 </w:t>
      </w:r>
      <w:r w:rsidR="0082700B">
        <w:t xml:space="preserve">               </w:t>
      </w:r>
      <w:r w:rsidRPr="00985687">
        <w:t>№ 56 «Об утверждении Положения «О Контрольном органе Городского ок</w:t>
      </w:r>
      <w:r w:rsidR="002E3696">
        <w:t>руга Верхняя Тура» (в редакции Р</w:t>
      </w:r>
      <w:r w:rsidRPr="00985687">
        <w:t>ешений Думы</w:t>
      </w:r>
      <w:r w:rsidR="002E3696">
        <w:t xml:space="preserve"> Городского округа Верхняя Тура</w:t>
      </w:r>
      <w:r w:rsidRPr="00985687">
        <w:t xml:space="preserve"> от 20.03.2014 № 25, от 22.10.2014 № 19) считать утратившим силу</w:t>
      </w:r>
      <w:r w:rsidR="002E3696">
        <w:t>.</w:t>
      </w:r>
      <w:r w:rsidRPr="00985687">
        <w:t>»</w:t>
      </w:r>
      <w:r w:rsidR="003355A2" w:rsidRPr="00985687">
        <w:t>.</w:t>
      </w:r>
    </w:p>
    <w:p w:rsidR="003355A2" w:rsidRPr="00985687" w:rsidRDefault="003355A2" w:rsidP="00466B2D">
      <w:pPr>
        <w:pStyle w:val="aa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985687">
        <w:t xml:space="preserve">Внести в Положение </w:t>
      </w:r>
      <w:r w:rsidR="00BB17AC">
        <w:t>«О</w:t>
      </w:r>
      <w:r w:rsidRPr="00985687">
        <w:t xml:space="preserve"> Контрольном органе Городского округа Верхняя Тура</w:t>
      </w:r>
      <w:r w:rsidR="00BB17AC">
        <w:t>»,</w:t>
      </w:r>
      <w:r w:rsidRPr="00985687">
        <w:t xml:space="preserve"> утвержденное Решением Думы Городского округа Верхняя Тура от 24.03.2022 № 25 (далее – Положение)</w:t>
      </w:r>
      <w:r w:rsidR="00BB17AC">
        <w:t>,</w:t>
      </w:r>
      <w:r w:rsidRPr="00985687">
        <w:t xml:space="preserve"> следующие изменения:</w:t>
      </w:r>
    </w:p>
    <w:p w:rsidR="003355A2" w:rsidRPr="00985687" w:rsidRDefault="00B7256B" w:rsidP="00466B2D">
      <w:pPr>
        <w:pStyle w:val="aa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</w:pPr>
      <w:r w:rsidRPr="00985687">
        <w:t xml:space="preserve">1) </w:t>
      </w:r>
      <w:r w:rsidR="003355A2" w:rsidRPr="00985687">
        <w:t>в пунктах 4.1. и 4.2.  части 4 Положения после слова «</w:t>
      </w:r>
      <w:r w:rsidRPr="00985687">
        <w:t>п</w:t>
      </w:r>
      <w:r w:rsidR="003355A2" w:rsidRPr="00985687">
        <w:t>редседателя» дополнить словами «Контрольного органа</w:t>
      </w:r>
      <w:r w:rsidRPr="00985687">
        <w:t>»</w:t>
      </w:r>
      <w:r w:rsidR="00C65E43" w:rsidRPr="00985687">
        <w:t>;</w:t>
      </w:r>
    </w:p>
    <w:p w:rsidR="003355A2" w:rsidRPr="00985687" w:rsidRDefault="00A72144" w:rsidP="00466B2D">
      <w:pPr>
        <w:pStyle w:val="aa"/>
        <w:tabs>
          <w:tab w:val="left" w:pos="993"/>
        </w:tabs>
        <w:autoSpaceDE w:val="0"/>
        <w:autoSpaceDN w:val="0"/>
        <w:adjustRightInd w:val="0"/>
        <w:ind w:left="0"/>
      </w:pPr>
      <w:r w:rsidRPr="00985687">
        <w:lastRenderedPageBreak/>
        <w:t>2)</w:t>
      </w:r>
      <w:r w:rsidR="003355A2" w:rsidRPr="00985687">
        <w:t xml:space="preserve"> пункт 4.3. части 4 Положения слов</w:t>
      </w:r>
      <w:r w:rsidRPr="00985687">
        <w:t>а</w:t>
      </w:r>
      <w:r w:rsidR="003355A2" w:rsidRPr="00985687">
        <w:t xml:space="preserve"> «обеспечени</w:t>
      </w:r>
      <w:r w:rsidR="00BB17AC">
        <w:t>я</w:t>
      </w:r>
      <w:r w:rsidR="003355A2" w:rsidRPr="00985687">
        <w:t xml:space="preserve"> полномочий»</w:t>
      </w:r>
      <w:r w:rsidR="00475A1B" w:rsidRPr="00985687">
        <w:t>,</w:t>
      </w:r>
      <w:r w:rsidR="003355A2" w:rsidRPr="00985687">
        <w:t xml:space="preserve"> заменить </w:t>
      </w:r>
      <w:r w:rsidR="00BB17AC">
        <w:t>словами</w:t>
      </w:r>
      <w:r w:rsidRPr="00985687">
        <w:t xml:space="preserve"> </w:t>
      </w:r>
      <w:r w:rsidR="003355A2" w:rsidRPr="00985687">
        <w:t>«обеспечени</w:t>
      </w:r>
      <w:r w:rsidR="00BB17AC">
        <w:t>я</w:t>
      </w:r>
      <w:r w:rsidR="003355A2" w:rsidRPr="00985687">
        <w:t xml:space="preserve"> исполнения полномочий»;</w:t>
      </w:r>
    </w:p>
    <w:p w:rsidR="003355A2" w:rsidRPr="00985687" w:rsidRDefault="00A72144" w:rsidP="00466B2D">
      <w:pPr>
        <w:pStyle w:val="aa"/>
        <w:tabs>
          <w:tab w:val="left" w:pos="993"/>
        </w:tabs>
        <w:autoSpaceDE w:val="0"/>
        <w:autoSpaceDN w:val="0"/>
        <w:adjustRightInd w:val="0"/>
        <w:ind w:left="0"/>
      </w:pPr>
      <w:r w:rsidRPr="00985687">
        <w:t>3)</w:t>
      </w:r>
      <w:r w:rsidR="003355A2" w:rsidRPr="00985687">
        <w:t xml:space="preserve"> подпункт 3 пункта 5.2. части 5</w:t>
      </w:r>
      <w:r w:rsidR="00C65E43" w:rsidRPr="00985687">
        <w:t xml:space="preserve"> </w:t>
      </w:r>
      <w:r w:rsidR="00184ED7">
        <w:t xml:space="preserve">Положения </w:t>
      </w:r>
      <w:r w:rsidR="00C65E43" w:rsidRPr="00985687">
        <w:t xml:space="preserve">дополнить </w:t>
      </w:r>
      <w:r w:rsidRPr="00985687">
        <w:t xml:space="preserve">словами </w:t>
      </w:r>
      <w:r w:rsidR="00C65E43" w:rsidRPr="00985687">
        <w:t>«далее – глава городского округа»;</w:t>
      </w:r>
    </w:p>
    <w:p w:rsidR="00C65E43" w:rsidRPr="00985687" w:rsidRDefault="00A72144" w:rsidP="00466B2D">
      <w:pPr>
        <w:pStyle w:val="aa"/>
        <w:tabs>
          <w:tab w:val="left" w:pos="993"/>
        </w:tabs>
        <w:autoSpaceDE w:val="0"/>
        <w:autoSpaceDN w:val="0"/>
        <w:adjustRightInd w:val="0"/>
        <w:ind w:left="0"/>
      </w:pPr>
      <w:r w:rsidRPr="00985687">
        <w:t>4)</w:t>
      </w:r>
      <w:r w:rsidR="00C65E43" w:rsidRPr="00985687">
        <w:t xml:space="preserve"> </w:t>
      </w:r>
      <w:r w:rsidR="00BB17AC">
        <w:t>в пункте</w:t>
      </w:r>
      <w:r w:rsidR="00C65E43" w:rsidRPr="00985687">
        <w:t xml:space="preserve"> 5.5. части 5 </w:t>
      </w:r>
      <w:r w:rsidR="004C550D" w:rsidRPr="00985687">
        <w:t xml:space="preserve">Положения </w:t>
      </w:r>
      <w:r w:rsidR="00C65E43" w:rsidRPr="00985687">
        <w:t>исключить слова «и Трудов</w:t>
      </w:r>
      <w:r w:rsidR="00BB17AC">
        <w:t>ым</w:t>
      </w:r>
      <w:r w:rsidR="00C65E43" w:rsidRPr="00985687">
        <w:t xml:space="preserve"> кодекс</w:t>
      </w:r>
      <w:r w:rsidR="00BB17AC">
        <w:t>ом</w:t>
      </w:r>
      <w:r w:rsidR="00C65E43" w:rsidRPr="00985687">
        <w:t xml:space="preserve"> Российской Федерации»;</w:t>
      </w:r>
    </w:p>
    <w:p w:rsidR="0087181B" w:rsidRPr="00985687" w:rsidRDefault="00A72144" w:rsidP="00466B2D">
      <w:pPr>
        <w:pStyle w:val="aa"/>
        <w:tabs>
          <w:tab w:val="left" w:pos="993"/>
        </w:tabs>
        <w:autoSpaceDE w:val="0"/>
        <w:autoSpaceDN w:val="0"/>
        <w:adjustRightInd w:val="0"/>
        <w:ind w:left="0"/>
      </w:pPr>
      <w:r w:rsidRPr="00985687">
        <w:t>5)</w:t>
      </w:r>
      <w:r w:rsidR="00C65E43" w:rsidRPr="00985687">
        <w:t xml:space="preserve"> </w:t>
      </w:r>
      <w:r w:rsidRPr="00985687">
        <w:t xml:space="preserve">второй абзац </w:t>
      </w:r>
      <w:r w:rsidR="00C65E43" w:rsidRPr="00985687">
        <w:t xml:space="preserve">пункта 5.7. части 5 </w:t>
      </w:r>
      <w:r w:rsidR="004C550D" w:rsidRPr="00985687">
        <w:t xml:space="preserve">Положения </w:t>
      </w:r>
      <w:r w:rsidR="00C65E43" w:rsidRPr="00985687">
        <w:t xml:space="preserve">изложить в следующей редакции: </w:t>
      </w:r>
    </w:p>
    <w:p w:rsidR="00C65E43" w:rsidRPr="00985687" w:rsidRDefault="00C65E43" w:rsidP="00466B2D">
      <w:pPr>
        <w:pStyle w:val="aa"/>
        <w:tabs>
          <w:tab w:val="left" w:pos="993"/>
        </w:tabs>
        <w:autoSpaceDE w:val="0"/>
        <w:autoSpaceDN w:val="0"/>
        <w:adjustRightInd w:val="0"/>
        <w:ind w:left="0"/>
        <w:rPr>
          <w:bCs/>
          <w:iCs/>
        </w:rPr>
      </w:pPr>
      <w:r w:rsidRPr="00985687">
        <w:t>«</w:t>
      </w:r>
      <w:r w:rsidR="0087181B" w:rsidRPr="00985687">
        <w:t xml:space="preserve">Председатель Контрольного органа, а также лица, претендующие на замещение указанной должности, обязаны представлять сведения о своих доходах, расходах, </w:t>
      </w:r>
      <w:r w:rsidR="0087181B" w:rsidRPr="00985687">
        <w:rPr>
          <w:bCs/>
          <w:iCs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актами.»; </w:t>
      </w:r>
    </w:p>
    <w:p w:rsidR="0087181B" w:rsidRPr="00985687" w:rsidRDefault="004E76A3" w:rsidP="00466B2D">
      <w:pPr>
        <w:pStyle w:val="aa"/>
        <w:tabs>
          <w:tab w:val="left" w:pos="993"/>
        </w:tabs>
        <w:autoSpaceDE w:val="0"/>
        <w:autoSpaceDN w:val="0"/>
        <w:adjustRightInd w:val="0"/>
        <w:ind w:left="0"/>
        <w:rPr>
          <w:bCs/>
          <w:iCs/>
        </w:rPr>
      </w:pPr>
      <w:r w:rsidRPr="00985687">
        <w:rPr>
          <w:bCs/>
          <w:iCs/>
        </w:rPr>
        <w:t xml:space="preserve">6) </w:t>
      </w:r>
      <w:r w:rsidR="0087181B" w:rsidRPr="00985687">
        <w:rPr>
          <w:bCs/>
          <w:iCs/>
        </w:rPr>
        <w:t xml:space="preserve">пункт 5.10. части 5 </w:t>
      </w:r>
      <w:r w:rsidR="004C550D" w:rsidRPr="00985687">
        <w:rPr>
          <w:bCs/>
          <w:iCs/>
        </w:rPr>
        <w:t xml:space="preserve">Положения </w:t>
      </w:r>
      <w:r w:rsidR="0087181B" w:rsidRPr="00985687">
        <w:rPr>
          <w:bCs/>
          <w:iCs/>
        </w:rPr>
        <w:t xml:space="preserve">изложить в </w:t>
      </w:r>
      <w:r w:rsidRPr="00985687">
        <w:rPr>
          <w:bCs/>
          <w:iCs/>
        </w:rPr>
        <w:t xml:space="preserve">следующей </w:t>
      </w:r>
      <w:r w:rsidR="0087181B" w:rsidRPr="00985687">
        <w:rPr>
          <w:bCs/>
          <w:iCs/>
        </w:rPr>
        <w:t xml:space="preserve">редакции: </w:t>
      </w:r>
    </w:p>
    <w:p w:rsidR="0087181B" w:rsidRPr="00985687" w:rsidRDefault="0087181B" w:rsidP="00466B2D">
      <w:pPr>
        <w:tabs>
          <w:tab w:val="left" w:pos="993"/>
        </w:tabs>
        <w:autoSpaceDE w:val="0"/>
        <w:autoSpaceDN w:val="0"/>
        <w:adjustRightInd w:val="0"/>
      </w:pPr>
      <w:r w:rsidRPr="00985687">
        <w:rPr>
          <w:bCs/>
          <w:iCs/>
        </w:rPr>
        <w:t>«</w:t>
      </w:r>
      <w:r w:rsidR="00D07D99">
        <w:rPr>
          <w:bCs/>
          <w:iCs/>
        </w:rPr>
        <w:t xml:space="preserve">5.10. </w:t>
      </w:r>
      <w:r w:rsidR="00796EC1" w:rsidRPr="00796EC1">
        <w:rPr>
          <w:bCs/>
          <w:iCs/>
        </w:rPr>
        <w:t>Муниципальные служащие, Контрольного органа, замещающие должности муниципальной службы, включенные в перечень, установленный нормативным правовым актом Думы городского округа,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Pr="00796EC1">
        <w:rPr>
          <w:bCs/>
          <w:iCs/>
        </w:rPr>
        <w:t>»;</w:t>
      </w:r>
      <w:r w:rsidRPr="00985687">
        <w:t xml:space="preserve"> </w:t>
      </w:r>
      <w:r w:rsidR="00F5722B" w:rsidRPr="00985687">
        <w:t xml:space="preserve"> </w:t>
      </w:r>
    </w:p>
    <w:p w:rsidR="0087181B" w:rsidRPr="00985687" w:rsidRDefault="00906D18" w:rsidP="00466B2D">
      <w:pPr>
        <w:tabs>
          <w:tab w:val="left" w:pos="993"/>
        </w:tabs>
        <w:autoSpaceDE w:val="0"/>
        <w:autoSpaceDN w:val="0"/>
        <w:adjustRightInd w:val="0"/>
      </w:pPr>
      <w:r w:rsidRPr="00985687">
        <w:t>7)</w:t>
      </w:r>
      <w:r w:rsidR="0087181B" w:rsidRPr="00985687">
        <w:t xml:space="preserve"> в пункте 5.11. части 5 </w:t>
      </w:r>
      <w:r w:rsidR="004C550D" w:rsidRPr="00985687">
        <w:t xml:space="preserve">Положения </w:t>
      </w:r>
      <w:r w:rsidR="0087181B" w:rsidRPr="00985687">
        <w:t>слова «Думы городского округа»</w:t>
      </w:r>
      <w:r w:rsidR="000A1309" w:rsidRPr="00985687">
        <w:t>,</w:t>
      </w:r>
      <w:r w:rsidR="0087181B" w:rsidRPr="00985687">
        <w:t xml:space="preserve"> заменить </w:t>
      </w:r>
      <w:r w:rsidR="000F6367">
        <w:t>словами</w:t>
      </w:r>
      <w:r w:rsidR="0087181B" w:rsidRPr="00985687">
        <w:t xml:space="preserve"> «Контрольного органа»;</w:t>
      </w:r>
    </w:p>
    <w:p w:rsidR="00032920" w:rsidRDefault="00906D18" w:rsidP="00466B2D">
      <w:pPr>
        <w:tabs>
          <w:tab w:val="left" w:pos="993"/>
        </w:tabs>
        <w:autoSpaceDE w:val="0"/>
        <w:autoSpaceDN w:val="0"/>
        <w:adjustRightInd w:val="0"/>
      </w:pPr>
      <w:r w:rsidRPr="00985687">
        <w:t>8)</w:t>
      </w:r>
      <w:r w:rsidR="0087181B" w:rsidRPr="00985687">
        <w:t xml:space="preserve"> </w:t>
      </w:r>
      <w:r w:rsidR="00032920">
        <w:t>подпункт</w:t>
      </w:r>
      <w:r w:rsidR="0087181B" w:rsidRPr="00985687">
        <w:t xml:space="preserve"> 5 пункта </w:t>
      </w:r>
      <w:r w:rsidR="004C550D" w:rsidRPr="00985687">
        <w:t xml:space="preserve">6.2. части 6 Положения </w:t>
      </w:r>
      <w:r w:rsidR="00032920">
        <w:t>изложить в следующей реакции:</w:t>
      </w:r>
    </w:p>
    <w:p w:rsidR="0087181B" w:rsidRPr="00032920" w:rsidRDefault="004C550D" w:rsidP="00466B2D">
      <w:p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985687">
        <w:t>«</w:t>
      </w:r>
      <w:r w:rsidR="00032920" w:rsidRPr="00032920">
        <w:rPr>
          <w:bCs/>
          <w:iCs/>
        </w:rPr>
        <w:t>5) наличия основания, предусмотренного пунктом 6.3. настоящего Положения</w:t>
      </w:r>
      <w:r w:rsidR="0029612F">
        <w:rPr>
          <w:bCs/>
          <w:iCs/>
        </w:rPr>
        <w:t>.</w:t>
      </w:r>
      <w:r w:rsidRPr="00032920">
        <w:rPr>
          <w:bCs/>
          <w:iCs/>
        </w:rPr>
        <w:t>»;</w:t>
      </w:r>
    </w:p>
    <w:p w:rsidR="004C550D" w:rsidRPr="00985687" w:rsidRDefault="000A1309" w:rsidP="00466B2D">
      <w:pPr>
        <w:tabs>
          <w:tab w:val="left" w:pos="993"/>
        </w:tabs>
        <w:autoSpaceDE w:val="0"/>
        <w:autoSpaceDN w:val="0"/>
        <w:adjustRightInd w:val="0"/>
      </w:pPr>
      <w:r w:rsidRPr="00985687">
        <w:t>9)</w:t>
      </w:r>
      <w:r w:rsidR="00380EE4">
        <w:t xml:space="preserve"> </w:t>
      </w:r>
      <w:r w:rsidR="004C550D" w:rsidRPr="00985687">
        <w:t>в пункт</w:t>
      </w:r>
      <w:r w:rsidR="00380EE4">
        <w:t>е</w:t>
      </w:r>
      <w:r w:rsidR="004C550D" w:rsidRPr="00985687">
        <w:t xml:space="preserve"> 6.3. части 6 Положения слова «Граждане, замещающие должности»</w:t>
      </w:r>
      <w:r w:rsidR="00380EE4">
        <w:t xml:space="preserve"> </w:t>
      </w:r>
      <w:r w:rsidR="004C550D" w:rsidRPr="00985687">
        <w:t xml:space="preserve">заменить </w:t>
      </w:r>
      <w:r w:rsidR="00380EE4">
        <w:t xml:space="preserve">словами </w:t>
      </w:r>
      <w:r w:rsidR="004C550D" w:rsidRPr="00985687">
        <w:t xml:space="preserve"> «Гражданин, замещающий должность», слов</w:t>
      </w:r>
      <w:r w:rsidR="00826122" w:rsidRPr="00985687">
        <w:t>а</w:t>
      </w:r>
      <w:r w:rsidR="00380EE4">
        <w:t xml:space="preserve"> «</w:t>
      </w:r>
      <w:r w:rsidR="004C550D" w:rsidRPr="00985687">
        <w:t>не могут»</w:t>
      </w:r>
      <w:r w:rsidR="00380EE4">
        <w:t xml:space="preserve"> </w:t>
      </w:r>
      <w:r w:rsidR="004C550D" w:rsidRPr="00985687">
        <w:t xml:space="preserve">заменить </w:t>
      </w:r>
      <w:r w:rsidR="00380EE4">
        <w:t>словами</w:t>
      </w:r>
      <w:r w:rsidR="00345140">
        <w:t xml:space="preserve"> </w:t>
      </w:r>
      <w:r w:rsidR="004C550D" w:rsidRPr="00985687">
        <w:t>«не</w:t>
      </w:r>
      <w:r w:rsidRPr="00985687">
        <w:t xml:space="preserve"> </w:t>
      </w:r>
      <w:r w:rsidR="004C550D" w:rsidRPr="00985687">
        <w:t>может», слова</w:t>
      </w:r>
      <w:r w:rsidRPr="00985687">
        <w:t xml:space="preserve"> </w:t>
      </w:r>
      <w:r w:rsidR="004C550D" w:rsidRPr="00985687">
        <w:t>«инспекторами контрольного органа Городского округа Верхняя Тура»</w:t>
      </w:r>
      <w:r w:rsidR="00380EE4" w:rsidRPr="00380EE4">
        <w:t xml:space="preserve"> </w:t>
      </w:r>
      <w:r w:rsidR="00380EE4" w:rsidRPr="00985687">
        <w:t>исключить</w:t>
      </w:r>
      <w:r w:rsidR="00380EE4">
        <w:t xml:space="preserve">; </w:t>
      </w:r>
    </w:p>
    <w:p w:rsidR="004C550D" w:rsidRPr="00985687" w:rsidRDefault="000A1309" w:rsidP="00466B2D">
      <w:pPr>
        <w:tabs>
          <w:tab w:val="left" w:pos="993"/>
        </w:tabs>
        <w:autoSpaceDE w:val="0"/>
        <w:autoSpaceDN w:val="0"/>
        <w:adjustRightInd w:val="0"/>
      </w:pPr>
      <w:r w:rsidRPr="00985687">
        <w:t>10)</w:t>
      </w:r>
      <w:r w:rsidR="004C550D" w:rsidRPr="00985687">
        <w:t xml:space="preserve"> пункт 6.6. части 6 Положения изложить в </w:t>
      </w:r>
      <w:r w:rsidR="00826122" w:rsidRPr="00985687">
        <w:t>следующей</w:t>
      </w:r>
      <w:r w:rsidR="004C550D" w:rsidRPr="00985687">
        <w:t xml:space="preserve"> редакции:</w:t>
      </w:r>
    </w:p>
    <w:p w:rsidR="004C550D" w:rsidRPr="00985687" w:rsidRDefault="004C550D" w:rsidP="00466B2D">
      <w:pPr>
        <w:tabs>
          <w:tab w:val="left" w:pos="993"/>
        </w:tabs>
        <w:autoSpaceDE w:val="0"/>
        <w:autoSpaceDN w:val="0"/>
        <w:adjustRightInd w:val="0"/>
      </w:pPr>
      <w:r w:rsidRPr="00985687">
        <w:lastRenderedPageBreak/>
        <w:t>«</w:t>
      </w:r>
      <w:r w:rsidR="0029612F">
        <w:t xml:space="preserve">6.6. </w:t>
      </w:r>
      <w:r w:rsidRPr="00985687">
        <w:t>Для замещения должности муниципальной службы инспектора Контрольного органа необходимо наличие высшего образования без предъявления требования к стажу муниципальной службы и (или) государственной службы или стажа работы по специальности.»;</w:t>
      </w:r>
    </w:p>
    <w:p w:rsidR="004C550D" w:rsidRPr="00985687" w:rsidRDefault="00826122" w:rsidP="00466B2D">
      <w:pPr>
        <w:tabs>
          <w:tab w:val="left" w:pos="993"/>
        </w:tabs>
        <w:autoSpaceDE w:val="0"/>
        <w:autoSpaceDN w:val="0"/>
        <w:adjustRightInd w:val="0"/>
      </w:pPr>
      <w:r w:rsidRPr="00985687">
        <w:t>11)</w:t>
      </w:r>
      <w:r w:rsidR="004C550D" w:rsidRPr="00985687">
        <w:t xml:space="preserve"> </w:t>
      </w:r>
      <w:r w:rsidR="0029612F">
        <w:t>в пункте</w:t>
      </w:r>
      <w:r w:rsidR="004C550D" w:rsidRPr="00985687">
        <w:t xml:space="preserve"> 6.7. части 6 Положения слова «с председателем Думы Городского округа Верхняя Тура, главой Городского округа Верхняя Тура</w:t>
      </w:r>
      <w:r w:rsidRPr="00985687">
        <w:t>»</w:t>
      </w:r>
      <w:r w:rsidR="004C550D" w:rsidRPr="00985687">
        <w:t xml:space="preserve">, </w:t>
      </w:r>
      <w:r w:rsidRPr="00985687">
        <w:t>«</w:t>
      </w:r>
      <w:r w:rsidR="004C550D" w:rsidRPr="00985687">
        <w:t>руководителями судебных и правоохранительных органов, расположенных на территории Кушви</w:t>
      </w:r>
      <w:r w:rsidR="0029612F">
        <w:t xml:space="preserve">нского городского округа» </w:t>
      </w:r>
      <w:r w:rsidR="0029612F" w:rsidRPr="00985687">
        <w:t>исключить</w:t>
      </w:r>
      <w:r w:rsidR="004C550D" w:rsidRPr="00985687">
        <w:t>;</w:t>
      </w:r>
    </w:p>
    <w:p w:rsidR="004C550D" w:rsidRPr="00985687" w:rsidRDefault="00826122" w:rsidP="00466B2D">
      <w:pPr>
        <w:tabs>
          <w:tab w:val="left" w:pos="993"/>
        </w:tabs>
        <w:autoSpaceDE w:val="0"/>
        <w:autoSpaceDN w:val="0"/>
        <w:adjustRightInd w:val="0"/>
      </w:pPr>
      <w:r w:rsidRPr="00985687">
        <w:t xml:space="preserve">12) </w:t>
      </w:r>
      <w:r w:rsidR="004C550D" w:rsidRPr="00985687">
        <w:t>в подпункте 8 пункта 8.1. части 8 Положения слова «муниципальном образовании»</w:t>
      </w:r>
      <w:r w:rsidRPr="00985687">
        <w:t>,</w:t>
      </w:r>
      <w:r w:rsidR="004C550D" w:rsidRPr="00985687">
        <w:t xml:space="preserve"> заменить </w:t>
      </w:r>
      <w:r w:rsidR="0029612F">
        <w:t>словами</w:t>
      </w:r>
      <w:r w:rsidRPr="00985687">
        <w:t xml:space="preserve"> </w:t>
      </w:r>
      <w:r w:rsidR="004C550D" w:rsidRPr="00985687">
        <w:t>«городском округе»;</w:t>
      </w:r>
    </w:p>
    <w:p w:rsidR="004C550D" w:rsidRPr="00985687" w:rsidRDefault="00826122" w:rsidP="00466B2D">
      <w:pPr>
        <w:tabs>
          <w:tab w:val="left" w:pos="993"/>
        </w:tabs>
        <w:autoSpaceDE w:val="0"/>
        <w:autoSpaceDN w:val="0"/>
        <w:adjustRightInd w:val="0"/>
      </w:pPr>
      <w:r w:rsidRPr="00985687">
        <w:t>13)</w:t>
      </w:r>
      <w:r w:rsidR="004C550D" w:rsidRPr="00985687">
        <w:t xml:space="preserve"> в подпункте 11 пункта 8.1. части 8 Положения слова «муниципального образования» заменить </w:t>
      </w:r>
      <w:r w:rsidR="00F31F48">
        <w:t>словами</w:t>
      </w:r>
      <w:r w:rsidRPr="00985687">
        <w:t xml:space="preserve"> </w:t>
      </w:r>
      <w:r w:rsidR="004C550D" w:rsidRPr="00985687">
        <w:t>«городско</w:t>
      </w:r>
      <w:r w:rsidR="005657F8" w:rsidRPr="00985687">
        <w:t>го округа</w:t>
      </w:r>
      <w:r w:rsidR="004C550D" w:rsidRPr="00985687">
        <w:t>»;</w:t>
      </w:r>
      <w:r w:rsidR="005657F8" w:rsidRPr="00985687">
        <w:t xml:space="preserve"> </w:t>
      </w:r>
    </w:p>
    <w:p w:rsidR="00D77D16" w:rsidRPr="00985687" w:rsidRDefault="00826122" w:rsidP="00466B2D">
      <w:pPr>
        <w:tabs>
          <w:tab w:val="left" w:pos="993"/>
        </w:tabs>
        <w:autoSpaceDE w:val="0"/>
        <w:autoSpaceDN w:val="0"/>
        <w:adjustRightInd w:val="0"/>
      </w:pPr>
      <w:r w:rsidRPr="00985687">
        <w:t>14)</w:t>
      </w:r>
      <w:r w:rsidR="005657F8" w:rsidRPr="00985687">
        <w:t xml:space="preserve"> в подпункте 13 пункта 8.1. части 8 Положения </w:t>
      </w:r>
      <w:r w:rsidRPr="00985687">
        <w:t>слово</w:t>
      </w:r>
      <w:r w:rsidR="005657F8" w:rsidRPr="00985687">
        <w:t xml:space="preserve"> «уставом»</w:t>
      </w:r>
      <w:r w:rsidRPr="00985687">
        <w:t>,</w:t>
      </w:r>
      <w:r w:rsidR="005657F8" w:rsidRPr="00985687">
        <w:t xml:space="preserve"> </w:t>
      </w:r>
      <w:r w:rsidRPr="00985687">
        <w:t xml:space="preserve">заменить </w:t>
      </w:r>
      <w:r w:rsidR="0029612F">
        <w:t>словами</w:t>
      </w:r>
      <w:r w:rsidR="005657F8" w:rsidRPr="00985687">
        <w:t xml:space="preserve"> «</w:t>
      </w:r>
      <w:r w:rsidRPr="00985687">
        <w:t xml:space="preserve">Уставом </w:t>
      </w:r>
      <w:r w:rsidR="005657F8" w:rsidRPr="00985687">
        <w:t>городского округа»;</w:t>
      </w:r>
      <w:r w:rsidR="00D77D16" w:rsidRPr="00985687">
        <w:t xml:space="preserve">  </w:t>
      </w:r>
    </w:p>
    <w:p w:rsidR="005657F8" w:rsidRPr="00985687" w:rsidRDefault="00B170E3" w:rsidP="00466B2D">
      <w:pPr>
        <w:tabs>
          <w:tab w:val="left" w:pos="993"/>
        </w:tabs>
        <w:autoSpaceDE w:val="0"/>
        <w:autoSpaceDN w:val="0"/>
        <w:adjustRightInd w:val="0"/>
        <w:ind w:right="139"/>
      </w:pPr>
      <w:r w:rsidRPr="00985687">
        <w:t>15)</w:t>
      </w:r>
      <w:r w:rsidR="005657F8" w:rsidRPr="00985687">
        <w:t xml:space="preserve"> в пункте 8.2. части 8 Положения </w:t>
      </w:r>
      <w:r w:rsidRPr="00985687">
        <w:t>слова</w:t>
      </w:r>
      <w:r w:rsidR="005657F8" w:rsidRPr="00985687">
        <w:t xml:space="preserve"> «Внешний финансовый контроль»</w:t>
      </w:r>
      <w:r w:rsidR="0029612F">
        <w:t xml:space="preserve"> </w:t>
      </w:r>
      <w:r w:rsidR="005657F8" w:rsidRPr="00985687">
        <w:t xml:space="preserve">заменить </w:t>
      </w:r>
      <w:r w:rsidR="0029612F">
        <w:t xml:space="preserve">словами </w:t>
      </w:r>
      <w:r w:rsidR="005657F8" w:rsidRPr="00985687">
        <w:t>«Внешний</w:t>
      </w:r>
      <w:r w:rsidR="0029612F">
        <w:t xml:space="preserve"> </w:t>
      </w:r>
      <w:r w:rsidR="005657F8" w:rsidRPr="00985687">
        <w:t>финансовый</w:t>
      </w:r>
      <w:r w:rsidR="0029612F">
        <w:t xml:space="preserve"> </w:t>
      </w:r>
      <w:r w:rsidR="00D77D16" w:rsidRPr="00985687">
        <w:t>м</w:t>
      </w:r>
      <w:r w:rsidR="005657F8" w:rsidRPr="00985687">
        <w:t xml:space="preserve">униципальный </w:t>
      </w:r>
      <w:r w:rsidRPr="00985687">
        <w:t>к</w:t>
      </w:r>
      <w:r w:rsidR="005657F8" w:rsidRPr="00985687">
        <w:t>онтроль</w:t>
      </w:r>
      <w:r w:rsidRPr="00985687">
        <w:t>»</w:t>
      </w:r>
      <w:r w:rsidR="005657F8" w:rsidRPr="00985687">
        <w:t>;</w:t>
      </w:r>
    </w:p>
    <w:p w:rsidR="00E227B8" w:rsidRPr="00985687" w:rsidRDefault="005060B8" w:rsidP="00466B2D">
      <w:pPr>
        <w:tabs>
          <w:tab w:val="left" w:pos="993"/>
        </w:tabs>
      </w:pPr>
      <w:r w:rsidRPr="00985687">
        <w:t>16)</w:t>
      </w:r>
      <w:r w:rsidR="00D77D16" w:rsidRPr="00985687">
        <w:t xml:space="preserve"> </w:t>
      </w:r>
      <w:r w:rsidR="00E227B8" w:rsidRPr="00985687">
        <w:t xml:space="preserve">часть 12 </w:t>
      </w:r>
      <w:r w:rsidRPr="00985687">
        <w:t>Положения</w:t>
      </w:r>
      <w:r w:rsidR="00E227B8" w:rsidRPr="00985687">
        <w:t xml:space="preserve"> изложить в </w:t>
      </w:r>
      <w:r w:rsidRPr="00985687">
        <w:t>следующей</w:t>
      </w:r>
      <w:r w:rsidR="00E227B8" w:rsidRPr="00985687">
        <w:t xml:space="preserve"> редакции:</w:t>
      </w:r>
    </w:p>
    <w:p w:rsidR="0049709E" w:rsidRDefault="00E227B8" w:rsidP="00466B2D">
      <w:pPr>
        <w:tabs>
          <w:tab w:val="left" w:pos="993"/>
        </w:tabs>
        <w:autoSpaceDE w:val="0"/>
        <w:autoSpaceDN w:val="0"/>
        <w:adjustRightInd w:val="0"/>
      </w:pPr>
      <w:r w:rsidRPr="00985687">
        <w:t xml:space="preserve"> «</w:t>
      </w:r>
      <w:r w:rsidR="0049709E" w:rsidRPr="0049709E">
        <w:t>12. Регламент Контрольного органа</w:t>
      </w:r>
    </w:p>
    <w:p w:rsidR="00E227B8" w:rsidRPr="00985687" w:rsidRDefault="005060B8" w:rsidP="00466B2D">
      <w:pPr>
        <w:tabs>
          <w:tab w:val="left" w:pos="993"/>
        </w:tabs>
      </w:pPr>
      <w:r w:rsidRPr="00985687">
        <w:t>12.</w:t>
      </w:r>
      <w:r w:rsidR="00E227B8" w:rsidRPr="00985687">
        <w:t>1. Регламентом</w:t>
      </w:r>
      <w:r w:rsidR="00E227B8" w:rsidRPr="00985687">
        <w:rPr>
          <w:b/>
        </w:rPr>
        <w:t xml:space="preserve"> </w:t>
      </w:r>
      <w:r w:rsidR="00E227B8" w:rsidRPr="00985687">
        <w:t>Контрольного органа в соответствии с настоящим Положением и другими муниципальными нормативными правовыми актами определяются:</w:t>
      </w:r>
    </w:p>
    <w:p w:rsidR="00E227B8" w:rsidRPr="00985687" w:rsidRDefault="00E227B8" w:rsidP="00466B2D">
      <w:pPr>
        <w:tabs>
          <w:tab w:val="left" w:pos="993"/>
        </w:tabs>
      </w:pPr>
      <w:r w:rsidRPr="00985687">
        <w:t xml:space="preserve">1) полномочия Председателя и инспекторов Контрольного органа; </w:t>
      </w:r>
    </w:p>
    <w:p w:rsidR="00E227B8" w:rsidRPr="00985687" w:rsidRDefault="00E227B8" w:rsidP="00466B2D">
      <w:pPr>
        <w:tabs>
          <w:tab w:val="left" w:pos="993"/>
        </w:tabs>
      </w:pPr>
      <w:r w:rsidRPr="00985687">
        <w:t>2) порядок ведения дел, подготовки, проведения и оформления результатов контрольных и экспертно-аналитических мероприятий Контрольного органа;</w:t>
      </w:r>
    </w:p>
    <w:p w:rsidR="00E227B8" w:rsidRPr="00985687" w:rsidRDefault="00E227B8" w:rsidP="00466B2D">
      <w:pPr>
        <w:tabs>
          <w:tab w:val="left" w:pos="993"/>
        </w:tabs>
      </w:pPr>
      <w:r w:rsidRPr="00985687">
        <w:t>3) иные внутренние вопросы деятельности Контрольного органа.</w:t>
      </w:r>
    </w:p>
    <w:p w:rsidR="00E227B8" w:rsidRPr="00985687" w:rsidRDefault="005060B8" w:rsidP="00466B2D">
      <w:pPr>
        <w:pStyle w:val="ConsPlusNormal"/>
        <w:widowControl/>
        <w:tabs>
          <w:tab w:val="left" w:pos="993"/>
        </w:tabs>
        <w:ind w:firstLine="709"/>
        <w:jc w:val="both"/>
        <w:rPr>
          <w:szCs w:val="28"/>
        </w:rPr>
      </w:pPr>
      <w:r w:rsidRPr="00985687">
        <w:rPr>
          <w:szCs w:val="28"/>
        </w:rPr>
        <w:t>12.</w:t>
      </w:r>
      <w:r w:rsidR="00E227B8" w:rsidRPr="00985687">
        <w:rPr>
          <w:szCs w:val="28"/>
        </w:rPr>
        <w:t>2. Регламент Контрольного органа утверждается</w:t>
      </w:r>
      <w:r w:rsidRPr="00985687">
        <w:rPr>
          <w:szCs w:val="28"/>
        </w:rPr>
        <w:t xml:space="preserve"> п</w:t>
      </w:r>
      <w:r w:rsidR="00E227B8" w:rsidRPr="00985687">
        <w:rPr>
          <w:szCs w:val="28"/>
        </w:rPr>
        <w:t>редседателем Контрольного органа.»;</w:t>
      </w:r>
    </w:p>
    <w:p w:rsidR="00E227B8" w:rsidRPr="00985687" w:rsidRDefault="00BC7731" w:rsidP="00466B2D">
      <w:pPr>
        <w:pStyle w:val="ConsPlusNormal"/>
        <w:widowControl/>
        <w:tabs>
          <w:tab w:val="left" w:pos="993"/>
        </w:tabs>
        <w:ind w:firstLine="709"/>
        <w:jc w:val="both"/>
        <w:rPr>
          <w:szCs w:val="28"/>
        </w:rPr>
      </w:pPr>
      <w:r w:rsidRPr="00985687">
        <w:rPr>
          <w:szCs w:val="28"/>
        </w:rPr>
        <w:t>17)</w:t>
      </w:r>
      <w:r w:rsidR="00E227B8" w:rsidRPr="00985687">
        <w:rPr>
          <w:szCs w:val="28"/>
        </w:rPr>
        <w:t xml:space="preserve"> в пункте 15.2</w:t>
      </w:r>
      <w:r w:rsidRPr="00985687">
        <w:rPr>
          <w:szCs w:val="28"/>
        </w:rPr>
        <w:t>.</w:t>
      </w:r>
      <w:r w:rsidR="00E227B8" w:rsidRPr="00985687">
        <w:rPr>
          <w:szCs w:val="28"/>
        </w:rPr>
        <w:t xml:space="preserve"> части 15 Положения слова «настоящей статьи»</w:t>
      </w:r>
      <w:r w:rsidRPr="00985687">
        <w:rPr>
          <w:szCs w:val="28"/>
        </w:rPr>
        <w:t>,</w:t>
      </w:r>
      <w:r w:rsidR="00E227B8" w:rsidRPr="00985687">
        <w:rPr>
          <w:szCs w:val="28"/>
        </w:rPr>
        <w:t xml:space="preserve"> заменить </w:t>
      </w:r>
      <w:r w:rsidR="00E0486F">
        <w:rPr>
          <w:szCs w:val="28"/>
        </w:rPr>
        <w:t>словами</w:t>
      </w:r>
      <w:r w:rsidR="00E227B8" w:rsidRPr="00985687">
        <w:rPr>
          <w:szCs w:val="28"/>
        </w:rPr>
        <w:t xml:space="preserve"> «настоящего Положения»;</w:t>
      </w:r>
    </w:p>
    <w:p w:rsidR="00D6014D" w:rsidRPr="00985687" w:rsidRDefault="00BC7731" w:rsidP="00466B2D">
      <w:pPr>
        <w:pStyle w:val="ConsPlusNormal"/>
        <w:widowControl/>
        <w:tabs>
          <w:tab w:val="left" w:pos="993"/>
        </w:tabs>
        <w:ind w:firstLine="709"/>
        <w:jc w:val="both"/>
        <w:rPr>
          <w:szCs w:val="28"/>
        </w:rPr>
      </w:pPr>
      <w:r w:rsidRPr="00985687">
        <w:rPr>
          <w:szCs w:val="28"/>
        </w:rPr>
        <w:t>18) нумерацию пунктов 15.4.,</w:t>
      </w:r>
      <w:r w:rsidR="0082700B">
        <w:rPr>
          <w:szCs w:val="28"/>
        </w:rPr>
        <w:t xml:space="preserve"> </w:t>
      </w:r>
      <w:r w:rsidRPr="00985687">
        <w:rPr>
          <w:szCs w:val="28"/>
        </w:rPr>
        <w:t>15.4.,</w:t>
      </w:r>
      <w:r w:rsidR="0082700B">
        <w:rPr>
          <w:szCs w:val="28"/>
        </w:rPr>
        <w:t xml:space="preserve"> </w:t>
      </w:r>
      <w:r w:rsidRPr="00985687">
        <w:rPr>
          <w:szCs w:val="28"/>
        </w:rPr>
        <w:t>15.5.,</w:t>
      </w:r>
      <w:r w:rsidR="0082700B">
        <w:rPr>
          <w:szCs w:val="28"/>
        </w:rPr>
        <w:t xml:space="preserve"> </w:t>
      </w:r>
      <w:r w:rsidRPr="00985687">
        <w:rPr>
          <w:szCs w:val="28"/>
        </w:rPr>
        <w:t>15.6.,</w:t>
      </w:r>
      <w:r w:rsidR="0082700B">
        <w:rPr>
          <w:szCs w:val="28"/>
        </w:rPr>
        <w:t xml:space="preserve"> </w:t>
      </w:r>
      <w:r w:rsidRPr="00985687">
        <w:rPr>
          <w:szCs w:val="28"/>
        </w:rPr>
        <w:t xml:space="preserve">15.7. части 15 Положения считать соответственно </w:t>
      </w:r>
      <w:r w:rsidR="00D021FB">
        <w:rPr>
          <w:szCs w:val="28"/>
        </w:rPr>
        <w:t xml:space="preserve">пунктами </w:t>
      </w:r>
      <w:r w:rsidRPr="00985687">
        <w:rPr>
          <w:szCs w:val="28"/>
        </w:rPr>
        <w:t>15.4.,</w:t>
      </w:r>
      <w:r w:rsidR="0082700B">
        <w:rPr>
          <w:szCs w:val="28"/>
        </w:rPr>
        <w:t xml:space="preserve"> </w:t>
      </w:r>
      <w:r w:rsidRPr="00985687">
        <w:rPr>
          <w:szCs w:val="28"/>
        </w:rPr>
        <w:t>15.5., 15.6., 15.7.</w:t>
      </w:r>
      <w:r w:rsidR="00D6014D" w:rsidRPr="00985687">
        <w:rPr>
          <w:szCs w:val="28"/>
        </w:rPr>
        <w:t>, 15.8.</w:t>
      </w:r>
      <w:r w:rsidR="00D021FB">
        <w:rPr>
          <w:szCs w:val="28"/>
        </w:rPr>
        <w:t>;</w:t>
      </w:r>
    </w:p>
    <w:p w:rsidR="00E227B8" w:rsidRPr="00985687" w:rsidRDefault="00D6014D" w:rsidP="00466B2D">
      <w:pPr>
        <w:pStyle w:val="ConsPlusNormal"/>
        <w:widowControl/>
        <w:tabs>
          <w:tab w:val="left" w:pos="993"/>
        </w:tabs>
        <w:ind w:firstLine="709"/>
        <w:jc w:val="both"/>
        <w:rPr>
          <w:szCs w:val="28"/>
        </w:rPr>
      </w:pPr>
      <w:r w:rsidRPr="00985687">
        <w:rPr>
          <w:szCs w:val="28"/>
        </w:rPr>
        <w:t>19)</w:t>
      </w:r>
      <w:r w:rsidR="00E227B8" w:rsidRPr="00985687">
        <w:rPr>
          <w:szCs w:val="28"/>
        </w:rPr>
        <w:t xml:space="preserve"> в пункте 17.1. части </w:t>
      </w:r>
      <w:r w:rsidRPr="00985687">
        <w:rPr>
          <w:szCs w:val="28"/>
        </w:rPr>
        <w:t>1</w:t>
      </w:r>
      <w:r w:rsidR="00E227B8" w:rsidRPr="00985687">
        <w:rPr>
          <w:szCs w:val="28"/>
        </w:rPr>
        <w:t xml:space="preserve">7 Положения слова «муниципальному образованию» заменить </w:t>
      </w:r>
      <w:r w:rsidR="00E0486F">
        <w:rPr>
          <w:szCs w:val="28"/>
        </w:rPr>
        <w:t>словами</w:t>
      </w:r>
      <w:r w:rsidR="00E227B8" w:rsidRPr="00985687">
        <w:rPr>
          <w:szCs w:val="28"/>
        </w:rPr>
        <w:t xml:space="preserve"> «городскому округу»;  </w:t>
      </w:r>
    </w:p>
    <w:p w:rsidR="00E227B8" w:rsidRPr="00985687" w:rsidRDefault="00D6014D" w:rsidP="00466B2D">
      <w:pPr>
        <w:pStyle w:val="ConsPlusNormal"/>
        <w:widowControl/>
        <w:tabs>
          <w:tab w:val="left" w:pos="993"/>
        </w:tabs>
        <w:ind w:firstLine="709"/>
        <w:jc w:val="both"/>
        <w:rPr>
          <w:szCs w:val="28"/>
        </w:rPr>
      </w:pPr>
      <w:r w:rsidRPr="00985687">
        <w:rPr>
          <w:szCs w:val="28"/>
        </w:rPr>
        <w:t>20) пункт</w:t>
      </w:r>
      <w:r w:rsidR="00E227B8" w:rsidRPr="00985687">
        <w:rPr>
          <w:szCs w:val="28"/>
        </w:rPr>
        <w:t xml:space="preserve"> 17.3. части 17 Положения </w:t>
      </w:r>
      <w:r w:rsidRPr="00985687">
        <w:rPr>
          <w:szCs w:val="28"/>
        </w:rPr>
        <w:t>изложить в следующей редакции:</w:t>
      </w:r>
    </w:p>
    <w:p w:rsidR="00D6014D" w:rsidRPr="00985687" w:rsidRDefault="00D6014D" w:rsidP="00466B2D">
      <w:pPr>
        <w:pStyle w:val="ConsPlusNormal"/>
        <w:widowControl/>
        <w:tabs>
          <w:tab w:val="left" w:pos="993"/>
        </w:tabs>
        <w:ind w:firstLine="709"/>
        <w:jc w:val="both"/>
        <w:rPr>
          <w:bCs/>
          <w:szCs w:val="28"/>
        </w:rPr>
      </w:pPr>
      <w:r w:rsidRPr="00985687">
        <w:rPr>
          <w:szCs w:val="28"/>
        </w:rPr>
        <w:t>«</w:t>
      </w:r>
      <w:r w:rsidR="00E0486F">
        <w:rPr>
          <w:szCs w:val="28"/>
        </w:rPr>
        <w:t xml:space="preserve">17.3. </w:t>
      </w:r>
      <w:r w:rsidRPr="00985687">
        <w:rPr>
          <w:szCs w:val="28"/>
        </w:rPr>
        <w:t xml:space="preserve">Органы, организации </w:t>
      </w:r>
      <w:r w:rsidRPr="00985687">
        <w:rPr>
          <w:bCs/>
          <w:szCs w:val="28"/>
        </w:rPr>
        <w:t xml:space="preserve">в указанный в представлении срок или, если срок не указан, в течение 30 дней со дня его получения, </w:t>
      </w:r>
      <w:r w:rsidRPr="00985687">
        <w:rPr>
          <w:szCs w:val="28"/>
        </w:rPr>
        <w:t>обязаны</w:t>
      </w:r>
      <w:r w:rsidRPr="00985687">
        <w:rPr>
          <w:bCs/>
          <w:szCs w:val="28"/>
        </w:rPr>
        <w:t xml:space="preserve"> уведомить в письменной форме Контрольный орган о принятых по результатам выполнения представления решениях и мерах.»; </w:t>
      </w:r>
    </w:p>
    <w:p w:rsidR="00D6014D" w:rsidRPr="00985687" w:rsidRDefault="00D6014D" w:rsidP="00466B2D">
      <w:pPr>
        <w:pStyle w:val="ConsPlusNormal"/>
        <w:widowControl/>
        <w:tabs>
          <w:tab w:val="left" w:pos="993"/>
        </w:tabs>
        <w:ind w:firstLine="709"/>
        <w:jc w:val="both"/>
        <w:rPr>
          <w:bCs/>
          <w:szCs w:val="28"/>
        </w:rPr>
      </w:pPr>
      <w:r w:rsidRPr="00985687">
        <w:rPr>
          <w:bCs/>
          <w:szCs w:val="28"/>
        </w:rPr>
        <w:t>21)</w:t>
      </w:r>
      <w:r w:rsidR="00E0486F">
        <w:rPr>
          <w:bCs/>
          <w:szCs w:val="28"/>
        </w:rPr>
        <w:t xml:space="preserve"> </w:t>
      </w:r>
      <w:r w:rsidRPr="00985687">
        <w:rPr>
          <w:bCs/>
          <w:szCs w:val="28"/>
        </w:rPr>
        <w:t>пункт 19.4. части 19 Положения изложить в следующей редакции:</w:t>
      </w:r>
    </w:p>
    <w:p w:rsidR="00D6014D" w:rsidRPr="00985687" w:rsidRDefault="00D6014D" w:rsidP="00466B2D">
      <w:pPr>
        <w:pStyle w:val="ConsPlusNormal"/>
        <w:widowControl/>
        <w:tabs>
          <w:tab w:val="left" w:pos="993"/>
        </w:tabs>
        <w:ind w:firstLine="709"/>
        <w:jc w:val="both"/>
        <w:rPr>
          <w:szCs w:val="28"/>
        </w:rPr>
      </w:pPr>
      <w:r w:rsidRPr="00985687">
        <w:rPr>
          <w:bCs/>
          <w:szCs w:val="28"/>
        </w:rPr>
        <w:t>«</w:t>
      </w:r>
      <w:r w:rsidR="00E0486F">
        <w:rPr>
          <w:bCs/>
          <w:szCs w:val="28"/>
        </w:rPr>
        <w:t xml:space="preserve">19.4. </w:t>
      </w:r>
      <w:r w:rsidRPr="00985687">
        <w:rPr>
          <w:szCs w:val="28"/>
        </w:rPr>
        <w:t xml:space="preserve">Контрольный орган или органы местного самоуправления городского округа вправе обращаться в Счетную палату Российской Федерации за заключением о соответствии деятельности Контрольного </w:t>
      </w:r>
      <w:r w:rsidRPr="00985687">
        <w:rPr>
          <w:szCs w:val="28"/>
        </w:rPr>
        <w:lastRenderedPageBreak/>
        <w:t>органа законодательству о внешнем муниципальном финансовом контроле и рекомендациями по повышению ее эффективности.»;</w:t>
      </w:r>
    </w:p>
    <w:p w:rsidR="0092161B" w:rsidRDefault="00D6014D" w:rsidP="00466B2D">
      <w:pPr>
        <w:pStyle w:val="ConsPlusNormal"/>
        <w:widowControl/>
        <w:tabs>
          <w:tab w:val="left" w:pos="993"/>
        </w:tabs>
        <w:ind w:firstLine="709"/>
        <w:jc w:val="both"/>
        <w:rPr>
          <w:szCs w:val="28"/>
        </w:rPr>
      </w:pPr>
      <w:r w:rsidRPr="00985687">
        <w:rPr>
          <w:szCs w:val="28"/>
        </w:rPr>
        <w:t>22)</w:t>
      </w:r>
      <w:r w:rsidR="00DE146A" w:rsidRPr="00985687">
        <w:rPr>
          <w:szCs w:val="28"/>
        </w:rPr>
        <w:t xml:space="preserve"> </w:t>
      </w:r>
      <w:r w:rsidR="0092161B" w:rsidRPr="00C32F95">
        <w:rPr>
          <w:szCs w:val="28"/>
        </w:rPr>
        <w:t>в пункте 21.2. части 21 Положения слова «бюджете Городского округ</w:t>
      </w:r>
      <w:r w:rsidR="0092161B">
        <w:rPr>
          <w:szCs w:val="28"/>
        </w:rPr>
        <w:t>а»</w:t>
      </w:r>
      <w:r w:rsidR="0092161B" w:rsidRPr="00C32F95">
        <w:rPr>
          <w:szCs w:val="28"/>
        </w:rPr>
        <w:t xml:space="preserve"> заменит</w:t>
      </w:r>
      <w:r w:rsidR="0092161B">
        <w:rPr>
          <w:szCs w:val="28"/>
        </w:rPr>
        <w:t>ь</w:t>
      </w:r>
      <w:r w:rsidR="0092161B" w:rsidRPr="00C32F95">
        <w:rPr>
          <w:szCs w:val="28"/>
        </w:rPr>
        <w:t xml:space="preserve"> </w:t>
      </w:r>
      <w:r w:rsidR="0092161B">
        <w:rPr>
          <w:szCs w:val="28"/>
        </w:rPr>
        <w:t>словами «местном бюджете»;</w:t>
      </w:r>
    </w:p>
    <w:p w:rsidR="00DE146A" w:rsidRDefault="0092161B" w:rsidP="00466B2D">
      <w:pPr>
        <w:pStyle w:val="ConsPlusNormal"/>
        <w:widowControl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23) </w:t>
      </w:r>
      <w:r w:rsidR="00DE146A" w:rsidRPr="00985687">
        <w:rPr>
          <w:szCs w:val="28"/>
        </w:rPr>
        <w:t xml:space="preserve">в пункте 22.2. </w:t>
      </w:r>
      <w:r>
        <w:rPr>
          <w:szCs w:val="28"/>
        </w:rPr>
        <w:t>части</w:t>
      </w:r>
      <w:r w:rsidR="00DE146A" w:rsidRPr="00985687">
        <w:rPr>
          <w:szCs w:val="28"/>
        </w:rPr>
        <w:t xml:space="preserve"> 22 Положения слова «представительного органа» заменить </w:t>
      </w:r>
      <w:r>
        <w:rPr>
          <w:szCs w:val="28"/>
        </w:rPr>
        <w:t xml:space="preserve">словом «Думы». </w:t>
      </w:r>
    </w:p>
    <w:p w:rsidR="00A04097" w:rsidRPr="00985687" w:rsidRDefault="00011905" w:rsidP="00466B2D">
      <w:pPr>
        <w:tabs>
          <w:tab w:val="left" w:pos="993"/>
        </w:tabs>
        <w:autoSpaceDE w:val="0"/>
        <w:autoSpaceDN w:val="0"/>
        <w:adjustRightInd w:val="0"/>
      </w:pPr>
      <w:r w:rsidRPr="00985687">
        <w:t>3</w:t>
      </w:r>
      <w:r w:rsidR="00DB63A0" w:rsidRPr="00985687">
        <w:t xml:space="preserve">. Опубликовать настоящее решение в муниципальном вестнике «Администрация Городского округа Верхняя Тура» и разместить на официальном сайте </w:t>
      </w:r>
      <w:r w:rsidR="00AF4694" w:rsidRPr="00985687">
        <w:t>Администрации</w:t>
      </w:r>
      <w:r w:rsidR="00DB63A0" w:rsidRPr="00985687">
        <w:t xml:space="preserve"> Городского округа Верхняя Тура.</w:t>
      </w:r>
    </w:p>
    <w:p w:rsidR="00A04097" w:rsidRPr="00985687" w:rsidRDefault="00011905" w:rsidP="00466B2D">
      <w:pPr>
        <w:tabs>
          <w:tab w:val="left" w:pos="993"/>
        </w:tabs>
        <w:autoSpaceDE w:val="0"/>
        <w:autoSpaceDN w:val="0"/>
        <w:adjustRightInd w:val="0"/>
      </w:pPr>
      <w:r w:rsidRPr="00985687">
        <w:t>4</w:t>
      </w:r>
      <w:r w:rsidR="00FB10AB" w:rsidRPr="00985687">
        <w:t xml:space="preserve">. Настоящее </w:t>
      </w:r>
      <w:r w:rsidR="00742DE5" w:rsidRPr="00985687">
        <w:t>р</w:t>
      </w:r>
      <w:r w:rsidR="00FB10AB" w:rsidRPr="00985687">
        <w:t>ешение</w:t>
      </w:r>
      <w:r w:rsidR="00E02C65" w:rsidRPr="00985687">
        <w:t xml:space="preserve"> вступает в силу </w:t>
      </w:r>
      <w:r w:rsidR="00742DE5" w:rsidRPr="00985687">
        <w:t xml:space="preserve">после его официального </w:t>
      </w:r>
      <w:r w:rsidR="006D620F" w:rsidRPr="00985687">
        <w:t xml:space="preserve"> опубликования</w:t>
      </w:r>
      <w:r w:rsidR="00FB10AB" w:rsidRPr="00985687">
        <w:t>.</w:t>
      </w:r>
    </w:p>
    <w:p w:rsidR="00FB10AB" w:rsidRDefault="00011905" w:rsidP="00466B2D">
      <w:pPr>
        <w:tabs>
          <w:tab w:val="left" w:pos="993"/>
          <w:tab w:val="left" w:pos="1134"/>
        </w:tabs>
        <w:autoSpaceDE w:val="0"/>
        <w:autoSpaceDN w:val="0"/>
        <w:adjustRightInd w:val="0"/>
        <w:spacing w:after="720"/>
        <w:rPr>
          <w:szCs w:val="24"/>
        </w:rPr>
      </w:pPr>
      <w:r w:rsidRPr="00985687">
        <w:t>5</w:t>
      </w:r>
      <w:r w:rsidR="00FB10AB" w:rsidRPr="00985687">
        <w:t xml:space="preserve">. </w:t>
      </w:r>
      <w:r w:rsidR="00DB63A0" w:rsidRPr="00985687">
        <w:rPr>
          <w:szCs w:val="24"/>
        </w:rPr>
        <w:t>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  <w:r w:rsidR="006774FB">
        <w:rPr>
          <w:szCs w:val="24"/>
        </w:rPr>
        <w:t xml:space="preserve"> </w:t>
      </w:r>
    </w:p>
    <w:tbl>
      <w:tblPr>
        <w:tblW w:w="9856" w:type="dxa"/>
        <w:jc w:val="center"/>
        <w:tblLayout w:type="fixed"/>
        <w:tblLook w:val="0000"/>
      </w:tblPr>
      <w:tblGrid>
        <w:gridCol w:w="5070"/>
        <w:gridCol w:w="4786"/>
      </w:tblGrid>
      <w:tr w:rsidR="006774FB" w:rsidRPr="00745C0D" w:rsidTr="003A56B6">
        <w:trPr>
          <w:trHeight w:val="1"/>
          <w:jc w:val="center"/>
        </w:trPr>
        <w:tc>
          <w:tcPr>
            <w:tcW w:w="5070" w:type="dxa"/>
            <w:shd w:val="clear" w:color="000000" w:fill="FFFFFF"/>
          </w:tcPr>
          <w:p w:rsidR="006774FB" w:rsidRPr="00745C0D" w:rsidRDefault="006774FB" w:rsidP="00466B2D">
            <w:pPr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745C0D">
              <w:rPr>
                <w:szCs w:val="24"/>
              </w:rPr>
              <w:t>Председатель Думы</w:t>
            </w:r>
          </w:p>
          <w:p w:rsidR="006774FB" w:rsidRPr="00745C0D" w:rsidRDefault="006774FB" w:rsidP="00466B2D">
            <w:pPr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745C0D">
              <w:rPr>
                <w:szCs w:val="24"/>
              </w:rPr>
              <w:t>Городского округа Верхняя Тура</w:t>
            </w:r>
          </w:p>
          <w:p w:rsidR="006774FB" w:rsidRPr="00745C0D" w:rsidRDefault="006774FB" w:rsidP="00466B2D">
            <w:pPr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</w:p>
          <w:p w:rsidR="006774FB" w:rsidRPr="00745C0D" w:rsidRDefault="006774FB" w:rsidP="00466B2D">
            <w:pPr>
              <w:autoSpaceDE w:val="0"/>
              <w:autoSpaceDN w:val="0"/>
              <w:adjustRightInd w:val="0"/>
              <w:ind w:firstLine="1"/>
              <w:jc w:val="center"/>
              <w:rPr>
                <w:szCs w:val="24"/>
                <w:lang w:val="en-US"/>
              </w:rPr>
            </w:pPr>
            <w:r w:rsidRPr="00745C0D">
              <w:rPr>
                <w:szCs w:val="24"/>
                <w:lang w:val="en-US"/>
              </w:rPr>
              <w:t xml:space="preserve">______________ </w:t>
            </w:r>
            <w:r w:rsidRPr="00745C0D">
              <w:rPr>
                <w:szCs w:val="24"/>
              </w:rPr>
              <w:t>И</w:t>
            </w:r>
            <w:r w:rsidRPr="00745C0D">
              <w:rPr>
                <w:szCs w:val="24"/>
                <w:lang w:val="en-US"/>
              </w:rPr>
              <w:t>.</w:t>
            </w:r>
            <w:r w:rsidRPr="00745C0D">
              <w:rPr>
                <w:szCs w:val="24"/>
              </w:rPr>
              <w:t>Г</w:t>
            </w:r>
            <w:r w:rsidRPr="00745C0D">
              <w:rPr>
                <w:szCs w:val="24"/>
                <w:lang w:val="en-US"/>
              </w:rPr>
              <w:t xml:space="preserve">. </w:t>
            </w:r>
            <w:r w:rsidRPr="00745C0D">
              <w:rPr>
                <w:szCs w:val="24"/>
              </w:rPr>
              <w:t>Мусагитов</w:t>
            </w:r>
          </w:p>
        </w:tc>
        <w:tc>
          <w:tcPr>
            <w:tcW w:w="4786" w:type="dxa"/>
            <w:shd w:val="clear" w:color="000000" w:fill="FFFFFF"/>
          </w:tcPr>
          <w:p w:rsidR="006774FB" w:rsidRPr="00745C0D" w:rsidRDefault="006774FB" w:rsidP="00466B2D">
            <w:pPr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745C0D">
              <w:rPr>
                <w:szCs w:val="24"/>
              </w:rPr>
              <w:t>Глава Городского округа</w:t>
            </w:r>
          </w:p>
          <w:p w:rsidR="006774FB" w:rsidRPr="00745C0D" w:rsidRDefault="006774FB" w:rsidP="00466B2D">
            <w:pPr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745C0D">
              <w:rPr>
                <w:szCs w:val="24"/>
              </w:rPr>
              <w:t>Верхняя Тура</w:t>
            </w:r>
          </w:p>
          <w:p w:rsidR="006774FB" w:rsidRPr="00745C0D" w:rsidRDefault="006774FB" w:rsidP="00466B2D">
            <w:pPr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</w:p>
          <w:p w:rsidR="006774FB" w:rsidRPr="00745C0D" w:rsidRDefault="006774FB" w:rsidP="00466B2D">
            <w:pPr>
              <w:autoSpaceDE w:val="0"/>
              <w:autoSpaceDN w:val="0"/>
              <w:adjustRightInd w:val="0"/>
              <w:ind w:firstLine="1"/>
              <w:jc w:val="center"/>
              <w:rPr>
                <w:szCs w:val="24"/>
              </w:rPr>
            </w:pPr>
            <w:r w:rsidRPr="00745C0D">
              <w:rPr>
                <w:szCs w:val="24"/>
              </w:rPr>
              <w:t>_____________ И.С. Веснин</w:t>
            </w:r>
          </w:p>
        </w:tc>
      </w:tr>
    </w:tbl>
    <w:p w:rsidR="006774FB" w:rsidRDefault="006774FB" w:rsidP="00466B2D">
      <w:pPr>
        <w:tabs>
          <w:tab w:val="left" w:pos="1134"/>
        </w:tabs>
        <w:autoSpaceDE w:val="0"/>
        <w:autoSpaceDN w:val="0"/>
        <w:adjustRightInd w:val="0"/>
        <w:spacing w:after="720"/>
        <w:ind w:firstLine="567"/>
        <w:rPr>
          <w:szCs w:val="24"/>
        </w:rPr>
      </w:pPr>
    </w:p>
    <w:p w:rsidR="006774FB" w:rsidRPr="00745C0D" w:rsidRDefault="006774FB" w:rsidP="00466B2D">
      <w:pPr>
        <w:tabs>
          <w:tab w:val="left" w:pos="1134"/>
        </w:tabs>
        <w:autoSpaceDE w:val="0"/>
        <w:autoSpaceDN w:val="0"/>
        <w:adjustRightInd w:val="0"/>
        <w:spacing w:after="720"/>
        <w:ind w:firstLine="567"/>
      </w:pPr>
    </w:p>
    <w:sectPr w:rsidR="006774FB" w:rsidRPr="00745C0D" w:rsidSect="00283FD5">
      <w:headerReference w:type="default" r:id="rId9"/>
      <w:pgSz w:w="11905" w:h="16838"/>
      <w:pgMar w:top="1134" w:right="851" w:bottom="1134" w:left="1701" w:header="284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4C" w:rsidRDefault="00C0014C" w:rsidP="0065259C">
      <w:r>
        <w:separator/>
      </w:r>
    </w:p>
  </w:endnote>
  <w:endnote w:type="continuationSeparator" w:id="1">
    <w:p w:rsidR="00C0014C" w:rsidRDefault="00C0014C" w:rsidP="0065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4C" w:rsidRDefault="00C0014C" w:rsidP="0065259C">
      <w:r>
        <w:separator/>
      </w:r>
    </w:p>
  </w:footnote>
  <w:footnote w:type="continuationSeparator" w:id="1">
    <w:p w:rsidR="00C0014C" w:rsidRDefault="00C0014C" w:rsidP="00652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759236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49709E" w:rsidRDefault="0049709E" w:rsidP="00466B2D">
        <w:pPr>
          <w:pStyle w:val="a6"/>
          <w:ind w:firstLine="0"/>
          <w:jc w:val="center"/>
        </w:pPr>
      </w:p>
      <w:p w:rsidR="0049709E" w:rsidRPr="00466B2D" w:rsidRDefault="00F138B1" w:rsidP="00CD1358">
        <w:pPr>
          <w:pStyle w:val="a6"/>
          <w:ind w:firstLine="0"/>
          <w:jc w:val="center"/>
          <w:rPr>
            <w:sz w:val="24"/>
            <w:szCs w:val="20"/>
          </w:rPr>
        </w:pPr>
        <w:r w:rsidRPr="00466B2D">
          <w:rPr>
            <w:sz w:val="24"/>
            <w:szCs w:val="20"/>
          </w:rPr>
          <w:fldChar w:fldCharType="begin"/>
        </w:r>
        <w:r w:rsidR="0049709E" w:rsidRPr="00466B2D">
          <w:rPr>
            <w:sz w:val="24"/>
            <w:szCs w:val="20"/>
          </w:rPr>
          <w:instrText>PAGE   \* MERGEFORMAT</w:instrText>
        </w:r>
        <w:r w:rsidRPr="00466B2D">
          <w:rPr>
            <w:sz w:val="24"/>
            <w:szCs w:val="20"/>
          </w:rPr>
          <w:fldChar w:fldCharType="separate"/>
        </w:r>
        <w:r w:rsidR="0082700B">
          <w:rPr>
            <w:noProof/>
            <w:sz w:val="24"/>
            <w:szCs w:val="20"/>
          </w:rPr>
          <w:t>4</w:t>
        </w:r>
        <w:r w:rsidRPr="00466B2D">
          <w:rPr>
            <w:sz w:val="24"/>
            <w:szCs w:val="20"/>
          </w:rPr>
          <w:fldChar w:fldCharType="end"/>
        </w:r>
      </w:p>
    </w:sdtContent>
  </w:sdt>
  <w:p w:rsidR="0049709E" w:rsidRDefault="004970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295"/>
    <w:multiLevelType w:val="hybridMultilevel"/>
    <w:tmpl w:val="3DE266AA"/>
    <w:lvl w:ilvl="0" w:tplc="679E7A6E">
      <w:start w:val="1"/>
      <w:numFmt w:val="decimal"/>
      <w:lvlText w:val="%1."/>
      <w:lvlJc w:val="left"/>
      <w:pPr>
        <w:ind w:left="1560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27DA7F38"/>
    <w:multiLevelType w:val="hybridMultilevel"/>
    <w:tmpl w:val="2CA04B58"/>
    <w:lvl w:ilvl="0" w:tplc="686A1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69F"/>
    <w:rsid w:val="00011905"/>
    <w:rsid w:val="00032920"/>
    <w:rsid w:val="00043D67"/>
    <w:rsid w:val="00063C98"/>
    <w:rsid w:val="00065A7C"/>
    <w:rsid w:val="000A04BF"/>
    <w:rsid w:val="000A1309"/>
    <w:rsid w:val="000B7513"/>
    <w:rsid w:val="000D1391"/>
    <w:rsid w:val="000F23E4"/>
    <w:rsid w:val="000F6367"/>
    <w:rsid w:val="001227BC"/>
    <w:rsid w:val="00133730"/>
    <w:rsid w:val="001478D8"/>
    <w:rsid w:val="00166CAE"/>
    <w:rsid w:val="00180B6A"/>
    <w:rsid w:val="001824B2"/>
    <w:rsid w:val="00184ED7"/>
    <w:rsid w:val="0018578C"/>
    <w:rsid w:val="001C2FCF"/>
    <w:rsid w:val="001D2F26"/>
    <w:rsid w:val="0020082D"/>
    <w:rsid w:val="00210375"/>
    <w:rsid w:val="002172D2"/>
    <w:rsid w:val="00272B2B"/>
    <w:rsid w:val="00283FD5"/>
    <w:rsid w:val="0029612F"/>
    <w:rsid w:val="002A0D88"/>
    <w:rsid w:val="002B4460"/>
    <w:rsid w:val="002C2820"/>
    <w:rsid w:val="002E08FC"/>
    <w:rsid w:val="002E3696"/>
    <w:rsid w:val="002E3DF3"/>
    <w:rsid w:val="00301813"/>
    <w:rsid w:val="003235B1"/>
    <w:rsid w:val="003355A2"/>
    <w:rsid w:val="00345140"/>
    <w:rsid w:val="003540D2"/>
    <w:rsid w:val="00376D09"/>
    <w:rsid w:val="00377D32"/>
    <w:rsid w:val="00380EE4"/>
    <w:rsid w:val="003A56B6"/>
    <w:rsid w:val="003B4894"/>
    <w:rsid w:val="003B71E3"/>
    <w:rsid w:val="003E4672"/>
    <w:rsid w:val="003F4EB1"/>
    <w:rsid w:val="00426BBB"/>
    <w:rsid w:val="00437542"/>
    <w:rsid w:val="004422E3"/>
    <w:rsid w:val="00466B2D"/>
    <w:rsid w:val="00475A1B"/>
    <w:rsid w:val="0049709E"/>
    <w:rsid w:val="004C550D"/>
    <w:rsid w:val="004D12A2"/>
    <w:rsid w:val="004D3310"/>
    <w:rsid w:val="004E76A3"/>
    <w:rsid w:val="00501BC0"/>
    <w:rsid w:val="005060B8"/>
    <w:rsid w:val="005077E6"/>
    <w:rsid w:val="005445C4"/>
    <w:rsid w:val="005657F8"/>
    <w:rsid w:val="00571F2D"/>
    <w:rsid w:val="00592A95"/>
    <w:rsid w:val="00595D79"/>
    <w:rsid w:val="005A0AEE"/>
    <w:rsid w:val="005B0A06"/>
    <w:rsid w:val="005B1526"/>
    <w:rsid w:val="005B4C9D"/>
    <w:rsid w:val="005C2AAB"/>
    <w:rsid w:val="005C2DFF"/>
    <w:rsid w:val="005D0629"/>
    <w:rsid w:val="005D4F77"/>
    <w:rsid w:val="005E3717"/>
    <w:rsid w:val="005F5D93"/>
    <w:rsid w:val="006163EC"/>
    <w:rsid w:val="006467ED"/>
    <w:rsid w:val="0065259C"/>
    <w:rsid w:val="00675F5E"/>
    <w:rsid w:val="006774FB"/>
    <w:rsid w:val="00685A6B"/>
    <w:rsid w:val="0069196F"/>
    <w:rsid w:val="00697E96"/>
    <w:rsid w:val="006A3862"/>
    <w:rsid w:val="006C7F57"/>
    <w:rsid w:val="006D620F"/>
    <w:rsid w:val="00700667"/>
    <w:rsid w:val="00724A87"/>
    <w:rsid w:val="00742DE5"/>
    <w:rsid w:val="00745C0D"/>
    <w:rsid w:val="00771B61"/>
    <w:rsid w:val="00772E7A"/>
    <w:rsid w:val="00791323"/>
    <w:rsid w:val="00796EC1"/>
    <w:rsid w:val="007A493A"/>
    <w:rsid w:val="007B43C9"/>
    <w:rsid w:val="007E01F4"/>
    <w:rsid w:val="00826122"/>
    <w:rsid w:val="0082700B"/>
    <w:rsid w:val="00832391"/>
    <w:rsid w:val="00852AC4"/>
    <w:rsid w:val="00866211"/>
    <w:rsid w:val="0087181B"/>
    <w:rsid w:val="00885182"/>
    <w:rsid w:val="008F5A71"/>
    <w:rsid w:val="00906D18"/>
    <w:rsid w:val="009130A8"/>
    <w:rsid w:val="0092161B"/>
    <w:rsid w:val="009316BF"/>
    <w:rsid w:val="009417F9"/>
    <w:rsid w:val="0095693B"/>
    <w:rsid w:val="00985687"/>
    <w:rsid w:val="00995661"/>
    <w:rsid w:val="0099747A"/>
    <w:rsid w:val="009F50B3"/>
    <w:rsid w:val="00A04097"/>
    <w:rsid w:val="00A634D3"/>
    <w:rsid w:val="00A72144"/>
    <w:rsid w:val="00A9220C"/>
    <w:rsid w:val="00AA31B9"/>
    <w:rsid w:val="00AA5AAA"/>
    <w:rsid w:val="00AD7F19"/>
    <w:rsid w:val="00AE7337"/>
    <w:rsid w:val="00AF4694"/>
    <w:rsid w:val="00B021A8"/>
    <w:rsid w:val="00B10D46"/>
    <w:rsid w:val="00B170E3"/>
    <w:rsid w:val="00B606EF"/>
    <w:rsid w:val="00B64DD8"/>
    <w:rsid w:val="00B7256B"/>
    <w:rsid w:val="00B87FEE"/>
    <w:rsid w:val="00B97CB7"/>
    <w:rsid w:val="00BB17AC"/>
    <w:rsid w:val="00BC0404"/>
    <w:rsid w:val="00BC682F"/>
    <w:rsid w:val="00BC73F3"/>
    <w:rsid w:val="00BC7731"/>
    <w:rsid w:val="00BD2DC3"/>
    <w:rsid w:val="00BD438F"/>
    <w:rsid w:val="00BE0AF3"/>
    <w:rsid w:val="00BF3034"/>
    <w:rsid w:val="00C0014C"/>
    <w:rsid w:val="00C32F95"/>
    <w:rsid w:val="00C40077"/>
    <w:rsid w:val="00C529AB"/>
    <w:rsid w:val="00C65E43"/>
    <w:rsid w:val="00C77B92"/>
    <w:rsid w:val="00C8180E"/>
    <w:rsid w:val="00C910B5"/>
    <w:rsid w:val="00CB0C6A"/>
    <w:rsid w:val="00CB3986"/>
    <w:rsid w:val="00CB584F"/>
    <w:rsid w:val="00CD1358"/>
    <w:rsid w:val="00CF582D"/>
    <w:rsid w:val="00D021FB"/>
    <w:rsid w:val="00D07C9A"/>
    <w:rsid w:val="00D07D99"/>
    <w:rsid w:val="00D258E6"/>
    <w:rsid w:val="00D2631F"/>
    <w:rsid w:val="00D3350C"/>
    <w:rsid w:val="00D33FB2"/>
    <w:rsid w:val="00D47BC7"/>
    <w:rsid w:val="00D50380"/>
    <w:rsid w:val="00D50763"/>
    <w:rsid w:val="00D56F95"/>
    <w:rsid w:val="00D6014D"/>
    <w:rsid w:val="00D6105C"/>
    <w:rsid w:val="00D6511E"/>
    <w:rsid w:val="00D72E8F"/>
    <w:rsid w:val="00D77D16"/>
    <w:rsid w:val="00D93793"/>
    <w:rsid w:val="00DB0A6B"/>
    <w:rsid w:val="00DB63A0"/>
    <w:rsid w:val="00DD1334"/>
    <w:rsid w:val="00DD2F74"/>
    <w:rsid w:val="00DD343C"/>
    <w:rsid w:val="00DD58F2"/>
    <w:rsid w:val="00DE146A"/>
    <w:rsid w:val="00DE5800"/>
    <w:rsid w:val="00DE6FB6"/>
    <w:rsid w:val="00DF6DBB"/>
    <w:rsid w:val="00E02C65"/>
    <w:rsid w:val="00E0486F"/>
    <w:rsid w:val="00E17DFE"/>
    <w:rsid w:val="00E227B8"/>
    <w:rsid w:val="00E36F9F"/>
    <w:rsid w:val="00E8679C"/>
    <w:rsid w:val="00E86B46"/>
    <w:rsid w:val="00E954F0"/>
    <w:rsid w:val="00EB3C19"/>
    <w:rsid w:val="00EB4BAE"/>
    <w:rsid w:val="00EC277C"/>
    <w:rsid w:val="00EF1592"/>
    <w:rsid w:val="00F108FC"/>
    <w:rsid w:val="00F138B1"/>
    <w:rsid w:val="00F2075C"/>
    <w:rsid w:val="00F31F48"/>
    <w:rsid w:val="00F40E80"/>
    <w:rsid w:val="00F5145A"/>
    <w:rsid w:val="00F5722B"/>
    <w:rsid w:val="00F658B5"/>
    <w:rsid w:val="00F67419"/>
    <w:rsid w:val="00F723AA"/>
    <w:rsid w:val="00F8269F"/>
    <w:rsid w:val="00FB10AB"/>
    <w:rsid w:val="00FC0459"/>
    <w:rsid w:val="00FD450B"/>
    <w:rsid w:val="00FE0AD7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B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10A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B4C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C9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C9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C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C9D"/>
    <w:rPr>
      <w:b/>
      <w:bCs/>
    </w:rPr>
  </w:style>
  <w:style w:type="paragraph" w:styleId="af0">
    <w:name w:val="No Spacing"/>
    <w:uiPriority w:val="1"/>
    <w:qFormat/>
    <w:rsid w:val="00D07C9A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CD13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D1358"/>
  </w:style>
  <w:style w:type="paragraph" w:styleId="3">
    <w:name w:val="Body Text 3"/>
    <w:basedOn w:val="a"/>
    <w:link w:val="30"/>
    <w:rsid w:val="00B021A8"/>
    <w:pPr>
      <w:spacing w:after="120"/>
      <w:ind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21A8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dia\Desktop\&#8470;%2025%20&#1086;&#1090;%2024.03.2022%20&#1055;&#1086;&#1083;&#1086;&#1078;&#1077;&#1085;&#1080;&#1077;%20&#1050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AB50-3C72-4E55-B806-5A0B2D34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25 от 24.03.2022 Положение КО.dotx</Template>
  <TotalTime>477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Admin</cp:lastModifiedBy>
  <cp:revision>41</cp:revision>
  <cp:lastPrinted>2022-03-28T04:16:00Z</cp:lastPrinted>
  <dcterms:created xsi:type="dcterms:W3CDTF">2022-07-25T03:12:00Z</dcterms:created>
  <dcterms:modified xsi:type="dcterms:W3CDTF">2022-08-19T07:18:00Z</dcterms:modified>
</cp:coreProperties>
</file>