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6A" w:rsidRPr="00CC5D9C" w:rsidRDefault="00D27B0E">
      <w:pPr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 xml:space="preserve">Распоряжение главы Городского округа Верхняя Тура </w:t>
      </w:r>
      <w:r>
        <w:rPr>
          <w:rFonts w:ascii="Liberation Serif" w:hAnsi="Liberation Serif" w:cs="Liberation Serif"/>
          <w:b w:val="0"/>
          <w:szCs w:val="28"/>
        </w:rPr>
        <w:br/>
        <w:t>от 31.08.2020 №183</w:t>
      </w:r>
    </w:p>
    <w:p w:rsidR="0028426A" w:rsidRPr="00CC5D9C" w:rsidRDefault="0028426A">
      <w:pPr>
        <w:rPr>
          <w:rFonts w:ascii="Liberation Serif" w:hAnsi="Liberation Serif" w:cs="Liberation Serif"/>
          <w:b w:val="0"/>
          <w:szCs w:val="28"/>
        </w:rPr>
      </w:pPr>
    </w:p>
    <w:p w:rsidR="0028426A" w:rsidRPr="00CC5D9C" w:rsidRDefault="0028426A">
      <w:pPr>
        <w:rPr>
          <w:rFonts w:ascii="Liberation Serif" w:hAnsi="Liberation Serif" w:cs="Liberation Serif"/>
          <w:b w:val="0"/>
          <w:szCs w:val="28"/>
        </w:rPr>
      </w:pPr>
    </w:p>
    <w:p w:rsidR="0028426A" w:rsidRPr="00CC5D9C" w:rsidRDefault="0028426A">
      <w:pPr>
        <w:rPr>
          <w:rFonts w:ascii="Liberation Serif" w:hAnsi="Liberation Serif" w:cs="Liberation Serif"/>
          <w:b w:val="0"/>
          <w:szCs w:val="28"/>
        </w:rPr>
      </w:pPr>
    </w:p>
    <w:p w:rsidR="001236CC" w:rsidRPr="00CC5D9C" w:rsidRDefault="001236CC">
      <w:pPr>
        <w:rPr>
          <w:rFonts w:ascii="Liberation Serif" w:hAnsi="Liberation Serif" w:cs="Liberation Serif"/>
          <w:b w:val="0"/>
          <w:szCs w:val="28"/>
        </w:rPr>
      </w:pPr>
    </w:p>
    <w:p w:rsidR="001236CC" w:rsidRPr="00CC5D9C" w:rsidRDefault="001236CC">
      <w:pPr>
        <w:rPr>
          <w:rFonts w:ascii="Liberation Serif" w:hAnsi="Liberation Serif" w:cs="Liberation Serif"/>
          <w:b w:val="0"/>
          <w:szCs w:val="28"/>
        </w:rPr>
      </w:pPr>
    </w:p>
    <w:p w:rsidR="0028426A" w:rsidRPr="00CC5D9C" w:rsidRDefault="0028426A">
      <w:pPr>
        <w:rPr>
          <w:rFonts w:ascii="Liberation Serif" w:hAnsi="Liberation Serif" w:cs="Liberation Serif"/>
          <w:b w:val="0"/>
          <w:szCs w:val="28"/>
        </w:rPr>
      </w:pPr>
    </w:p>
    <w:p w:rsidR="00A53B4F" w:rsidRPr="00CC5D9C" w:rsidRDefault="00A53B4F">
      <w:pPr>
        <w:rPr>
          <w:rFonts w:ascii="Liberation Serif" w:hAnsi="Liberation Serif" w:cs="Liberation Serif"/>
          <w:b w:val="0"/>
          <w:szCs w:val="28"/>
        </w:rPr>
      </w:pPr>
    </w:p>
    <w:p w:rsidR="00A53B4F" w:rsidRPr="00CC5D9C" w:rsidRDefault="00A53B4F">
      <w:pPr>
        <w:rPr>
          <w:rFonts w:ascii="Liberation Serif" w:hAnsi="Liberation Serif" w:cs="Liberation Serif"/>
          <w:b w:val="0"/>
          <w:szCs w:val="28"/>
        </w:rPr>
      </w:pPr>
    </w:p>
    <w:p w:rsidR="0028426A" w:rsidRDefault="0028426A">
      <w:pPr>
        <w:rPr>
          <w:rFonts w:ascii="Liberation Serif" w:hAnsi="Liberation Serif" w:cs="Liberation Serif"/>
          <w:b w:val="0"/>
          <w:szCs w:val="28"/>
        </w:rPr>
      </w:pPr>
    </w:p>
    <w:p w:rsidR="0094414C" w:rsidRDefault="0094414C">
      <w:pPr>
        <w:rPr>
          <w:rFonts w:ascii="Liberation Serif" w:hAnsi="Liberation Serif" w:cs="Liberation Serif"/>
          <w:b w:val="0"/>
          <w:szCs w:val="28"/>
        </w:rPr>
      </w:pPr>
    </w:p>
    <w:p w:rsidR="0094414C" w:rsidRPr="00CC5D9C" w:rsidRDefault="0094414C">
      <w:pPr>
        <w:rPr>
          <w:rFonts w:ascii="Liberation Serif" w:hAnsi="Liberation Serif" w:cs="Liberation Serif"/>
          <w:b w:val="0"/>
          <w:szCs w:val="28"/>
        </w:rPr>
      </w:pPr>
    </w:p>
    <w:p w:rsidR="000F5DDC" w:rsidRPr="00683D01" w:rsidRDefault="00B25A1E" w:rsidP="000F5DDC">
      <w:pPr>
        <w:jc w:val="center"/>
        <w:rPr>
          <w:rFonts w:ascii="Liberation Serif" w:hAnsi="Liberation Serif" w:cs="Liberation Serif"/>
          <w:i/>
          <w:color w:val="000000"/>
          <w:szCs w:val="28"/>
        </w:rPr>
      </w:pPr>
      <w:r>
        <w:rPr>
          <w:rFonts w:ascii="Liberation Serif" w:hAnsi="Liberation Serif" w:cs="Liberation Serif"/>
          <w:i/>
          <w:color w:val="000000"/>
          <w:szCs w:val="28"/>
        </w:rPr>
        <w:t>О внесении изменений в распоряжение главы Городского округа Верхняя Тура от 16.04.2020 № 56 «</w:t>
      </w:r>
      <w:r w:rsidR="000F5DDC" w:rsidRPr="00683D01">
        <w:rPr>
          <w:rFonts w:ascii="Liberation Serif" w:hAnsi="Liberation Serif" w:cs="Liberation Serif"/>
          <w:i/>
          <w:color w:val="000000"/>
          <w:szCs w:val="28"/>
        </w:rPr>
        <w:t>Об утверждении перечня первоочередных мер поддержки</w:t>
      </w:r>
    </w:p>
    <w:p w:rsidR="000F5DDC" w:rsidRPr="00683D01" w:rsidRDefault="000F5DDC" w:rsidP="000F5DDC">
      <w:pPr>
        <w:jc w:val="center"/>
        <w:rPr>
          <w:rFonts w:ascii="Liberation Serif" w:hAnsi="Liberation Serif" w:cs="Liberation Serif"/>
          <w:i/>
          <w:color w:val="000000"/>
          <w:szCs w:val="28"/>
        </w:rPr>
      </w:pPr>
      <w:r w:rsidRPr="00683D01">
        <w:rPr>
          <w:rFonts w:ascii="Liberation Serif" w:hAnsi="Liberation Serif" w:cs="Liberation Serif"/>
          <w:i/>
          <w:color w:val="000000"/>
          <w:szCs w:val="28"/>
        </w:rPr>
        <w:t>субъектов малого и среднего предпринимательства в Городском округе Верхняя Тура, оказавшихся в зоне риска в связи с угрозой распространения</w:t>
      </w:r>
    </w:p>
    <w:p w:rsidR="000F5DDC" w:rsidRPr="00683D01" w:rsidRDefault="000F5DDC" w:rsidP="000F5DDC">
      <w:pPr>
        <w:jc w:val="center"/>
        <w:rPr>
          <w:rFonts w:ascii="Liberation Serif" w:hAnsi="Liberation Serif" w:cs="Liberation Serif"/>
          <w:i/>
          <w:color w:val="000000"/>
          <w:szCs w:val="28"/>
        </w:rPr>
      </w:pPr>
      <w:r w:rsidRPr="00683D01">
        <w:rPr>
          <w:rFonts w:ascii="Liberation Serif" w:hAnsi="Liberation Serif" w:cs="Liberation Serif"/>
          <w:i/>
          <w:color w:val="000000"/>
          <w:szCs w:val="28"/>
        </w:rPr>
        <w:t xml:space="preserve">новой </w:t>
      </w:r>
      <w:proofErr w:type="spellStart"/>
      <w:r w:rsidRPr="00683D01">
        <w:rPr>
          <w:rFonts w:ascii="Liberation Serif" w:hAnsi="Liberation Serif" w:cs="Liberation Serif"/>
          <w:i/>
          <w:color w:val="000000"/>
          <w:szCs w:val="28"/>
        </w:rPr>
        <w:t>корона</w:t>
      </w:r>
      <w:bookmarkStart w:id="0" w:name="_GoBack"/>
      <w:bookmarkEnd w:id="0"/>
      <w:r w:rsidRPr="00683D01">
        <w:rPr>
          <w:rFonts w:ascii="Liberation Serif" w:hAnsi="Liberation Serif" w:cs="Liberation Serif"/>
          <w:i/>
          <w:color w:val="000000"/>
          <w:szCs w:val="28"/>
        </w:rPr>
        <w:t>вирусной</w:t>
      </w:r>
      <w:proofErr w:type="spellEnd"/>
      <w:r w:rsidRPr="00683D01">
        <w:rPr>
          <w:rFonts w:ascii="Liberation Serif" w:hAnsi="Liberation Serif" w:cs="Liberation Serif"/>
          <w:i/>
          <w:color w:val="000000"/>
          <w:szCs w:val="28"/>
        </w:rPr>
        <w:t xml:space="preserve"> инфекции (2019-</w:t>
      </w:r>
      <w:proofErr w:type="spellStart"/>
      <w:r w:rsidRPr="00683D01">
        <w:rPr>
          <w:rFonts w:ascii="Liberation Serif" w:hAnsi="Liberation Serif" w:cs="Liberation Serif"/>
          <w:i/>
          <w:color w:val="000000"/>
          <w:szCs w:val="28"/>
          <w:lang w:val="en-US"/>
        </w:rPr>
        <w:t>nCoV</w:t>
      </w:r>
      <w:proofErr w:type="spellEnd"/>
      <w:r w:rsidRPr="00683D01">
        <w:rPr>
          <w:rFonts w:ascii="Liberation Serif" w:hAnsi="Liberation Serif" w:cs="Liberation Serif"/>
          <w:i/>
          <w:color w:val="000000"/>
          <w:szCs w:val="28"/>
        </w:rPr>
        <w:t>)</w:t>
      </w:r>
      <w:r w:rsidR="00B25A1E">
        <w:rPr>
          <w:rFonts w:ascii="Liberation Serif" w:hAnsi="Liberation Serif" w:cs="Liberation Serif"/>
          <w:i/>
          <w:color w:val="000000"/>
          <w:szCs w:val="28"/>
        </w:rPr>
        <w:t>»</w:t>
      </w:r>
    </w:p>
    <w:p w:rsidR="0028426A" w:rsidRPr="00683D01" w:rsidRDefault="0028426A" w:rsidP="0094414C">
      <w:pPr>
        <w:rPr>
          <w:rFonts w:ascii="Liberation Serif" w:hAnsi="Liberation Serif" w:cs="Liberation Serif"/>
          <w:b w:val="0"/>
          <w:szCs w:val="28"/>
        </w:rPr>
      </w:pPr>
    </w:p>
    <w:p w:rsidR="00CC5D9C" w:rsidRPr="00683D01" w:rsidRDefault="00CC5D9C" w:rsidP="0094414C">
      <w:pPr>
        <w:rPr>
          <w:rFonts w:ascii="Liberation Serif" w:hAnsi="Liberation Serif" w:cs="Liberation Serif"/>
          <w:b w:val="0"/>
          <w:i/>
          <w:w w:val="90"/>
          <w:szCs w:val="28"/>
        </w:rPr>
      </w:pPr>
    </w:p>
    <w:p w:rsidR="000F5DDC" w:rsidRPr="00683D01" w:rsidRDefault="000A67C8" w:rsidP="00406A74">
      <w:pPr>
        <w:ind w:firstLine="708"/>
        <w:jc w:val="both"/>
        <w:rPr>
          <w:rFonts w:ascii="Liberation Serif" w:hAnsi="Liberation Serif" w:cs="Liberation Serif"/>
          <w:b w:val="0"/>
          <w:color w:val="000000"/>
          <w:szCs w:val="28"/>
        </w:rPr>
      </w:pPr>
      <w:r w:rsidRPr="00683D01">
        <w:rPr>
          <w:rFonts w:ascii="Liberation Serif" w:hAnsi="Liberation Serif" w:cs="Liberation Serif"/>
          <w:b w:val="0"/>
          <w:szCs w:val="28"/>
        </w:rPr>
        <w:t>В целях поддержки субъектов малого и среднего предпринимательства на территории Городского округа Верхняя Тура</w:t>
      </w:r>
      <w:r w:rsidRPr="00683D01">
        <w:rPr>
          <w:rFonts w:ascii="Liberation Serif" w:hAnsi="Liberation Serif" w:cs="Liberation Serif"/>
          <w:b w:val="0"/>
          <w:color w:val="000000"/>
          <w:szCs w:val="28"/>
        </w:rPr>
        <w:t xml:space="preserve">, оказавшихся в зоне риска в связи с угрозой распространения новой </w:t>
      </w:r>
      <w:proofErr w:type="spellStart"/>
      <w:r w:rsidRPr="00683D01">
        <w:rPr>
          <w:rFonts w:ascii="Liberation Serif" w:hAnsi="Liberation Serif" w:cs="Liberation Serif"/>
          <w:b w:val="0"/>
          <w:color w:val="000000"/>
          <w:szCs w:val="28"/>
        </w:rPr>
        <w:t>коронавирусной</w:t>
      </w:r>
      <w:proofErr w:type="spellEnd"/>
      <w:r w:rsidRPr="00683D01">
        <w:rPr>
          <w:rFonts w:ascii="Liberation Serif" w:hAnsi="Liberation Serif" w:cs="Liberation Serif"/>
          <w:b w:val="0"/>
          <w:color w:val="000000"/>
          <w:szCs w:val="28"/>
        </w:rPr>
        <w:t xml:space="preserve"> инфекции (2019-nCoV)</w:t>
      </w:r>
      <w:r w:rsidRPr="00683D01">
        <w:rPr>
          <w:rFonts w:ascii="Liberation Serif" w:hAnsi="Liberation Serif" w:cs="Liberation Serif"/>
          <w:b w:val="0"/>
          <w:szCs w:val="28"/>
        </w:rPr>
        <w:t>,</w:t>
      </w:r>
      <w:r w:rsidR="000F7E75" w:rsidRPr="00683D01">
        <w:rPr>
          <w:rFonts w:ascii="Liberation Serif" w:hAnsi="Liberation Serif" w:cs="Liberation Serif"/>
          <w:b w:val="0"/>
          <w:szCs w:val="28"/>
        </w:rPr>
        <w:t xml:space="preserve"> </w:t>
      </w:r>
      <w:r w:rsidR="0094414C" w:rsidRPr="00683D01">
        <w:rPr>
          <w:rFonts w:ascii="Liberation Serif" w:hAnsi="Liberation Serif" w:cs="Liberation Serif"/>
          <w:b w:val="0"/>
          <w:szCs w:val="28"/>
        </w:rPr>
        <w:t>во исполнение</w:t>
      </w:r>
      <w:r w:rsidR="000F7E75" w:rsidRPr="00683D01">
        <w:rPr>
          <w:rFonts w:ascii="Liberation Serif" w:hAnsi="Liberation Serif" w:cs="Liberation Serif"/>
          <w:b w:val="0"/>
          <w:szCs w:val="28"/>
        </w:rPr>
        <w:t xml:space="preserve"> распоряжени</w:t>
      </w:r>
      <w:r w:rsidR="0094414C" w:rsidRPr="00683D01">
        <w:rPr>
          <w:rFonts w:ascii="Liberation Serif" w:hAnsi="Liberation Serif" w:cs="Liberation Serif"/>
          <w:b w:val="0"/>
          <w:szCs w:val="28"/>
        </w:rPr>
        <w:t>я</w:t>
      </w:r>
      <w:r w:rsidR="000F7E75" w:rsidRPr="00683D01">
        <w:rPr>
          <w:rFonts w:ascii="Liberation Serif" w:hAnsi="Liberation Serif" w:cs="Liberation Serif"/>
          <w:b w:val="0"/>
          <w:szCs w:val="28"/>
        </w:rPr>
        <w:t xml:space="preserve"> Губернатора Свердловской области от 07.04.2020</w:t>
      </w:r>
      <w:r w:rsidR="0094414C" w:rsidRPr="00683D01">
        <w:rPr>
          <w:rFonts w:ascii="Liberation Serif" w:hAnsi="Liberation Serif" w:cs="Liberation Serif"/>
          <w:b w:val="0"/>
          <w:szCs w:val="28"/>
        </w:rPr>
        <w:t xml:space="preserve"> № </w:t>
      </w:r>
      <w:r w:rsidR="000F7E75" w:rsidRPr="00683D01">
        <w:rPr>
          <w:rFonts w:ascii="Liberation Serif" w:hAnsi="Liberation Serif" w:cs="Liberation Serif"/>
          <w:b w:val="0"/>
          <w:szCs w:val="28"/>
        </w:rPr>
        <w:t xml:space="preserve">71-РГ «Об утверждении плана </w:t>
      </w:r>
      <w:r w:rsidR="000F7E75" w:rsidRPr="00683D01">
        <w:rPr>
          <w:rFonts w:ascii="Liberation Serif" w:hAnsi="Liberation Serif" w:cs="Liberation Serif"/>
          <w:b w:val="0"/>
          <w:color w:val="000000"/>
          <w:szCs w:val="28"/>
        </w:rPr>
        <w:t xml:space="preserve">первоочередных мер поддержки субъектов малого и среднего предпринимательства в Свердловской области, оказавшихся в зоне риска в связи с угрозой распространения новой </w:t>
      </w:r>
      <w:proofErr w:type="spellStart"/>
      <w:r w:rsidR="000F7E75" w:rsidRPr="00683D01">
        <w:rPr>
          <w:rFonts w:ascii="Liberation Serif" w:hAnsi="Liberation Serif" w:cs="Liberation Serif"/>
          <w:b w:val="0"/>
          <w:color w:val="000000"/>
          <w:szCs w:val="28"/>
        </w:rPr>
        <w:t>коронавирусной</w:t>
      </w:r>
      <w:proofErr w:type="spellEnd"/>
      <w:r w:rsidR="000F7E75" w:rsidRPr="00683D01">
        <w:rPr>
          <w:rFonts w:ascii="Liberation Serif" w:hAnsi="Liberation Serif" w:cs="Liberation Serif"/>
          <w:b w:val="0"/>
          <w:color w:val="000000"/>
          <w:szCs w:val="28"/>
        </w:rPr>
        <w:t xml:space="preserve"> инфекции</w:t>
      </w:r>
      <w:r w:rsidR="0094414C" w:rsidRPr="00683D01">
        <w:rPr>
          <w:rFonts w:ascii="Liberation Serif" w:hAnsi="Liberation Serif" w:cs="Liberation Serif"/>
          <w:b w:val="0"/>
          <w:color w:val="000000"/>
          <w:szCs w:val="28"/>
        </w:rPr>
        <w:t xml:space="preserve"> </w:t>
      </w:r>
      <w:r w:rsidR="000F7E75" w:rsidRPr="00683D01">
        <w:rPr>
          <w:rFonts w:ascii="Liberation Serif" w:hAnsi="Liberation Serif" w:cs="Liberation Serif"/>
          <w:b w:val="0"/>
          <w:color w:val="000000"/>
          <w:szCs w:val="28"/>
        </w:rPr>
        <w:t>(2019-nCoV)</w:t>
      </w:r>
      <w:r w:rsidR="00113C8C" w:rsidRPr="00683D01">
        <w:rPr>
          <w:rFonts w:ascii="Liberation Serif" w:hAnsi="Liberation Serif" w:cs="Liberation Serif"/>
          <w:b w:val="0"/>
          <w:color w:val="000000"/>
          <w:szCs w:val="28"/>
        </w:rPr>
        <w:t>»</w:t>
      </w:r>
      <w:r w:rsidR="0094414C" w:rsidRPr="00683D01">
        <w:rPr>
          <w:rFonts w:ascii="Liberation Serif" w:hAnsi="Liberation Serif" w:cs="Liberation Serif"/>
          <w:b w:val="0"/>
          <w:color w:val="000000"/>
          <w:szCs w:val="28"/>
        </w:rPr>
        <w:t xml:space="preserve"> (далее – </w:t>
      </w:r>
      <w:r w:rsidR="0094414C" w:rsidRPr="00683D01">
        <w:rPr>
          <w:rFonts w:ascii="Liberation Serif" w:hAnsi="Liberation Serif" w:cs="Liberation Serif"/>
          <w:b w:val="0"/>
          <w:szCs w:val="28"/>
        </w:rPr>
        <w:t>распоряжение Губернатора Свердловской области от 07.04.2020 № 71-РГ</w:t>
      </w:r>
      <w:r w:rsidR="0094414C" w:rsidRPr="00683D01">
        <w:rPr>
          <w:rFonts w:ascii="Liberation Serif" w:hAnsi="Liberation Serif" w:cs="Liberation Serif"/>
          <w:b w:val="0"/>
          <w:color w:val="000000"/>
          <w:szCs w:val="28"/>
        </w:rPr>
        <w:t>)</w:t>
      </w:r>
      <w:r w:rsidR="000F7E75" w:rsidRPr="00683D01">
        <w:rPr>
          <w:rFonts w:ascii="Liberation Serif" w:hAnsi="Liberation Serif" w:cs="Liberation Serif"/>
          <w:b w:val="0"/>
          <w:color w:val="000000"/>
          <w:szCs w:val="28"/>
        </w:rPr>
        <w:t>,</w:t>
      </w:r>
      <w:r w:rsidR="00BC1560" w:rsidRPr="00683D01">
        <w:rPr>
          <w:rFonts w:ascii="Liberation Serif" w:hAnsi="Liberation Serif" w:cs="Liberation Serif"/>
          <w:b w:val="0"/>
          <w:color w:val="000000"/>
          <w:szCs w:val="28"/>
        </w:rPr>
        <w:t xml:space="preserve"> рассмотрев протест прокуратуры города Кушвы от 20.08.2020 № 02-30-20,</w:t>
      </w:r>
    </w:p>
    <w:p w:rsidR="00CA1850" w:rsidRPr="00683D01" w:rsidRDefault="000A67C8" w:rsidP="00CA1850">
      <w:pPr>
        <w:jc w:val="both"/>
        <w:rPr>
          <w:rFonts w:ascii="Liberation Serif" w:hAnsi="Liberation Serif" w:cs="Liberation Serif"/>
          <w:b w:val="0"/>
          <w:color w:val="000000"/>
          <w:szCs w:val="28"/>
        </w:rPr>
      </w:pPr>
      <w:r w:rsidRPr="00683D01">
        <w:rPr>
          <w:rFonts w:ascii="Liberation Serif" w:hAnsi="Liberation Serif" w:cs="Liberation Serif"/>
          <w:b w:val="0"/>
          <w:color w:val="000000"/>
          <w:szCs w:val="28"/>
        </w:rPr>
        <w:tab/>
      </w:r>
      <w:r w:rsidR="00406A74" w:rsidRPr="00683D01">
        <w:rPr>
          <w:rFonts w:ascii="Liberation Serif" w:hAnsi="Liberation Serif" w:cs="Liberation Serif"/>
          <w:b w:val="0"/>
          <w:color w:val="000000"/>
          <w:szCs w:val="28"/>
        </w:rPr>
        <w:t>1</w:t>
      </w:r>
      <w:r w:rsidR="000F7E75" w:rsidRPr="00683D01">
        <w:rPr>
          <w:rFonts w:ascii="Liberation Serif" w:hAnsi="Liberation Serif" w:cs="Liberation Serif"/>
          <w:b w:val="0"/>
          <w:color w:val="000000"/>
          <w:szCs w:val="28"/>
        </w:rPr>
        <w:t xml:space="preserve">. </w:t>
      </w:r>
      <w:r w:rsidR="00BC1560" w:rsidRPr="00683D01">
        <w:rPr>
          <w:rFonts w:ascii="Liberation Serif" w:hAnsi="Liberation Serif" w:cs="Liberation Serif"/>
          <w:b w:val="0"/>
          <w:color w:val="000000"/>
          <w:szCs w:val="28"/>
        </w:rPr>
        <w:t>Внести в распоряжение Администрации Городского округа Верхняя Тура</w:t>
      </w:r>
      <w:r w:rsidR="00CA1850" w:rsidRPr="00683D01">
        <w:rPr>
          <w:rFonts w:ascii="Liberation Serif" w:hAnsi="Liberation Serif" w:cs="Liberation Serif"/>
          <w:b w:val="0"/>
          <w:color w:val="000000"/>
          <w:szCs w:val="28"/>
        </w:rPr>
        <w:t xml:space="preserve"> от 16.04.2020 № 56 «Об утверждении перечня первоочередных мер поддержки субъектов малого и среднего предпринимательства в Городском округе Верхняя Тура, оказавшихся в зоне риска в связи с угрозой распространения новой </w:t>
      </w:r>
      <w:proofErr w:type="spellStart"/>
      <w:r w:rsidR="00CA1850" w:rsidRPr="00683D01">
        <w:rPr>
          <w:rFonts w:ascii="Liberation Serif" w:hAnsi="Liberation Serif" w:cs="Liberation Serif"/>
          <w:b w:val="0"/>
          <w:color w:val="000000"/>
          <w:szCs w:val="28"/>
        </w:rPr>
        <w:t>коронавирусной</w:t>
      </w:r>
      <w:proofErr w:type="spellEnd"/>
      <w:r w:rsidR="00CA1850" w:rsidRPr="00683D01">
        <w:rPr>
          <w:rFonts w:ascii="Liberation Serif" w:hAnsi="Liberation Serif" w:cs="Liberation Serif"/>
          <w:b w:val="0"/>
          <w:color w:val="000000"/>
          <w:szCs w:val="28"/>
        </w:rPr>
        <w:t xml:space="preserve"> инфекции (2019-</w:t>
      </w:r>
      <w:proofErr w:type="spellStart"/>
      <w:r w:rsidR="00CA1850" w:rsidRPr="00683D01">
        <w:rPr>
          <w:rFonts w:ascii="Liberation Serif" w:hAnsi="Liberation Serif" w:cs="Liberation Serif"/>
          <w:b w:val="0"/>
          <w:color w:val="000000"/>
          <w:szCs w:val="28"/>
          <w:lang w:val="en-US"/>
        </w:rPr>
        <w:t>nCoV</w:t>
      </w:r>
      <w:proofErr w:type="spellEnd"/>
      <w:r w:rsidR="00CA1850" w:rsidRPr="00683D01">
        <w:rPr>
          <w:rFonts w:ascii="Liberation Serif" w:hAnsi="Liberation Serif" w:cs="Liberation Serif"/>
          <w:b w:val="0"/>
          <w:color w:val="000000"/>
          <w:szCs w:val="28"/>
        </w:rPr>
        <w:t>)» следующие изменения:</w:t>
      </w:r>
    </w:p>
    <w:p w:rsidR="00395B5D" w:rsidRPr="00683D01" w:rsidRDefault="00395B5D" w:rsidP="00CA1850">
      <w:pPr>
        <w:jc w:val="both"/>
        <w:rPr>
          <w:rFonts w:ascii="Liberation Serif" w:hAnsi="Liberation Serif" w:cs="Liberation Serif"/>
          <w:b w:val="0"/>
          <w:color w:val="000000"/>
          <w:szCs w:val="28"/>
        </w:rPr>
      </w:pPr>
      <w:r w:rsidRPr="00683D01">
        <w:rPr>
          <w:rFonts w:ascii="Liberation Serif" w:hAnsi="Liberation Serif" w:cs="Liberation Serif"/>
          <w:b w:val="0"/>
          <w:color w:val="000000"/>
          <w:szCs w:val="28"/>
        </w:rPr>
        <w:tab/>
      </w:r>
      <w:r w:rsidR="004B6FE9" w:rsidRPr="00683D01">
        <w:rPr>
          <w:rFonts w:ascii="Liberation Serif" w:hAnsi="Liberation Serif" w:cs="Liberation Serif"/>
          <w:b w:val="0"/>
          <w:color w:val="000000"/>
          <w:szCs w:val="28"/>
        </w:rPr>
        <w:t>1.1.</w:t>
      </w:r>
      <w:r w:rsidRPr="00683D01">
        <w:rPr>
          <w:rFonts w:ascii="Liberation Serif" w:hAnsi="Liberation Serif" w:cs="Liberation Serif"/>
          <w:b w:val="0"/>
          <w:color w:val="000000"/>
          <w:szCs w:val="28"/>
        </w:rPr>
        <w:t xml:space="preserve"> пункт 1 распоряжения изложить в </w:t>
      </w:r>
      <w:r w:rsidR="00212D30">
        <w:rPr>
          <w:rFonts w:ascii="Liberation Serif" w:hAnsi="Liberation Serif" w:cs="Liberation Serif"/>
          <w:b w:val="0"/>
          <w:color w:val="000000"/>
          <w:szCs w:val="28"/>
        </w:rPr>
        <w:t xml:space="preserve">следующей </w:t>
      </w:r>
      <w:r w:rsidRPr="00683D01">
        <w:rPr>
          <w:rFonts w:ascii="Liberation Serif" w:hAnsi="Liberation Serif" w:cs="Liberation Serif"/>
          <w:b w:val="0"/>
          <w:color w:val="000000"/>
          <w:szCs w:val="28"/>
        </w:rPr>
        <w:t>редакции:</w:t>
      </w:r>
    </w:p>
    <w:p w:rsidR="00395B5D" w:rsidRPr="00683D01" w:rsidRDefault="00395B5D" w:rsidP="00CA1850">
      <w:pPr>
        <w:jc w:val="both"/>
        <w:rPr>
          <w:rFonts w:ascii="Liberation Serif" w:hAnsi="Liberation Serif" w:cs="Liberation Serif"/>
          <w:b w:val="0"/>
          <w:color w:val="000000"/>
          <w:szCs w:val="28"/>
        </w:rPr>
      </w:pPr>
      <w:r w:rsidRPr="00683D01">
        <w:rPr>
          <w:rFonts w:ascii="Liberation Serif" w:hAnsi="Liberation Serif" w:cs="Liberation Serif"/>
          <w:b w:val="0"/>
          <w:color w:val="000000"/>
          <w:szCs w:val="28"/>
        </w:rPr>
        <w:tab/>
        <w:t>«</w:t>
      </w:r>
      <w:r w:rsidR="00913A20">
        <w:rPr>
          <w:rFonts w:ascii="Liberation Serif" w:hAnsi="Liberation Serif" w:cs="Liberation Serif"/>
          <w:b w:val="0"/>
          <w:color w:val="000000"/>
          <w:szCs w:val="28"/>
        </w:rPr>
        <w:t xml:space="preserve">1. </w:t>
      </w:r>
      <w:r w:rsidR="004B6FE9" w:rsidRPr="00683D01">
        <w:rPr>
          <w:rFonts w:ascii="Liberation Serif" w:hAnsi="Liberation Serif" w:cs="Liberation Serif"/>
          <w:b w:val="0"/>
          <w:color w:val="000000"/>
          <w:szCs w:val="28"/>
        </w:rPr>
        <w:t>Предоставить субъектам малого и среднего предпринимательства (далее - субъекты МСП) отсрочк</w:t>
      </w:r>
      <w:r w:rsidR="00913A20">
        <w:rPr>
          <w:rFonts w:ascii="Liberation Serif" w:hAnsi="Liberation Serif" w:cs="Liberation Serif"/>
          <w:b w:val="0"/>
          <w:color w:val="000000"/>
          <w:szCs w:val="28"/>
        </w:rPr>
        <w:t>у</w:t>
      </w:r>
      <w:r w:rsidR="004B6FE9" w:rsidRPr="00683D01">
        <w:rPr>
          <w:rFonts w:ascii="Liberation Serif" w:hAnsi="Liberation Serif" w:cs="Liberation Serif"/>
          <w:b w:val="0"/>
          <w:color w:val="000000"/>
          <w:szCs w:val="28"/>
        </w:rPr>
        <w:t xml:space="preserve"> уплаты арендных платежей по договорам аренды объектов недвижимого имущества (в том числе земельных участков), находящихся в муниципальной собственности, за период с 18 марта по 30 июня 2020 года на срок, предложенный такими арендаторами, но не позднее 31 декабря 2021 года». </w:t>
      </w:r>
    </w:p>
    <w:p w:rsidR="004B6FE9" w:rsidRPr="00683D01" w:rsidRDefault="004B6FE9" w:rsidP="00CA1850">
      <w:pPr>
        <w:jc w:val="both"/>
        <w:rPr>
          <w:rFonts w:ascii="Liberation Serif" w:hAnsi="Liberation Serif" w:cs="Liberation Serif"/>
          <w:b w:val="0"/>
          <w:color w:val="000000"/>
          <w:szCs w:val="28"/>
        </w:rPr>
      </w:pPr>
      <w:r w:rsidRPr="00683D01">
        <w:rPr>
          <w:rFonts w:ascii="Liberation Serif" w:hAnsi="Liberation Serif" w:cs="Liberation Serif"/>
          <w:b w:val="0"/>
          <w:color w:val="000000"/>
          <w:szCs w:val="28"/>
        </w:rPr>
        <w:tab/>
        <w:t xml:space="preserve">1.2. пункт 2 распоряжения изложить в </w:t>
      </w:r>
      <w:r w:rsidR="00212D30">
        <w:rPr>
          <w:rFonts w:ascii="Liberation Serif" w:hAnsi="Liberation Serif" w:cs="Liberation Serif"/>
          <w:b w:val="0"/>
          <w:color w:val="000000"/>
          <w:szCs w:val="28"/>
        </w:rPr>
        <w:t>следующей</w:t>
      </w:r>
      <w:r w:rsidRPr="00683D01">
        <w:rPr>
          <w:rFonts w:ascii="Liberation Serif" w:hAnsi="Liberation Serif" w:cs="Liberation Serif"/>
          <w:b w:val="0"/>
          <w:color w:val="000000"/>
          <w:szCs w:val="28"/>
        </w:rPr>
        <w:t xml:space="preserve"> редакции:</w:t>
      </w:r>
    </w:p>
    <w:p w:rsidR="00683D01" w:rsidRPr="00683D01" w:rsidRDefault="00683D01" w:rsidP="00683D0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 w:val="0"/>
          <w:szCs w:val="28"/>
        </w:rPr>
      </w:pPr>
      <w:r w:rsidRPr="00683D01">
        <w:rPr>
          <w:rFonts w:ascii="Liberation Serif" w:hAnsi="Liberation Serif" w:cs="Liberation Serif"/>
          <w:b w:val="0"/>
          <w:color w:val="000000"/>
          <w:szCs w:val="28"/>
        </w:rPr>
        <w:tab/>
        <w:t>«</w:t>
      </w:r>
      <w:r w:rsidR="00913A20">
        <w:rPr>
          <w:rFonts w:ascii="Liberation Serif" w:hAnsi="Liberation Serif" w:cs="Liberation Serif"/>
          <w:b w:val="0"/>
          <w:color w:val="000000"/>
          <w:szCs w:val="28"/>
        </w:rPr>
        <w:t xml:space="preserve">2. </w:t>
      </w:r>
      <w:r w:rsidRPr="00683D01">
        <w:rPr>
          <w:rFonts w:ascii="Liberation Serif" w:hAnsi="Liberation Serif" w:cs="Liberation Serif"/>
          <w:b w:val="0"/>
          <w:color w:val="000000"/>
          <w:szCs w:val="28"/>
        </w:rPr>
        <w:t xml:space="preserve">Предоставить субъектам МСП </w:t>
      </w:r>
      <w:r w:rsidRPr="00683D01">
        <w:rPr>
          <w:rFonts w:ascii="Liberation Serif" w:hAnsi="Liberation Serif" w:cs="Liberation Serif"/>
          <w:b w:val="0"/>
          <w:szCs w:val="28"/>
        </w:rPr>
        <w:t>отсрочк</w:t>
      </w:r>
      <w:r w:rsidR="00913A20">
        <w:rPr>
          <w:rFonts w:ascii="Liberation Serif" w:hAnsi="Liberation Serif" w:cs="Liberation Serif"/>
          <w:b w:val="0"/>
          <w:szCs w:val="28"/>
        </w:rPr>
        <w:t>у</w:t>
      </w:r>
      <w:r w:rsidRPr="00683D01">
        <w:rPr>
          <w:rFonts w:ascii="Liberation Serif" w:hAnsi="Liberation Serif" w:cs="Liberation Serif"/>
          <w:b w:val="0"/>
          <w:szCs w:val="28"/>
        </w:rPr>
        <w:t xml:space="preserve"> внесения платежей без начисления пеней за период с 18 марта по 30 июня 2020 года по договорам на установку и эксплуатацию рекламных конструкций с условием погашения </w:t>
      </w:r>
      <w:r w:rsidRPr="00683D01">
        <w:rPr>
          <w:rFonts w:ascii="Liberation Serif" w:hAnsi="Liberation Serif" w:cs="Liberation Serif"/>
          <w:b w:val="0"/>
          <w:szCs w:val="28"/>
        </w:rPr>
        <w:lastRenderedPageBreak/>
        <w:t>задолженности равными платежами, начиная с 1 января 2021 года в срок до 31 декабря 2021 года».</w:t>
      </w:r>
    </w:p>
    <w:p w:rsidR="00683D01" w:rsidRPr="00683D01" w:rsidRDefault="00683D01" w:rsidP="00683D0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 w:val="0"/>
          <w:szCs w:val="28"/>
        </w:rPr>
      </w:pPr>
      <w:r w:rsidRPr="00683D01">
        <w:rPr>
          <w:rFonts w:ascii="Liberation Serif" w:hAnsi="Liberation Serif" w:cs="Liberation Serif"/>
          <w:b w:val="0"/>
          <w:szCs w:val="28"/>
        </w:rPr>
        <w:tab/>
        <w:t xml:space="preserve">1.3. пункт 6 распоряжения изложить в </w:t>
      </w:r>
      <w:r w:rsidR="00212D30">
        <w:rPr>
          <w:rFonts w:ascii="Liberation Serif" w:hAnsi="Liberation Serif" w:cs="Liberation Serif"/>
          <w:b w:val="0"/>
          <w:szCs w:val="28"/>
        </w:rPr>
        <w:t>следующей</w:t>
      </w:r>
      <w:r w:rsidRPr="00683D01">
        <w:rPr>
          <w:rFonts w:ascii="Liberation Serif" w:hAnsi="Liberation Serif" w:cs="Liberation Serif"/>
          <w:b w:val="0"/>
          <w:szCs w:val="28"/>
        </w:rPr>
        <w:t xml:space="preserve"> редакции:</w:t>
      </w:r>
    </w:p>
    <w:p w:rsidR="00683D01" w:rsidRPr="00683D01" w:rsidRDefault="00683D01" w:rsidP="00683D0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 w:val="0"/>
          <w:szCs w:val="28"/>
        </w:rPr>
      </w:pPr>
      <w:r w:rsidRPr="00683D01">
        <w:rPr>
          <w:rFonts w:ascii="Liberation Serif" w:hAnsi="Liberation Serif" w:cs="Liberation Serif"/>
          <w:b w:val="0"/>
          <w:szCs w:val="28"/>
        </w:rPr>
        <w:tab/>
        <w:t>«</w:t>
      </w:r>
      <w:r w:rsidR="00913A20">
        <w:rPr>
          <w:rFonts w:ascii="Liberation Serif" w:hAnsi="Liberation Serif" w:cs="Liberation Serif"/>
          <w:b w:val="0"/>
          <w:szCs w:val="28"/>
        </w:rPr>
        <w:t xml:space="preserve">6. </w:t>
      </w:r>
      <w:r w:rsidRPr="00683D01">
        <w:rPr>
          <w:rFonts w:ascii="Liberation Serif" w:hAnsi="Liberation Serif" w:cs="Liberation Serif"/>
          <w:b w:val="0"/>
          <w:szCs w:val="28"/>
        </w:rPr>
        <w:t>Предоставить субъектам МСП, реализовавшим преимущественное право на приобретение государственного имущества Свердловской области, муниципального имущества в рамках реализации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отсрочк</w:t>
      </w:r>
      <w:r w:rsidR="00913A20">
        <w:rPr>
          <w:rFonts w:ascii="Liberation Serif" w:hAnsi="Liberation Serif" w:cs="Liberation Serif"/>
          <w:b w:val="0"/>
          <w:szCs w:val="28"/>
        </w:rPr>
        <w:t>у</w:t>
      </w:r>
      <w:r w:rsidRPr="00683D01">
        <w:rPr>
          <w:rFonts w:ascii="Liberation Serif" w:hAnsi="Liberation Serif" w:cs="Liberation Serif"/>
          <w:b w:val="0"/>
          <w:szCs w:val="28"/>
        </w:rPr>
        <w:t xml:space="preserve"> внесения платежей без начисления пеней за период с 18 марта по 30 июня 2020 года по договорам купли-продажи объектов недвижимого имущества с условием погашения задолженности равными платежами, начиная с 1 января 2021 года в срок до 31 декабря 2021 года».</w:t>
      </w:r>
    </w:p>
    <w:p w:rsidR="000F7E75" w:rsidRPr="00683D01" w:rsidRDefault="00683D01" w:rsidP="000F7E7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 w:val="0"/>
          <w:szCs w:val="28"/>
        </w:rPr>
      </w:pPr>
      <w:r w:rsidRPr="00683D01">
        <w:rPr>
          <w:rFonts w:ascii="Liberation Serif" w:hAnsi="Liberation Serif" w:cs="Liberation Serif"/>
          <w:b w:val="0"/>
          <w:szCs w:val="28"/>
        </w:rPr>
        <w:t>2</w:t>
      </w:r>
      <w:r w:rsidR="000F7E75" w:rsidRPr="00683D01">
        <w:rPr>
          <w:rFonts w:ascii="Liberation Serif" w:hAnsi="Liberation Serif" w:cs="Liberation Serif"/>
          <w:b w:val="0"/>
          <w:szCs w:val="28"/>
        </w:rPr>
        <w:t>.</w:t>
      </w:r>
      <w:r w:rsidR="001236CC" w:rsidRPr="00683D01">
        <w:rPr>
          <w:rFonts w:ascii="Liberation Serif" w:hAnsi="Liberation Serif" w:cs="Liberation Serif"/>
          <w:b w:val="0"/>
          <w:szCs w:val="28"/>
        </w:rPr>
        <w:t xml:space="preserve"> </w:t>
      </w:r>
      <w:r w:rsidR="000F7E75" w:rsidRPr="00683D01">
        <w:rPr>
          <w:rFonts w:ascii="Liberation Serif" w:hAnsi="Liberation Serif" w:cs="Liberation Serif"/>
          <w:b w:val="0"/>
          <w:szCs w:val="28"/>
        </w:rPr>
        <w:t>Контроль за исполнением настоящего распоряжения возложить</w:t>
      </w:r>
      <w:r w:rsidR="0094414C" w:rsidRPr="00683D01">
        <w:rPr>
          <w:rFonts w:ascii="Liberation Serif" w:hAnsi="Liberation Serif" w:cs="Liberation Serif"/>
          <w:b w:val="0"/>
          <w:szCs w:val="28"/>
        </w:rPr>
        <w:t xml:space="preserve"> </w:t>
      </w:r>
      <w:r w:rsidR="000F7E75" w:rsidRPr="00683D01">
        <w:rPr>
          <w:rFonts w:ascii="Liberation Serif" w:hAnsi="Liberation Serif" w:cs="Liberation Serif"/>
          <w:b w:val="0"/>
          <w:szCs w:val="28"/>
        </w:rPr>
        <w:t xml:space="preserve">на начальника Управления по делам архитектуры, градостроительства и муниципального имущества Администрации Городского округа Верхняя Тура </w:t>
      </w:r>
      <w:proofErr w:type="spellStart"/>
      <w:r w:rsidR="000F7E75" w:rsidRPr="00683D01">
        <w:rPr>
          <w:rFonts w:ascii="Liberation Serif" w:hAnsi="Liberation Serif" w:cs="Liberation Serif"/>
          <w:b w:val="0"/>
          <w:szCs w:val="28"/>
        </w:rPr>
        <w:t>Кушнирук</w:t>
      </w:r>
      <w:proofErr w:type="spellEnd"/>
      <w:r w:rsidR="000F7E75" w:rsidRPr="00683D01">
        <w:rPr>
          <w:rFonts w:ascii="Liberation Serif" w:hAnsi="Liberation Serif" w:cs="Liberation Serif"/>
          <w:b w:val="0"/>
          <w:szCs w:val="28"/>
        </w:rPr>
        <w:t xml:space="preserve"> Ирину Петровну.</w:t>
      </w:r>
    </w:p>
    <w:p w:rsidR="000F7E75" w:rsidRPr="00683D01" w:rsidRDefault="00683D01" w:rsidP="000F7E7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 w:val="0"/>
          <w:szCs w:val="28"/>
        </w:rPr>
      </w:pPr>
      <w:r w:rsidRPr="00683D01">
        <w:rPr>
          <w:rFonts w:ascii="Liberation Serif" w:hAnsi="Liberation Serif" w:cs="Liberation Serif"/>
          <w:b w:val="0"/>
          <w:szCs w:val="28"/>
        </w:rPr>
        <w:t>3</w:t>
      </w:r>
      <w:r w:rsidR="000F7E75" w:rsidRPr="00683D01">
        <w:rPr>
          <w:rFonts w:ascii="Liberation Serif" w:hAnsi="Liberation Serif" w:cs="Liberation Serif"/>
          <w:b w:val="0"/>
          <w:szCs w:val="28"/>
        </w:rPr>
        <w:t>. Настояще</w:t>
      </w:r>
      <w:r w:rsidR="002F4E8C" w:rsidRPr="00683D01">
        <w:rPr>
          <w:rFonts w:ascii="Liberation Serif" w:hAnsi="Liberation Serif" w:cs="Liberation Serif"/>
          <w:b w:val="0"/>
          <w:szCs w:val="28"/>
        </w:rPr>
        <w:t>е распоряжение опубликовать на о</w:t>
      </w:r>
      <w:r w:rsidR="000F7E75" w:rsidRPr="00683D01">
        <w:rPr>
          <w:rFonts w:ascii="Liberation Serif" w:hAnsi="Liberation Serif" w:cs="Liberation Serif"/>
          <w:b w:val="0"/>
          <w:szCs w:val="28"/>
        </w:rPr>
        <w:t>фициальном интернет-портале Городского округа Верхняя Тура (</w:t>
      </w:r>
      <w:proofErr w:type="spellStart"/>
      <w:r w:rsidR="000F7E75" w:rsidRPr="00683D01">
        <w:rPr>
          <w:rFonts w:ascii="Liberation Serif" w:hAnsi="Liberation Serif" w:cs="Liberation Serif"/>
          <w:b w:val="0"/>
          <w:szCs w:val="28"/>
        </w:rPr>
        <w:t>www</w:t>
      </w:r>
      <w:proofErr w:type="spellEnd"/>
      <w:r w:rsidR="000F7E75" w:rsidRPr="00683D01">
        <w:rPr>
          <w:rFonts w:ascii="Liberation Serif" w:hAnsi="Liberation Serif" w:cs="Liberation Serif"/>
          <w:b w:val="0"/>
          <w:szCs w:val="28"/>
        </w:rPr>
        <w:t>.</w:t>
      </w:r>
      <w:r w:rsidR="000F7E75" w:rsidRPr="00683D01">
        <w:rPr>
          <w:rFonts w:ascii="Liberation Serif" w:hAnsi="Liberation Serif" w:cs="Liberation Serif"/>
          <w:b w:val="0"/>
          <w:szCs w:val="28"/>
          <w:lang w:val="en-US"/>
        </w:rPr>
        <w:t>v</w:t>
      </w:r>
      <w:r w:rsidR="000F7E75" w:rsidRPr="00683D01">
        <w:rPr>
          <w:rFonts w:ascii="Liberation Serif" w:hAnsi="Liberation Serif" w:cs="Liberation Serif"/>
          <w:b w:val="0"/>
          <w:szCs w:val="28"/>
        </w:rPr>
        <w:t>-</w:t>
      </w:r>
      <w:proofErr w:type="spellStart"/>
      <w:r w:rsidR="000F7E75" w:rsidRPr="00683D01">
        <w:rPr>
          <w:rFonts w:ascii="Liberation Serif" w:hAnsi="Liberation Serif" w:cs="Liberation Serif"/>
          <w:b w:val="0"/>
          <w:szCs w:val="28"/>
          <w:lang w:val="en-US"/>
        </w:rPr>
        <w:t>tura</w:t>
      </w:r>
      <w:proofErr w:type="spellEnd"/>
      <w:r w:rsidR="000F7E75" w:rsidRPr="00683D01">
        <w:rPr>
          <w:rFonts w:ascii="Liberation Serif" w:hAnsi="Liberation Serif" w:cs="Liberation Serif"/>
          <w:b w:val="0"/>
          <w:szCs w:val="28"/>
        </w:rPr>
        <w:t>.</w:t>
      </w:r>
      <w:proofErr w:type="spellStart"/>
      <w:r w:rsidR="000F7E75" w:rsidRPr="00683D01">
        <w:rPr>
          <w:rFonts w:ascii="Liberation Serif" w:hAnsi="Liberation Serif" w:cs="Liberation Serif"/>
          <w:b w:val="0"/>
          <w:szCs w:val="28"/>
        </w:rPr>
        <w:t>ru</w:t>
      </w:r>
      <w:proofErr w:type="spellEnd"/>
      <w:r w:rsidR="000F7E75" w:rsidRPr="00683D01">
        <w:rPr>
          <w:rFonts w:ascii="Liberation Serif" w:hAnsi="Liberation Serif" w:cs="Liberation Serif"/>
          <w:b w:val="0"/>
          <w:szCs w:val="28"/>
        </w:rPr>
        <w:t>).</w:t>
      </w:r>
    </w:p>
    <w:p w:rsidR="00CC5D9C" w:rsidRPr="00683D01" w:rsidRDefault="00CC5D9C" w:rsidP="000F7E75">
      <w:pPr>
        <w:ind w:firstLine="708"/>
        <w:jc w:val="both"/>
        <w:rPr>
          <w:rFonts w:ascii="Liberation Serif" w:hAnsi="Liberation Serif" w:cs="Liberation Serif"/>
          <w:b w:val="0"/>
          <w:i/>
          <w:w w:val="90"/>
          <w:szCs w:val="28"/>
        </w:rPr>
      </w:pPr>
    </w:p>
    <w:p w:rsidR="000F7E75" w:rsidRPr="00683D01" w:rsidRDefault="000F7E75" w:rsidP="000F7E75">
      <w:pPr>
        <w:ind w:firstLine="708"/>
        <w:jc w:val="both"/>
        <w:rPr>
          <w:rFonts w:ascii="Liberation Serif" w:hAnsi="Liberation Serif" w:cs="Liberation Serif"/>
          <w:b w:val="0"/>
          <w:i/>
          <w:w w:val="90"/>
          <w:szCs w:val="28"/>
        </w:rPr>
      </w:pPr>
    </w:p>
    <w:p w:rsidR="006026A2" w:rsidRPr="00683D01" w:rsidRDefault="00C13268" w:rsidP="006026A2">
      <w:pPr>
        <w:rPr>
          <w:rFonts w:ascii="Liberation Serif" w:hAnsi="Liberation Serif" w:cs="Liberation Serif"/>
          <w:sz w:val="2"/>
          <w:szCs w:val="2"/>
        </w:rPr>
      </w:pPr>
      <w:r w:rsidRPr="00683D01">
        <w:rPr>
          <w:rFonts w:ascii="Liberation Serif" w:hAnsi="Liberation Serif" w:cs="Liberation Serif"/>
          <w:b w:val="0"/>
          <w:w w:val="90"/>
        </w:rPr>
        <w:t>Г</w:t>
      </w:r>
      <w:r w:rsidR="005D532A" w:rsidRPr="00683D01">
        <w:rPr>
          <w:rFonts w:ascii="Liberation Serif" w:hAnsi="Liberation Serif" w:cs="Liberation Serif"/>
          <w:b w:val="0"/>
          <w:w w:val="90"/>
        </w:rPr>
        <w:t>лав</w:t>
      </w:r>
      <w:r w:rsidRPr="00683D01">
        <w:rPr>
          <w:rFonts w:ascii="Liberation Serif" w:hAnsi="Liberation Serif" w:cs="Liberation Serif"/>
          <w:b w:val="0"/>
          <w:w w:val="90"/>
        </w:rPr>
        <w:t>а</w:t>
      </w:r>
      <w:r w:rsidR="005D532A" w:rsidRPr="00683D01">
        <w:rPr>
          <w:rFonts w:ascii="Liberation Serif" w:hAnsi="Liberation Serif" w:cs="Liberation Serif"/>
          <w:b w:val="0"/>
          <w:w w:val="90"/>
        </w:rPr>
        <w:t xml:space="preserve"> городского округа                                                        </w:t>
      </w:r>
      <w:r w:rsidR="00DF570D" w:rsidRPr="00683D01">
        <w:rPr>
          <w:rFonts w:ascii="Liberation Serif" w:hAnsi="Liberation Serif" w:cs="Liberation Serif"/>
          <w:b w:val="0"/>
          <w:w w:val="90"/>
        </w:rPr>
        <w:tab/>
      </w:r>
      <w:r w:rsidR="00DF570D" w:rsidRPr="00683D01">
        <w:rPr>
          <w:rFonts w:ascii="Liberation Serif" w:hAnsi="Liberation Serif" w:cs="Liberation Serif"/>
          <w:b w:val="0"/>
          <w:w w:val="90"/>
        </w:rPr>
        <w:tab/>
      </w:r>
      <w:r w:rsidR="005D532A" w:rsidRPr="00683D01">
        <w:rPr>
          <w:rFonts w:ascii="Liberation Serif" w:hAnsi="Liberation Serif" w:cs="Liberation Serif"/>
          <w:b w:val="0"/>
          <w:w w:val="90"/>
        </w:rPr>
        <w:tab/>
      </w:r>
      <w:r w:rsidR="000F7E75" w:rsidRPr="00683D01">
        <w:rPr>
          <w:rFonts w:ascii="Liberation Serif" w:hAnsi="Liberation Serif" w:cs="Liberation Serif"/>
          <w:b w:val="0"/>
          <w:w w:val="90"/>
        </w:rPr>
        <w:t xml:space="preserve">           </w:t>
      </w:r>
      <w:r w:rsidR="00A607D0" w:rsidRPr="00683D01">
        <w:rPr>
          <w:rFonts w:ascii="Liberation Serif" w:hAnsi="Liberation Serif" w:cs="Liberation Serif"/>
          <w:b w:val="0"/>
          <w:w w:val="90"/>
        </w:rPr>
        <w:t>И.С.</w:t>
      </w:r>
      <w:r w:rsidR="00CC5D9C" w:rsidRPr="00683D01">
        <w:rPr>
          <w:rFonts w:ascii="Liberation Serif" w:hAnsi="Liberation Serif" w:cs="Liberation Serif"/>
          <w:b w:val="0"/>
          <w:w w:val="90"/>
        </w:rPr>
        <w:t xml:space="preserve"> </w:t>
      </w:r>
      <w:r w:rsidR="00A607D0" w:rsidRPr="00683D01">
        <w:rPr>
          <w:rFonts w:ascii="Liberation Serif" w:hAnsi="Liberation Serif" w:cs="Liberation Serif"/>
          <w:b w:val="0"/>
          <w:w w:val="90"/>
        </w:rPr>
        <w:t>Веснин</w:t>
      </w: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P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6026A2" w:rsidRDefault="006026A2" w:rsidP="006026A2">
      <w:pPr>
        <w:rPr>
          <w:rFonts w:ascii="Liberation Serif" w:hAnsi="Liberation Serif" w:cs="Liberation Serif"/>
          <w:sz w:val="2"/>
          <w:szCs w:val="2"/>
        </w:rPr>
      </w:pPr>
    </w:p>
    <w:p w:rsidR="009C614C" w:rsidRPr="006026A2" w:rsidRDefault="006026A2" w:rsidP="006026A2">
      <w:pPr>
        <w:tabs>
          <w:tab w:val="left" w:pos="5985"/>
        </w:tabs>
        <w:rPr>
          <w:rFonts w:ascii="Liberation Serif" w:hAnsi="Liberation Serif" w:cs="Liberation Serif"/>
          <w:sz w:val="2"/>
          <w:szCs w:val="2"/>
        </w:rPr>
      </w:pPr>
      <w:r>
        <w:rPr>
          <w:rFonts w:ascii="Liberation Serif" w:hAnsi="Liberation Serif" w:cs="Liberation Serif"/>
          <w:sz w:val="2"/>
          <w:szCs w:val="2"/>
        </w:rPr>
        <w:tab/>
      </w:r>
    </w:p>
    <w:sectPr w:rsidR="009C614C" w:rsidRPr="006026A2" w:rsidSect="00944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C0" w:rsidRDefault="00B86CC0" w:rsidP="0094414C">
      <w:r>
        <w:separator/>
      </w:r>
    </w:p>
  </w:endnote>
  <w:endnote w:type="continuationSeparator" w:id="0">
    <w:p w:rsidR="00B86CC0" w:rsidRDefault="00B86CC0" w:rsidP="0094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4C" w:rsidRDefault="009441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4C" w:rsidRDefault="009441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4C" w:rsidRDefault="00944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C0" w:rsidRDefault="00B86CC0" w:rsidP="0094414C">
      <w:r>
        <w:separator/>
      </w:r>
    </w:p>
  </w:footnote>
  <w:footnote w:type="continuationSeparator" w:id="0">
    <w:p w:rsidR="00B86CC0" w:rsidRDefault="00B86CC0" w:rsidP="0094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4C" w:rsidRDefault="009441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4C" w:rsidRPr="0094414C" w:rsidRDefault="0094414C">
    <w:pPr>
      <w:pStyle w:val="a4"/>
      <w:jc w:val="center"/>
      <w:rPr>
        <w:b w:val="0"/>
      </w:rPr>
    </w:pPr>
    <w:r w:rsidRPr="0094414C">
      <w:rPr>
        <w:b w:val="0"/>
      </w:rPr>
      <w:fldChar w:fldCharType="begin"/>
    </w:r>
    <w:r w:rsidRPr="0094414C">
      <w:rPr>
        <w:b w:val="0"/>
      </w:rPr>
      <w:instrText xml:space="preserve"> PAGE   \* MERGEFORMAT </w:instrText>
    </w:r>
    <w:r w:rsidRPr="0094414C">
      <w:rPr>
        <w:b w:val="0"/>
      </w:rPr>
      <w:fldChar w:fldCharType="separate"/>
    </w:r>
    <w:r w:rsidR="00291B0C">
      <w:rPr>
        <w:b w:val="0"/>
        <w:noProof/>
      </w:rPr>
      <w:t>2</w:t>
    </w:r>
    <w:r w:rsidRPr="0094414C">
      <w:rPr>
        <w:b w:val="0"/>
      </w:rPr>
      <w:fldChar w:fldCharType="end"/>
    </w:r>
  </w:p>
  <w:p w:rsidR="0094414C" w:rsidRPr="0094414C" w:rsidRDefault="0094414C">
    <w:pPr>
      <w:pStyle w:val="a4"/>
      <w:rPr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4C" w:rsidRDefault="009441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7E75"/>
    <w:multiLevelType w:val="hybridMultilevel"/>
    <w:tmpl w:val="0D40CC22"/>
    <w:lvl w:ilvl="0" w:tplc="2A86E51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2" w15:restartNumberingAfterBreak="0">
    <w:nsid w:val="43706AB2"/>
    <w:multiLevelType w:val="hybridMultilevel"/>
    <w:tmpl w:val="1D7A542A"/>
    <w:lvl w:ilvl="0" w:tplc="D55A8D2C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09"/>
    <w:rsid w:val="000011E9"/>
    <w:rsid w:val="00002963"/>
    <w:rsid w:val="0001321C"/>
    <w:rsid w:val="00032903"/>
    <w:rsid w:val="0004527F"/>
    <w:rsid w:val="00050185"/>
    <w:rsid w:val="0005487C"/>
    <w:rsid w:val="00080B42"/>
    <w:rsid w:val="00081C09"/>
    <w:rsid w:val="00083373"/>
    <w:rsid w:val="00087B07"/>
    <w:rsid w:val="000905E0"/>
    <w:rsid w:val="00092671"/>
    <w:rsid w:val="000A67C8"/>
    <w:rsid w:val="000C0758"/>
    <w:rsid w:val="000C470B"/>
    <w:rsid w:val="000F5DDC"/>
    <w:rsid w:val="000F7E75"/>
    <w:rsid w:val="00113C8C"/>
    <w:rsid w:val="001236CC"/>
    <w:rsid w:val="001A0BCE"/>
    <w:rsid w:val="001B15D2"/>
    <w:rsid w:val="001B6A7A"/>
    <w:rsid w:val="001C16DA"/>
    <w:rsid w:val="001F00E5"/>
    <w:rsid w:val="001F14EB"/>
    <w:rsid w:val="00211A44"/>
    <w:rsid w:val="00212D30"/>
    <w:rsid w:val="00245660"/>
    <w:rsid w:val="00245F86"/>
    <w:rsid w:val="00277073"/>
    <w:rsid w:val="0027788B"/>
    <w:rsid w:val="00280E2C"/>
    <w:rsid w:val="0028426A"/>
    <w:rsid w:val="00291B0C"/>
    <w:rsid w:val="002B1A06"/>
    <w:rsid w:val="002C0DE7"/>
    <w:rsid w:val="002C60D0"/>
    <w:rsid w:val="002D0C18"/>
    <w:rsid w:val="002D2F66"/>
    <w:rsid w:val="002E53A6"/>
    <w:rsid w:val="002F4E8C"/>
    <w:rsid w:val="002F53C0"/>
    <w:rsid w:val="00325B16"/>
    <w:rsid w:val="00326059"/>
    <w:rsid w:val="003423A1"/>
    <w:rsid w:val="00354A4C"/>
    <w:rsid w:val="003558E6"/>
    <w:rsid w:val="00384639"/>
    <w:rsid w:val="00395B5D"/>
    <w:rsid w:val="003A2058"/>
    <w:rsid w:val="003A7F9C"/>
    <w:rsid w:val="003E2496"/>
    <w:rsid w:val="003E349D"/>
    <w:rsid w:val="003F47CC"/>
    <w:rsid w:val="00406A74"/>
    <w:rsid w:val="00426D62"/>
    <w:rsid w:val="00430B61"/>
    <w:rsid w:val="00431459"/>
    <w:rsid w:val="00454CCE"/>
    <w:rsid w:val="00485A64"/>
    <w:rsid w:val="00485BE1"/>
    <w:rsid w:val="004A0834"/>
    <w:rsid w:val="004B6FE9"/>
    <w:rsid w:val="004D3402"/>
    <w:rsid w:val="004E00DA"/>
    <w:rsid w:val="004E2DE2"/>
    <w:rsid w:val="00511AA1"/>
    <w:rsid w:val="005169E1"/>
    <w:rsid w:val="00521689"/>
    <w:rsid w:val="005468AF"/>
    <w:rsid w:val="00566868"/>
    <w:rsid w:val="00591771"/>
    <w:rsid w:val="00595CF3"/>
    <w:rsid w:val="005A656E"/>
    <w:rsid w:val="005D532A"/>
    <w:rsid w:val="005F7DA6"/>
    <w:rsid w:val="006026A2"/>
    <w:rsid w:val="006039DE"/>
    <w:rsid w:val="00606469"/>
    <w:rsid w:val="00634CC7"/>
    <w:rsid w:val="006658F0"/>
    <w:rsid w:val="006818EA"/>
    <w:rsid w:val="00683D01"/>
    <w:rsid w:val="00697CD7"/>
    <w:rsid w:val="006A0DA0"/>
    <w:rsid w:val="006A0EDA"/>
    <w:rsid w:val="006A66F4"/>
    <w:rsid w:val="006B703A"/>
    <w:rsid w:val="006C417D"/>
    <w:rsid w:val="006C6AE9"/>
    <w:rsid w:val="006C764C"/>
    <w:rsid w:val="00707D15"/>
    <w:rsid w:val="00711A2B"/>
    <w:rsid w:val="0072575C"/>
    <w:rsid w:val="00730F45"/>
    <w:rsid w:val="0073373C"/>
    <w:rsid w:val="007503E3"/>
    <w:rsid w:val="0076192C"/>
    <w:rsid w:val="007B1476"/>
    <w:rsid w:val="007B16E3"/>
    <w:rsid w:val="007D554D"/>
    <w:rsid w:val="007E6F31"/>
    <w:rsid w:val="007F2CBB"/>
    <w:rsid w:val="0082002B"/>
    <w:rsid w:val="00856B69"/>
    <w:rsid w:val="00866426"/>
    <w:rsid w:val="00883B4D"/>
    <w:rsid w:val="008866A6"/>
    <w:rsid w:val="00892B07"/>
    <w:rsid w:val="00895EBE"/>
    <w:rsid w:val="008D3EAB"/>
    <w:rsid w:val="008E17EA"/>
    <w:rsid w:val="008E22ED"/>
    <w:rsid w:val="008E3CD0"/>
    <w:rsid w:val="00913A20"/>
    <w:rsid w:val="00917254"/>
    <w:rsid w:val="009271F2"/>
    <w:rsid w:val="00927FD7"/>
    <w:rsid w:val="00942E98"/>
    <w:rsid w:val="0094414C"/>
    <w:rsid w:val="0095111D"/>
    <w:rsid w:val="009623F7"/>
    <w:rsid w:val="00987043"/>
    <w:rsid w:val="0099136D"/>
    <w:rsid w:val="009A6533"/>
    <w:rsid w:val="009B7257"/>
    <w:rsid w:val="009C3870"/>
    <w:rsid w:val="009C614C"/>
    <w:rsid w:val="009F5340"/>
    <w:rsid w:val="00A0473A"/>
    <w:rsid w:val="00A072E4"/>
    <w:rsid w:val="00A2109E"/>
    <w:rsid w:val="00A32A03"/>
    <w:rsid w:val="00A53B4F"/>
    <w:rsid w:val="00A55FEA"/>
    <w:rsid w:val="00A60162"/>
    <w:rsid w:val="00A607D0"/>
    <w:rsid w:val="00A63A83"/>
    <w:rsid w:val="00A83122"/>
    <w:rsid w:val="00A94740"/>
    <w:rsid w:val="00AA7938"/>
    <w:rsid w:val="00AB3A0F"/>
    <w:rsid w:val="00AC6213"/>
    <w:rsid w:val="00AD0AE9"/>
    <w:rsid w:val="00AD37D9"/>
    <w:rsid w:val="00B05B9B"/>
    <w:rsid w:val="00B10298"/>
    <w:rsid w:val="00B25A1E"/>
    <w:rsid w:val="00B57D42"/>
    <w:rsid w:val="00B86CC0"/>
    <w:rsid w:val="00BA0EB0"/>
    <w:rsid w:val="00BA1FC7"/>
    <w:rsid w:val="00BC1560"/>
    <w:rsid w:val="00BE1846"/>
    <w:rsid w:val="00BF5834"/>
    <w:rsid w:val="00C13268"/>
    <w:rsid w:val="00C55B8E"/>
    <w:rsid w:val="00C570E8"/>
    <w:rsid w:val="00C66A51"/>
    <w:rsid w:val="00C802C5"/>
    <w:rsid w:val="00C841D0"/>
    <w:rsid w:val="00C93EF5"/>
    <w:rsid w:val="00CA1850"/>
    <w:rsid w:val="00CA5C3F"/>
    <w:rsid w:val="00CB1B74"/>
    <w:rsid w:val="00CC5D9C"/>
    <w:rsid w:val="00CD4C2A"/>
    <w:rsid w:val="00CD6301"/>
    <w:rsid w:val="00D00F70"/>
    <w:rsid w:val="00D203B2"/>
    <w:rsid w:val="00D259E7"/>
    <w:rsid w:val="00D27B0E"/>
    <w:rsid w:val="00D47EF9"/>
    <w:rsid w:val="00D51D3D"/>
    <w:rsid w:val="00D66CA3"/>
    <w:rsid w:val="00D73CDB"/>
    <w:rsid w:val="00D93D77"/>
    <w:rsid w:val="00DE1293"/>
    <w:rsid w:val="00DF570D"/>
    <w:rsid w:val="00E004E3"/>
    <w:rsid w:val="00E07095"/>
    <w:rsid w:val="00E36344"/>
    <w:rsid w:val="00E431F1"/>
    <w:rsid w:val="00E43871"/>
    <w:rsid w:val="00E45FB0"/>
    <w:rsid w:val="00E56DB0"/>
    <w:rsid w:val="00E64B4E"/>
    <w:rsid w:val="00E6544A"/>
    <w:rsid w:val="00E8606E"/>
    <w:rsid w:val="00E94F7F"/>
    <w:rsid w:val="00E96B34"/>
    <w:rsid w:val="00EA39F3"/>
    <w:rsid w:val="00ED4BC3"/>
    <w:rsid w:val="00F00A54"/>
    <w:rsid w:val="00F9148D"/>
    <w:rsid w:val="00FA401D"/>
    <w:rsid w:val="00FA5AE0"/>
    <w:rsid w:val="00FB0222"/>
    <w:rsid w:val="00FC17B8"/>
    <w:rsid w:val="00FC5B62"/>
    <w:rsid w:val="00FD069B"/>
    <w:rsid w:val="00FE2F81"/>
    <w:rsid w:val="00FE3EB0"/>
    <w:rsid w:val="00FE5CE3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8632C-7B86-44E6-AF03-EA3C4545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qFormat/>
    <w:rsid w:val="00087B07"/>
    <w:pPr>
      <w:keepNext/>
      <w:spacing w:before="240" w:after="60" w:line="360" w:lineRule="auto"/>
      <w:jc w:val="center"/>
      <w:outlineLvl w:val="2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6C764C"/>
    <w:pPr>
      <w:jc w:val="center"/>
    </w:pPr>
  </w:style>
  <w:style w:type="character" w:customStyle="1" w:styleId="7">
    <w:name w:val="Основной текст (7)_"/>
    <w:link w:val="70"/>
    <w:rsid w:val="009C614C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C614C"/>
    <w:pPr>
      <w:shd w:val="clear" w:color="auto" w:fill="FFFFFF"/>
      <w:spacing w:line="0" w:lineRule="atLeast"/>
    </w:pPr>
    <w:rPr>
      <w:b w:val="0"/>
      <w:sz w:val="21"/>
      <w:szCs w:val="21"/>
      <w:lang w:val="x-none" w:eastAsia="x-none"/>
    </w:rPr>
  </w:style>
  <w:style w:type="paragraph" w:styleId="a4">
    <w:name w:val="header"/>
    <w:basedOn w:val="a"/>
    <w:link w:val="a5"/>
    <w:uiPriority w:val="99"/>
    <w:rsid w:val="00944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4414C"/>
    <w:rPr>
      <w:b/>
      <w:sz w:val="28"/>
    </w:rPr>
  </w:style>
  <w:style w:type="paragraph" w:styleId="a6">
    <w:name w:val="footer"/>
    <w:basedOn w:val="a"/>
    <w:link w:val="a7"/>
    <w:rsid w:val="009441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4414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Назипова А.Р.</dc:creator>
  <cp:keywords/>
  <cp:lastModifiedBy>Мухачев Алексей Львович</cp:lastModifiedBy>
  <cp:revision>3</cp:revision>
  <cp:lastPrinted>2020-08-31T05:46:00Z</cp:lastPrinted>
  <dcterms:created xsi:type="dcterms:W3CDTF">2021-02-05T04:51:00Z</dcterms:created>
  <dcterms:modified xsi:type="dcterms:W3CDTF">2021-02-05T04:51:00Z</dcterms:modified>
</cp:coreProperties>
</file>