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58" w:rsidRPr="00C70525" w:rsidRDefault="00C70525" w:rsidP="00C70525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C70525">
        <w:rPr>
          <w:rFonts w:ascii="Liberation Serif" w:hAnsi="Liberation Serif" w:cs="Liberation Serif"/>
          <w:b/>
          <w:sz w:val="28"/>
          <w:szCs w:val="28"/>
        </w:rPr>
        <w:t xml:space="preserve">Распоряжение главы Городского округа Верхняя Тура </w:t>
      </w:r>
      <w:r w:rsidRPr="00C70525">
        <w:rPr>
          <w:rFonts w:ascii="Liberation Serif" w:hAnsi="Liberation Serif" w:cs="Liberation Serif"/>
          <w:b/>
          <w:sz w:val="28"/>
          <w:szCs w:val="28"/>
        </w:rPr>
        <w:br/>
        <w:t>от 13.05.2021 №153</w:t>
      </w:r>
    </w:p>
    <w:p w:rsidR="00934F06" w:rsidRPr="005817EB" w:rsidRDefault="00934F06" w:rsidP="005817EB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934F06" w:rsidRPr="005817EB" w:rsidRDefault="00934F06" w:rsidP="005817EB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Liberation Serif" w:hAnsi="Liberation Serif" w:cs="Liberation Serif"/>
          <w:color w:val="3C3C3C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i/>
          <w:color w:val="2D2D2D"/>
          <w:spacing w:val="2"/>
          <w:sz w:val="28"/>
          <w:szCs w:val="28"/>
        </w:rPr>
      </w:pPr>
    </w:p>
    <w:p w:rsidR="00DF7072" w:rsidRPr="000065FE" w:rsidRDefault="00EB65AB" w:rsidP="000065F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  <w:r w:rsidRPr="000065FE">
        <w:rPr>
          <w:rFonts w:ascii="Liberation Serif" w:hAnsi="Liberation Serif"/>
          <w:b/>
          <w:i/>
          <w:sz w:val="28"/>
          <w:szCs w:val="28"/>
        </w:rPr>
        <w:t xml:space="preserve">Об </w:t>
      </w:r>
      <w:r w:rsidR="00064744" w:rsidRPr="000065FE">
        <w:rPr>
          <w:rFonts w:ascii="Liberation Serif" w:hAnsi="Liberation Serif"/>
          <w:b/>
          <w:i/>
          <w:sz w:val="28"/>
          <w:szCs w:val="28"/>
        </w:rPr>
        <w:t>утверждении плана</w:t>
      </w:r>
      <w:r w:rsidR="000065FE">
        <w:rPr>
          <w:rFonts w:ascii="Liberation Serif" w:hAnsi="Liberation Serif"/>
          <w:b/>
          <w:i/>
          <w:sz w:val="28"/>
          <w:szCs w:val="28"/>
        </w:rPr>
        <w:t xml:space="preserve"> мероприятий</w:t>
      </w:r>
      <w:r w:rsidR="00064744" w:rsidRPr="000065F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065FE" w:rsidRPr="000065FE">
        <w:rPr>
          <w:rFonts w:ascii="Liberation Serif" w:hAnsi="Liberation Serif" w:cs="Liberation Serif"/>
          <w:b/>
          <w:bCs/>
          <w:i/>
          <w:sz w:val="28"/>
          <w:szCs w:val="28"/>
        </w:rPr>
        <w:t>по реализации на территории Городского округа Верхняя Тура Стратегии государственной антинаркотической политики Российской Федерации на период до 2030 год</w:t>
      </w:r>
      <w:r w:rsidR="000065FE">
        <w:rPr>
          <w:rFonts w:ascii="Liberation Serif" w:hAnsi="Liberation Serif" w:cs="Liberation Serif"/>
          <w:b/>
          <w:bCs/>
          <w:i/>
          <w:sz w:val="28"/>
          <w:szCs w:val="28"/>
        </w:rPr>
        <w:t>а</w:t>
      </w:r>
    </w:p>
    <w:p w:rsidR="005817EB" w:rsidRPr="005817EB" w:rsidRDefault="005817EB" w:rsidP="00934F0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</w:p>
    <w:p w:rsidR="00DF7072" w:rsidRPr="00DF7072" w:rsidRDefault="00DF7072" w:rsidP="00934F0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</w:p>
    <w:p w:rsidR="00934F06" w:rsidRPr="005938CD" w:rsidRDefault="005938CD" w:rsidP="00580F5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5938CD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 целях эффективной работы по предупреждению наркомании на территории</w:t>
      </w:r>
      <w:r w:rsidRPr="005938CD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A953CE" w:rsidRPr="005938CD">
        <w:rPr>
          <w:rFonts w:ascii="Liberation Serif" w:hAnsi="Liberation Serif" w:cs="Liberation Serif"/>
          <w:spacing w:val="2"/>
          <w:sz w:val="28"/>
          <w:szCs w:val="28"/>
        </w:rPr>
        <w:t>,</w:t>
      </w:r>
      <w:r w:rsidR="009C0132" w:rsidRPr="005938CD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</w:p>
    <w:p w:rsidR="00BD702B" w:rsidRPr="00AA3FFE" w:rsidRDefault="00934F06" w:rsidP="00AA3FF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AA3FFE">
        <w:rPr>
          <w:rFonts w:ascii="Liberation Serif" w:hAnsi="Liberation Serif" w:cs="Arial"/>
          <w:spacing w:val="2"/>
          <w:sz w:val="28"/>
          <w:szCs w:val="28"/>
        </w:rPr>
        <w:t>1.</w:t>
      </w:r>
      <w:r w:rsidR="00AA3FFE" w:rsidRPr="00AA3FFE">
        <w:rPr>
          <w:rFonts w:ascii="Liberation Serif" w:hAnsi="Liberation Serif" w:cs="Arial"/>
          <w:spacing w:val="2"/>
          <w:sz w:val="28"/>
          <w:szCs w:val="28"/>
        </w:rPr>
        <w:t xml:space="preserve"> У</w:t>
      </w:r>
      <w:r w:rsidR="00AA3FFE" w:rsidRPr="00AA3FFE">
        <w:rPr>
          <w:rFonts w:ascii="Liberation Serif" w:hAnsi="Liberation Serif"/>
          <w:sz w:val="28"/>
          <w:szCs w:val="28"/>
        </w:rPr>
        <w:t xml:space="preserve">твердить план </w:t>
      </w:r>
      <w:r w:rsidR="000065FE">
        <w:rPr>
          <w:rFonts w:ascii="Liberation Serif" w:hAnsi="Liberation Serif"/>
          <w:sz w:val="28"/>
          <w:szCs w:val="28"/>
        </w:rPr>
        <w:t xml:space="preserve">мероприятий </w:t>
      </w:r>
      <w:r w:rsidR="000065FE" w:rsidRPr="000065FE">
        <w:rPr>
          <w:rFonts w:ascii="Liberation Serif" w:hAnsi="Liberation Serif" w:cs="Liberation Serif"/>
          <w:bCs/>
          <w:sz w:val="28"/>
          <w:szCs w:val="28"/>
        </w:rPr>
        <w:t>по реализации на территории Городского округа Верхняя Тура Стратегии государственной антинаркотической политики Российской Федерации на период до 2030 года</w:t>
      </w:r>
      <w:r w:rsidR="000065FE">
        <w:rPr>
          <w:rFonts w:ascii="Liberation Serif" w:hAnsi="Liberation Serif"/>
          <w:sz w:val="28"/>
          <w:szCs w:val="28"/>
        </w:rPr>
        <w:t xml:space="preserve"> </w:t>
      </w:r>
      <w:r w:rsidR="00AA3FFE">
        <w:rPr>
          <w:rFonts w:ascii="Liberation Serif" w:hAnsi="Liberation Serif"/>
          <w:sz w:val="28"/>
          <w:szCs w:val="28"/>
        </w:rPr>
        <w:t>(прилагается).</w:t>
      </w:r>
    </w:p>
    <w:p w:rsidR="009C0F95" w:rsidRPr="002F5C18" w:rsidRDefault="00F4126C" w:rsidP="00F412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ab/>
        <w:t>2</w:t>
      </w:r>
      <w:r w:rsidR="009C0F95">
        <w:rPr>
          <w:rFonts w:ascii="Liberation Serif" w:hAnsi="Liberation Serif" w:cs="Arial"/>
          <w:spacing w:val="2"/>
          <w:sz w:val="28"/>
          <w:szCs w:val="28"/>
        </w:rPr>
        <w:t>.</w:t>
      </w:r>
      <w:r w:rsidR="009C0F95" w:rsidRPr="009C0F95">
        <w:rPr>
          <w:rFonts w:ascii="Liberation Serif" w:hAnsi="Liberation Serif" w:cs="Liberation Serif"/>
          <w:sz w:val="28"/>
          <w:szCs w:val="28"/>
        </w:rPr>
        <w:t xml:space="preserve"> </w:t>
      </w:r>
      <w:r w:rsidR="009C0F95" w:rsidRPr="002F5C18"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="00451970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B2754A">
        <w:rPr>
          <w:rFonts w:ascii="Liberation Serif" w:hAnsi="Liberation Serif" w:cs="Liberation Serif"/>
          <w:sz w:val="28"/>
          <w:szCs w:val="28"/>
        </w:rPr>
        <w:t>распоряжение</w:t>
      </w:r>
      <w:r w:rsidR="009C0F95" w:rsidRPr="002F5C18">
        <w:rPr>
          <w:rFonts w:ascii="Liberation Serif" w:hAnsi="Liberation Serif" w:cs="Liberation Serif"/>
          <w:sz w:val="28"/>
          <w:szCs w:val="28"/>
        </w:rPr>
        <w:t xml:space="preserve"> на официальном сайте </w:t>
      </w:r>
      <w:r w:rsidR="00ED2109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9C0F95" w:rsidRPr="002F5C18">
        <w:rPr>
          <w:rFonts w:ascii="Liberation Serif" w:hAnsi="Liberation Serif" w:cs="Liberation Serif"/>
          <w:sz w:val="28"/>
          <w:szCs w:val="28"/>
        </w:rPr>
        <w:t>Городского округа Верхняя Тура в информационно-телекоммуникационной сети «Интернет».</w:t>
      </w:r>
    </w:p>
    <w:p w:rsidR="00934F06" w:rsidRPr="006D08E2" w:rsidRDefault="00F4126C" w:rsidP="00F412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3</w:t>
      </w:r>
      <w:r w:rsidR="00934F06" w:rsidRPr="006D08E2">
        <w:rPr>
          <w:rFonts w:ascii="Liberation Serif" w:hAnsi="Liberation Serif" w:cs="Arial"/>
          <w:spacing w:val="2"/>
          <w:sz w:val="28"/>
          <w:szCs w:val="28"/>
        </w:rPr>
        <w:t>. Контроль за исполнением настоя</w:t>
      </w:r>
      <w:r w:rsidR="005817EB">
        <w:rPr>
          <w:rFonts w:ascii="Liberation Serif" w:hAnsi="Liberation Serif" w:cs="Arial"/>
          <w:spacing w:val="2"/>
          <w:sz w:val="28"/>
          <w:szCs w:val="28"/>
        </w:rPr>
        <w:t>щего р</w:t>
      </w:r>
      <w:r w:rsidR="00DF7072" w:rsidRPr="006D08E2">
        <w:rPr>
          <w:rFonts w:ascii="Liberation Serif" w:hAnsi="Liberation Serif" w:cs="Arial"/>
          <w:spacing w:val="2"/>
          <w:sz w:val="28"/>
          <w:szCs w:val="28"/>
        </w:rPr>
        <w:t>аспоряжения возложить на з</w:t>
      </w:r>
      <w:r w:rsidR="00934F06" w:rsidRPr="006D08E2">
        <w:rPr>
          <w:rFonts w:ascii="Liberation Serif" w:hAnsi="Liberation Serif" w:cs="Arial"/>
          <w:spacing w:val="2"/>
          <w:sz w:val="28"/>
          <w:szCs w:val="28"/>
        </w:rPr>
        <w:t xml:space="preserve">аместителя </w:t>
      </w:r>
      <w:r w:rsidR="00DF7072" w:rsidRPr="006D08E2">
        <w:rPr>
          <w:rFonts w:ascii="Liberation Serif" w:hAnsi="Liberation Serif" w:cs="Arial"/>
          <w:spacing w:val="2"/>
          <w:sz w:val="28"/>
          <w:szCs w:val="28"/>
        </w:rPr>
        <w:t xml:space="preserve">главы </w:t>
      </w:r>
      <w:r w:rsidR="005817EB">
        <w:rPr>
          <w:rFonts w:ascii="Liberation Serif" w:hAnsi="Liberation Serif" w:cs="Arial"/>
          <w:spacing w:val="2"/>
          <w:sz w:val="28"/>
          <w:szCs w:val="28"/>
        </w:rPr>
        <w:t xml:space="preserve">Администрации Городского округа Верхняя Тура Ирину Михайловну </w:t>
      </w:r>
      <w:r w:rsidR="00DF7072" w:rsidRPr="006D08E2">
        <w:rPr>
          <w:rFonts w:ascii="Liberation Serif" w:hAnsi="Liberation Serif" w:cs="Arial"/>
          <w:spacing w:val="2"/>
          <w:sz w:val="28"/>
          <w:szCs w:val="28"/>
        </w:rPr>
        <w:t>Аверкиеву</w:t>
      </w:r>
      <w:r w:rsidR="00934F06" w:rsidRPr="006D08E2">
        <w:rPr>
          <w:rFonts w:ascii="Liberation Serif" w:hAnsi="Liberation Serif" w:cs="Arial"/>
          <w:spacing w:val="2"/>
          <w:sz w:val="28"/>
          <w:szCs w:val="28"/>
        </w:rPr>
        <w:t>.</w:t>
      </w:r>
    </w:p>
    <w:p w:rsidR="00DF7072" w:rsidRDefault="00DF7072" w:rsidP="00530301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</w:p>
    <w:p w:rsidR="00647506" w:rsidRPr="006D08E2" w:rsidRDefault="00647506" w:rsidP="00530301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</w:p>
    <w:p w:rsidR="00DF7072" w:rsidRPr="00DF7072" w:rsidRDefault="00DF7072" w:rsidP="00530301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</w:p>
    <w:p w:rsidR="00DF7072" w:rsidRPr="00DF7072" w:rsidRDefault="006F379E" w:rsidP="005817E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Глава</w:t>
      </w:r>
      <w:r w:rsidR="005817EB">
        <w:rPr>
          <w:rFonts w:ascii="Liberation Serif" w:hAnsi="Liberation Serif" w:cs="Arial"/>
          <w:spacing w:val="2"/>
          <w:sz w:val="28"/>
          <w:szCs w:val="28"/>
        </w:rPr>
        <w:t xml:space="preserve"> городского округа                                  </w:t>
      </w:r>
      <w:r w:rsidR="00C81813">
        <w:rPr>
          <w:rFonts w:ascii="Liberation Serif" w:hAnsi="Liberation Serif" w:cs="Arial"/>
          <w:spacing w:val="2"/>
          <w:sz w:val="28"/>
          <w:szCs w:val="28"/>
        </w:rPr>
        <w:t xml:space="preserve">                        </w:t>
      </w:r>
      <w:r>
        <w:rPr>
          <w:rFonts w:ascii="Liberation Serif" w:hAnsi="Liberation Serif" w:cs="Arial"/>
          <w:spacing w:val="2"/>
          <w:sz w:val="28"/>
          <w:szCs w:val="28"/>
        </w:rPr>
        <w:t xml:space="preserve">                 И.С.Веснин</w:t>
      </w:r>
    </w:p>
    <w:p w:rsidR="00F83CD8" w:rsidRDefault="00F83CD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351A91" w:rsidRDefault="00351A91" w:rsidP="00F83CD8">
      <w:pPr>
        <w:pStyle w:val="af1"/>
        <w:ind w:left="5387"/>
        <w:rPr>
          <w:rFonts w:ascii="Liberation Serif" w:hAnsi="Liberation Serif" w:cs="Liberation Serif"/>
          <w:sz w:val="28"/>
          <w:szCs w:val="28"/>
        </w:rPr>
        <w:sectPr w:rsidR="00351A91" w:rsidSect="00B00D0E">
          <w:headerReference w:type="default" r:id="rId8"/>
          <w:headerReference w:type="first" r:id="rId9"/>
          <w:pgSz w:w="11906" w:h="16838" w:code="9"/>
          <w:pgMar w:top="1134" w:right="567" w:bottom="1134" w:left="1418" w:header="454" w:footer="709" w:gutter="0"/>
          <w:cols w:space="708"/>
          <w:titlePg/>
          <w:docGrid w:linePitch="360"/>
        </w:sectPr>
      </w:pPr>
    </w:p>
    <w:p w:rsidR="00F83CD8" w:rsidRPr="000605DD" w:rsidRDefault="00F83CD8" w:rsidP="00A31CB5">
      <w:pPr>
        <w:pStyle w:val="af1"/>
        <w:ind w:left="9356"/>
        <w:rPr>
          <w:rFonts w:ascii="Liberation Serif" w:hAnsi="Liberation Serif" w:cs="Liberation Serif"/>
          <w:sz w:val="28"/>
          <w:szCs w:val="28"/>
        </w:rPr>
      </w:pPr>
      <w:r w:rsidRPr="000605DD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F83CD8" w:rsidRPr="000605DD" w:rsidRDefault="00F83CD8" w:rsidP="00A31CB5">
      <w:pPr>
        <w:pStyle w:val="af1"/>
        <w:ind w:left="935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Распоряжением</w:t>
      </w:r>
      <w:r w:rsidRPr="000605DD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</w:t>
      </w:r>
    </w:p>
    <w:p w:rsidR="00F83CD8" w:rsidRPr="000605DD" w:rsidRDefault="00F83CD8" w:rsidP="00A31CB5">
      <w:pPr>
        <w:pStyle w:val="af1"/>
        <w:ind w:left="935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 w:rsidR="00C70525">
        <w:rPr>
          <w:rFonts w:ascii="Liberation Serif" w:hAnsi="Liberation Serif" w:cs="Liberation Serif"/>
          <w:sz w:val="28"/>
          <w:szCs w:val="28"/>
        </w:rPr>
        <w:t>13.05.2021</w:t>
      </w:r>
      <w:r w:rsidRPr="000605DD">
        <w:rPr>
          <w:rFonts w:ascii="Liberation Serif" w:hAnsi="Liberation Serif" w:cs="Liberation Serif"/>
          <w:sz w:val="28"/>
          <w:szCs w:val="28"/>
        </w:rPr>
        <w:t xml:space="preserve"> № </w:t>
      </w:r>
      <w:r w:rsidR="00C70525">
        <w:rPr>
          <w:rFonts w:ascii="Liberation Serif" w:hAnsi="Liberation Serif" w:cs="Liberation Serif"/>
          <w:sz w:val="28"/>
          <w:szCs w:val="28"/>
        </w:rPr>
        <w:t>153</w:t>
      </w:r>
      <w:bookmarkStart w:id="0" w:name="_GoBack"/>
      <w:bookmarkEnd w:id="0"/>
    </w:p>
    <w:p w:rsidR="00F83CD8" w:rsidRPr="00F83CD8" w:rsidRDefault="00F83CD8" w:rsidP="00A31CB5">
      <w:pPr>
        <w:pStyle w:val="formattext"/>
        <w:shd w:val="clear" w:color="auto" w:fill="FFFFFF"/>
        <w:spacing w:before="0" w:beforeAutospacing="0" w:after="0" w:afterAutospacing="0" w:line="315" w:lineRule="atLeast"/>
        <w:ind w:left="9356"/>
        <w:textAlignment w:val="baseline"/>
        <w:rPr>
          <w:rFonts w:ascii="Liberation Serif" w:hAnsi="Liberation Serif"/>
          <w:sz w:val="28"/>
          <w:szCs w:val="28"/>
        </w:rPr>
      </w:pPr>
      <w:r w:rsidRPr="00F83CD8">
        <w:rPr>
          <w:rFonts w:ascii="Liberation Serif" w:hAnsi="Liberation Serif" w:cs="Liberation Serif"/>
          <w:sz w:val="28"/>
          <w:szCs w:val="28"/>
        </w:rPr>
        <w:t>«</w:t>
      </w:r>
      <w:r w:rsidRPr="00F83CD8">
        <w:rPr>
          <w:rFonts w:ascii="Liberation Serif" w:hAnsi="Liberation Serif"/>
          <w:sz w:val="28"/>
          <w:szCs w:val="28"/>
        </w:rPr>
        <w:t xml:space="preserve">Об утверждении плана </w:t>
      </w:r>
      <w:r w:rsidR="00F4126C">
        <w:rPr>
          <w:rFonts w:ascii="Liberation Serif" w:hAnsi="Liberation Serif"/>
          <w:sz w:val="28"/>
          <w:szCs w:val="28"/>
        </w:rPr>
        <w:t xml:space="preserve">мероприятий </w:t>
      </w:r>
      <w:r w:rsidR="00F4126C" w:rsidRPr="00F4126C">
        <w:rPr>
          <w:rFonts w:ascii="Liberation Serif" w:hAnsi="Liberation Serif" w:cs="Liberation Serif"/>
          <w:bCs/>
          <w:sz w:val="28"/>
          <w:szCs w:val="28"/>
        </w:rPr>
        <w:t>по реализации на территории Городского округа Верхняя Тура Стратегии государственной антинаркотической политики Российской Федерации на период до 2030 год</w:t>
      </w:r>
      <w:r w:rsidR="007E5A00">
        <w:rPr>
          <w:rFonts w:ascii="Liberation Serif" w:hAnsi="Liberation Serif" w:cs="Liberation Serif"/>
          <w:bCs/>
          <w:sz w:val="28"/>
          <w:szCs w:val="28"/>
        </w:rPr>
        <w:t>а</w:t>
      </w:r>
      <w:r w:rsidRPr="00F4126C">
        <w:rPr>
          <w:rFonts w:ascii="Liberation Serif" w:hAnsi="Liberation Serif" w:cs="Liberation Serif"/>
          <w:bCs/>
          <w:iCs/>
          <w:sz w:val="28"/>
          <w:szCs w:val="28"/>
        </w:rPr>
        <w:t>»</w:t>
      </w:r>
    </w:p>
    <w:p w:rsidR="00FD0506" w:rsidRPr="00351A91" w:rsidRDefault="00FD0506" w:rsidP="00090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A91" w:rsidRPr="00351A91" w:rsidRDefault="00351A91" w:rsidP="00090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506" w:rsidRPr="007B0391" w:rsidRDefault="00647506" w:rsidP="007B0391">
      <w:pPr>
        <w:pStyle w:val="af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B0391">
        <w:rPr>
          <w:rFonts w:ascii="Liberation Serif" w:hAnsi="Liberation Serif" w:cs="Liberation Serif"/>
          <w:b/>
          <w:sz w:val="28"/>
          <w:szCs w:val="28"/>
        </w:rPr>
        <w:t>План мероприятий</w:t>
      </w:r>
    </w:p>
    <w:p w:rsidR="00351A91" w:rsidRPr="007B0391" w:rsidRDefault="00647506" w:rsidP="007B0391">
      <w:pPr>
        <w:pStyle w:val="af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B0391">
        <w:rPr>
          <w:rFonts w:ascii="Liberation Serif" w:hAnsi="Liberation Serif" w:cs="Liberation Serif"/>
          <w:b/>
          <w:sz w:val="28"/>
          <w:szCs w:val="28"/>
        </w:rPr>
        <w:t>по реализации на территории Городского округа Верхняя Тура Стратегии государственной антинаркотической политики Российской Федерации на период до 2030 года</w:t>
      </w:r>
    </w:p>
    <w:p w:rsidR="00647506" w:rsidRPr="007B0391" w:rsidRDefault="00647506" w:rsidP="007B0391">
      <w:pPr>
        <w:pStyle w:val="af1"/>
        <w:jc w:val="both"/>
        <w:rPr>
          <w:rFonts w:ascii="Liberation Serif" w:hAnsi="Liberation Serif" w:cs="Liberation Serif"/>
          <w:sz w:val="28"/>
          <w:szCs w:val="28"/>
        </w:rPr>
      </w:pPr>
    </w:p>
    <w:p w:rsidR="00EA4B5C" w:rsidRPr="00EA4B5C" w:rsidRDefault="00647506" w:rsidP="00EA4B5C">
      <w:pPr>
        <w:pStyle w:val="af1"/>
        <w:numPr>
          <w:ilvl w:val="0"/>
          <w:numId w:val="24"/>
        </w:numPr>
        <w:jc w:val="center"/>
        <w:rPr>
          <w:rFonts w:ascii="Liberation Serif" w:hAnsi="Liberation Serif" w:cs="Liberation Serif"/>
          <w:sz w:val="28"/>
          <w:szCs w:val="28"/>
        </w:rPr>
      </w:pPr>
      <w:r w:rsidRPr="007B0391">
        <w:rPr>
          <w:rFonts w:ascii="Liberation Serif" w:hAnsi="Liberation Serif" w:cs="Liberation Serif"/>
          <w:sz w:val="28"/>
          <w:szCs w:val="28"/>
        </w:rPr>
        <w:t>Общие положения</w:t>
      </w:r>
    </w:p>
    <w:p w:rsidR="00647506" w:rsidRPr="007B0391" w:rsidRDefault="00647506" w:rsidP="007B0391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B0391">
        <w:rPr>
          <w:rFonts w:ascii="Liberation Serif" w:hAnsi="Liberation Serif" w:cs="Liberation Serif"/>
          <w:sz w:val="28"/>
          <w:szCs w:val="28"/>
        </w:rPr>
        <w:t>1. Настоящий План мероприятий по реализации на территории Городского округа Верхняя Тура Стратегии государственной антинаркотической политики Российской Федерации на период до 2030 года (далее – Стратегия) является документом планирования в сфере реализации государственной антинаркотической политики Российской Федерации (далее – антинаркотическая политика) на территории муниципального образования.</w:t>
      </w:r>
    </w:p>
    <w:p w:rsidR="00647506" w:rsidRPr="007B0391" w:rsidRDefault="00647506" w:rsidP="007B0391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B0391">
        <w:rPr>
          <w:rFonts w:ascii="Liberation Serif" w:hAnsi="Liberation Serif" w:cs="Liberation Serif"/>
          <w:sz w:val="28"/>
          <w:szCs w:val="28"/>
        </w:rPr>
        <w:t xml:space="preserve">2. Правовую основу настоящего Плана мероприятий по реализации на территории Городского округа Верхняя Тура Стратегии (далее – План) составляют Указ Президента Российской Федерации от 23 ноября 2020 года № 733 «Об утверждении Стратегии государственной антинаркотической политики Российской Федерации на период до 2030 года», нормативные правовые акты Губернатора Свердловской области и Правительства Свердловской области, Перечень приоритетных направлений (план мероприятий) реализации на территории Свердловской области Стратегии государственной антинаркотической политики Российской Федерации на период до 2030 года от 23.12.2020 </w:t>
      </w:r>
      <w:r w:rsidRPr="007B0391">
        <w:rPr>
          <w:rFonts w:ascii="Liberation Serif" w:hAnsi="Liberation Serif" w:cs="Liberation Serif"/>
          <w:sz w:val="28"/>
          <w:szCs w:val="28"/>
        </w:rPr>
        <w:br/>
        <w:t>№ 01-01-39/144.</w:t>
      </w:r>
    </w:p>
    <w:p w:rsidR="00647506" w:rsidRPr="007B0391" w:rsidRDefault="00647506" w:rsidP="007B0391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B0391">
        <w:rPr>
          <w:rFonts w:ascii="Liberation Serif" w:hAnsi="Liberation Serif" w:cs="Liberation Serif"/>
          <w:sz w:val="28"/>
          <w:szCs w:val="28"/>
        </w:rPr>
        <w:t xml:space="preserve">3. Настоящим Планом на основе анализа наркоситуации в Городском округе Верхняя Тура и тенденций ее развития, </w:t>
      </w:r>
      <w:r w:rsidRPr="007B0391">
        <w:rPr>
          <w:rFonts w:ascii="Liberation Serif" w:hAnsi="Liberation Serif" w:cs="Liberation Serif"/>
          <w:sz w:val="28"/>
          <w:szCs w:val="28"/>
        </w:rPr>
        <w:lastRenderedPageBreak/>
        <w:t>а также в соответствии с принципами, установленными Федеральным законом от 8 января 1998 года № 3-ФЗ «О наркотических средствах и психотропных веществах», определяются цели и задачи, направления и меры по реализации антинаркотической политики на период до 2030 года, а также механизмы и ожидаемые результаты реализации мероприятий Плана.</w:t>
      </w:r>
    </w:p>
    <w:p w:rsidR="00647506" w:rsidRPr="007B0391" w:rsidRDefault="00647506" w:rsidP="007B0391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B0391">
        <w:rPr>
          <w:rFonts w:ascii="Liberation Serif" w:hAnsi="Liberation Serif" w:cs="Liberation Serif"/>
          <w:sz w:val="28"/>
          <w:szCs w:val="28"/>
        </w:rPr>
        <w:t>4. В ходе реализации на территории Городского округа Верхняя Тура Стратегии государственной антинаркотической политики Российской Федерации до 2020 года в 2010–2020 годах были приняты следующие меры:</w:t>
      </w:r>
    </w:p>
    <w:p w:rsidR="00647506" w:rsidRPr="007B0391" w:rsidRDefault="00647506" w:rsidP="007B0391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B0391">
        <w:rPr>
          <w:rFonts w:ascii="Liberation Serif" w:hAnsi="Liberation Serif" w:cs="Liberation Serif"/>
          <w:sz w:val="28"/>
          <w:szCs w:val="28"/>
        </w:rPr>
        <w:t>а) реализуется алгоритм побуждения наркопотребителей к прохождению по решению суда лечения наркотической зависимости, медицинской и социальной реабилитации;</w:t>
      </w:r>
    </w:p>
    <w:p w:rsidR="00647506" w:rsidRPr="007B0391" w:rsidRDefault="00647506" w:rsidP="007B0391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B0391">
        <w:rPr>
          <w:rFonts w:ascii="Liberation Serif" w:hAnsi="Liberation Serif" w:cs="Liberation Serif"/>
          <w:sz w:val="28"/>
          <w:szCs w:val="28"/>
        </w:rPr>
        <w:t>б) во исполнение постановления Правительства Российской Федерации от 20.06.2011 № 485 «Об утверждении Положения о государственной системе мониторинга наркоситуации в Российской Федерации» и Указа Губернатора Свердловской области от 19.02.2013 № 74-УГ «Об утверждении Положения об осуществлении мониторинга наркоситуации в Свердловской области» осуществляется мониторинг наркоситуации в Свердловской области (далее – мониторинг наркоситуации);</w:t>
      </w:r>
    </w:p>
    <w:p w:rsidR="00647506" w:rsidRPr="007B0391" w:rsidRDefault="00647506" w:rsidP="007B0391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B0391">
        <w:rPr>
          <w:rFonts w:ascii="Liberation Serif" w:hAnsi="Liberation Serif" w:cs="Liberation Serif"/>
          <w:sz w:val="28"/>
          <w:szCs w:val="28"/>
        </w:rPr>
        <w:t>в) правоохранительными органами выявлено свыше 16 преступлений, связанных с незаконным оборотом наркотиков. Раскрыто более 16 преступлений, связанных с незаконным оборотом наркотиков. Из незаконного оборота изъято 63,491 грамм наркотиков и иных веществ, подлежащих контролю в Российской Федерации;</w:t>
      </w:r>
    </w:p>
    <w:p w:rsidR="00647506" w:rsidRPr="007B0391" w:rsidRDefault="00647506" w:rsidP="007B0391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B0391">
        <w:rPr>
          <w:rFonts w:ascii="Liberation Serif" w:hAnsi="Liberation Serif" w:cs="Liberation Serif"/>
          <w:sz w:val="28"/>
          <w:szCs w:val="28"/>
        </w:rPr>
        <w:t>г) организована реализация механизмов раннего выявления незаконного потребления наркотиков;</w:t>
      </w:r>
    </w:p>
    <w:p w:rsidR="00647506" w:rsidRPr="007B0391" w:rsidRDefault="007B0391" w:rsidP="007B0391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</w:t>
      </w:r>
      <w:r w:rsidR="00647506" w:rsidRPr="007B0391">
        <w:rPr>
          <w:rFonts w:ascii="Liberation Serif" w:hAnsi="Liberation Serif" w:cs="Liberation Serif"/>
          <w:sz w:val="28"/>
          <w:szCs w:val="28"/>
        </w:rPr>
        <w:t>) организовано обеспечение антинаркотической деятельности в рамках муниципальных программ Городского округа Верхняя Тура, включающих антинаркотические мероприятия. В период 2010–2020 годов финансирование антинаркотической деятельности в рамках муниципальных программ обеспечено на общую сумму 300 000 рублей, 50 000 рублей ежегодно (в 2018 году – 50 000 рублей, в 2019 году – 50 000 рублей, в 2020 году – 50 000 рублей).</w:t>
      </w:r>
    </w:p>
    <w:p w:rsidR="00647506" w:rsidRPr="007B0391" w:rsidRDefault="00647506" w:rsidP="007B0391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B0391">
        <w:rPr>
          <w:rFonts w:ascii="Liberation Serif" w:hAnsi="Liberation Serif" w:cs="Liberation Serif"/>
          <w:sz w:val="28"/>
          <w:szCs w:val="28"/>
        </w:rPr>
        <w:t>5. В результате реализации антинаркотической политики в 2010–2020 годах наркоситуация Городского округа Верхняя Тура согласно данным мониторинга, проводимого аппаратом антинаркотической комиссии Свердловской области за 2020 год, остается удовлетворительной.</w:t>
      </w:r>
    </w:p>
    <w:p w:rsidR="00647506" w:rsidRPr="007B0391" w:rsidRDefault="00647506" w:rsidP="00146DE0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B0391">
        <w:rPr>
          <w:rFonts w:ascii="Liberation Serif" w:hAnsi="Liberation Serif" w:cs="Liberation Serif"/>
          <w:sz w:val="28"/>
          <w:szCs w:val="28"/>
        </w:rPr>
        <w:t>6. В настоящее время в Городском округе Верхняя Тура наркоситуация характеризуется следующими показателями:</w:t>
      </w:r>
    </w:p>
    <w:p w:rsidR="00647506" w:rsidRPr="007B0391" w:rsidRDefault="00647506" w:rsidP="00146DE0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B0391">
        <w:rPr>
          <w:rFonts w:ascii="Liberation Serif" w:hAnsi="Liberation Serif" w:cs="Liberation Serif"/>
          <w:sz w:val="28"/>
          <w:szCs w:val="28"/>
        </w:rPr>
        <w:t>а) ежегодно правоохранительными органами выявляется 3-5 преступлений, связанных с незаконным оборотом наркотиков;</w:t>
      </w:r>
    </w:p>
    <w:p w:rsidR="00647506" w:rsidRPr="007B0391" w:rsidRDefault="00647506" w:rsidP="00146DE0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B0391">
        <w:rPr>
          <w:rFonts w:ascii="Liberation Serif" w:hAnsi="Liberation Serif" w:cs="Liberation Serif"/>
          <w:sz w:val="28"/>
          <w:szCs w:val="28"/>
        </w:rPr>
        <w:t xml:space="preserve">б) отмечается подтвержденная данными медицинской статистики тенденция к снижению общей заболеваемости наркоманией. </w:t>
      </w:r>
    </w:p>
    <w:p w:rsidR="00647506" w:rsidRPr="00146DE0" w:rsidRDefault="00647506" w:rsidP="00CE516D">
      <w:pPr>
        <w:pStyle w:val="af1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146DE0">
        <w:rPr>
          <w:rFonts w:ascii="Liberation Serif" w:hAnsi="Liberation Serif" w:cs="Liberation Serif"/>
          <w:sz w:val="28"/>
          <w:szCs w:val="28"/>
        </w:rPr>
        <w:t xml:space="preserve">2. План реализации Стратегии в </w:t>
      </w:r>
      <w:r w:rsidRPr="00146DE0">
        <w:rPr>
          <w:rFonts w:ascii="Liberation Serif" w:hAnsi="Liberation Serif" w:cs="Liberation Serif"/>
          <w:bCs/>
          <w:sz w:val="28"/>
          <w:szCs w:val="28"/>
        </w:rPr>
        <w:t>Городском округе Верхняя Тура</w:t>
      </w:r>
    </w:p>
    <w:p w:rsidR="00CE516D" w:rsidRPr="00CE516D" w:rsidRDefault="00CE516D" w:rsidP="00CE516D">
      <w:pPr>
        <w:pStyle w:val="af1"/>
        <w:rPr>
          <w:rFonts w:ascii="Liberation Serif" w:hAnsi="Liberation Serif" w:cs="Liberation Serif"/>
          <w:sz w:val="24"/>
          <w:szCs w:val="24"/>
        </w:rPr>
      </w:pPr>
    </w:p>
    <w:tbl>
      <w:tblPr>
        <w:tblW w:w="14674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4428"/>
        <w:gridCol w:w="4962"/>
        <w:gridCol w:w="2693"/>
        <w:gridCol w:w="1632"/>
      </w:tblGrid>
      <w:tr w:rsidR="00647506" w:rsidRPr="00CE516D" w:rsidTr="00197BE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Меры, обеспечивающие реализацию направлений государственной антинаркотической политики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Исполнители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Срок</w:t>
            </w:r>
          </w:p>
          <w:p w:rsidR="00647506" w:rsidRPr="00CE516D" w:rsidRDefault="00647506" w:rsidP="00CE516D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реализации</w:t>
            </w:r>
          </w:p>
        </w:tc>
      </w:tr>
      <w:tr w:rsidR="00647506" w:rsidRPr="00CE516D" w:rsidTr="00197BE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Направление 1. Совершенствование антинаркотической деятельности и государственного контроля за оборотом наркотиков</w:t>
            </w:r>
          </w:p>
        </w:tc>
      </w:tr>
      <w:tr w:rsidR="00647506" w:rsidRPr="00CE516D" w:rsidTr="00197BE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1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Задача 1. Совершенствование (с учетом анализа наркоситуации) нормативно-правового регулирования оборота наркотиков и антинаркотической деятельности</w:t>
            </w:r>
          </w:p>
        </w:tc>
      </w:tr>
      <w:tr w:rsidR="00647506" w:rsidRPr="00CE516D" w:rsidTr="00197BEA">
        <w:trPr>
          <w:trHeight w:val="19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1.1.1.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Совершенствование нормативно-правового регулирования в сфере оборота наркотиков, а также в области противодействия их незаконному обороту в соответствии с угрозами национальной безопасности, потребностями российского общества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Разработка правовых актов, регулирующих антинаркотическую деятельность, или внесение изменений в такие правовые акты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Верхняя Тура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2021-2030 годы</w:t>
            </w:r>
          </w:p>
        </w:tc>
      </w:tr>
      <w:tr w:rsidR="00647506" w:rsidRPr="00CE516D" w:rsidTr="00197BE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1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Задача 2. Обеспечение эффективной координации антинаркотической деятельности</w:t>
            </w:r>
          </w:p>
        </w:tc>
      </w:tr>
      <w:tr w:rsidR="00647506" w:rsidRPr="00CE516D" w:rsidTr="00030756">
        <w:trPr>
          <w:trHeight w:val="28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1.2.1.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Обеспечение согласованности мер по реализации Стратегии на региональном и муниципальном уровнях, в том числе касающихся ресурсного обеспечения антинаркотической деятельности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корректировку муниципальных программ (подпрограмм, планов), конкретизировав мероприятия по профилактике наркомании, реабилитации и ресоциализации наркопотребителей, противодействию вовлечению населения в незаконный оборот наркотиков, популяризации здорового образа жизни и их финансовое обеспечение согласно настоящему Плану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Верхняя Тура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2021-2030 годы</w:t>
            </w:r>
          </w:p>
        </w:tc>
      </w:tr>
      <w:tr w:rsidR="00647506" w:rsidRPr="00CE516D" w:rsidTr="00030756">
        <w:trPr>
          <w:trHeight w:val="13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1.2.2.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Формирование плана профессиональной подготовки и переподготовки специалистов, обеспечивающих реализацию антинаркотической политики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Обеспечить профессиональную подготовку и переподготовку специалистов, обеспечивающих реализацию антинаркотической политики на территории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Верхняя Тура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2021-2030 годы</w:t>
            </w:r>
          </w:p>
        </w:tc>
      </w:tr>
      <w:tr w:rsidR="00647506" w:rsidRPr="00CE516D" w:rsidTr="00197BE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Направление 2. Профилактика и раннее выявление незаконного потребления наркотиков</w:t>
            </w:r>
          </w:p>
        </w:tc>
      </w:tr>
      <w:tr w:rsidR="00647506" w:rsidRPr="00CE516D" w:rsidTr="00197BE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1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Задача 1. Формирование на общих методологических основаниях системы комплексной антинаркотической профилактической деятельности</w:t>
            </w:r>
          </w:p>
        </w:tc>
      </w:tr>
      <w:tr w:rsidR="00647506" w:rsidRPr="00CE516D" w:rsidTr="00197BEA"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2.1.1.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Расширение практики использования форм и методов первичной профилактики незаконного потребления наркотиков и универсальных педагогических методик профилактики противоправного поведения несовершеннолетних (тренингов, проектной деятельности и других методик)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Проведение на муниципальном уровне конкурса работ по созданию социальной рекламы антинаркотической направленности и пропаганды здорового образа жизни в рамках Всероссийской антинаркотической акции «Спасем жизнь вместе»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МКУ «Управление образования Городского округа Верхняя Тура»</w:t>
            </w:r>
          </w:p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МКУ «Подростково-молодежный центр «Колосок»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2021-2030 годы</w:t>
            </w:r>
          </w:p>
        </w:tc>
      </w:tr>
      <w:tr w:rsidR="00647506" w:rsidRPr="00CE516D" w:rsidTr="007B03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1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 xml:space="preserve">Задача 2. Создание с учетом традиционных российских духовно-нравственных и культурных ценностей условий </w:t>
            </w: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br/>
              <w:t>для формирования в обществе осознанного негативного отношения к незаконному потреблению наркотиков</w:t>
            </w:r>
          </w:p>
        </w:tc>
      </w:tr>
      <w:tr w:rsidR="00647506" w:rsidRPr="00CE516D" w:rsidTr="00E52E46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2.2.1.</w:t>
            </w:r>
          </w:p>
          <w:p w:rsidR="00E52E46" w:rsidRDefault="00E52E4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52E46" w:rsidRPr="00CE516D" w:rsidRDefault="00E52E4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Включение профилактических мероприятий в образовательные программы, внеурочную и воспитательную работу, проекты, практики гражданско-патриотического, духовно-нравственного воспитания граждан, в особенности детей и молодежи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Реализация регионального проекта «Безопасность жизни»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МКУ «Управление образования Городского округа Верхняя Тура»</w:t>
            </w:r>
          </w:p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МКУ «Подростково-молодежный центр «Колосок»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2021-2030 годы</w:t>
            </w:r>
          </w:p>
        </w:tc>
      </w:tr>
      <w:tr w:rsidR="00647506" w:rsidRPr="00CE516D" w:rsidTr="00E52E46">
        <w:trPr>
          <w:trHeight w:val="92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мероприятий профилактической направленности в учреждениях культуры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МБУК «ГЦКиД»</w:t>
            </w:r>
          </w:p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МБУК «Центральная городская библиотека им. Ф.Ф. Павленкова»</w:t>
            </w:r>
          </w:p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МБУК «Киновидеоцентр «КульТУРА»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2021-2030 годы</w:t>
            </w:r>
          </w:p>
        </w:tc>
      </w:tr>
      <w:tr w:rsidR="00647506" w:rsidRPr="00CE516D" w:rsidTr="00E52E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2.2.2.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Формирование установки на особую роль духовно-нравственного воспитания в образовательных организациях, формирующего у обучающихся устойчивое неприятие незаконного потребления наркотиков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Проведение тематических мероприятий профилактической направленности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МБУК «Центральная городская библиотека им. Ф.Ф. Павленкова»</w:t>
            </w:r>
          </w:p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2021-2030 годы</w:t>
            </w:r>
          </w:p>
        </w:tc>
      </w:tr>
      <w:tr w:rsidR="00647506" w:rsidRPr="00CE516D" w:rsidTr="00197BE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2.2.3.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Активное привлечение добровольцев (волонтеров) к участию в реализации антинаркотической политики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Обучение волонтеров формам и методам антинаркотической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МКУ «Подростково-молодежный центр «Колосок»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2021-2030 годы</w:t>
            </w:r>
          </w:p>
        </w:tc>
      </w:tr>
      <w:tr w:rsidR="00647506" w:rsidRPr="00CE516D" w:rsidTr="00197BE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2.2.4.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Создание условий обязательного участия обучающихся в мероприятиях по раннему выявлению незаконного потребления наркотиков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Проведение социально-психологического тестирования обучающихся с целью раннего выявления незаконного потребления наркотических средств и психотропных веществ с использованием автоматизированного информационного ресурса Министерства просвещения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МКУ «Управление образования Городского округа Верхняя Тура»</w:t>
            </w:r>
          </w:p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2021-2030 годы</w:t>
            </w:r>
          </w:p>
        </w:tc>
      </w:tr>
      <w:tr w:rsidR="00647506" w:rsidRPr="00CE516D" w:rsidTr="00197BEA">
        <w:trPr>
          <w:trHeight w:val="276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2.2.5.</w:t>
            </w:r>
          </w:p>
        </w:tc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</w:t>
            </w:r>
          </w:p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Направление в средства массовой информации сведений о проведении мероприятий, направленных на антинаркотическую пропаганду, распространение среди несовершеннолетних и их родителей (законных представителей) информации о рисках, связанных с незаконным потреблением наркотиков (листовок, брошюр и электронных информационных материалов)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МБУ ФКСиТ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2021-2030 годы</w:t>
            </w:r>
          </w:p>
        </w:tc>
      </w:tr>
      <w:tr w:rsidR="00647506" w:rsidRPr="00CE516D" w:rsidTr="00197BEA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 xml:space="preserve">Публикация материалов антинаркотической направленности на информационных ресурсах, осуществление их рассылки </w:t>
            </w: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br/>
              <w:t>для публикации средствам массовой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Городская газета «Голос Верхней Туры»</w:t>
            </w:r>
          </w:p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2021-2030 годы</w:t>
            </w:r>
          </w:p>
        </w:tc>
      </w:tr>
      <w:tr w:rsidR="00647506" w:rsidRPr="00CE516D" w:rsidTr="00197BE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2.2.6.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Осуществление мониторинга средств массовой информации и анализа эффективности информационно-просветительских программ, направленных на содействие реализации антинаркотической политики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Формирование отчетов о количестве публикаций в средствах массовой информации материалов антинаркотической направленности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Городская газета «Голос Верхней Туры»</w:t>
            </w:r>
          </w:p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2021-2030 годы</w:t>
            </w:r>
          </w:p>
        </w:tc>
      </w:tr>
      <w:tr w:rsidR="00647506" w:rsidRPr="00CE516D" w:rsidTr="00197BE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2.2.7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антинаркотической направленности, посвященных Международному дню борьбы с наркоманией и незаконным оборотом наркотиков (26 июня)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Ежегодно по отдельному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МКУ «Управление образования Городского округа Верхняя Тура»</w:t>
            </w:r>
          </w:p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 xml:space="preserve">МКУ «Подростково-молодежный центр «Колосок» </w:t>
            </w:r>
          </w:p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МБУК «Центральная городская библиотека им. Ф.Ф. Павленкова»</w:t>
            </w:r>
          </w:p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МБУ ФКСиТ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2021-2030 годы</w:t>
            </w:r>
          </w:p>
        </w:tc>
      </w:tr>
      <w:tr w:rsidR="00647506" w:rsidRPr="00CE516D" w:rsidTr="00197BE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2.2.8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Организация работы по своевременному выявлению и устранению рекламы пронаркотического содержания, размещаемой на стенах зданий и сооружений, в том числе в виде трафаретных надписей и граффити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Ежеквартальный мониторинг состояния стен зданий и сооружений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Верхняя Тура</w:t>
            </w:r>
          </w:p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ООО УК «Верхнетуринская»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2021-2030 годы</w:t>
            </w:r>
          </w:p>
        </w:tc>
      </w:tr>
      <w:tr w:rsidR="00647506" w:rsidRPr="00CE516D" w:rsidTr="00197BE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2.2.9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Участие во всероссийских и областных антинаркотических акциях, направленных на выявление и пресечение преступлений и административных правонарушений в сфере незаконного оборота наркотиков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на муниципальном уровне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МКУ «Управление образования Городского округа Верхняя Тура»</w:t>
            </w:r>
          </w:p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 xml:space="preserve">МКУ «Подростково-молодежный центр «Колосок» </w:t>
            </w:r>
          </w:p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2021-2030 годы</w:t>
            </w:r>
          </w:p>
        </w:tc>
      </w:tr>
      <w:tr w:rsidR="00647506" w:rsidRPr="00CE516D" w:rsidTr="00197BE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Направление 3. Сокращение числа лиц, у которых диагностированы наркомания или пагубное (с негативными последствиями) потребление наркотиков</w:t>
            </w:r>
          </w:p>
        </w:tc>
      </w:tr>
      <w:tr w:rsidR="00647506" w:rsidRPr="00CE516D" w:rsidTr="00197BE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1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Задача 1. Повышение эффективности функционирования наркологической службы, предупреждение случаев незаконного лечения больных наркоманией</w:t>
            </w:r>
          </w:p>
        </w:tc>
      </w:tr>
      <w:tr w:rsidR="00647506" w:rsidRPr="00CE516D" w:rsidTr="00197BE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3.1.1.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Сокращение количества случаев отравления людей и снижение уровня смертности населения в результате незаконного потребления наркотиков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Реализация комплекса мероприятий, направленных на улучшение ситуации, связанной с увеличением числа отравлений наркотическими веществами, ежегодно утверждаемого антинаркотической комиссией Свердловской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ГБУЗ СО «ЦГБ г.В.Тура»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2021-2030 годы</w:t>
            </w:r>
          </w:p>
        </w:tc>
      </w:tr>
      <w:tr w:rsidR="00647506" w:rsidRPr="00CE516D" w:rsidTr="00197BEA">
        <w:trPr>
          <w:trHeight w:val="16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3.1.2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Совершенствование раннего выявления (на уровне первичного звена здравоохранения) незаконного потребления наркотиков и лекарственных препаратов с психоактивным действием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Обеспечение условий для проведения профилактических медицинских осмотров обучающихся в образовательных организациях с целью выявления потребителей наркотических средств и психотропных веществ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ГБУЗ СО «ЦГБ г.В.Тура»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2021-2030 годы</w:t>
            </w:r>
          </w:p>
        </w:tc>
      </w:tr>
      <w:tr w:rsidR="00647506" w:rsidRPr="00CE516D" w:rsidTr="00197BE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1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Задача 2. Повышение доступности социальной реабилитации и ресоциализации для наркопотребителей, включая лиц, освободившихся из мест лишения свободы, и лиц без определенного места жительства</w:t>
            </w:r>
          </w:p>
        </w:tc>
      </w:tr>
      <w:tr w:rsidR="00647506" w:rsidRPr="00CE516D" w:rsidTr="00197BEA">
        <w:trPr>
          <w:trHeight w:val="11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3.2.1.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Развитие с участием негосударственных организаций системы ресоциализации наркопотребителей, создание условий для эффективной деятельности негосударственных организаций, оказывающих услуги в сфере социальной реабилитации больных наркоманией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Информирование населения о порядке получения социальных услуг лицами, находящимися в тяжелой жизненной ситуации в связи с потреблением наркотиков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ГАУ «КЦСОН г.Кушвы»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2021-2030 годы</w:t>
            </w:r>
          </w:p>
        </w:tc>
      </w:tr>
      <w:tr w:rsidR="00647506" w:rsidRPr="00CE516D" w:rsidTr="00197BE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3.3.</w:t>
            </w:r>
          </w:p>
        </w:tc>
        <w:tc>
          <w:tcPr>
            <w:tcW w:w="1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Задача 3. Повышение доступности для наркопотребителей профилактики, диагностики и лечения инфекционных заболеваний (ВИЧ</w:t>
            </w: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noBreakHyphen/>
              <w:t>инфекции, вирусных гепатитов, туберкулеза, инфекций, передающихся половым путем)</w:t>
            </w:r>
          </w:p>
        </w:tc>
      </w:tr>
      <w:tr w:rsidR="00647506" w:rsidRPr="00CE516D" w:rsidTr="00197BE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3.3.1.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Внедрение программ профилактики социально значимых инфекционных заболеваний среди наркопотребителей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мероприятий, направленных </w:t>
            </w: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br/>
              <w:t>на профилактику социально значимых инфекционных заболеваний среди наркопотребителей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ГБУЗ СО «ЦГБ г.В.Тура»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2021-2030 годы</w:t>
            </w:r>
          </w:p>
        </w:tc>
      </w:tr>
      <w:tr w:rsidR="00647506" w:rsidRPr="00CE516D" w:rsidTr="00197BE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Направление 4. Сокращение количества преступлений и правонарушений, связанных с незаконным оборотом наркотиков</w:t>
            </w:r>
          </w:p>
        </w:tc>
      </w:tr>
      <w:tr w:rsidR="00647506" w:rsidRPr="00CE516D" w:rsidTr="00197BE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4.1.</w:t>
            </w:r>
          </w:p>
        </w:tc>
        <w:tc>
          <w:tcPr>
            <w:tcW w:w="1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Задача 1. Существенное сокращение сырьевой базы незаконного производства наркотиков</w:t>
            </w:r>
          </w:p>
        </w:tc>
      </w:tr>
      <w:tr w:rsidR="00647506" w:rsidRPr="00CE516D" w:rsidTr="00197BE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4.1.1.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Совершенствование механизмов выявления незаконных посевов и очагов произрастания дикорастущих наркосодержащих растений, фактов их незаконного культивирования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Участие в межведомственных оперативно-профилактических мероприятиях по выявлению мест произрастания дикорастущих и культивируемых наркосодержащих растений, проводимых Главным управлением Министерства внутренних дел Российской Федерации по Свердловской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Верхняя Тура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06" w:rsidRPr="00CE516D" w:rsidRDefault="00647506" w:rsidP="00CE516D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516D">
              <w:rPr>
                <w:rFonts w:ascii="Liberation Serif" w:hAnsi="Liberation Serif" w:cs="Liberation Serif"/>
                <w:sz w:val="24"/>
                <w:szCs w:val="24"/>
              </w:rPr>
              <w:t>2021-2030 годы</w:t>
            </w:r>
          </w:p>
        </w:tc>
      </w:tr>
    </w:tbl>
    <w:p w:rsidR="00647506" w:rsidRPr="00CE516D" w:rsidRDefault="00647506" w:rsidP="00CE516D">
      <w:pPr>
        <w:pStyle w:val="af1"/>
        <w:rPr>
          <w:rFonts w:ascii="Liberation Serif" w:hAnsi="Liberation Serif" w:cs="Liberation Serif"/>
          <w:sz w:val="24"/>
          <w:szCs w:val="24"/>
        </w:rPr>
      </w:pPr>
    </w:p>
    <w:p w:rsidR="00EA4B5C" w:rsidRDefault="00EA4B5C" w:rsidP="007B0391">
      <w:pPr>
        <w:pStyle w:val="af1"/>
        <w:jc w:val="center"/>
        <w:rPr>
          <w:rFonts w:ascii="Liberation Serif" w:hAnsi="Liberation Serif" w:cs="Liberation Serif"/>
          <w:sz w:val="28"/>
          <w:szCs w:val="28"/>
        </w:rPr>
      </w:pPr>
    </w:p>
    <w:p w:rsidR="007B0391" w:rsidRDefault="00647506" w:rsidP="00EA4B5C">
      <w:pPr>
        <w:pStyle w:val="af1"/>
        <w:numPr>
          <w:ilvl w:val="0"/>
          <w:numId w:val="24"/>
        </w:numPr>
        <w:jc w:val="center"/>
        <w:rPr>
          <w:rFonts w:ascii="Liberation Serif" w:hAnsi="Liberation Serif" w:cs="Liberation Serif"/>
          <w:sz w:val="28"/>
          <w:szCs w:val="28"/>
        </w:rPr>
      </w:pPr>
      <w:r w:rsidRPr="00647506">
        <w:rPr>
          <w:rFonts w:ascii="Liberation Serif" w:hAnsi="Liberation Serif" w:cs="Liberation Serif"/>
          <w:sz w:val="28"/>
          <w:szCs w:val="28"/>
        </w:rPr>
        <w:t>Механизмы контроля реализации Плана</w:t>
      </w:r>
    </w:p>
    <w:p w:rsidR="00EA4B5C" w:rsidRPr="00647506" w:rsidRDefault="00EA4B5C" w:rsidP="00EA4B5C">
      <w:pPr>
        <w:pStyle w:val="af1"/>
        <w:ind w:left="720"/>
        <w:rPr>
          <w:rFonts w:ascii="Liberation Serif" w:hAnsi="Liberation Serif" w:cs="Liberation Serif"/>
          <w:sz w:val="28"/>
          <w:szCs w:val="28"/>
        </w:rPr>
      </w:pPr>
    </w:p>
    <w:p w:rsidR="00647506" w:rsidRPr="00647506" w:rsidRDefault="00647506" w:rsidP="00647506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47506">
        <w:rPr>
          <w:rFonts w:ascii="Liberation Serif" w:hAnsi="Liberation Serif" w:cs="Liberation Serif"/>
          <w:sz w:val="28"/>
          <w:szCs w:val="28"/>
        </w:rPr>
        <w:t>1. Настоящий План реализуется органами местного самоуправления.</w:t>
      </w:r>
    </w:p>
    <w:p w:rsidR="00647506" w:rsidRPr="00647506" w:rsidRDefault="00647506" w:rsidP="00647506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47506">
        <w:rPr>
          <w:rFonts w:ascii="Liberation Serif" w:hAnsi="Liberation Serif" w:cs="Liberation Serif"/>
          <w:sz w:val="28"/>
          <w:szCs w:val="28"/>
        </w:rPr>
        <w:t>2. Реализация мероприятий Плана осуществляется за счет средств бюджетов бюджетной системы Российской Федерации, а также за счет внебюджетных источников, в том числе в рамках государственно-частного партнерства, с учетом ограничений, предусмотренных законодательством Российской Федерации.</w:t>
      </w:r>
    </w:p>
    <w:p w:rsidR="00647506" w:rsidRPr="00647506" w:rsidRDefault="00647506" w:rsidP="00647506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47506">
        <w:rPr>
          <w:rFonts w:ascii="Liberation Serif" w:hAnsi="Liberation Serif" w:cs="Liberation Serif"/>
          <w:sz w:val="28"/>
          <w:szCs w:val="28"/>
        </w:rPr>
        <w:t>3. Антинаркотическая комиссия Городского округа Верхняя Тура заслушивает на своих заседаниях должностных лиц органов местного самоуправления по вопросам выполнения Плана.</w:t>
      </w:r>
    </w:p>
    <w:p w:rsidR="00647506" w:rsidRPr="00647506" w:rsidRDefault="00647506" w:rsidP="00647506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47506">
        <w:rPr>
          <w:rFonts w:ascii="Liberation Serif" w:hAnsi="Liberation Serif" w:cs="Liberation Serif"/>
          <w:sz w:val="28"/>
          <w:szCs w:val="28"/>
        </w:rPr>
        <w:t>4. Мероприятия, предусмотренные Планом, включаются в муниципальные программы. Значения показателей состояния наркоситуации, которые включены в План, отражаются в ежегодных докладах о наркоситуации в муниципальном образовании.</w:t>
      </w:r>
    </w:p>
    <w:p w:rsidR="00647506" w:rsidRPr="00647506" w:rsidRDefault="00647506" w:rsidP="00647506">
      <w:pPr>
        <w:pStyle w:val="af1"/>
        <w:jc w:val="both"/>
        <w:rPr>
          <w:rFonts w:ascii="Liberation Serif" w:hAnsi="Liberation Serif" w:cs="Liberation Serif"/>
          <w:sz w:val="28"/>
          <w:szCs w:val="28"/>
        </w:rPr>
      </w:pPr>
    </w:p>
    <w:p w:rsidR="00647506" w:rsidRDefault="00647506" w:rsidP="00EA4B5C">
      <w:pPr>
        <w:pStyle w:val="af1"/>
        <w:numPr>
          <w:ilvl w:val="0"/>
          <w:numId w:val="24"/>
        </w:numPr>
        <w:jc w:val="center"/>
        <w:rPr>
          <w:rFonts w:ascii="Liberation Serif" w:hAnsi="Liberation Serif" w:cs="Liberation Serif"/>
          <w:sz w:val="28"/>
          <w:szCs w:val="28"/>
        </w:rPr>
      </w:pPr>
      <w:r w:rsidRPr="00647506">
        <w:rPr>
          <w:rFonts w:ascii="Liberation Serif" w:hAnsi="Liberation Serif" w:cs="Liberation Serif"/>
          <w:sz w:val="28"/>
          <w:szCs w:val="28"/>
        </w:rPr>
        <w:t>Механизм корректировки Плана</w:t>
      </w:r>
    </w:p>
    <w:p w:rsidR="00EA4B5C" w:rsidRPr="00647506" w:rsidRDefault="00EA4B5C" w:rsidP="00EA4B5C">
      <w:pPr>
        <w:pStyle w:val="af1"/>
        <w:ind w:left="720"/>
        <w:rPr>
          <w:rFonts w:ascii="Liberation Serif" w:hAnsi="Liberation Serif" w:cs="Liberation Serif"/>
          <w:sz w:val="28"/>
          <w:szCs w:val="28"/>
        </w:rPr>
      </w:pPr>
    </w:p>
    <w:p w:rsidR="00647506" w:rsidRPr="00647506" w:rsidRDefault="00647506" w:rsidP="00CE516D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47506">
        <w:rPr>
          <w:rFonts w:ascii="Liberation Serif" w:hAnsi="Liberation Serif" w:cs="Liberation Serif"/>
          <w:sz w:val="28"/>
          <w:szCs w:val="28"/>
        </w:rPr>
        <w:t>В случае недостижения или досрочного достижения показателя эффективности реализации Стратегии данный показатель может быть скорректирован по решению антинаркотической комиссии Городского округа Верхняя Тура.</w:t>
      </w:r>
    </w:p>
    <w:p w:rsidR="00647506" w:rsidRPr="00647506" w:rsidRDefault="00647506" w:rsidP="00647506">
      <w:pPr>
        <w:pStyle w:val="af1"/>
        <w:jc w:val="both"/>
        <w:rPr>
          <w:rFonts w:ascii="Liberation Serif" w:hAnsi="Liberation Serif" w:cs="Liberation Serif"/>
          <w:sz w:val="28"/>
          <w:szCs w:val="28"/>
        </w:rPr>
      </w:pPr>
    </w:p>
    <w:p w:rsidR="00647506" w:rsidRPr="00647506" w:rsidRDefault="00647506" w:rsidP="00CE516D">
      <w:pPr>
        <w:pStyle w:val="af1"/>
        <w:jc w:val="center"/>
        <w:rPr>
          <w:rFonts w:ascii="Liberation Serif" w:hAnsi="Liberation Serif" w:cs="Liberation Serif"/>
          <w:sz w:val="28"/>
          <w:szCs w:val="28"/>
        </w:rPr>
      </w:pPr>
      <w:r w:rsidRPr="00647506">
        <w:rPr>
          <w:rFonts w:ascii="Liberation Serif" w:hAnsi="Liberation Serif" w:cs="Liberation Serif"/>
          <w:sz w:val="28"/>
          <w:szCs w:val="28"/>
        </w:rPr>
        <w:t>5. Оценка эффективности реализации Стратегии в муниципальном образовании</w:t>
      </w:r>
    </w:p>
    <w:p w:rsidR="00647506" w:rsidRPr="00647506" w:rsidRDefault="00647506" w:rsidP="00647506">
      <w:pPr>
        <w:pStyle w:val="af1"/>
        <w:jc w:val="both"/>
        <w:rPr>
          <w:rFonts w:ascii="Liberation Serif" w:hAnsi="Liberation Serif" w:cs="Liberation Serif"/>
          <w:sz w:val="28"/>
          <w:szCs w:val="28"/>
        </w:rPr>
      </w:pPr>
    </w:p>
    <w:p w:rsidR="00647506" w:rsidRPr="00647506" w:rsidRDefault="00647506" w:rsidP="00CE516D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47506">
        <w:rPr>
          <w:rFonts w:ascii="Liberation Serif" w:hAnsi="Liberation Serif" w:cs="Liberation Serif"/>
          <w:sz w:val="28"/>
          <w:szCs w:val="28"/>
        </w:rPr>
        <w:t>1. Оценка результатов реализации Стратегии осуществляется на основании следующих показателей:</w:t>
      </w:r>
    </w:p>
    <w:p w:rsidR="00647506" w:rsidRPr="00647506" w:rsidRDefault="00647506" w:rsidP="00CE516D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47506">
        <w:rPr>
          <w:rFonts w:ascii="Liberation Serif" w:hAnsi="Liberation Serif" w:cs="Liberation Serif"/>
          <w:sz w:val="28"/>
          <w:szCs w:val="28"/>
        </w:rPr>
        <w:t>а) вовлеченность населения в незаконный оборот наркотиков (количество случаев привлечения к уголовной и административной ответственности за нарушения законодательства Российской Федерации о наркотических средствах и психотропных веществах на 100 тыс. человек);</w:t>
      </w:r>
    </w:p>
    <w:p w:rsidR="00647506" w:rsidRPr="00647506" w:rsidRDefault="00647506" w:rsidP="00CE516D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47506">
        <w:rPr>
          <w:rFonts w:ascii="Liberation Serif" w:hAnsi="Liberation Serif" w:cs="Liberation Serif"/>
          <w:sz w:val="28"/>
          <w:szCs w:val="28"/>
        </w:rPr>
        <w:t>б) криминогенность наркомании (соотношение количества наркопотребителей, привлеченных к уголовной ответственности, и наркопотребителей, привлеченных к административной ответственности за потребление наркотиков, на 100 тыс. человек);</w:t>
      </w:r>
    </w:p>
    <w:p w:rsidR="00647506" w:rsidRPr="00647506" w:rsidRDefault="00647506" w:rsidP="00CE516D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47506">
        <w:rPr>
          <w:rFonts w:ascii="Liberation Serif" w:hAnsi="Liberation Serif" w:cs="Liberation Serif"/>
          <w:sz w:val="28"/>
          <w:szCs w:val="28"/>
        </w:rPr>
        <w:t>в) количество случаев отравления наркотиками, в том числе среди несовершеннолетних (на 100 тыс. человек);</w:t>
      </w:r>
    </w:p>
    <w:p w:rsidR="00647506" w:rsidRPr="00647506" w:rsidRDefault="00647506" w:rsidP="00CE516D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47506">
        <w:rPr>
          <w:rFonts w:ascii="Liberation Serif" w:hAnsi="Liberation Serif" w:cs="Liberation Serif"/>
          <w:sz w:val="28"/>
          <w:szCs w:val="28"/>
        </w:rPr>
        <w:t>г) количество случаев смерти в результате потребления наркотиков (на 100 тыс. человек);</w:t>
      </w:r>
    </w:p>
    <w:p w:rsidR="00351A91" w:rsidRPr="00580F5A" w:rsidRDefault="00647506" w:rsidP="00580F5A">
      <w:pPr>
        <w:pStyle w:val="af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47506">
        <w:rPr>
          <w:rFonts w:ascii="Liberation Serif" w:hAnsi="Liberation Serif" w:cs="Liberation Serif"/>
          <w:sz w:val="28"/>
          <w:szCs w:val="28"/>
        </w:rPr>
        <w:t>д) общая оценка наркоситуации в муниципальном образовании (по данным мониторинга наркоситуации).</w:t>
      </w:r>
    </w:p>
    <w:sectPr w:rsidR="00351A91" w:rsidRPr="00580F5A" w:rsidSect="00580F5A">
      <w:pgSz w:w="16838" w:h="11906" w:orient="landscape"/>
      <w:pgMar w:top="1134" w:right="567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9A8" w:rsidRDefault="00E179A8" w:rsidP="00CE2FF0">
      <w:pPr>
        <w:spacing w:after="0" w:line="240" w:lineRule="auto"/>
      </w:pPr>
      <w:r>
        <w:separator/>
      </w:r>
    </w:p>
  </w:endnote>
  <w:endnote w:type="continuationSeparator" w:id="0">
    <w:p w:rsidR="00E179A8" w:rsidRDefault="00E179A8" w:rsidP="00CE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9A8" w:rsidRDefault="00E179A8" w:rsidP="00CE2FF0">
      <w:pPr>
        <w:spacing w:after="0" w:line="240" w:lineRule="auto"/>
      </w:pPr>
      <w:r>
        <w:separator/>
      </w:r>
    </w:p>
  </w:footnote>
  <w:footnote w:type="continuationSeparator" w:id="0">
    <w:p w:rsidR="00E179A8" w:rsidRDefault="00E179A8" w:rsidP="00CE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749771"/>
      <w:docPartObj>
        <w:docPartGallery w:val="Page Numbers (Top of Page)"/>
        <w:docPartUnique/>
      </w:docPartObj>
    </w:sdtPr>
    <w:sdtEndPr/>
    <w:sdtContent>
      <w:p w:rsidR="00934F06" w:rsidRDefault="00D01950">
        <w:pPr>
          <w:pStyle w:val="ac"/>
          <w:jc w:val="center"/>
        </w:pPr>
        <w:r>
          <w:rPr>
            <w:noProof/>
          </w:rPr>
          <w:fldChar w:fldCharType="begin"/>
        </w:r>
        <w:r w:rsidR="00934F0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052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34F06" w:rsidRDefault="00934F0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319106"/>
      <w:docPartObj>
        <w:docPartGallery w:val="Page Numbers (Top of Page)"/>
        <w:docPartUnique/>
      </w:docPartObj>
    </w:sdtPr>
    <w:sdtEndPr/>
    <w:sdtContent>
      <w:p w:rsidR="00580F5A" w:rsidRDefault="00580F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525">
          <w:rPr>
            <w:noProof/>
          </w:rPr>
          <w:t>1</w:t>
        </w:r>
        <w:r>
          <w:fldChar w:fldCharType="end"/>
        </w:r>
      </w:p>
    </w:sdtContent>
  </w:sdt>
  <w:p w:rsidR="00580F5A" w:rsidRDefault="00580F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2F4D"/>
    <w:multiLevelType w:val="hybridMultilevel"/>
    <w:tmpl w:val="1A26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45F1"/>
    <w:multiLevelType w:val="hybridMultilevel"/>
    <w:tmpl w:val="E34C9616"/>
    <w:lvl w:ilvl="0" w:tplc="FE42F12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15C718DB"/>
    <w:multiLevelType w:val="hybridMultilevel"/>
    <w:tmpl w:val="D468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732F7"/>
    <w:multiLevelType w:val="hybridMultilevel"/>
    <w:tmpl w:val="AC0E24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511FF6"/>
    <w:multiLevelType w:val="multilevel"/>
    <w:tmpl w:val="CE008F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B433C4"/>
    <w:multiLevelType w:val="hybridMultilevel"/>
    <w:tmpl w:val="DE1E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94E0D"/>
    <w:multiLevelType w:val="hybridMultilevel"/>
    <w:tmpl w:val="662AE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D30C8E"/>
    <w:multiLevelType w:val="hybridMultilevel"/>
    <w:tmpl w:val="4E80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E771E"/>
    <w:multiLevelType w:val="hybridMultilevel"/>
    <w:tmpl w:val="3EE2EFF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21BD6"/>
    <w:multiLevelType w:val="singleLevel"/>
    <w:tmpl w:val="AC8039A2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4164775"/>
    <w:multiLevelType w:val="hybridMultilevel"/>
    <w:tmpl w:val="A2E4768C"/>
    <w:lvl w:ilvl="0" w:tplc="2786A4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9A9198E"/>
    <w:multiLevelType w:val="hybridMultilevel"/>
    <w:tmpl w:val="6E84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C02FC"/>
    <w:multiLevelType w:val="hybridMultilevel"/>
    <w:tmpl w:val="6F1A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F1EEF"/>
    <w:multiLevelType w:val="hybridMultilevel"/>
    <w:tmpl w:val="2F3A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240D7"/>
    <w:multiLevelType w:val="hybridMultilevel"/>
    <w:tmpl w:val="946A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8327C"/>
    <w:multiLevelType w:val="hybridMultilevel"/>
    <w:tmpl w:val="442E2B66"/>
    <w:lvl w:ilvl="0" w:tplc="8A345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72E7E"/>
    <w:multiLevelType w:val="hybridMultilevel"/>
    <w:tmpl w:val="A2E4768C"/>
    <w:lvl w:ilvl="0" w:tplc="2786A4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0C52C9D"/>
    <w:multiLevelType w:val="hybridMultilevel"/>
    <w:tmpl w:val="604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A2EB9"/>
    <w:multiLevelType w:val="multilevel"/>
    <w:tmpl w:val="32E0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F73B9F"/>
    <w:multiLevelType w:val="hybridMultilevel"/>
    <w:tmpl w:val="D186B1FE"/>
    <w:lvl w:ilvl="0" w:tplc="BFB8AC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685E286C"/>
    <w:multiLevelType w:val="hybridMultilevel"/>
    <w:tmpl w:val="B51EB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A003F"/>
    <w:multiLevelType w:val="multilevel"/>
    <w:tmpl w:val="BE4635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5EB12B2"/>
    <w:multiLevelType w:val="hybridMultilevel"/>
    <w:tmpl w:val="5F5E20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DD7A2D"/>
    <w:multiLevelType w:val="hybridMultilevel"/>
    <w:tmpl w:val="7E620B44"/>
    <w:lvl w:ilvl="0" w:tplc="DDDE4C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3"/>
  </w:num>
  <w:num w:numId="4">
    <w:abstractNumId w:val="16"/>
  </w:num>
  <w:num w:numId="5">
    <w:abstractNumId w:val="10"/>
  </w:num>
  <w:num w:numId="6">
    <w:abstractNumId w:val="18"/>
  </w:num>
  <w:num w:numId="7">
    <w:abstractNumId w:val="1"/>
  </w:num>
  <w:num w:numId="8">
    <w:abstractNumId w:val="19"/>
  </w:num>
  <w:num w:numId="9">
    <w:abstractNumId w:val="2"/>
  </w:num>
  <w:num w:numId="10">
    <w:abstractNumId w:val="11"/>
  </w:num>
  <w:num w:numId="11">
    <w:abstractNumId w:val="12"/>
  </w:num>
  <w:num w:numId="12">
    <w:abstractNumId w:val="15"/>
  </w:num>
  <w:num w:numId="13">
    <w:abstractNumId w:val="13"/>
  </w:num>
  <w:num w:numId="14">
    <w:abstractNumId w:val="20"/>
  </w:num>
  <w:num w:numId="15">
    <w:abstractNumId w:val="22"/>
  </w:num>
  <w:num w:numId="16">
    <w:abstractNumId w:val="5"/>
  </w:num>
  <w:num w:numId="17">
    <w:abstractNumId w:val="0"/>
  </w:num>
  <w:num w:numId="18">
    <w:abstractNumId w:val="6"/>
  </w:num>
  <w:num w:numId="19">
    <w:abstractNumId w:val="14"/>
  </w:num>
  <w:num w:numId="20">
    <w:abstractNumId w:val="8"/>
  </w:num>
  <w:num w:numId="21">
    <w:abstractNumId w:val="4"/>
  </w:num>
  <w:num w:numId="22">
    <w:abstractNumId w:val="21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E6"/>
    <w:rsid w:val="00003EA4"/>
    <w:rsid w:val="000053B9"/>
    <w:rsid w:val="00005733"/>
    <w:rsid w:val="000065FE"/>
    <w:rsid w:val="00017332"/>
    <w:rsid w:val="00020B69"/>
    <w:rsid w:val="00030756"/>
    <w:rsid w:val="00035380"/>
    <w:rsid w:val="00035D89"/>
    <w:rsid w:val="00036658"/>
    <w:rsid w:val="00036719"/>
    <w:rsid w:val="00042050"/>
    <w:rsid w:val="00051859"/>
    <w:rsid w:val="00052AFF"/>
    <w:rsid w:val="00062C2D"/>
    <w:rsid w:val="00064744"/>
    <w:rsid w:val="00064DA5"/>
    <w:rsid w:val="00073622"/>
    <w:rsid w:val="00075372"/>
    <w:rsid w:val="000760A0"/>
    <w:rsid w:val="000773D8"/>
    <w:rsid w:val="000808D6"/>
    <w:rsid w:val="00083D33"/>
    <w:rsid w:val="000878E7"/>
    <w:rsid w:val="000905A3"/>
    <w:rsid w:val="000908B0"/>
    <w:rsid w:val="00090AA3"/>
    <w:rsid w:val="000930D7"/>
    <w:rsid w:val="00094992"/>
    <w:rsid w:val="000A7203"/>
    <w:rsid w:val="000A7878"/>
    <w:rsid w:val="000B30EB"/>
    <w:rsid w:val="000B635D"/>
    <w:rsid w:val="000B7DC4"/>
    <w:rsid w:val="000C7825"/>
    <w:rsid w:val="000E121E"/>
    <w:rsid w:val="000E1AF5"/>
    <w:rsid w:val="000E3793"/>
    <w:rsid w:val="000E3942"/>
    <w:rsid w:val="000E49D9"/>
    <w:rsid w:val="000E5F34"/>
    <w:rsid w:val="000F0564"/>
    <w:rsid w:val="000F6F09"/>
    <w:rsid w:val="000F77D3"/>
    <w:rsid w:val="000F7AA6"/>
    <w:rsid w:val="001113C4"/>
    <w:rsid w:val="00113141"/>
    <w:rsid w:val="0011697D"/>
    <w:rsid w:val="0013015B"/>
    <w:rsid w:val="00134E83"/>
    <w:rsid w:val="00136BEA"/>
    <w:rsid w:val="00137EEB"/>
    <w:rsid w:val="00146DE0"/>
    <w:rsid w:val="00150ECA"/>
    <w:rsid w:val="001570EF"/>
    <w:rsid w:val="0016020C"/>
    <w:rsid w:val="00163748"/>
    <w:rsid w:val="00163D1F"/>
    <w:rsid w:val="00173405"/>
    <w:rsid w:val="0017454C"/>
    <w:rsid w:val="00174895"/>
    <w:rsid w:val="00175918"/>
    <w:rsid w:val="00186A25"/>
    <w:rsid w:val="00193CCE"/>
    <w:rsid w:val="001966A4"/>
    <w:rsid w:val="001A3A78"/>
    <w:rsid w:val="001A3AEB"/>
    <w:rsid w:val="001A6EC5"/>
    <w:rsid w:val="001B1EC3"/>
    <w:rsid w:val="001B4305"/>
    <w:rsid w:val="001B487E"/>
    <w:rsid w:val="001B5604"/>
    <w:rsid w:val="001B69CC"/>
    <w:rsid w:val="001C25C4"/>
    <w:rsid w:val="001C7FDE"/>
    <w:rsid w:val="001D483B"/>
    <w:rsid w:val="001E1DB4"/>
    <w:rsid w:val="001E5A7F"/>
    <w:rsid w:val="001E71A6"/>
    <w:rsid w:val="001E7D73"/>
    <w:rsid w:val="001F0C25"/>
    <w:rsid w:val="00202CBF"/>
    <w:rsid w:val="002200DE"/>
    <w:rsid w:val="00224867"/>
    <w:rsid w:val="00232F52"/>
    <w:rsid w:val="0023351B"/>
    <w:rsid w:val="00234A0E"/>
    <w:rsid w:val="00244219"/>
    <w:rsid w:val="00245A20"/>
    <w:rsid w:val="00245CEB"/>
    <w:rsid w:val="0025052C"/>
    <w:rsid w:val="002522CE"/>
    <w:rsid w:val="00254A33"/>
    <w:rsid w:val="0025560B"/>
    <w:rsid w:val="002578EA"/>
    <w:rsid w:val="00260E20"/>
    <w:rsid w:val="00263BEA"/>
    <w:rsid w:val="00277586"/>
    <w:rsid w:val="00277D31"/>
    <w:rsid w:val="0029536D"/>
    <w:rsid w:val="002A1411"/>
    <w:rsid w:val="002A6DE6"/>
    <w:rsid w:val="002B4219"/>
    <w:rsid w:val="002C02B1"/>
    <w:rsid w:val="002C08D3"/>
    <w:rsid w:val="002C09F8"/>
    <w:rsid w:val="002C0B59"/>
    <w:rsid w:val="002C295F"/>
    <w:rsid w:val="002C403A"/>
    <w:rsid w:val="002C5AF2"/>
    <w:rsid w:val="002D1696"/>
    <w:rsid w:val="002D4BC7"/>
    <w:rsid w:val="002D69F7"/>
    <w:rsid w:val="002D6FBE"/>
    <w:rsid w:val="002E4289"/>
    <w:rsid w:val="002E7E21"/>
    <w:rsid w:val="002E7FF2"/>
    <w:rsid w:val="002F063A"/>
    <w:rsid w:val="002F0884"/>
    <w:rsid w:val="002F2247"/>
    <w:rsid w:val="002F25B2"/>
    <w:rsid w:val="002F2617"/>
    <w:rsid w:val="002F2F55"/>
    <w:rsid w:val="002F7892"/>
    <w:rsid w:val="003123DB"/>
    <w:rsid w:val="003150F4"/>
    <w:rsid w:val="003152C2"/>
    <w:rsid w:val="00315A71"/>
    <w:rsid w:val="00316740"/>
    <w:rsid w:val="0032638A"/>
    <w:rsid w:val="00326935"/>
    <w:rsid w:val="00327FFC"/>
    <w:rsid w:val="00335A4C"/>
    <w:rsid w:val="00345105"/>
    <w:rsid w:val="00351A91"/>
    <w:rsid w:val="00375328"/>
    <w:rsid w:val="00375F48"/>
    <w:rsid w:val="00376CF7"/>
    <w:rsid w:val="00376D3D"/>
    <w:rsid w:val="00383376"/>
    <w:rsid w:val="00390052"/>
    <w:rsid w:val="00391FEC"/>
    <w:rsid w:val="0039479F"/>
    <w:rsid w:val="003953F1"/>
    <w:rsid w:val="0039796C"/>
    <w:rsid w:val="003A0169"/>
    <w:rsid w:val="003A22D5"/>
    <w:rsid w:val="003A2DBF"/>
    <w:rsid w:val="003A4C7E"/>
    <w:rsid w:val="003B2178"/>
    <w:rsid w:val="003B67E8"/>
    <w:rsid w:val="003C582B"/>
    <w:rsid w:val="003C590D"/>
    <w:rsid w:val="003D61B4"/>
    <w:rsid w:val="003E5952"/>
    <w:rsid w:val="003F1D31"/>
    <w:rsid w:val="00400016"/>
    <w:rsid w:val="004000ED"/>
    <w:rsid w:val="004040DA"/>
    <w:rsid w:val="004069FB"/>
    <w:rsid w:val="0041742C"/>
    <w:rsid w:val="0041763F"/>
    <w:rsid w:val="00425516"/>
    <w:rsid w:val="004272E6"/>
    <w:rsid w:val="0043048D"/>
    <w:rsid w:val="00436150"/>
    <w:rsid w:val="00436A32"/>
    <w:rsid w:val="004422F8"/>
    <w:rsid w:val="00442CCE"/>
    <w:rsid w:val="00446B53"/>
    <w:rsid w:val="00451970"/>
    <w:rsid w:val="00464ADA"/>
    <w:rsid w:val="00472B9D"/>
    <w:rsid w:val="00474735"/>
    <w:rsid w:val="004765E1"/>
    <w:rsid w:val="00483A9A"/>
    <w:rsid w:val="00484B9E"/>
    <w:rsid w:val="00484E9B"/>
    <w:rsid w:val="00486961"/>
    <w:rsid w:val="00491936"/>
    <w:rsid w:val="00492D13"/>
    <w:rsid w:val="00495DAD"/>
    <w:rsid w:val="004A1189"/>
    <w:rsid w:val="004A2DF3"/>
    <w:rsid w:val="004A57D3"/>
    <w:rsid w:val="004A674B"/>
    <w:rsid w:val="004B28C2"/>
    <w:rsid w:val="004B5780"/>
    <w:rsid w:val="004C1845"/>
    <w:rsid w:val="004C1DA7"/>
    <w:rsid w:val="004C4B75"/>
    <w:rsid w:val="004D7461"/>
    <w:rsid w:val="004D7A85"/>
    <w:rsid w:val="004E3A5F"/>
    <w:rsid w:val="004F31A3"/>
    <w:rsid w:val="00507362"/>
    <w:rsid w:val="00507524"/>
    <w:rsid w:val="00511CA6"/>
    <w:rsid w:val="00522126"/>
    <w:rsid w:val="00526B01"/>
    <w:rsid w:val="00527723"/>
    <w:rsid w:val="00530301"/>
    <w:rsid w:val="005318AE"/>
    <w:rsid w:val="00531C5F"/>
    <w:rsid w:val="00531D29"/>
    <w:rsid w:val="00533CAF"/>
    <w:rsid w:val="005353EF"/>
    <w:rsid w:val="00545AAE"/>
    <w:rsid w:val="00555FE2"/>
    <w:rsid w:val="005670C5"/>
    <w:rsid w:val="00570151"/>
    <w:rsid w:val="00572438"/>
    <w:rsid w:val="00574EBB"/>
    <w:rsid w:val="00575A1E"/>
    <w:rsid w:val="00580F5A"/>
    <w:rsid w:val="005817EB"/>
    <w:rsid w:val="00591614"/>
    <w:rsid w:val="005917DC"/>
    <w:rsid w:val="005938CD"/>
    <w:rsid w:val="0059430D"/>
    <w:rsid w:val="00594ED4"/>
    <w:rsid w:val="005956C9"/>
    <w:rsid w:val="005A02FD"/>
    <w:rsid w:val="005A29C9"/>
    <w:rsid w:val="005A3638"/>
    <w:rsid w:val="005A5F92"/>
    <w:rsid w:val="005A6BBF"/>
    <w:rsid w:val="005A6DB7"/>
    <w:rsid w:val="005B4EDA"/>
    <w:rsid w:val="005C3BFC"/>
    <w:rsid w:val="005C7E4A"/>
    <w:rsid w:val="005D25D6"/>
    <w:rsid w:val="005E00D4"/>
    <w:rsid w:val="005E3BC7"/>
    <w:rsid w:val="005F34D4"/>
    <w:rsid w:val="005F5066"/>
    <w:rsid w:val="005F6CFB"/>
    <w:rsid w:val="00601B90"/>
    <w:rsid w:val="006021DD"/>
    <w:rsid w:val="006047BC"/>
    <w:rsid w:val="00604E5D"/>
    <w:rsid w:val="00605172"/>
    <w:rsid w:val="006119FB"/>
    <w:rsid w:val="006155EE"/>
    <w:rsid w:val="00621F68"/>
    <w:rsid w:val="0063740A"/>
    <w:rsid w:val="006443D5"/>
    <w:rsid w:val="00647506"/>
    <w:rsid w:val="00653768"/>
    <w:rsid w:val="00653BC8"/>
    <w:rsid w:val="00654C9B"/>
    <w:rsid w:val="00661E75"/>
    <w:rsid w:val="00662E4D"/>
    <w:rsid w:val="006637D7"/>
    <w:rsid w:val="00677AE3"/>
    <w:rsid w:val="00687731"/>
    <w:rsid w:val="00687987"/>
    <w:rsid w:val="00690348"/>
    <w:rsid w:val="00691F69"/>
    <w:rsid w:val="00697232"/>
    <w:rsid w:val="006A0F18"/>
    <w:rsid w:val="006A521B"/>
    <w:rsid w:val="006A5749"/>
    <w:rsid w:val="006A66A0"/>
    <w:rsid w:val="006B0E61"/>
    <w:rsid w:val="006B4A2B"/>
    <w:rsid w:val="006B5C68"/>
    <w:rsid w:val="006C158F"/>
    <w:rsid w:val="006C3F0E"/>
    <w:rsid w:val="006C549D"/>
    <w:rsid w:val="006D08E2"/>
    <w:rsid w:val="006D4F55"/>
    <w:rsid w:val="006D5F87"/>
    <w:rsid w:val="006D6322"/>
    <w:rsid w:val="006E2682"/>
    <w:rsid w:val="006E6564"/>
    <w:rsid w:val="006F379E"/>
    <w:rsid w:val="006F6C6B"/>
    <w:rsid w:val="0070078C"/>
    <w:rsid w:val="007036FA"/>
    <w:rsid w:val="00705D94"/>
    <w:rsid w:val="00706409"/>
    <w:rsid w:val="007137DC"/>
    <w:rsid w:val="007152C3"/>
    <w:rsid w:val="007161F8"/>
    <w:rsid w:val="00720CEA"/>
    <w:rsid w:val="0072206D"/>
    <w:rsid w:val="00731654"/>
    <w:rsid w:val="0073457C"/>
    <w:rsid w:val="00735BAE"/>
    <w:rsid w:val="00735F03"/>
    <w:rsid w:val="00746C27"/>
    <w:rsid w:val="007517DE"/>
    <w:rsid w:val="00753904"/>
    <w:rsid w:val="0075689B"/>
    <w:rsid w:val="00760614"/>
    <w:rsid w:val="00762042"/>
    <w:rsid w:val="0076266A"/>
    <w:rsid w:val="00766600"/>
    <w:rsid w:val="00767B8C"/>
    <w:rsid w:val="00771B32"/>
    <w:rsid w:val="0077651E"/>
    <w:rsid w:val="0078163A"/>
    <w:rsid w:val="00783D33"/>
    <w:rsid w:val="00786DE6"/>
    <w:rsid w:val="007909D2"/>
    <w:rsid w:val="00796102"/>
    <w:rsid w:val="00797D1F"/>
    <w:rsid w:val="007A0150"/>
    <w:rsid w:val="007A0E03"/>
    <w:rsid w:val="007A29AB"/>
    <w:rsid w:val="007B0391"/>
    <w:rsid w:val="007B7C7A"/>
    <w:rsid w:val="007C1199"/>
    <w:rsid w:val="007C2694"/>
    <w:rsid w:val="007C31A0"/>
    <w:rsid w:val="007C3708"/>
    <w:rsid w:val="007C6DDF"/>
    <w:rsid w:val="007D31A8"/>
    <w:rsid w:val="007D7703"/>
    <w:rsid w:val="007E0566"/>
    <w:rsid w:val="007E2A0D"/>
    <w:rsid w:val="007E2CF3"/>
    <w:rsid w:val="007E5A00"/>
    <w:rsid w:val="007E5E3D"/>
    <w:rsid w:val="007F3B20"/>
    <w:rsid w:val="007F4654"/>
    <w:rsid w:val="007F73B3"/>
    <w:rsid w:val="00807B36"/>
    <w:rsid w:val="008172E5"/>
    <w:rsid w:val="00817F56"/>
    <w:rsid w:val="008228D5"/>
    <w:rsid w:val="00824DF7"/>
    <w:rsid w:val="00833B38"/>
    <w:rsid w:val="00837883"/>
    <w:rsid w:val="0084152D"/>
    <w:rsid w:val="0084257E"/>
    <w:rsid w:val="008428DB"/>
    <w:rsid w:val="00851704"/>
    <w:rsid w:val="00853FD4"/>
    <w:rsid w:val="0086438B"/>
    <w:rsid w:val="008652F8"/>
    <w:rsid w:val="00867096"/>
    <w:rsid w:val="0087245C"/>
    <w:rsid w:val="008726C9"/>
    <w:rsid w:val="00874BCC"/>
    <w:rsid w:val="00876220"/>
    <w:rsid w:val="0088028E"/>
    <w:rsid w:val="00894A18"/>
    <w:rsid w:val="008950CB"/>
    <w:rsid w:val="008957E7"/>
    <w:rsid w:val="00896B9C"/>
    <w:rsid w:val="008A1B12"/>
    <w:rsid w:val="008A2C0A"/>
    <w:rsid w:val="008A5099"/>
    <w:rsid w:val="008B03BD"/>
    <w:rsid w:val="008B32DB"/>
    <w:rsid w:val="008B38BD"/>
    <w:rsid w:val="008B51B4"/>
    <w:rsid w:val="008C3AFE"/>
    <w:rsid w:val="008C4DA7"/>
    <w:rsid w:val="008C6213"/>
    <w:rsid w:val="008C6452"/>
    <w:rsid w:val="008C7D1E"/>
    <w:rsid w:val="008D5BB8"/>
    <w:rsid w:val="008D65F2"/>
    <w:rsid w:val="008D7F1F"/>
    <w:rsid w:val="008E4BB3"/>
    <w:rsid w:val="008E4E05"/>
    <w:rsid w:val="008E5746"/>
    <w:rsid w:val="008E6425"/>
    <w:rsid w:val="00900FBF"/>
    <w:rsid w:val="00901E3D"/>
    <w:rsid w:val="00902EF1"/>
    <w:rsid w:val="009203C9"/>
    <w:rsid w:val="00923F66"/>
    <w:rsid w:val="00926346"/>
    <w:rsid w:val="009317A9"/>
    <w:rsid w:val="00933407"/>
    <w:rsid w:val="00934F06"/>
    <w:rsid w:val="009379F9"/>
    <w:rsid w:val="00947743"/>
    <w:rsid w:val="0095387F"/>
    <w:rsid w:val="0095390B"/>
    <w:rsid w:val="00955491"/>
    <w:rsid w:val="009566B5"/>
    <w:rsid w:val="00956CCF"/>
    <w:rsid w:val="00957527"/>
    <w:rsid w:val="00957EB4"/>
    <w:rsid w:val="009676F3"/>
    <w:rsid w:val="009728F8"/>
    <w:rsid w:val="009770DE"/>
    <w:rsid w:val="00983A0D"/>
    <w:rsid w:val="00986B37"/>
    <w:rsid w:val="00990D87"/>
    <w:rsid w:val="00991174"/>
    <w:rsid w:val="009911F7"/>
    <w:rsid w:val="00992F5A"/>
    <w:rsid w:val="00995417"/>
    <w:rsid w:val="009A0E83"/>
    <w:rsid w:val="009A537A"/>
    <w:rsid w:val="009A550C"/>
    <w:rsid w:val="009A5D04"/>
    <w:rsid w:val="009B474A"/>
    <w:rsid w:val="009C0132"/>
    <w:rsid w:val="009C0F95"/>
    <w:rsid w:val="009C1825"/>
    <w:rsid w:val="009C1910"/>
    <w:rsid w:val="009C6038"/>
    <w:rsid w:val="009C6ED0"/>
    <w:rsid w:val="009D1F5B"/>
    <w:rsid w:val="009D2F1A"/>
    <w:rsid w:val="009D6A3A"/>
    <w:rsid w:val="009E2B3B"/>
    <w:rsid w:val="009E57B1"/>
    <w:rsid w:val="009F5426"/>
    <w:rsid w:val="009F691F"/>
    <w:rsid w:val="00A049F2"/>
    <w:rsid w:val="00A13B17"/>
    <w:rsid w:val="00A17588"/>
    <w:rsid w:val="00A27B4F"/>
    <w:rsid w:val="00A3151C"/>
    <w:rsid w:val="00A31CB5"/>
    <w:rsid w:val="00A33159"/>
    <w:rsid w:val="00A33A7E"/>
    <w:rsid w:val="00A33ADC"/>
    <w:rsid w:val="00A418BB"/>
    <w:rsid w:val="00A42362"/>
    <w:rsid w:val="00A47B19"/>
    <w:rsid w:val="00A53C2A"/>
    <w:rsid w:val="00A61C77"/>
    <w:rsid w:val="00A621ED"/>
    <w:rsid w:val="00A62DCB"/>
    <w:rsid w:val="00A634BC"/>
    <w:rsid w:val="00A643AC"/>
    <w:rsid w:val="00A66569"/>
    <w:rsid w:val="00A8203C"/>
    <w:rsid w:val="00A8254E"/>
    <w:rsid w:val="00A83274"/>
    <w:rsid w:val="00A84A68"/>
    <w:rsid w:val="00A861EC"/>
    <w:rsid w:val="00A87E70"/>
    <w:rsid w:val="00A90677"/>
    <w:rsid w:val="00A90D8C"/>
    <w:rsid w:val="00A953CE"/>
    <w:rsid w:val="00A974C3"/>
    <w:rsid w:val="00AA3FFE"/>
    <w:rsid w:val="00AA53F4"/>
    <w:rsid w:val="00AB3182"/>
    <w:rsid w:val="00AB3385"/>
    <w:rsid w:val="00AB352E"/>
    <w:rsid w:val="00AB4F06"/>
    <w:rsid w:val="00AB6DB3"/>
    <w:rsid w:val="00AB74E6"/>
    <w:rsid w:val="00AC0B30"/>
    <w:rsid w:val="00AC2275"/>
    <w:rsid w:val="00AC62ED"/>
    <w:rsid w:val="00AC671A"/>
    <w:rsid w:val="00AD3293"/>
    <w:rsid w:val="00AD6D4C"/>
    <w:rsid w:val="00AF0237"/>
    <w:rsid w:val="00AF05F1"/>
    <w:rsid w:val="00AF26C9"/>
    <w:rsid w:val="00AF5169"/>
    <w:rsid w:val="00AF530D"/>
    <w:rsid w:val="00B00D0E"/>
    <w:rsid w:val="00B073CB"/>
    <w:rsid w:val="00B11809"/>
    <w:rsid w:val="00B2754A"/>
    <w:rsid w:val="00B30937"/>
    <w:rsid w:val="00B34486"/>
    <w:rsid w:val="00B40ADA"/>
    <w:rsid w:val="00B43932"/>
    <w:rsid w:val="00B4567D"/>
    <w:rsid w:val="00B47961"/>
    <w:rsid w:val="00B522B3"/>
    <w:rsid w:val="00B52524"/>
    <w:rsid w:val="00B57F56"/>
    <w:rsid w:val="00B62869"/>
    <w:rsid w:val="00B73D59"/>
    <w:rsid w:val="00B74DC4"/>
    <w:rsid w:val="00B757E7"/>
    <w:rsid w:val="00B7628A"/>
    <w:rsid w:val="00B8519E"/>
    <w:rsid w:val="00B85A83"/>
    <w:rsid w:val="00B86550"/>
    <w:rsid w:val="00B869DD"/>
    <w:rsid w:val="00B86ABC"/>
    <w:rsid w:val="00B94243"/>
    <w:rsid w:val="00B95676"/>
    <w:rsid w:val="00B96206"/>
    <w:rsid w:val="00B9694D"/>
    <w:rsid w:val="00BA02DA"/>
    <w:rsid w:val="00BA3E39"/>
    <w:rsid w:val="00BA4727"/>
    <w:rsid w:val="00BA4DBC"/>
    <w:rsid w:val="00BA61D4"/>
    <w:rsid w:val="00BB2558"/>
    <w:rsid w:val="00BC0CAD"/>
    <w:rsid w:val="00BD702B"/>
    <w:rsid w:val="00BD7BB7"/>
    <w:rsid w:val="00BE75ED"/>
    <w:rsid w:val="00BF1674"/>
    <w:rsid w:val="00BF25E4"/>
    <w:rsid w:val="00BF2CB2"/>
    <w:rsid w:val="00C00A99"/>
    <w:rsid w:val="00C00FDB"/>
    <w:rsid w:val="00C05758"/>
    <w:rsid w:val="00C2635F"/>
    <w:rsid w:val="00C26669"/>
    <w:rsid w:val="00C26846"/>
    <w:rsid w:val="00C324AD"/>
    <w:rsid w:val="00C41D47"/>
    <w:rsid w:val="00C43983"/>
    <w:rsid w:val="00C43C6F"/>
    <w:rsid w:val="00C45AAB"/>
    <w:rsid w:val="00C45C07"/>
    <w:rsid w:val="00C50522"/>
    <w:rsid w:val="00C551C7"/>
    <w:rsid w:val="00C70525"/>
    <w:rsid w:val="00C70ED1"/>
    <w:rsid w:val="00C81813"/>
    <w:rsid w:val="00C82D1E"/>
    <w:rsid w:val="00C87604"/>
    <w:rsid w:val="00C9673B"/>
    <w:rsid w:val="00CA0BC0"/>
    <w:rsid w:val="00CA13BE"/>
    <w:rsid w:val="00CA1599"/>
    <w:rsid w:val="00CA3B23"/>
    <w:rsid w:val="00CA6CFF"/>
    <w:rsid w:val="00CB0787"/>
    <w:rsid w:val="00CB1F71"/>
    <w:rsid w:val="00CB55B2"/>
    <w:rsid w:val="00CB7622"/>
    <w:rsid w:val="00CD1F88"/>
    <w:rsid w:val="00CD5953"/>
    <w:rsid w:val="00CE2FF0"/>
    <w:rsid w:val="00CE516D"/>
    <w:rsid w:val="00CF2EF7"/>
    <w:rsid w:val="00CF5B51"/>
    <w:rsid w:val="00D01950"/>
    <w:rsid w:val="00D01AAA"/>
    <w:rsid w:val="00D037FA"/>
    <w:rsid w:val="00D20553"/>
    <w:rsid w:val="00D20C59"/>
    <w:rsid w:val="00D21BA7"/>
    <w:rsid w:val="00D22D6E"/>
    <w:rsid w:val="00D30FCB"/>
    <w:rsid w:val="00D32284"/>
    <w:rsid w:val="00D351D0"/>
    <w:rsid w:val="00D3718F"/>
    <w:rsid w:val="00D40A22"/>
    <w:rsid w:val="00D40DBA"/>
    <w:rsid w:val="00D41801"/>
    <w:rsid w:val="00D42BEB"/>
    <w:rsid w:val="00D46E2F"/>
    <w:rsid w:val="00D52E5F"/>
    <w:rsid w:val="00D549E4"/>
    <w:rsid w:val="00D704C6"/>
    <w:rsid w:val="00D728B6"/>
    <w:rsid w:val="00D87328"/>
    <w:rsid w:val="00D90A49"/>
    <w:rsid w:val="00D912E6"/>
    <w:rsid w:val="00D91758"/>
    <w:rsid w:val="00D91ECC"/>
    <w:rsid w:val="00D933C5"/>
    <w:rsid w:val="00DA3993"/>
    <w:rsid w:val="00DB1EFF"/>
    <w:rsid w:val="00DC16CB"/>
    <w:rsid w:val="00DC2D00"/>
    <w:rsid w:val="00DC48F0"/>
    <w:rsid w:val="00DD0BCF"/>
    <w:rsid w:val="00DE5D62"/>
    <w:rsid w:val="00DF01A1"/>
    <w:rsid w:val="00DF0553"/>
    <w:rsid w:val="00DF7072"/>
    <w:rsid w:val="00E02975"/>
    <w:rsid w:val="00E125C1"/>
    <w:rsid w:val="00E150F2"/>
    <w:rsid w:val="00E15109"/>
    <w:rsid w:val="00E154DE"/>
    <w:rsid w:val="00E1733C"/>
    <w:rsid w:val="00E179A8"/>
    <w:rsid w:val="00E34156"/>
    <w:rsid w:val="00E36529"/>
    <w:rsid w:val="00E50AEF"/>
    <w:rsid w:val="00E52E46"/>
    <w:rsid w:val="00E60EE7"/>
    <w:rsid w:val="00E64D20"/>
    <w:rsid w:val="00E656C8"/>
    <w:rsid w:val="00E7074D"/>
    <w:rsid w:val="00E70C61"/>
    <w:rsid w:val="00E7658A"/>
    <w:rsid w:val="00E838E5"/>
    <w:rsid w:val="00E8724E"/>
    <w:rsid w:val="00E90523"/>
    <w:rsid w:val="00E94541"/>
    <w:rsid w:val="00E9508A"/>
    <w:rsid w:val="00EA3B64"/>
    <w:rsid w:val="00EA4B5C"/>
    <w:rsid w:val="00EA52AF"/>
    <w:rsid w:val="00EB186C"/>
    <w:rsid w:val="00EB2007"/>
    <w:rsid w:val="00EB316B"/>
    <w:rsid w:val="00EB46F9"/>
    <w:rsid w:val="00EB65AB"/>
    <w:rsid w:val="00EC30B7"/>
    <w:rsid w:val="00EC5F93"/>
    <w:rsid w:val="00EC71A9"/>
    <w:rsid w:val="00ED1C6F"/>
    <w:rsid w:val="00ED2109"/>
    <w:rsid w:val="00ED27AC"/>
    <w:rsid w:val="00ED5C38"/>
    <w:rsid w:val="00ED61FE"/>
    <w:rsid w:val="00EE0B84"/>
    <w:rsid w:val="00EE35DC"/>
    <w:rsid w:val="00EF0A13"/>
    <w:rsid w:val="00EF35EA"/>
    <w:rsid w:val="00F052C5"/>
    <w:rsid w:val="00F14ED9"/>
    <w:rsid w:val="00F174F2"/>
    <w:rsid w:val="00F20050"/>
    <w:rsid w:val="00F2626D"/>
    <w:rsid w:val="00F2772D"/>
    <w:rsid w:val="00F27841"/>
    <w:rsid w:val="00F332C8"/>
    <w:rsid w:val="00F342B2"/>
    <w:rsid w:val="00F4126C"/>
    <w:rsid w:val="00F5272D"/>
    <w:rsid w:val="00F54BE0"/>
    <w:rsid w:val="00F566BE"/>
    <w:rsid w:val="00F728DC"/>
    <w:rsid w:val="00F73E49"/>
    <w:rsid w:val="00F75A8E"/>
    <w:rsid w:val="00F823C7"/>
    <w:rsid w:val="00F826F0"/>
    <w:rsid w:val="00F83CD8"/>
    <w:rsid w:val="00F948B3"/>
    <w:rsid w:val="00F94A9C"/>
    <w:rsid w:val="00F9525C"/>
    <w:rsid w:val="00F96560"/>
    <w:rsid w:val="00FA0DF3"/>
    <w:rsid w:val="00FB05E5"/>
    <w:rsid w:val="00FB29A7"/>
    <w:rsid w:val="00FB4EFB"/>
    <w:rsid w:val="00FC0E8D"/>
    <w:rsid w:val="00FC52F5"/>
    <w:rsid w:val="00FD0473"/>
    <w:rsid w:val="00FD0506"/>
    <w:rsid w:val="00FD797E"/>
    <w:rsid w:val="00FE41F7"/>
    <w:rsid w:val="00FF2196"/>
    <w:rsid w:val="00FF32EC"/>
    <w:rsid w:val="00FF4401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2F2F78"/>
  <w15:docId w15:val="{2568E22B-1DE6-44BB-9DAF-562B7FE0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03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06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A90677"/>
    <w:rPr>
      <w:b/>
      <w:bCs/>
    </w:rPr>
  </w:style>
  <w:style w:type="character" w:customStyle="1" w:styleId="apple-converted-space">
    <w:name w:val="apple-converted-space"/>
    <w:basedOn w:val="a0"/>
    <w:rsid w:val="00A90677"/>
  </w:style>
  <w:style w:type="character" w:styleId="a8">
    <w:name w:val="Emphasis"/>
    <w:basedOn w:val="a0"/>
    <w:uiPriority w:val="20"/>
    <w:qFormat/>
    <w:rsid w:val="006047BC"/>
    <w:rPr>
      <w:i/>
      <w:iCs/>
    </w:rPr>
  </w:style>
  <w:style w:type="character" w:customStyle="1" w:styleId="apple-style-span">
    <w:name w:val="apple-style-span"/>
    <w:basedOn w:val="a0"/>
    <w:rsid w:val="008C6213"/>
    <w:rPr>
      <w:rFonts w:cs="Times New Roman"/>
    </w:rPr>
  </w:style>
  <w:style w:type="paragraph" w:styleId="a9">
    <w:name w:val="Normal (Web)"/>
    <w:basedOn w:val="a"/>
    <w:rsid w:val="008C62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8C6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6213"/>
    <w:rPr>
      <w:rFonts w:ascii="Courier New" w:eastAsia="Calibri" w:hAnsi="Courier New" w:cs="Courier New"/>
      <w:sz w:val="20"/>
      <w:szCs w:val="20"/>
    </w:rPr>
  </w:style>
  <w:style w:type="paragraph" w:styleId="aa">
    <w:name w:val="Body Text"/>
    <w:basedOn w:val="a"/>
    <w:link w:val="ab"/>
    <w:rsid w:val="00EB2007"/>
    <w:pPr>
      <w:widowControl w:val="0"/>
      <w:suppressAutoHyphens/>
      <w:spacing w:after="120" w:line="240" w:lineRule="auto"/>
    </w:pPr>
    <w:rPr>
      <w:rFonts w:ascii="Nimbus Roman No9 L" w:eastAsia="Bitstream Vera Sans" w:hAnsi="Nimbus Roman No9 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B2007"/>
    <w:rPr>
      <w:rFonts w:ascii="Nimbus Roman No9 L" w:eastAsia="Bitstream Vera Sans" w:hAnsi="Nimbus Roman No9 L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E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2FF0"/>
  </w:style>
  <w:style w:type="paragraph" w:styleId="ae">
    <w:name w:val="footer"/>
    <w:basedOn w:val="a"/>
    <w:link w:val="af"/>
    <w:uiPriority w:val="99"/>
    <w:unhideWhenUsed/>
    <w:rsid w:val="00CE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E2FF0"/>
  </w:style>
  <w:style w:type="paragraph" w:customStyle="1" w:styleId="headertext">
    <w:name w:val="headertext"/>
    <w:basedOn w:val="a"/>
    <w:rsid w:val="0093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3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34F06"/>
    <w:rPr>
      <w:color w:val="0000FF"/>
      <w:u w:val="single"/>
    </w:rPr>
  </w:style>
  <w:style w:type="paragraph" w:styleId="af1">
    <w:name w:val="No Spacing"/>
    <w:qFormat/>
    <w:rsid w:val="00F83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AE140-A80F-4182-A61C-B44B3CFD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КДН</Company>
  <LinksUpToDate>false</LinksUpToDate>
  <CharactersWithSpaces>16963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USR0202</cp:lastModifiedBy>
  <cp:revision>2</cp:revision>
  <cp:lastPrinted>2021-05-14T08:32:00Z</cp:lastPrinted>
  <dcterms:created xsi:type="dcterms:W3CDTF">2021-05-14T08:36:00Z</dcterms:created>
  <dcterms:modified xsi:type="dcterms:W3CDTF">2021-05-14T08:36:00Z</dcterms:modified>
</cp:coreProperties>
</file>