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FC4" w:rsidRPr="0072281A" w:rsidRDefault="0072281A">
      <w:pPr>
        <w:rPr>
          <w:rFonts w:ascii="Liberation Serif" w:hAnsi="Liberation Serif" w:cs="Liberation Serif"/>
          <w:b/>
          <w:sz w:val="28"/>
          <w:szCs w:val="28"/>
        </w:rPr>
      </w:pPr>
      <w:r w:rsidRPr="0072281A">
        <w:rPr>
          <w:rFonts w:ascii="Liberation Serif" w:hAnsi="Liberation Serif" w:cs="Liberation Serif"/>
          <w:b/>
          <w:sz w:val="28"/>
          <w:szCs w:val="28"/>
        </w:rPr>
        <w:t xml:space="preserve">Распоряжение главы Городского округа Верхняя Тура </w:t>
      </w:r>
    </w:p>
    <w:p w:rsidR="00C87FC4" w:rsidRPr="002B3851" w:rsidRDefault="0072281A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от 30.08.2022 №228 </w:t>
      </w:r>
    </w:p>
    <w:p w:rsidR="00C87FC4" w:rsidRPr="002B3851" w:rsidRDefault="00C87FC4">
      <w:pPr>
        <w:rPr>
          <w:rFonts w:ascii="Liberation Serif" w:hAnsi="Liberation Serif" w:cs="Liberation Serif"/>
          <w:sz w:val="28"/>
          <w:szCs w:val="28"/>
        </w:rPr>
      </w:pPr>
    </w:p>
    <w:p w:rsidR="00C87FC4" w:rsidRPr="002B3851" w:rsidRDefault="00C87FC4">
      <w:pPr>
        <w:rPr>
          <w:rFonts w:ascii="Liberation Serif" w:hAnsi="Liberation Serif" w:cs="Liberation Serif"/>
          <w:sz w:val="28"/>
          <w:szCs w:val="28"/>
        </w:rPr>
      </w:pPr>
    </w:p>
    <w:p w:rsidR="00C323FD" w:rsidRPr="002B3851" w:rsidRDefault="00C323FD">
      <w:pPr>
        <w:rPr>
          <w:rFonts w:ascii="Liberation Serif" w:hAnsi="Liberation Serif" w:cs="Liberation Serif"/>
          <w:sz w:val="28"/>
          <w:szCs w:val="28"/>
        </w:rPr>
      </w:pPr>
    </w:p>
    <w:p w:rsidR="00C87FC4" w:rsidRPr="002B3851" w:rsidRDefault="00C87FC4">
      <w:pPr>
        <w:rPr>
          <w:rFonts w:ascii="Liberation Serif" w:hAnsi="Liberation Serif" w:cs="Liberation Serif"/>
          <w:sz w:val="28"/>
          <w:szCs w:val="28"/>
        </w:rPr>
      </w:pPr>
    </w:p>
    <w:p w:rsidR="00C87FC4" w:rsidRPr="002B3851" w:rsidRDefault="00C87FC4">
      <w:pPr>
        <w:rPr>
          <w:rFonts w:ascii="Liberation Serif" w:hAnsi="Liberation Serif" w:cs="Liberation Serif"/>
          <w:sz w:val="28"/>
          <w:szCs w:val="28"/>
        </w:rPr>
      </w:pPr>
    </w:p>
    <w:p w:rsidR="00C87FC4" w:rsidRPr="002B3851" w:rsidRDefault="00C87FC4">
      <w:pPr>
        <w:rPr>
          <w:rFonts w:ascii="Liberation Serif" w:hAnsi="Liberation Serif" w:cs="Liberation Serif"/>
          <w:sz w:val="28"/>
          <w:szCs w:val="28"/>
        </w:rPr>
      </w:pPr>
    </w:p>
    <w:p w:rsidR="00126583" w:rsidRPr="002B3851" w:rsidRDefault="00126583">
      <w:pPr>
        <w:rPr>
          <w:rFonts w:ascii="Liberation Serif" w:hAnsi="Liberation Serif" w:cs="Liberation Serif"/>
          <w:sz w:val="28"/>
          <w:szCs w:val="28"/>
        </w:rPr>
      </w:pPr>
    </w:p>
    <w:p w:rsidR="00C87FC4" w:rsidRPr="002B3851" w:rsidRDefault="00C87FC4">
      <w:pPr>
        <w:rPr>
          <w:rFonts w:ascii="Liberation Serif" w:hAnsi="Liberation Serif" w:cs="Liberation Serif"/>
          <w:sz w:val="28"/>
          <w:szCs w:val="28"/>
        </w:rPr>
      </w:pPr>
    </w:p>
    <w:p w:rsidR="00C323FD" w:rsidRPr="002B3851" w:rsidRDefault="00C87FC4" w:rsidP="00A44922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2B3851">
        <w:rPr>
          <w:rFonts w:ascii="Liberation Serif" w:hAnsi="Liberation Serif" w:cs="Liberation Serif"/>
          <w:b/>
          <w:i/>
          <w:sz w:val="28"/>
          <w:szCs w:val="28"/>
        </w:rPr>
        <w:t xml:space="preserve">Об организации торгового обслуживания </w:t>
      </w:r>
      <w:r w:rsidR="00E26C49">
        <w:rPr>
          <w:rFonts w:ascii="Liberation Serif" w:hAnsi="Liberation Serif" w:cs="Liberation Serif"/>
          <w:b/>
          <w:i/>
          <w:color w:val="040300"/>
          <w:sz w:val="28"/>
          <w:szCs w:val="28"/>
        </w:rPr>
        <w:t>11</w:t>
      </w:r>
      <w:r w:rsidR="00BF4D09" w:rsidRPr="002B3851">
        <w:rPr>
          <w:rFonts w:ascii="Liberation Serif" w:hAnsi="Liberation Serif" w:cs="Liberation Serif"/>
          <w:b/>
          <w:i/>
          <w:color w:val="040300"/>
          <w:sz w:val="28"/>
          <w:szCs w:val="28"/>
        </w:rPr>
        <w:t xml:space="preserve"> сентября </w:t>
      </w:r>
      <w:r w:rsidR="00E26C49">
        <w:rPr>
          <w:rFonts w:ascii="Liberation Serif" w:hAnsi="Liberation Serif" w:cs="Liberation Serif"/>
          <w:b/>
          <w:i/>
          <w:color w:val="040300"/>
          <w:sz w:val="28"/>
          <w:szCs w:val="28"/>
        </w:rPr>
        <w:t>2022</w:t>
      </w:r>
      <w:r w:rsidR="00C323FD" w:rsidRPr="002B3851">
        <w:rPr>
          <w:rFonts w:ascii="Liberation Serif" w:hAnsi="Liberation Serif" w:cs="Liberation Serif"/>
          <w:b/>
          <w:i/>
          <w:color w:val="040300"/>
          <w:sz w:val="28"/>
          <w:szCs w:val="28"/>
        </w:rPr>
        <w:t xml:space="preserve"> года</w:t>
      </w:r>
    </w:p>
    <w:p w:rsidR="002667FE" w:rsidRPr="002B3851" w:rsidRDefault="00C87FC4" w:rsidP="00A44922">
      <w:pPr>
        <w:jc w:val="center"/>
        <w:rPr>
          <w:rFonts w:ascii="Liberation Serif" w:hAnsi="Liberation Serif" w:cs="Liberation Serif"/>
          <w:b/>
          <w:i/>
          <w:sz w:val="28"/>
          <w:szCs w:val="28"/>
        </w:rPr>
      </w:pPr>
      <w:r w:rsidRPr="002B3851">
        <w:rPr>
          <w:rFonts w:ascii="Liberation Serif" w:hAnsi="Liberation Serif" w:cs="Liberation Serif"/>
          <w:b/>
          <w:i/>
          <w:sz w:val="28"/>
          <w:szCs w:val="28"/>
        </w:rPr>
        <w:t>на избирательных участках</w:t>
      </w:r>
      <w:r w:rsidR="0084118C" w:rsidRPr="002B3851">
        <w:rPr>
          <w:rFonts w:ascii="Liberation Serif" w:hAnsi="Liberation Serif" w:cs="Liberation Serif"/>
          <w:b/>
          <w:i/>
          <w:sz w:val="28"/>
          <w:szCs w:val="28"/>
        </w:rPr>
        <w:t xml:space="preserve"> Городского округа Верхняя Тура </w:t>
      </w:r>
    </w:p>
    <w:p w:rsidR="002667FE" w:rsidRPr="002B3851" w:rsidRDefault="00C87FC4" w:rsidP="00A44922">
      <w:pPr>
        <w:jc w:val="center"/>
        <w:rPr>
          <w:rFonts w:ascii="Liberation Serif" w:hAnsi="Liberation Serif" w:cs="Liberation Serif"/>
          <w:b/>
          <w:i/>
          <w:color w:val="040300"/>
          <w:sz w:val="28"/>
          <w:szCs w:val="28"/>
        </w:rPr>
      </w:pPr>
      <w:r w:rsidRPr="002B3851">
        <w:rPr>
          <w:rFonts w:ascii="Liberation Serif" w:hAnsi="Liberation Serif" w:cs="Liberation Serif"/>
          <w:b/>
          <w:i/>
          <w:sz w:val="28"/>
          <w:szCs w:val="28"/>
        </w:rPr>
        <w:t xml:space="preserve">в день проведения </w:t>
      </w:r>
      <w:r w:rsidR="00C323FD" w:rsidRPr="002B3851">
        <w:rPr>
          <w:rFonts w:ascii="Liberation Serif" w:hAnsi="Liberation Serif" w:cs="Liberation Serif"/>
          <w:b/>
          <w:i/>
          <w:color w:val="040300"/>
          <w:sz w:val="28"/>
          <w:szCs w:val="28"/>
        </w:rPr>
        <w:t xml:space="preserve">выборов </w:t>
      </w:r>
      <w:r w:rsidR="00E872FE">
        <w:rPr>
          <w:rFonts w:ascii="Liberation Serif" w:hAnsi="Liberation Serif" w:cs="Liberation Serif"/>
          <w:b/>
          <w:i/>
          <w:color w:val="040300"/>
          <w:sz w:val="28"/>
          <w:szCs w:val="28"/>
        </w:rPr>
        <w:t xml:space="preserve">Губернатора </w:t>
      </w:r>
      <w:r w:rsidR="002667FE" w:rsidRPr="002B3851">
        <w:rPr>
          <w:rFonts w:ascii="Liberation Serif" w:hAnsi="Liberation Serif" w:cs="Liberation Serif"/>
          <w:b/>
          <w:i/>
          <w:color w:val="040300"/>
          <w:sz w:val="28"/>
          <w:szCs w:val="28"/>
        </w:rPr>
        <w:t>Свердловской области</w:t>
      </w:r>
    </w:p>
    <w:p w:rsidR="00585960" w:rsidRPr="002B3851" w:rsidRDefault="00585960" w:rsidP="00A44922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2667FE" w:rsidRPr="002B3851" w:rsidRDefault="002667FE" w:rsidP="00A44922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D86A23" w:rsidRPr="002B3851" w:rsidRDefault="00C87FC4" w:rsidP="00A44922">
      <w:pPr>
        <w:tabs>
          <w:tab w:val="left" w:pos="709"/>
        </w:tabs>
        <w:jc w:val="both"/>
        <w:rPr>
          <w:rFonts w:ascii="Liberation Serif" w:hAnsi="Liberation Serif" w:cs="Liberation Serif"/>
          <w:color w:val="040300"/>
          <w:sz w:val="28"/>
          <w:szCs w:val="28"/>
        </w:rPr>
      </w:pPr>
      <w:r w:rsidRPr="002B3851">
        <w:rPr>
          <w:rFonts w:ascii="Liberation Serif" w:hAnsi="Liberation Serif" w:cs="Liberation Serif"/>
          <w:sz w:val="28"/>
          <w:szCs w:val="28"/>
        </w:rPr>
        <w:tab/>
        <w:t xml:space="preserve">С целью </w:t>
      </w:r>
      <w:r w:rsidR="006755CD" w:rsidRPr="002B3851">
        <w:rPr>
          <w:rFonts w:ascii="Liberation Serif" w:hAnsi="Liberation Serif" w:cs="Liberation Serif"/>
          <w:sz w:val="28"/>
          <w:szCs w:val="28"/>
        </w:rPr>
        <w:t xml:space="preserve">обеспечения явки избирателей, создания атмосферы праздника </w:t>
      </w:r>
      <w:r w:rsidR="002667FE" w:rsidRPr="002B3851">
        <w:rPr>
          <w:rFonts w:ascii="Liberation Serif" w:hAnsi="Liberation Serif" w:cs="Liberation Serif"/>
          <w:sz w:val="28"/>
          <w:szCs w:val="28"/>
        </w:rPr>
        <w:br/>
      </w:r>
      <w:r w:rsidR="006755CD" w:rsidRPr="002B3851">
        <w:rPr>
          <w:rFonts w:ascii="Liberation Serif" w:hAnsi="Liberation Serif" w:cs="Liberation Serif"/>
          <w:sz w:val="28"/>
          <w:szCs w:val="28"/>
        </w:rPr>
        <w:t>на избирательных участках</w:t>
      </w:r>
      <w:r w:rsidR="00A53917" w:rsidRPr="002B3851">
        <w:rPr>
          <w:rFonts w:ascii="Liberation Serif" w:hAnsi="Liberation Serif" w:cs="Liberation Serif"/>
          <w:sz w:val="28"/>
          <w:szCs w:val="28"/>
        </w:rPr>
        <w:t xml:space="preserve"> в день проведения выборов </w:t>
      </w:r>
      <w:r w:rsidR="00E872FE">
        <w:rPr>
          <w:rFonts w:ascii="Liberation Serif" w:hAnsi="Liberation Serif" w:cs="Liberation Serif"/>
          <w:sz w:val="28"/>
          <w:szCs w:val="28"/>
        </w:rPr>
        <w:t xml:space="preserve">Губернатора </w:t>
      </w:r>
      <w:r w:rsidR="002667FE" w:rsidRPr="002B3851">
        <w:rPr>
          <w:rFonts w:ascii="Liberation Serif" w:hAnsi="Liberation Serif" w:cs="Liberation Serif"/>
          <w:color w:val="040300"/>
          <w:sz w:val="28"/>
          <w:szCs w:val="28"/>
        </w:rPr>
        <w:t>Свердловской области</w:t>
      </w:r>
      <w:r w:rsidR="00585960" w:rsidRPr="002B3851">
        <w:rPr>
          <w:rFonts w:ascii="Liberation Serif" w:hAnsi="Liberation Serif" w:cs="Liberation Serif"/>
          <w:sz w:val="28"/>
          <w:szCs w:val="28"/>
        </w:rPr>
        <w:t xml:space="preserve">, </w:t>
      </w:r>
    </w:p>
    <w:p w:rsidR="00D86A23" w:rsidRPr="002B3851" w:rsidRDefault="00D86A23" w:rsidP="00A44922">
      <w:pPr>
        <w:jc w:val="both"/>
        <w:rPr>
          <w:rFonts w:ascii="Liberation Serif" w:hAnsi="Liberation Serif" w:cs="Liberation Serif"/>
          <w:sz w:val="28"/>
          <w:szCs w:val="28"/>
        </w:rPr>
      </w:pPr>
      <w:r w:rsidRPr="002B3851">
        <w:rPr>
          <w:rFonts w:ascii="Liberation Serif" w:hAnsi="Liberation Serif" w:cs="Liberation Serif"/>
          <w:sz w:val="28"/>
          <w:szCs w:val="28"/>
        </w:rPr>
        <w:tab/>
      </w:r>
      <w:r w:rsidR="002B3851" w:rsidRPr="002B3851">
        <w:rPr>
          <w:rFonts w:ascii="Liberation Serif" w:hAnsi="Liberation Serif" w:cs="Liberation Serif"/>
          <w:sz w:val="28"/>
          <w:szCs w:val="28"/>
        </w:rPr>
        <w:t>1. Н</w:t>
      </w:r>
      <w:r w:rsidR="00A53917" w:rsidRPr="002B3851">
        <w:rPr>
          <w:rFonts w:ascii="Liberation Serif" w:hAnsi="Liberation Serif" w:cs="Liberation Serif"/>
          <w:sz w:val="28"/>
          <w:szCs w:val="28"/>
        </w:rPr>
        <w:t>ачальнику планово-экономического отдела</w:t>
      </w:r>
      <w:r w:rsidR="00F55BDA" w:rsidRPr="002B3851">
        <w:rPr>
          <w:rFonts w:ascii="Liberation Serif" w:hAnsi="Liberation Serif" w:cs="Liberation Serif"/>
          <w:sz w:val="28"/>
          <w:szCs w:val="28"/>
        </w:rPr>
        <w:t xml:space="preserve"> Администрации Городского округа Верхняя Тура</w:t>
      </w:r>
      <w:r w:rsidR="002B3851" w:rsidRPr="002B3851">
        <w:rPr>
          <w:rFonts w:ascii="Liberation Serif" w:hAnsi="Liberation Serif" w:cs="Liberation Serif"/>
          <w:sz w:val="28"/>
          <w:szCs w:val="28"/>
        </w:rPr>
        <w:t xml:space="preserve"> О.А. Тарасовой </w:t>
      </w:r>
      <w:r w:rsidR="003F311C" w:rsidRPr="002B3851">
        <w:rPr>
          <w:rFonts w:ascii="Liberation Serif" w:hAnsi="Liberation Serif" w:cs="Liberation Serif"/>
          <w:sz w:val="28"/>
          <w:szCs w:val="28"/>
        </w:rPr>
        <w:t>о</w:t>
      </w:r>
      <w:r w:rsidR="00C87FC4" w:rsidRPr="002B3851">
        <w:rPr>
          <w:rFonts w:ascii="Liberation Serif" w:hAnsi="Liberation Serif" w:cs="Liberation Serif"/>
          <w:sz w:val="28"/>
          <w:szCs w:val="28"/>
        </w:rPr>
        <w:t xml:space="preserve">рганизовать </w:t>
      </w:r>
      <w:r w:rsidR="00585960" w:rsidRPr="002B3851">
        <w:rPr>
          <w:rFonts w:ascii="Liberation Serif" w:hAnsi="Liberation Serif" w:cs="Liberation Serif"/>
          <w:sz w:val="28"/>
          <w:szCs w:val="28"/>
        </w:rPr>
        <w:t>работу</w:t>
      </w:r>
      <w:r w:rsidR="002B3851" w:rsidRPr="002B3851">
        <w:rPr>
          <w:rFonts w:ascii="Liberation Serif" w:hAnsi="Liberation Serif" w:cs="Liberation Serif"/>
          <w:sz w:val="28"/>
          <w:szCs w:val="28"/>
        </w:rPr>
        <w:t xml:space="preserve"> </w:t>
      </w:r>
      <w:r w:rsidR="0084118C" w:rsidRPr="002B3851">
        <w:rPr>
          <w:rFonts w:ascii="Liberation Serif" w:hAnsi="Liberation Serif" w:cs="Liberation Serif"/>
          <w:sz w:val="28"/>
          <w:szCs w:val="28"/>
        </w:rPr>
        <w:t>по обеспечению торгового обслуживания</w:t>
      </w:r>
      <w:r w:rsidRPr="002B3851">
        <w:rPr>
          <w:rFonts w:ascii="Liberation Serif" w:hAnsi="Liberation Serif" w:cs="Liberation Serif"/>
          <w:sz w:val="28"/>
          <w:szCs w:val="28"/>
        </w:rPr>
        <w:t xml:space="preserve"> на избирательных участках</w:t>
      </w:r>
      <w:r w:rsidR="0084118C" w:rsidRPr="002B3851">
        <w:rPr>
          <w:rFonts w:ascii="Liberation Serif" w:hAnsi="Liberation Serif" w:cs="Liberation Serif"/>
          <w:sz w:val="28"/>
          <w:szCs w:val="28"/>
        </w:rPr>
        <w:t>.</w:t>
      </w:r>
      <w:r w:rsidRPr="002B3851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D43105" w:rsidRPr="002B3851" w:rsidRDefault="00585960" w:rsidP="00A44922">
      <w:pPr>
        <w:jc w:val="both"/>
        <w:rPr>
          <w:rFonts w:ascii="Liberation Serif" w:hAnsi="Liberation Serif" w:cs="Liberation Serif"/>
          <w:sz w:val="28"/>
          <w:szCs w:val="28"/>
        </w:rPr>
      </w:pPr>
      <w:r w:rsidRPr="002B3851">
        <w:rPr>
          <w:rFonts w:ascii="Liberation Serif" w:hAnsi="Liberation Serif" w:cs="Liberation Serif"/>
          <w:sz w:val="28"/>
          <w:szCs w:val="28"/>
        </w:rPr>
        <w:tab/>
        <w:t>2.</w:t>
      </w:r>
      <w:r w:rsidR="002B3851" w:rsidRPr="002B3851">
        <w:rPr>
          <w:rFonts w:ascii="Liberation Serif" w:hAnsi="Liberation Serif" w:cs="Liberation Serif"/>
          <w:sz w:val="28"/>
          <w:szCs w:val="28"/>
        </w:rPr>
        <w:t> </w:t>
      </w:r>
      <w:r w:rsidR="00D43105" w:rsidRPr="002B3851">
        <w:rPr>
          <w:rFonts w:ascii="Liberation Serif" w:hAnsi="Liberation Serif" w:cs="Liberation Serif"/>
          <w:sz w:val="28"/>
          <w:szCs w:val="28"/>
        </w:rPr>
        <w:t>Закрепить за каждым избирательным</w:t>
      </w:r>
      <w:r w:rsidRPr="002B3851">
        <w:rPr>
          <w:rFonts w:ascii="Liberation Serif" w:hAnsi="Liberation Serif" w:cs="Liberation Serif"/>
          <w:sz w:val="28"/>
          <w:szCs w:val="28"/>
        </w:rPr>
        <w:t xml:space="preserve"> участком предприятие торговли </w:t>
      </w:r>
      <w:r w:rsidR="00D43105" w:rsidRPr="002B3851">
        <w:rPr>
          <w:rFonts w:ascii="Liberation Serif" w:hAnsi="Liberation Serif" w:cs="Liberation Serif"/>
          <w:sz w:val="28"/>
          <w:szCs w:val="28"/>
        </w:rPr>
        <w:t>и</w:t>
      </w:r>
      <w:r w:rsidR="002B3851" w:rsidRPr="002B3851">
        <w:rPr>
          <w:rFonts w:ascii="Liberation Serif" w:hAnsi="Liberation Serif" w:cs="Liberation Serif"/>
          <w:sz w:val="28"/>
          <w:szCs w:val="28"/>
        </w:rPr>
        <w:t> </w:t>
      </w:r>
      <w:r w:rsidR="008806A5" w:rsidRPr="002B3851">
        <w:rPr>
          <w:rFonts w:ascii="Liberation Serif" w:hAnsi="Liberation Serif" w:cs="Liberation Serif"/>
          <w:sz w:val="28"/>
          <w:szCs w:val="28"/>
        </w:rPr>
        <w:t>(или)</w:t>
      </w:r>
      <w:r w:rsidR="00D43105" w:rsidRPr="002B3851">
        <w:rPr>
          <w:rFonts w:ascii="Liberation Serif" w:hAnsi="Liberation Serif" w:cs="Liberation Serif"/>
          <w:sz w:val="28"/>
          <w:szCs w:val="28"/>
        </w:rPr>
        <w:t xml:space="preserve"> о</w:t>
      </w:r>
      <w:r w:rsidR="001C41A0" w:rsidRPr="002B3851">
        <w:rPr>
          <w:rFonts w:ascii="Liberation Serif" w:hAnsi="Liberation Serif" w:cs="Liberation Serif"/>
          <w:sz w:val="28"/>
          <w:szCs w:val="28"/>
        </w:rPr>
        <w:t>бщественного питания для обслуживания избирателей</w:t>
      </w:r>
      <w:r w:rsidR="00D43105" w:rsidRPr="002B3851">
        <w:rPr>
          <w:rFonts w:ascii="Liberation Serif" w:hAnsi="Liberation Serif" w:cs="Liberation Serif"/>
          <w:sz w:val="28"/>
          <w:szCs w:val="28"/>
        </w:rPr>
        <w:t xml:space="preserve"> (приложение</w:t>
      </w:r>
      <w:r w:rsidR="002B3851" w:rsidRPr="002B3851">
        <w:rPr>
          <w:rFonts w:ascii="Liberation Serif" w:hAnsi="Liberation Serif" w:cs="Liberation Serif"/>
          <w:sz w:val="28"/>
          <w:szCs w:val="28"/>
        </w:rPr>
        <w:t> № </w:t>
      </w:r>
      <w:r w:rsidR="00D43105" w:rsidRPr="002B3851">
        <w:rPr>
          <w:rFonts w:ascii="Liberation Serif" w:hAnsi="Liberation Serif" w:cs="Liberation Serif"/>
          <w:sz w:val="28"/>
          <w:szCs w:val="28"/>
        </w:rPr>
        <w:t>1).</w:t>
      </w:r>
    </w:p>
    <w:p w:rsidR="00C87FC4" w:rsidRPr="002B3851" w:rsidRDefault="00585960" w:rsidP="00A44922">
      <w:pPr>
        <w:jc w:val="both"/>
        <w:rPr>
          <w:rFonts w:ascii="Liberation Serif" w:hAnsi="Liberation Serif" w:cs="Liberation Serif"/>
          <w:sz w:val="28"/>
          <w:szCs w:val="28"/>
        </w:rPr>
      </w:pPr>
      <w:r w:rsidRPr="002B3851">
        <w:rPr>
          <w:rFonts w:ascii="Liberation Serif" w:hAnsi="Liberation Serif" w:cs="Liberation Serif"/>
          <w:sz w:val="28"/>
          <w:szCs w:val="28"/>
        </w:rPr>
        <w:tab/>
        <w:t>3.</w:t>
      </w:r>
      <w:r w:rsidR="002B3851" w:rsidRPr="002B3851">
        <w:rPr>
          <w:rFonts w:ascii="Liberation Serif" w:hAnsi="Liberation Serif" w:cs="Liberation Serif"/>
          <w:sz w:val="28"/>
          <w:szCs w:val="28"/>
        </w:rPr>
        <w:t> </w:t>
      </w:r>
      <w:r w:rsidR="009B6C3B" w:rsidRPr="002B3851">
        <w:rPr>
          <w:rFonts w:ascii="Liberation Serif" w:hAnsi="Liberation Serif" w:cs="Liberation Serif"/>
          <w:sz w:val="28"/>
          <w:szCs w:val="28"/>
        </w:rPr>
        <w:t>Предприятиям торговли и общественного питания во временных торговых объектах</w:t>
      </w:r>
      <w:r w:rsidR="00D43105" w:rsidRPr="002B3851">
        <w:rPr>
          <w:rFonts w:ascii="Liberation Serif" w:hAnsi="Liberation Serif" w:cs="Liberation Serif"/>
          <w:sz w:val="28"/>
          <w:szCs w:val="28"/>
        </w:rPr>
        <w:t xml:space="preserve"> реализовывать продукцию общественного питания (мучные кондитерские и булочные изделия, бутерброды, мелкоштучные, весовые кулинарные и кондитерские изделия) с открытых витрин </w:t>
      </w:r>
      <w:r w:rsidR="009B6C3B" w:rsidRPr="002B3851">
        <w:rPr>
          <w:rFonts w:ascii="Liberation Serif" w:hAnsi="Liberation Serif" w:cs="Liberation Serif"/>
          <w:sz w:val="28"/>
          <w:szCs w:val="28"/>
        </w:rPr>
        <w:t>и торговых прилавков только в индивидуальной упаковке или мелкой фасовке.</w:t>
      </w:r>
    </w:p>
    <w:p w:rsidR="003F311C" w:rsidRPr="002B3851" w:rsidRDefault="00D66249" w:rsidP="00A44922">
      <w:pPr>
        <w:jc w:val="both"/>
        <w:rPr>
          <w:rFonts w:ascii="Liberation Serif" w:hAnsi="Liberation Serif" w:cs="Liberation Serif"/>
          <w:sz w:val="28"/>
          <w:szCs w:val="28"/>
        </w:rPr>
      </w:pPr>
      <w:r w:rsidRPr="002B3851">
        <w:rPr>
          <w:rFonts w:ascii="Liberation Serif" w:hAnsi="Liberation Serif" w:cs="Liberation Serif"/>
          <w:sz w:val="28"/>
          <w:szCs w:val="28"/>
        </w:rPr>
        <w:tab/>
        <w:t>4.</w:t>
      </w:r>
      <w:r w:rsidR="002B3851" w:rsidRPr="002B3851">
        <w:rPr>
          <w:rFonts w:ascii="Liberation Serif" w:hAnsi="Liberation Serif" w:cs="Liberation Serif"/>
          <w:sz w:val="28"/>
          <w:szCs w:val="28"/>
        </w:rPr>
        <w:t> </w:t>
      </w:r>
      <w:r w:rsidRPr="002B3851">
        <w:rPr>
          <w:rFonts w:ascii="Liberation Serif" w:hAnsi="Liberation Serif" w:cs="Liberation Serif"/>
          <w:sz w:val="28"/>
          <w:szCs w:val="28"/>
        </w:rPr>
        <w:t>Провести конкурс</w:t>
      </w:r>
      <w:r w:rsidR="003F311C" w:rsidRPr="002B3851">
        <w:rPr>
          <w:rFonts w:ascii="Liberation Serif" w:hAnsi="Liberation Serif" w:cs="Liberation Serif"/>
          <w:sz w:val="28"/>
          <w:szCs w:val="28"/>
        </w:rPr>
        <w:t xml:space="preserve"> </w:t>
      </w:r>
      <w:r w:rsidRPr="002B3851">
        <w:rPr>
          <w:rFonts w:ascii="Liberation Serif" w:hAnsi="Liberation Serif" w:cs="Liberation Serif"/>
          <w:sz w:val="28"/>
          <w:szCs w:val="28"/>
        </w:rPr>
        <w:t>среди предприятий торговли и</w:t>
      </w:r>
      <w:r w:rsidR="00282849" w:rsidRPr="002B3851">
        <w:rPr>
          <w:rFonts w:ascii="Liberation Serif" w:hAnsi="Liberation Serif" w:cs="Liberation Serif"/>
          <w:sz w:val="28"/>
          <w:szCs w:val="28"/>
        </w:rPr>
        <w:t xml:space="preserve"> (или) </w:t>
      </w:r>
      <w:r w:rsidRPr="002B3851">
        <w:rPr>
          <w:rFonts w:ascii="Liberation Serif" w:hAnsi="Liberation Serif" w:cs="Liberation Serif"/>
          <w:sz w:val="28"/>
          <w:szCs w:val="28"/>
        </w:rPr>
        <w:t>общественного питания на лучшую организацию торгового обслуживания в день проведения выборов</w:t>
      </w:r>
      <w:r w:rsidR="00CC33C6" w:rsidRPr="002B3851">
        <w:rPr>
          <w:rFonts w:ascii="Liberation Serif" w:hAnsi="Liberation Serif" w:cs="Liberation Serif"/>
          <w:sz w:val="28"/>
          <w:szCs w:val="28"/>
        </w:rPr>
        <w:t xml:space="preserve"> </w:t>
      </w:r>
      <w:r w:rsidR="00E872FE">
        <w:rPr>
          <w:rFonts w:ascii="Liberation Serif" w:hAnsi="Liberation Serif" w:cs="Liberation Serif"/>
          <w:sz w:val="28"/>
          <w:szCs w:val="28"/>
        </w:rPr>
        <w:t xml:space="preserve">Губернатора </w:t>
      </w:r>
      <w:r w:rsidR="00E872FE" w:rsidRPr="002B3851">
        <w:rPr>
          <w:rFonts w:ascii="Liberation Serif" w:hAnsi="Liberation Serif" w:cs="Liberation Serif"/>
          <w:color w:val="040300"/>
          <w:sz w:val="28"/>
          <w:szCs w:val="28"/>
        </w:rPr>
        <w:t>Свердловской области</w:t>
      </w:r>
      <w:r w:rsidR="00E872FE" w:rsidRPr="002B3851">
        <w:rPr>
          <w:rFonts w:ascii="Liberation Serif" w:hAnsi="Liberation Serif" w:cs="Liberation Serif"/>
          <w:sz w:val="28"/>
          <w:szCs w:val="28"/>
        </w:rPr>
        <w:t xml:space="preserve"> </w:t>
      </w:r>
      <w:r w:rsidR="00CC33C6" w:rsidRPr="002B3851">
        <w:rPr>
          <w:rFonts w:ascii="Liberation Serif" w:hAnsi="Liberation Serif" w:cs="Liberation Serif"/>
          <w:sz w:val="28"/>
          <w:szCs w:val="28"/>
        </w:rPr>
        <w:t xml:space="preserve">(приложение </w:t>
      </w:r>
      <w:r w:rsidR="002B3851" w:rsidRPr="002B3851">
        <w:rPr>
          <w:rFonts w:ascii="Liberation Serif" w:hAnsi="Liberation Serif" w:cs="Liberation Serif"/>
          <w:sz w:val="28"/>
          <w:szCs w:val="28"/>
        </w:rPr>
        <w:t>№ </w:t>
      </w:r>
      <w:r w:rsidR="00CC33C6" w:rsidRPr="002B3851">
        <w:rPr>
          <w:rFonts w:ascii="Liberation Serif" w:hAnsi="Liberation Serif" w:cs="Liberation Serif"/>
          <w:sz w:val="28"/>
          <w:szCs w:val="28"/>
        </w:rPr>
        <w:t>2)</w:t>
      </w:r>
      <w:r w:rsidRPr="002B3851">
        <w:rPr>
          <w:rFonts w:ascii="Liberation Serif" w:hAnsi="Liberation Serif" w:cs="Liberation Serif"/>
          <w:sz w:val="28"/>
          <w:szCs w:val="28"/>
        </w:rPr>
        <w:t>.</w:t>
      </w:r>
    </w:p>
    <w:p w:rsidR="001D0145" w:rsidRPr="002B3851" w:rsidRDefault="001D0145" w:rsidP="00A44922">
      <w:pPr>
        <w:jc w:val="both"/>
        <w:rPr>
          <w:rFonts w:ascii="Liberation Serif" w:hAnsi="Liberation Serif" w:cs="Liberation Serif"/>
          <w:sz w:val="28"/>
          <w:szCs w:val="28"/>
        </w:rPr>
      </w:pPr>
      <w:r w:rsidRPr="002B3851">
        <w:rPr>
          <w:rFonts w:ascii="Liberation Serif" w:hAnsi="Liberation Serif" w:cs="Liberation Serif"/>
          <w:sz w:val="28"/>
          <w:szCs w:val="28"/>
        </w:rPr>
        <w:tab/>
        <w:t>5.</w:t>
      </w:r>
      <w:r w:rsidR="002B3851" w:rsidRPr="002B3851">
        <w:rPr>
          <w:rFonts w:ascii="Liberation Serif" w:hAnsi="Liberation Serif" w:cs="Liberation Serif"/>
          <w:sz w:val="28"/>
          <w:szCs w:val="28"/>
        </w:rPr>
        <w:t> </w:t>
      </w:r>
      <w:r w:rsidRPr="002B3851">
        <w:rPr>
          <w:rFonts w:ascii="Liberation Serif" w:hAnsi="Liberation Serif" w:cs="Liberation Serif"/>
          <w:sz w:val="28"/>
          <w:szCs w:val="28"/>
        </w:rPr>
        <w:t>Настоящее распоряжение опубликовать в газете «Голос Верхней Туры»</w:t>
      </w:r>
      <w:r w:rsidR="00CC33C6" w:rsidRPr="002B3851">
        <w:rPr>
          <w:rFonts w:ascii="Liberation Serif" w:hAnsi="Liberation Serif" w:cs="Liberation Serif"/>
          <w:sz w:val="28"/>
          <w:szCs w:val="28"/>
        </w:rPr>
        <w:br/>
      </w:r>
      <w:r w:rsidR="00AE1D64" w:rsidRPr="002B3851">
        <w:rPr>
          <w:rFonts w:ascii="Liberation Serif" w:hAnsi="Liberation Serif" w:cs="Liberation Serif"/>
          <w:sz w:val="28"/>
          <w:szCs w:val="28"/>
        </w:rPr>
        <w:t xml:space="preserve">и </w:t>
      </w:r>
      <w:r w:rsidRPr="002B3851">
        <w:rPr>
          <w:rFonts w:ascii="Liberation Serif" w:hAnsi="Liberation Serif" w:cs="Liberation Serif"/>
          <w:sz w:val="28"/>
          <w:szCs w:val="28"/>
        </w:rPr>
        <w:t>р</w:t>
      </w:r>
      <w:r w:rsidR="00585960" w:rsidRPr="002B3851">
        <w:rPr>
          <w:rFonts w:ascii="Liberation Serif" w:hAnsi="Liberation Serif" w:cs="Liberation Serif"/>
          <w:sz w:val="28"/>
          <w:szCs w:val="28"/>
        </w:rPr>
        <w:t>азместить на официальном сайте А</w:t>
      </w:r>
      <w:r w:rsidRPr="002B3851">
        <w:rPr>
          <w:rFonts w:ascii="Liberation Serif" w:hAnsi="Liberation Serif" w:cs="Liberation Serif"/>
          <w:sz w:val="28"/>
          <w:szCs w:val="28"/>
        </w:rPr>
        <w:t>дминистрации Городского округа Верхняя Тура.</w:t>
      </w:r>
    </w:p>
    <w:p w:rsidR="00882A2B" w:rsidRDefault="00246964" w:rsidP="00A44922">
      <w:pPr>
        <w:jc w:val="both"/>
        <w:rPr>
          <w:rFonts w:ascii="Liberation Serif" w:hAnsi="Liberation Serif" w:cs="Liberation Serif"/>
          <w:sz w:val="28"/>
          <w:szCs w:val="28"/>
        </w:rPr>
      </w:pPr>
      <w:r w:rsidRPr="002B3851">
        <w:rPr>
          <w:rFonts w:ascii="Liberation Serif" w:hAnsi="Liberation Serif" w:cs="Liberation Serif"/>
          <w:sz w:val="28"/>
          <w:szCs w:val="28"/>
        </w:rPr>
        <w:tab/>
        <w:t>6</w:t>
      </w:r>
      <w:r w:rsidR="009B6C3B" w:rsidRPr="002B3851">
        <w:rPr>
          <w:rFonts w:ascii="Liberation Serif" w:hAnsi="Liberation Serif" w:cs="Liberation Serif"/>
          <w:sz w:val="28"/>
          <w:szCs w:val="28"/>
        </w:rPr>
        <w:t>.</w:t>
      </w:r>
      <w:r w:rsidR="002B3851" w:rsidRPr="002B3851">
        <w:rPr>
          <w:rFonts w:ascii="Liberation Serif" w:hAnsi="Liberation Serif" w:cs="Liberation Serif"/>
          <w:sz w:val="28"/>
          <w:szCs w:val="28"/>
        </w:rPr>
        <w:t> </w:t>
      </w:r>
      <w:r w:rsidR="009B6C3B" w:rsidRPr="002B3851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распоряжения </w:t>
      </w:r>
      <w:r w:rsidR="00882A2B">
        <w:rPr>
          <w:rFonts w:ascii="Liberation Serif" w:hAnsi="Liberation Serif" w:cs="Liberation Serif"/>
          <w:sz w:val="28"/>
          <w:szCs w:val="28"/>
        </w:rPr>
        <w:t>оставляю за собой.</w:t>
      </w:r>
    </w:p>
    <w:p w:rsidR="001C41A0" w:rsidRPr="002667FE" w:rsidRDefault="001C41A0" w:rsidP="00A4492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282849" w:rsidRPr="002667FE" w:rsidRDefault="00282849" w:rsidP="00A44922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84118C" w:rsidRPr="002667FE" w:rsidRDefault="009B6C3B" w:rsidP="00A44922">
      <w:pPr>
        <w:jc w:val="both"/>
        <w:rPr>
          <w:rFonts w:ascii="Liberation Serif" w:hAnsi="Liberation Serif" w:cs="Liberation Serif"/>
          <w:sz w:val="28"/>
          <w:szCs w:val="28"/>
        </w:rPr>
      </w:pPr>
      <w:r w:rsidRPr="002667FE">
        <w:rPr>
          <w:rFonts w:ascii="Liberation Serif" w:hAnsi="Liberation Serif" w:cs="Liberation Serif"/>
          <w:sz w:val="28"/>
          <w:szCs w:val="28"/>
        </w:rPr>
        <w:t xml:space="preserve">Глава городского округа                                                </w:t>
      </w:r>
      <w:r w:rsidR="004010CA" w:rsidRPr="002667FE">
        <w:rPr>
          <w:rFonts w:ascii="Liberation Serif" w:hAnsi="Liberation Serif" w:cs="Liberation Serif"/>
          <w:sz w:val="28"/>
          <w:szCs w:val="28"/>
        </w:rPr>
        <w:t xml:space="preserve">         </w:t>
      </w:r>
      <w:r w:rsidR="003F4C2A" w:rsidRPr="002667FE">
        <w:rPr>
          <w:rFonts w:ascii="Liberation Serif" w:hAnsi="Liberation Serif" w:cs="Liberation Serif"/>
          <w:sz w:val="28"/>
          <w:szCs w:val="28"/>
        </w:rPr>
        <w:t xml:space="preserve">                 И.С. Веснин</w:t>
      </w:r>
      <w:r w:rsidR="0084118C" w:rsidRPr="002667FE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9B7389" w:rsidRPr="002667FE" w:rsidRDefault="00882A2B" w:rsidP="005666F3">
      <w:pPr>
        <w:ind w:left="510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  <w:r w:rsidR="009B7389" w:rsidRPr="002667FE">
        <w:rPr>
          <w:rFonts w:ascii="Liberation Serif" w:hAnsi="Liberation Serif" w:cs="Liberation Serif"/>
          <w:sz w:val="28"/>
          <w:szCs w:val="28"/>
        </w:rPr>
        <w:t xml:space="preserve">Приложение </w:t>
      </w:r>
      <w:r w:rsidR="002B3851">
        <w:rPr>
          <w:rFonts w:ascii="Liberation Serif" w:hAnsi="Liberation Serif" w:cs="Liberation Serif"/>
          <w:sz w:val="28"/>
          <w:szCs w:val="28"/>
        </w:rPr>
        <w:t>№ </w:t>
      </w:r>
      <w:r w:rsidR="009B7389" w:rsidRPr="002667FE">
        <w:rPr>
          <w:rFonts w:ascii="Liberation Serif" w:hAnsi="Liberation Serif" w:cs="Liberation Serif"/>
          <w:sz w:val="28"/>
          <w:szCs w:val="28"/>
        </w:rPr>
        <w:t>1</w:t>
      </w:r>
    </w:p>
    <w:p w:rsidR="009B7389" w:rsidRPr="002667FE" w:rsidRDefault="0084118C" w:rsidP="005666F3">
      <w:pPr>
        <w:ind w:left="5103"/>
        <w:rPr>
          <w:rFonts w:ascii="Liberation Serif" w:hAnsi="Liberation Serif" w:cs="Liberation Serif"/>
          <w:sz w:val="28"/>
          <w:szCs w:val="28"/>
        </w:rPr>
      </w:pPr>
      <w:r w:rsidRPr="002667FE">
        <w:rPr>
          <w:rFonts w:ascii="Liberation Serif" w:hAnsi="Liberation Serif" w:cs="Liberation Serif"/>
          <w:sz w:val="28"/>
          <w:szCs w:val="28"/>
        </w:rPr>
        <w:t>к распоряжению г</w:t>
      </w:r>
      <w:r w:rsidR="009B7389" w:rsidRPr="002667FE">
        <w:rPr>
          <w:rFonts w:ascii="Liberation Serif" w:hAnsi="Liberation Serif" w:cs="Liberation Serif"/>
          <w:sz w:val="28"/>
          <w:szCs w:val="28"/>
        </w:rPr>
        <w:t xml:space="preserve">лавы </w:t>
      </w:r>
    </w:p>
    <w:p w:rsidR="009B7389" w:rsidRPr="002667FE" w:rsidRDefault="009B7389" w:rsidP="005666F3">
      <w:pPr>
        <w:ind w:left="5103"/>
        <w:rPr>
          <w:rFonts w:ascii="Liberation Serif" w:hAnsi="Liberation Serif" w:cs="Liberation Serif"/>
          <w:sz w:val="28"/>
          <w:szCs w:val="28"/>
        </w:rPr>
      </w:pPr>
      <w:r w:rsidRPr="002667FE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</w:p>
    <w:p w:rsidR="00585960" w:rsidRPr="002667FE" w:rsidRDefault="002B3851" w:rsidP="005666F3">
      <w:pPr>
        <w:ind w:left="510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</w:t>
      </w:r>
      <w:r w:rsidR="00585960" w:rsidRPr="002667FE">
        <w:rPr>
          <w:rFonts w:ascii="Liberation Serif" w:hAnsi="Liberation Serif" w:cs="Liberation Serif"/>
          <w:sz w:val="28"/>
          <w:szCs w:val="28"/>
        </w:rPr>
        <w:t>т</w:t>
      </w:r>
      <w:r>
        <w:rPr>
          <w:rFonts w:ascii="Liberation Serif" w:hAnsi="Liberation Serif" w:cs="Liberation Serif"/>
          <w:sz w:val="28"/>
          <w:szCs w:val="28"/>
        </w:rPr>
        <w:t> </w:t>
      </w:r>
      <w:r w:rsidR="0072281A">
        <w:rPr>
          <w:rFonts w:ascii="Liberation Serif" w:hAnsi="Liberation Serif" w:cs="Liberation Serif"/>
          <w:sz w:val="28"/>
          <w:szCs w:val="28"/>
        </w:rPr>
        <w:t xml:space="preserve">30.08.2022 г. </w:t>
      </w:r>
      <w:r>
        <w:rPr>
          <w:rFonts w:ascii="Liberation Serif" w:hAnsi="Liberation Serif" w:cs="Liberation Serif"/>
          <w:sz w:val="28"/>
          <w:szCs w:val="28"/>
        </w:rPr>
        <w:t> </w:t>
      </w:r>
      <w:r w:rsidR="00585960" w:rsidRPr="002667FE">
        <w:rPr>
          <w:rFonts w:ascii="Liberation Serif" w:hAnsi="Liberation Serif" w:cs="Liberation Serif"/>
          <w:sz w:val="28"/>
          <w:szCs w:val="28"/>
        </w:rPr>
        <w:t>№</w:t>
      </w:r>
      <w:r w:rsidR="0072281A">
        <w:rPr>
          <w:rFonts w:ascii="Liberation Serif" w:hAnsi="Liberation Serif" w:cs="Liberation Serif"/>
          <w:sz w:val="28"/>
          <w:szCs w:val="28"/>
        </w:rPr>
        <w:t xml:space="preserve"> 228</w:t>
      </w:r>
    </w:p>
    <w:p w:rsidR="005666F3" w:rsidRPr="002667FE" w:rsidRDefault="005666F3" w:rsidP="005666F3">
      <w:pPr>
        <w:ind w:left="5103"/>
        <w:rPr>
          <w:rFonts w:ascii="Liberation Serif" w:hAnsi="Liberation Serif" w:cs="Liberation Serif"/>
          <w:sz w:val="28"/>
          <w:szCs w:val="28"/>
        </w:rPr>
      </w:pPr>
      <w:r w:rsidRPr="002667FE">
        <w:rPr>
          <w:rFonts w:ascii="Liberation Serif" w:hAnsi="Liberation Serif" w:cs="Liberation Serif"/>
          <w:sz w:val="28"/>
          <w:szCs w:val="28"/>
        </w:rPr>
        <w:t xml:space="preserve">«Об организации торгового обслуживания </w:t>
      </w:r>
      <w:r w:rsidR="00CC33C6">
        <w:rPr>
          <w:rFonts w:ascii="Liberation Serif" w:hAnsi="Liberation Serif" w:cs="Liberation Serif"/>
          <w:sz w:val="28"/>
          <w:szCs w:val="28"/>
        </w:rPr>
        <w:t>1</w:t>
      </w:r>
      <w:r w:rsidR="00882A2B">
        <w:rPr>
          <w:rFonts w:ascii="Liberation Serif" w:hAnsi="Liberation Serif" w:cs="Liberation Serif"/>
          <w:sz w:val="28"/>
          <w:szCs w:val="28"/>
        </w:rPr>
        <w:t>1</w:t>
      </w:r>
      <w:r w:rsidRPr="002667FE">
        <w:rPr>
          <w:rFonts w:ascii="Liberation Serif" w:hAnsi="Liberation Serif" w:cs="Liberation Serif"/>
          <w:color w:val="040300"/>
          <w:sz w:val="28"/>
          <w:szCs w:val="28"/>
        </w:rPr>
        <w:t xml:space="preserve"> сентября </w:t>
      </w:r>
      <w:r w:rsidR="00882A2B">
        <w:rPr>
          <w:rFonts w:ascii="Liberation Serif" w:hAnsi="Liberation Serif" w:cs="Liberation Serif"/>
          <w:color w:val="040300"/>
          <w:sz w:val="28"/>
          <w:szCs w:val="28"/>
        </w:rPr>
        <w:t>2022</w:t>
      </w:r>
      <w:r w:rsidRPr="002667FE">
        <w:rPr>
          <w:rFonts w:ascii="Liberation Serif" w:hAnsi="Liberation Serif" w:cs="Liberation Serif"/>
          <w:color w:val="040300"/>
          <w:sz w:val="28"/>
          <w:szCs w:val="28"/>
        </w:rPr>
        <w:t xml:space="preserve"> года</w:t>
      </w:r>
    </w:p>
    <w:p w:rsidR="00CC33C6" w:rsidRDefault="005666F3" w:rsidP="005666F3">
      <w:pPr>
        <w:ind w:left="5103"/>
        <w:rPr>
          <w:rFonts w:ascii="Liberation Serif" w:hAnsi="Liberation Serif" w:cs="Liberation Serif"/>
          <w:color w:val="040300"/>
          <w:sz w:val="28"/>
          <w:szCs w:val="28"/>
        </w:rPr>
      </w:pPr>
      <w:r w:rsidRPr="002667FE">
        <w:rPr>
          <w:rFonts w:ascii="Liberation Serif" w:hAnsi="Liberation Serif" w:cs="Liberation Serif"/>
          <w:sz w:val="28"/>
          <w:szCs w:val="28"/>
        </w:rPr>
        <w:t xml:space="preserve">на избирательных участках Городского округа Верхняя Тура в день проведения </w:t>
      </w:r>
      <w:r w:rsidRPr="002667FE">
        <w:rPr>
          <w:rFonts w:ascii="Liberation Serif" w:hAnsi="Liberation Serif" w:cs="Liberation Serif"/>
          <w:color w:val="040300"/>
          <w:sz w:val="28"/>
          <w:szCs w:val="28"/>
        </w:rPr>
        <w:t xml:space="preserve">выборов </w:t>
      </w:r>
      <w:r w:rsidR="00882A2B">
        <w:rPr>
          <w:rFonts w:ascii="Liberation Serif" w:hAnsi="Liberation Serif" w:cs="Liberation Serif"/>
          <w:color w:val="040300"/>
          <w:sz w:val="28"/>
          <w:szCs w:val="28"/>
        </w:rPr>
        <w:t xml:space="preserve">Губернатора </w:t>
      </w:r>
      <w:r w:rsidR="00CC33C6" w:rsidRPr="002667FE">
        <w:rPr>
          <w:rFonts w:ascii="Liberation Serif" w:hAnsi="Liberation Serif" w:cs="Liberation Serif"/>
          <w:color w:val="040300"/>
          <w:sz w:val="28"/>
          <w:szCs w:val="28"/>
        </w:rPr>
        <w:t>Свердловской области</w:t>
      </w:r>
      <w:r w:rsidR="00CC33C6">
        <w:rPr>
          <w:rFonts w:ascii="Liberation Serif" w:hAnsi="Liberation Serif" w:cs="Liberation Serif"/>
          <w:color w:val="040300"/>
          <w:sz w:val="28"/>
          <w:szCs w:val="28"/>
        </w:rPr>
        <w:t>»</w:t>
      </w:r>
    </w:p>
    <w:p w:rsidR="00585960" w:rsidRPr="002667FE" w:rsidRDefault="00585960" w:rsidP="009B7389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F51E85" w:rsidRPr="002667FE" w:rsidRDefault="00F51E85" w:rsidP="009B7389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A465A1" w:rsidRPr="002B3851" w:rsidRDefault="00585960" w:rsidP="002B3851">
      <w:pPr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B3851">
        <w:rPr>
          <w:rFonts w:ascii="Liberation Serif" w:hAnsi="Liberation Serif" w:cs="Liberation Serif"/>
          <w:b/>
          <w:sz w:val="28"/>
          <w:szCs w:val="28"/>
        </w:rPr>
        <w:t xml:space="preserve">Предприятия </w:t>
      </w:r>
      <w:r w:rsidR="000A4F99" w:rsidRPr="002B3851">
        <w:rPr>
          <w:rFonts w:ascii="Liberation Serif" w:hAnsi="Liberation Serif" w:cs="Liberation Serif"/>
          <w:b/>
          <w:sz w:val="28"/>
          <w:szCs w:val="28"/>
        </w:rPr>
        <w:t xml:space="preserve">торговли и </w:t>
      </w:r>
      <w:r w:rsidR="00170A37" w:rsidRPr="002B3851">
        <w:rPr>
          <w:rFonts w:ascii="Liberation Serif" w:hAnsi="Liberation Serif" w:cs="Liberation Serif"/>
          <w:b/>
          <w:sz w:val="28"/>
          <w:szCs w:val="28"/>
        </w:rPr>
        <w:t xml:space="preserve">общественного питания, </w:t>
      </w:r>
    </w:p>
    <w:p w:rsidR="005666F3" w:rsidRPr="002B3851" w:rsidRDefault="00232B10" w:rsidP="002B3851">
      <w:pPr>
        <w:spacing w:line="228" w:lineRule="auto"/>
        <w:jc w:val="center"/>
        <w:rPr>
          <w:rFonts w:ascii="Liberation Serif" w:hAnsi="Liberation Serif" w:cs="Liberation Serif"/>
          <w:b/>
          <w:color w:val="040300"/>
          <w:sz w:val="28"/>
          <w:szCs w:val="28"/>
        </w:rPr>
      </w:pPr>
      <w:r w:rsidRPr="002B3851">
        <w:rPr>
          <w:rFonts w:ascii="Liberation Serif" w:hAnsi="Liberation Serif" w:cs="Liberation Serif"/>
          <w:b/>
          <w:sz w:val="28"/>
          <w:szCs w:val="28"/>
        </w:rPr>
        <w:t>обеспечивающие розничную торговлю</w:t>
      </w:r>
      <w:r w:rsidR="00D9179B" w:rsidRPr="002B3851">
        <w:rPr>
          <w:rFonts w:ascii="Liberation Serif" w:hAnsi="Liberation Serif" w:cs="Liberation Serif"/>
          <w:b/>
          <w:sz w:val="28"/>
          <w:szCs w:val="28"/>
        </w:rPr>
        <w:t>,</w:t>
      </w:r>
      <w:r w:rsidR="00585960" w:rsidRPr="002B385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Pr="002B3851">
        <w:rPr>
          <w:rFonts w:ascii="Liberation Serif" w:hAnsi="Liberation Serif" w:cs="Liberation Serif"/>
          <w:b/>
          <w:sz w:val="28"/>
          <w:szCs w:val="28"/>
        </w:rPr>
        <w:t>на избирательных участках</w:t>
      </w:r>
      <w:r w:rsidR="00D9179B" w:rsidRPr="002B3851">
        <w:rPr>
          <w:rFonts w:ascii="Liberation Serif" w:hAnsi="Liberation Serif" w:cs="Liberation Serif"/>
          <w:b/>
          <w:color w:val="040300"/>
          <w:sz w:val="28"/>
          <w:szCs w:val="28"/>
        </w:rPr>
        <w:t xml:space="preserve"> </w:t>
      </w:r>
    </w:p>
    <w:p w:rsidR="00882A2B" w:rsidRDefault="00CC33C6" w:rsidP="002B3851">
      <w:pPr>
        <w:spacing w:line="228" w:lineRule="auto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B3851">
        <w:rPr>
          <w:rFonts w:ascii="Liberation Serif" w:hAnsi="Liberation Serif" w:cs="Liberation Serif"/>
          <w:b/>
          <w:sz w:val="28"/>
          <w:szCs w:val="28"/>
        </w:rPr>
        <w:t>1</w:t>
      </w:r>
      <w:r w:rsidR="00882A2B">
        <w:rPr>
          <w:rFonts w:ascii="Liberation Serif" w:hAnsi="Liberation Serif" w:cs="Liberation Serif"/>
          <w:b/>
          <w:sz w:val="28"/>
          <w:szCs w:val="28"/>
        </w:rPr>
        <w:t>1</w:t>
      </w:r>
      <w:r w:rsidRPr="002B3851">
        <w:rPr>
          <w:rFonts w:ascii="Liberation Serif" w:hAnsi="Liberation Serif" w:cs="Liberation Serif"/>
          <w:b/>
          <w:sz w:val="28"/>
          <w:szCs w:val="28"/>
        </w:rPr>
        <w:t xml:space="preserve"> сентября 202</w:t>
      </w:r>
      <w:r w:rsidR="00882A2B">
        <w:rPr>
          <w:rFonts w:ascii="Liberation Serif" w:hAnsi="Liberation Serif" w:cs="Liberation Serif"/>
          <w:b/>
          <w:sz w:val="28"/>
          <w:szCs w:val="28"/>
        </w:rPr>
        <w:t>2</w:t>
      </w:r>
      <w:r w:rsidR="00585960" w:rsidRPr="002B3851">
        <w:rPr>
          <w:rFonts w:ascii="Liberation Serif" w:hAnsi="Liberation Serif" w:cs="Liberation Serif"/>
          <w:b/>
          <w:sz w:val="28"/>
          <w:szCs w:val="28"/>
        </w:rPr>
        <w:t xml:space="preserve"> года</w:t>
      </w:r>
      <w:r w:rsidR="00282849" w:rsidRPr="002B3851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D9179B" w:rsidRPr="002B3851">
        <w:rPr>
          <w:rFonts w:ascii="Liberation Serif" w:hAnsi="Liberation Serif" w:cs="Liberation Serif"/>
          <w:b/>
          <w:sz w:val="28"/>
          <w:szCs w:val="28"/>
        </w:rPr>
        <w:t xml:space="preserve">в день проведения выборов </w:t>
      </w:r>
    </w:p>
    <w:p w:rsidR="00585960" w:rsidRPr="002667FE" w:rsidRDefault="00882A2B" w:rsidP="002B3851">
      <w:pPr>
        <w:spacing w:line="228" w:lineRule="auto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 xml:space="preserve">Губернатора </w:t>
      </w:r>
      <w:r w:rsidR="00CC33C6" w:rsidRPr="002B3851">
        <w:rPr>
          <w:rFonts w:ascii="Liberation Serif" w:hAnsi="Liberation Serif" w:cs="Liberation Serif"/>
          <w:b/>
          <w:color w:val="040300"/>
          <w:sz w:val="28"/>
          <w:szCs w:val="28"/>
        </w:rPr>
        <w:t>Свердловской области</w:t>
      </w:r>
    </w:p>
    <w:p w:rsidR="006747A1" w:rsidRPr="002667FE" w:rsidRDefault="006747A1" w:rsidP="002B3851">
      <w:pPr>
        <w:spacing w:line="228" w:lineRule="auto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105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2126"/>
        <w:gridCol w:w="4253"/>
        <w:gridCol w:w="2992"/>
      </w:tblGrid>
      <w:tr w:rsidR="00170A37" w:rsidRPr="002667FE" w:rsidTr="000F5F27">
        <w:tc>
          <w:tcPr>
            <w:tcW w:w="1135" w:type="dxa"/>
          </w:tcPr>
          <w:p w:rsidR="00170A37" w:rsidRPr="002667FE" w:rsidRDefault="005666F3" w:rsidP="002B3851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67FE">
              <w:rPr>
                <w:rFonts w:ascii="Liberation Serif" w:hAnsi="Liberation Serif" w:cs="Liberation Serif"/>
                <w:sz w:val="28"/>
                <w:szCs w:val="28"/>
              </w:rPr>
              <w:t>№ строки</w:t>
            </w:r>
          </w:p>
        </w:tc>
        <w:tc>
          <w:tcPr>
            <w:tcW w:w="2126" w:type="dxa"/>
          </w:tcPr>
          <w:p w:rsidR="00170A37" w:rsidRPr="002667FE" w:rsidRDefault="00170A37" w:rsidP="002B3851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67FE">
              <w:rPr>
                <w:rFonts w:ascii="Liberation Serif" w:hAnsi="Liberation Serif" w:cs="Liberation Serif"/>
                <w:sz w:val="28"/>
                <w:szCs w:val="28"/>
              </w:rPr>
              <w:t>Номер избирательного участка</w:t>
            </w:r>
          </w:p>
        </w:tc>
        <w:tc>
          <w:tcPr>
            <w:tcW w:w="4253" w:type="dxa"/>
          </w:tcPr>
          <w:p w:rsidR="003F311C" w:rsidRPr="002667FE" w:rsidRDefault="00170A37" w:rsidP="002B3851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67FE">
              <w:rPr>
                <w:rFonts w:ascii="Liberation Serif" w:hAnsi="Liberation Serif" w:cs="Liberation Serif"/>
                <w:sz w:val="28"/>
                <w:szCs w:val="28"/>
              </w:rPr>
              <w:t xml:space="preserve"> Адрес места местонахождения</w:t>
            </w:r>
            <w:r w:rsidR="000F5F27">
              <w:rPr>
                <w:rFonts w:ascii="Liberation Serif" w:hAnsi="Liberation Serif" w:cs="Liberation Serif"/>
                <w:sz w:val="28"/>
                <w:szCs w:val="28"/>
              </w:rPr>
              <w:t xml:space="preserve"> избирательного участка</w:t>
            </w:r>
            <w:r w:rsidRPr="002667FE">
              <w:rPr>
                <w:rFonts w:ascii="Liberation Serif" w:hAnsi="Liberation Serif" w:cs="Liberation Serif"/>
                <w:sz w:val="28"/>
                <w:szCs w:val="28"/>
              </w:rPr>
              <w:t xml:space="preserve">, </w:t>
            </w:r>
          </w:p>
          <w:p w:rsidR="00170A37" w:rsidRPr="002667FE" w:rsidRDefault="000F5F27" w:rsidP="002B3851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т</w:t>
            </w:r>
            <w:r w:rsidR="00170A37" w:rsidRPr="002667FE">
              <w:rPr>
                <w:rFonts w:ascii="Liberation Serif" w:hAnsi="Liberation Serif" w:cs="Liberation Serif"/>
                <w:sz w:val="28"/>
                <w:szCs w:val="28"/>
              </w:rPr>
              <w:t>елефон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субъекта предпринимательской деятельности </w:t>
            </w:r>
          </w:p>
        </w:tc>
        <w:tc>
          <w:tcPr>
            <w:tcW w:w="2992" w:type="dxa"/>
          </w:tcPr>
          <w:p w:rsidR="00170A37" w:rsidRPr="002667FE" w:rsidRDefault="006D2330" w:rsidP="002B3851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67FE">
              <w:rPr>
                <w:rFonts w:ascii="Liberation Serif" w:hAnsi="Liberation Serif" w:cs="Liberation Serif"/>
                <w:sz w:val="28"/>
                <w:szCs w:val="28"/>
              </w:rPr>
              <w:t>Предприятие торговли, общественного питания</w:t>
            </w:r>
          </w:p>
        </w:tc>
      </w:tr>
      <w:tr w:rsidR="009A177E" w:rsidRPr="002667FE" w:rsidTr="000F5F27">
        <w:tc>
          <w:tcPr>
            <w:tcW w:w="1135" w:type="dxa"/>
          </w:tcPr>
          <w:p w:rsidR="009A177E" w:rsidRPr="002667FE" w:rsidRDefault="009A177E" w:rsidP="002B3851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67FE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9A177E" w:rsidRPr="002667FE" w:rsidRDefault="009A177E" w:rsidP="002B3851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67FE">
              <w:rPr>
                <w:rFonts w:ascii="Liberation Serif" w:hAnsi="Liberation Serif" w:cs="Liberation Serif"/>
                <w:sz w:val="28"/>
                <w:szCs w:val="28"/>
              </w:rPr>
              <w:t>1222</w:t>
            </w:r>
          </w:p>
        </w:tc>
        <w:tc>
          <w:tcPr>
            <w:tcW w:w="4253" w:type="dxa"/>
          </w:tcPr>
          <w:p w:rsidR="009A177E" w:rsidRPr="002667FE" w:rsidRDefault="009A177E" w:rsidP="002B3851">
            <w:pPr>
              <w:spacing w:line="228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67FE">
              <w:rPr>
                <w:rFonts w:ascii="Liberation Serif" w:hAnsi="Liberation Serif" w:cs="Liberation Serif"/>
                <w:sz w:val="28"/>
                <w:szCs w:val="28"/>
              </w:rPr>
              <w:t xml:space="preserve">г. Верхняя Тура, </w:t>
            </w:r>
            <w:r w:rsidR="00F55BDA" w:rsidRPr="002667FE">
              <w:rPr>
                <w:rFonts w:ascii="Liberation Serif" w:hAnsi="Liberation Serif" w:cs="Liberation Serif"/>
                <w:sz w:val="28"/>
                <w:szCs w:val="28"/>
              </w:rPr>
              <w:t>ул. Мира 2а;</w:t>
            </w:r>
            <w:r w:rsidRPr="002667F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9A177E" w:rsidRPr="002667FE" w:rsidRDefault="00F24055" w:rsidP="00882A2B">
            <w:pPr>
              <w:spacing w:line="228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+ 7</w:t>
            </w:r>
            <w:r w:rsidR="00971284">
              <w:rPr>
                <w:rFonts w:ascii="Liberation Serif" w:hAnsi="Liberation Serif" w:cs="Liberation Serif"/>
                <w:sz w:val="28"/>
                <w:szCs w:val="28"/>
              </w:rPr>
              <w:t> </w:t>
            </w:r>
            <w:r w:rsidR="00882A2B">
              <w:rPr>
                <w:rFonts w:ascii="Liberation Serif" w:hAnsi="Liberation Serif" w:cs="Liberation Serif"/>
                <w:sz w:val="28"/>
                <w:szCs w:val="28"/>
              </w:rPr>
              <w:t>919</w:t>
            </w:r>
            <w:r w:rsidR="00971284">
              <w:rPr>
                <w:rFonts w:ascii="Liberation Serif" w:hAnsi="Liberation Serif" w:cs="Liberation Serif"/>
                <w:sz w:val="28"/>
                <w:szCs w:val="28"/>
              </w:rPr>
              <w:t>-385-34-55</w:t>
            </w:r>
          </w:p>
        </w:tc>
        <w:tc>
          <w:tcPr>
            <w:tcW w:w="2992" w:type="dxa"/>
          </w:tcPr>
          <w:p w:rsidR="00F24055" w:rsidRPr="002667FE" w:rsidRDefault="00F24055" w:rsidP="002B3851">
            <w:pPr>
              <w:spacing w:line="228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67FE">
              <w:rPr>
                <w:rFonts w:ascii="Liberation Serif" w:hAnsi="Liberation Serif" w:cs="Liberation Serif"/>
                <w:sz w:val="28"/>
                <w:szCs w:val="28"/>
              </w:rPr>
              <w:t xml:space="preserve">ИП </w:t>
            </w:r>
            <w:r w:rsidR="00971284">
              <w:rPr>
                <w:rFonts w:ascii="Liberation Serif" w:hAnsi="Liberation Serif" w:cs="Liberation Serif"/>
                <w:sz w:val="28"/>
                <w:szCs w:val="28"/>
              </w:rPr>
              <w:t>Ксенофонтова</w:t>
            </w:r>
          </w:p>
          <w:p w:rsidR="009A177E" w:rsidRPr="002667FE" w:rsidRDefault="00F24055" w:rsidP="002B3851">
            <w:pPr>
              <w:spacing w:line="228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67FE">
              <w:rPr>
                <w:rFonts w:ascii="Liberation Serif" w:hAnsi="Liberation Serif" w:cs="Liberation Serif"/>
                <w:sz w:val="28"/>
                <w:szCs w:val="28"/>
              </w:rPr>
              <w:t>Наталья Александровна</w:t>
            </w:r>
          </w:p>
        </w:tc>
      </w:tr>
      <w:tr w:rsidR="00170A37" w:rsidRPr="002667FE" w:rsidTr="000F5F27">
        <w:trPr>
          <w:trHeight w:val="910"/>
        </w:trPr>
        <w:tc>
          <w:tcPr>
            <w:tcW w:w="1135" w:type="dxa"/>
          </w:tcPr>
          <w:p w:rsidR="00170A37" w:rsidRPr="002667FE" w:rsidRDefault="00C26660" w:rsidP="002B3851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67FE"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="006D2330" w:rsidRPr="002667F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170A37" w:rsidRPr="002667FE" w:rsidRDefault="006D2330" w:rsidP="002B3851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67FE">
              <w:rPr>
                <w:rFonts w:ascii="Liberation Serif" w:hAnsi="Liberation Serif" w:cs="Liberation Serif"/>
                <w:sz w:val="28"/>
                <w:szCs w:val="28"/>
              </w:rPr>
              <w:t>1223</w:t>
            </w:r>
          </w:p>
        </w:tc>
        <w:tc>
          <w:tcPr>
            <w:tcW w:w="4253" w:type="dxa"/>
          </w:tcPr>
          <w:p w:rsidR="002B5369" w:rsidRPr="002667FE" w:rsidRDefault="006D2330" w:rsidP="002B3851">
            <w:pPr>
              <w:spacing w:line="228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67FE">
              <w:rPr>
                <w:rFonts w:ascii="Liberation Serif" w:hAnsi="Liberation Serif" w:cs="Liberation Serif"/>
                <w:sz w:val="28"/>
                <w:szCs w:val="28"/>
              </w:rPr>
              <w:t xml:space="preserve">г. Верхняя Тура, </w:t>
            </w:r>
          </w:p>
          <w:p w:rsidR="00170A37" w:rsidRPr="002667FE" w:rsidRDefault="00A05059" w:rsidP="002B3851">
            <w:pPr>
              <w:spacing w:line="228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67FE">
              <w:rPr>
                <w:rFonts w:ascii="Liberation Serif" w:hAnsi="Liberation Serif" w:cs="Liberation Serif"/>
                <w:sz w:val="28"/>
                <w:szCs w:val="28"/>
              </w:rPr>
              <w:t>ул. Первомайская, 28</w:t>
            </w:r>
            <w:r w:rsidR="00F55BDA" w:rsidRPr="002667FE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6D2330" w:rsidRPr="002667FE" w:rsidRDefault="006A5B70" w:rsidP="002B3851">
            <w:pPr>
              <w:spacing w:line="228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+ 7 </w:t>
            </w:r>
            <w:r w:rsidR="00971284">
              <w:rPr>
                <w:rFonts w:ascii="Liberation Serif" w:hAnsi="Liberation Serif" w:cs="Liberation Serif"/>
                <w:sz w:val="28"/>
                <w:szCs w:val="28"/>
              </w:rPr>
              <w:t>919-385-34-55</w:t>
            </w:r>
          </w:p>
        </w:tc>
        <w:tc>
          <w:tcPr>
            <w:tcW w:w="2992" w:type="dxa"/>
          </w:tcPr>
          <w:p w:rsidR="000F5F27" w:rsidRPr="002667FE" w:rsidRDefault="000F5F27" w:rsidP="002B3851">
            <w:pPr>
              <w:spacing w:line="228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67FE">
              <w:rPr>
                <w:rFonts w:ascii="Liberation Serif" w:hAnsi="Liberation Serif" w:cs="Liberation Serif"/>
                <w:sz w:val="28"/>
                <w:szCs w:val="28"/>
              </w:rPr>
              <w:t xml:space="preserve">ИП </w:t>
            </w:r>
            <w:r w:rsidR="00971284">
              <w:rPr>
                <w:rFonts w:ascii="Liberation Serif" w:hAnsi="Liberation Serif" w:cs="Liberation Serif"/>
                <w:sz w:val="28"/>
                <w:szCs w:val="28"/>
              </w:rPr>
              <w:t>Ксенофонтова</w:t>
            </w:r>
          </w:p>
          <w:p w:rsidR="00170A37" w:rsidRPr="002667FE" w:rsidRDefault="000F5F27" w:rsidP="002B3851">
            <w:pPr>
              <w:spacing w:line="228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67FE">
              <w:rPr>
                <w:rFonts w:ascii="Liberation Serif" w:hAnsi="Liberation Serif" w:cs="Liberation Serif"/>
                <w:sz w:val="28"/>
                <w:szCs w:val="28"/>
              </w:rPr>
              <w:t>Наталья Александровна</w:t>
            </w:r>
          </w:p>
        </w:tc>
      </w:tr>
      <w:tr w:rsidR="00170A37" w:rsidRPr="002667FE" w:rsidTr="000F5F27">
        <w:tc>
          <w:tcPr>
            <w:tcW w:w="1135" w:type="dxa"/>
          </w:tcPr>
          <w:p w:rsidR="00170A37" w:rsidRPr="002667FE" w:rsidRDefault="00C26660" w:rsidP="002B3851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67FE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6D2330" w:rsidRPr="002667F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170A37" w:rsidRPr="002667FE" w:rsidRDefault="006D2330" w:rsidP="002B3851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67FE">
              <w:rPr>
                <w:rFonts w:ascii="Liberation Serif" w:hAnsi="Liberation Serif" w:cs="Liberation Serif"/>
                <w:sz w:val="28"/>
                <w:szCs w:val="28"/>
              </w:rPr>
              <w:t>1224</w:t>
            </w:r>
          </w:p>
        </w:tc>
        <w:tc>
          <w:tcPr>
            <w:tcW w:w="4253" w:type="dxa"/>
          </w:tcPr>
          <w:p w:rsidR="003F311C" w:rsidRPr="002667FE" w:rsidRDefault="007D45EE" w:rsidP="002B3851">
            <w:pPr>
              <w:spacing w:line="228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67FE">
              <w:rPr>
                <w:rFonts w:ascii="Liberation Serif" w:hAnsi="Liberation Serif" w:cs="Liberation Serif"/>
                <w:sz w:val="28"/>
                <w:szCs w:val="28"/>
              </w:rPr>
              <w:t xml:space="preserve">г. Верхняя Тура, </w:t>
            </w:r>
          </w:p>
          <w:p w:rsidR="0007671C" w:rsidRPr="002667FE" w:rsidRDefault="00DB7FA0" w:rsidP="002B3851">
            <w:pPr>
              <w:spacing w:line="228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ул. Машиностроителей, </w:t>
            </w:r>
            <w:r w:rsidR="00971284"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="00BF4D09" w:rsidRPr="002667FE">
              <w:rPr>
                <w:rFonts w:ascii="Liberation Serif" w:hAnsi="Liberation Serif" w:cs="Liberation Serif"/>
                <w:sz w:val="28"/>
                <w:szCs w:val="28"/>
              </w:rPr>
              <w:t>,</w:t>
            </w:r>
          </w:p>
          <w:p w:rsidR="00F51E85" w:rsidRPr="002667FE" w:rsidRDefault="0007671C" w:rsidP="00971284">
            <w:pPr>
              <w:spacing w:line="228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67FE">
              <w:rPr>
                <w:rFonts w:ascii="Liberation Serif" w:hAnsi="Liberation Serif" w:cs="Liberation Serif"/>
                <w:sz w:val="28"/>
                <w:szCs w:val="28"/>
              </w:rPr>
              <w:t xml:space="preserve">(34344) </w:t>
            </w:r>
            <w:r w:rsidR="005D5B6E" w:rsidRPr="002667FE">
              <w:rPr>
                <w:rFonts w:ascii="Liberation Serif" w:hAnsi="Liberation Serif" w:cs="Liberation Serif"/>
                <w:sz w:val="28"/>
                <w:szCs w:val="28"/>
              </w:rPr>
              <w:t>4-</w:t>
            </w:r>
            <w:r w:rsidR="00971284">
              <w:rPr>
                <w:rFonts w:ascii="Liberation Serif" w:hAnsi="Liberation Serif" w:cs="Liberation Serif"/>
                <w:sz w:val="28"/>
                <w:szCs w:val="28"/>
              </w:rPr>
              <w:t>67-69</w:t>
            </w:r>
          </w:p>
        </w:tc>
        <w:tc>
          <w:tcPr>
            <w:tcW w:w="2992" w:type="dxa"/>
          </w:tcPr>
          <w:p w:rsidR="00170A37" w:rsidRPr="002667FE" w:rsidRDefault="00971284" w:rsidP="002B3851">
            <w:pPr>
              <w:spacing w:line="228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971284">
              <w:rPr>
                <w:rFonts w:ascii="Liberation Serif" w:hAnsi="Liberation Serif" w:cs="Liberation Serif"/>
                <w:sz w:val="28"/>
                <w:szCs w:val="28"/>
              </w:rPr>
              <w:t>МБУК «КВЦ «</w:t>
            </w:r>
            <w:proofErr w:type="spellStart"/>
            <w:r w:rsidRPr="00971284">
              <w:rPr>
                <w:rFonts w:ascii="Liberation Serif" w:hAnsi="Liberation Serif" w:cs="Liberation Serif"/>
                <w:sz w:val="28"/>
                <w:szCs w:val="28"/>
              </w:rPr>
              <w:t>КульТУРА</w:t>
            </w:r>
            <w:proofErr w:type="spellEnd"/>
            <w:r w:rsidRPr="00971284"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</w:tr>
      <w:tr w:rsidR="00170A37" w:rsidRPr="002667FE" w:rsidTr="000F5F27">
        <w:tc>
          <w:tcPr>
            <w:tcW w:w="1135" w:type="dxa"/>
          </w:tcPr>
          <w:p w:rsidR="00170A37" w:rsidRPr="002667FE" w:rsidRDefault="00C26660" w:rsidP="002B3851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67FE">
              <w:rPr>
                <w:rFonts w:ascii="Liberation Serif" w:hAnsi="Liberation Serif" w:cs="Liberation Serif"/>
                <w:sz w:val="28"/>
                <w:szCs w:val="28"/>
              </w:rPr>
              <w:t>4</w:t>
            </w:r>
            <w:r w:rsidR="007D45EE" w:rsidRPr="002667F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170A37" w:rsidRPr="002667FE" w:rsidRDefault="007D45EE" w:rsidP="002B3851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67FE">
              <w:rPr>
                <w:rFonts w:ascii="Liberation Serif" w:hAnsi="Liberation Serif" w:cs="Liberation Serif"/>
                <w:sz w:val="28"/>
                <w:szCs w:val="28"/>
              </w:rPr>
              <w:t>1225</w:t>
            </w:r>
          </w:p>
        </w:tc>
        <w:tc>
          <w:tcPr>
            <w:tcW w:w="4253" w:type="dxa"/>
          </w:tcPr>
          <w:p w:rsidR="00BF4D09" w:rsidRPr="002667FE" w:rsidRDefault="007D45EE" w:rsidP="002B3851">
            <w:pPr>
              <w:spacing w:line="228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67FE">
              <w:rPr>
                <w:rFonts w:ascii="Liberation Serif" w:hAnsi="Liberation Serif" w:cs="Liberation Serif"/>
                <w:sz w:val="28"/>
                <w:szCs w:val="28"/>
              </w:rPr>
              <w:t>г. Вер</w:t>
            </w:r>
            <w:r w:rsidR="00367769" w:rsidRPr="002667FE">
              <w:rPr>
                <w:rFonts w:ascii="Liberation Serif" w:hAnsi="Liberation Serif" w:cs="Liberation Serif"/>
                <w:sz w:val="28"/>
                <w:szCs w:val="28"/>
              </w:rPr>
              <w:t xml:space="preserve">хняя Тура, </w:t>
            </w:r>
          </w:p>
          <w:p w:rsidR="0007671C" w:rsidRPr="002667FE" w:rsidRDefault="00367769" w:rsidP="002B3851">
            <w:pPr>
              <w:spacing w:line="228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67FE">
              <w:rPr>
                <w:rFonts w:ascii="Liberation Serif" w:hAnsi="Liberation Serif" w:cs="Liberation Serif"/>
                <w:sz w:val="28"/>
                <w:szCs w:val="28"/>
              </w:rPr>
              <w:t xml:space="preserve">ул. </w:t>
            </w:r>
            <w:proofErr w:type="spellStart"/>
            <w:r w:rsidRPr="002667FE">
              <w:rPr>
                <w:rFonts w:ascii="Liberation Serif" w:hAnsi="Liberation Serif" w:cs="Liberation Serif"/>
                <w:sz w:val="28"/>
                <w:szCs w:val="28"/>
              </w:rPr>
              <w:t>Иканина</w:t>
            </w:r>
            <w:proofErr w:type="spellEnd"/>
            <w:r w:rsidRPr="002667FE">
              <w:rPr>
                <w:rFonts w:ascii="Liberation Serif" w:hAnsi="Liberation Serif" w:cs="Liberation Serif"/>
                <w:sz w:val="28"/>
                <w:szCs w:val="28"/>
              </w:rPr>
              <w:t>, 77</w:t>
            </w:r>
            <w:r w:rsidR="00F55BDA" w:rsidRPr="002667FE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</w:p>
          <w:p w:rsidR="00170A37" w:rsidRPr="002667FE" w:rsidRDefault="006A5B70" w:rsidP="00971284">
            <w:pPr>
              <w:spacing w:line="228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+ 7</w:t>
            </w:r>
            <w:r w:rsidR="00971284">
              <w:rPr>
                <w:rFonts w:ascii="Liberation Serif" w:hAnsi="Liberation Serif" w:cs="Liberation Serif"/>
                <w:sz w:val="28"/>
                <w:szCs w:val="28"/>
              </w:rPr>
              <w:t> 950-648-60-33</w:t>
            </w:r>
          </w:p>
        </w:tc>
        <w:tc>
          <w:tcPr>
            <w:tcW w:w="2992" w:type="dxa"/>
          </w:tcPr>
          <w:p w:rsidR="00170A37" w:rsidRPr="002667FE" w:rsidRDefault="00971284" w:rsidP="002B3851">
            <w:pPr>
              <w:spacing w:line="228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ООО «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Хотэй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</w:p>
        </w:tc>
      </w:tr>
      <w:tr w:rsidR="00170A37" w:rsidRPr="002667FE" w:rsidTr="000F5F27">
        <w:tc>
          <w:tcPr>
            <w:tcW w:w="1135" w:type="dxa"/>
          </w:tcPr>
          <w:p w:rsidR="00170A37" w:rsidRPr="002667FE" w:rsidRDefault="00C26660" w:rsidP="002B3851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67FE"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="007D45EE" w:rsidRPr="002667F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170A37" w:rsidRPr="002667FE" w:rsidRDefault="007D45EE" w:rsidP="002B3851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67FE">
              <w:rPr>
                <w:rFonts w:ascii="Liberation Serif" w:hAnsi="Liberation Serif" w:cs="Liberation Serif"/>
                <w:sz w:val="28"/>
                <w:szCs w:val="28"/>
              </w:rPr>
              <w:t>1226</w:t>
            </w:r>
          </w:p>
        </w:tc>
        <w:tc>
          <w:tcPr>
            <w:tcW w:w="4253" w:type="dxa"/>
          </w:tcPr>
          <w:p w:rsidR="003F311C" w:rsidRPr="002667FE" w:rsidRDefault="007D45EE" w:rsidP="002B3851">
            <w:pPr>
              <w:spacing w:line="228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67FE">
              <w:rPr>
                <w:rFonts w:ascii="Liberation Serif" w:hAnsi="Liberation Serif" w:cs="Liberation Serif"/>
                <w:sz w:val="28"/>
                <w:szCs w:val="28"/>
              </w:rPr>
              <w:t xml:space="preserve"> г. Верхняя Тура, </w:t>
            </w:r>
          </w:p>
          <w:p w:rsidR="00F51E85" w:rsidRPr="002667FE" w:rsidRDefault="00367769" w:rsidP="002B3851">
            <w:pPr>
              <w:spacing w:line="228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67FE">
              <w:rPr>
                <w:rFonts w:ascii="Liberation Serif" w:hAnsi="Liberation Serif" w:cs="Liberation Serif"/>
                <w:sz w:val="28"/>
                <w:szCs w:val="28"/>
              </w:rPr>
              <w:t>ул. Машиностроителей, 16</w:t>
            </w:r>
            <w:r w:rsidR="00F55BDA" w:rsidRPr="002667FE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  <w:r w:rsidR="00F51E85" w:rsidRPr="002667F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170A37" w:rsidRPr="002667FE" w:rsidRDefault="006A5B70" w:rsidP="002B3851">
            <w:pPr>
              <w:spacing w:line="228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+ </w:t>
            </w:r>
            <w:r w:rsidR="00971284">
              <w:rPr>
                <w:rFonts w:ascii="Liberation Serif" w:hAnsi="Liberation Serif" w:cs="Liberation Serif"/>
                <w:sz w:val="28"/>
                <w:szCs w:val="28"/>
              </w:rPr>
              <w:t>7 919-385-34-55</w:t>
            </w:r>
          </w:p>
        </w:tc>
        <w:tc>
          <w:tcPr>
            <w:tcW w:w="2992" w:type="dxa"/>
          </w:tcPr>
          <w:p w:rsidR="00971284" w:rsidRPr="002667FE" w:rsidRDefault="00971284" w:rsidP="00971284">
            <w:pPr>
              <w:spacing w:line="228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67FE">
              <w:rPr>
                <w:rFonts w:ascii="Liberation Serif" w:hAnsi="Liberation Serif" w:cs="Liberation Serif"/>
                <w:sz w:val="28"/>
                <w:szCs w:val="28"/>
              </w:rPr>
              <w:t xml:space="preserve">ИП 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Ксенофонтова</w:t>
            </w:r>
          </w:p>
          <w:p w:rsidR="00170A37" w:rsidRPr="002667FE" w:rsidRDefault="00971284" w:rsidP="00971284">
            <w:pPr>
              <w:spacing w:line="228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67FE">
              <w:rPr>
                <w:rFonts w:ascii="Liberation Serif" w:hAnsi="Liberation Serif" w:cs="Liberation Serif"/>
                <w:sz w:val="28"/>
                <w:szCs w:val="28"/>
              </w:rPr>
              <w:t>Наталья Александровна</w:t>
            </w:r>
          </w:p>
        </w:tc>
      </w:tr>
      <w:tr w:rsidR="007D45EE" w:rsidRPr="002667FE" w:rsidTr="002B3851">
        <w:trPr>
          <w:trHeight w:val="431"/>
        </w:trPr>
        <w:tc>
          <w:tcPr>
            <w:tcW w:w="1135" w:type="dxa"/>
          </w:tcPr>
          <w:p w:rsidR="007D45EE" w:rsidRPr="002667FE" w:rsidRDefault="00C26660" w:rsidP="002B3851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67FE">
              <w:rPr>
                <w:rFonts w:ascii="Liberation Serif" w:hAnsi="Liberation Serif" w:cs="Liberation Serif"/>
                <w:sz w:val="28"/>
                <w:szCs w:val="28"/>
              </w:rPr>
              <w:t>6</w:t>
            </w:r>
            <w:r w:rsidR="007D45EE" w:rsidRPr="002667FE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7D45EE" w:rsidRPr="002667FE" w:rsidRDefault="00F51E85" w:rsidP="002B3851">
            <w:pPr>
              <w:spacing w:line="228" w:lineRule="auto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67FE">
              <w:rPr>
                <w:rFonts w:ascii="Liberation Serif" w:hAnsi="Liberation Serif" w:cs="Liberation Serif"/>
                <w:sz w:val="28"/>
                <w:szCs w:val="28"/>
              </w:rPr>
              <w:t>1227</w:t>
            </w:r>
          </w:p>
        </w:tc>
        <w:tc>
          <w:tcPr>
            <w:tcW w:w="4253" w:type="dxa"/>
          </w:tcPr>
          <w:p w:rsidR="0007671C" w:rsidRPr="002667FE" w:rsidRDefault="00F51E85" w:rsidP="002B3851">
            <w:pPr>
              <w:spacing w:line="228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67FE">
              <w:rPr>
                <w:rFonts w:ascii="Liberation Serif" w:hAnsi="Liberation Serif" w:cs="Liberation Serif"/>
                <w:sz w:val="28"/>
                <w:szCs w:val="28"/>
              </w:rPr>
              <w:t>г. Вер</w:t>
            </w:r>
            <w:r w:rsidR="00367769" w:rsidRPr="002667FE">
              <w:rPr>
                <w:rFonts w:ascii="Liberation Serif" w:hAnsi="Liberation Serif" w:cs="Liberation Serif"/>
                <w:sz w:val="28"/>
                <w:szCs w:val="28"/>
              </w:rPr>
              <w:t>хняя Тура, ул. Гробова, 1а</w:t>
            </w:r>
            <w:r w:rsidR="00F55BDA" w:rsidRPr="002667FE">
              <w:rPr>
                <w:rFonts w:ascii="Liberation Serif" w:hAnsi="Liberation Serif" w:cs="Liberation Serif"/>
                <w:sz w:val="28"/>
                <w:szCs w:val="28"/>
              </w:rPr>
              <w:t>;</w:t>
            </w:r>
            <w:r w:rsidRPr="002667F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7D45EE" w:rsidRPr="002667FE" w:rsidRDefault="006A5B70" w:rsidP="00971284">
            <w:pPr>
              <w:spacing w:line="228" w:lineRule="auto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+ 7</w:t>
            </w:r>
            <w:r w:rsidR="00971284">
              <w:rPr>
                <w:rFonts w:ascii="Liberation Serif" w:hAnsi="Liberation Serif" w:cs="Liberation Serif"/>
                <w:sz w:val="28"/>
                <w:szCs w:val="28"/>
              </w:rPr>
              <w:t> 908-633-40-04</w:t>
            </w:r>
          </w:p>
        </w:tc>
        <w:tc>
          <w:tcPr>
            <w:tcW w:w="2992" w:type="dxa"/>
          </w:tcPr>
          <w:p w:rsidR="00367769" w:rsidRPr="002667FE" w:rsidRDefault="00971284" w:rsidP="002B3851">
            <w:pPr>
              <w:spacing w:line="228" w:lineRule="auto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67FE">
              <w:rPr>
                <w:rFonts w:ascii="Liberation Serif" w:hAnsi="Liberation Serif" w:cs="Liberation Serif"/>
                <w:sz w:val="28"/>
                <w:szCs w:val="28"/>
              </w:rPr>
              <w:t>ИП Соколова Елена Анатольевна</w:t>
            </w:r>
          </w:p>
        </w:tc>
      </w:tr>
    </w:tbl>
    <w:p w:rsidR="005666F3" w:rsidRPr="002667FE" w:rsidRDefault="00CC33C6" w:rsidP="005666F3">
      <w:pPr>
        <w:ind w:left="5103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  <w:r w:rsidR="005666F3" w:rsidRPr="002667FE">
        <w:rPr>
          <w:rFonts w:ascii="Liberation Serif" w:hAnsi="Liberation Serif" w:cs="Liberation Serif"/>
          <w:sz w:val="28"/>
          <w:szCs w:val="28"/>
        </w:rPr>
        <w:t xml:space="preserve">Приложение </w:t>
      </w:r>
      <w:r w:rsidR="002B3851">
        <w:rPr>
          <w:rFonts w:ascii="Liberation Serif" w:hAnsi="Liberation Serif" w:cs="Liberation Serif"/>
          <w:sz w:val="28"/>
          <w:szCs w:val="28"/>
        </w:rPr>
        <w:t>№ </w:t>
      </w:r>
      <w:r w:rsidR="005666F3" w:rsidRPr="002667FE">
        <w:rPr>
          <w:rFonts w:ascii="Liberation Serif" w:hAnsi="Liberation Serif" w:cs="Liberation Serif"/>
          <w:sz w:val="28"/>
          <w:szCs w:val="28"/>
        </w:rPr>
        <w:t xml:space="preserve">2 </w:t>
      </w:r>
    </w:p>
    <w:p w:rsidR="005666F3" w:rsidRPr="002667FE" w:rsidRDefault="005666F3" w:rsidP="005666F3">
      <w:pPr>
        <w:ind w:left="5103"/>
        <w:rPr>
          <w:rFonts w:ascii="Liberation Serif" w:hAnsi="Liberation Serif" w:cs="Liberation Serif"/>
          <w:sz w:val="28"/>
          <w:szCs w:val="28"/>
        </w:rPr>
      </w:pPr>
      <w:r w:rsidRPr="002667FE">
        <w:rPr>
          <w:rFonts w:ascii="Liberation Serif" w:hAnsi="Liberation Serif" w:cs="Liberation Serif"/>
          <w:sz w:val="28"/>
          <w:szCs w:val="28"/>
        </w:rPr>
        <w:t xml:space="preserve">к распоряжению главы </w:t>
      </w:r>
    </w:p>
    <w:p w:rsidR="005666F3" w:rsidRPr="002667FE" w:rsidRDefault="005666F3" w:rsidP="005666F3">
      <w:pPr>
        <w:ind w:left="5103"/>
        <w:rPr>
          <w:rFonts w:ascii="Liberation Serif" w:hAnsi="Liberation Serif" w:cs="Liberation Serif"/>
          <w:sz w:val="28"/>
          <w:szCs w:val="28"/>
        </w:rPr>
      </w:pPr>
      <w:r w:rsidRPr="002667FE">
        <w:rPr>
          <w:rFonts w:ascii="Liberation Serif" w:hAnsi="Liberation Serif" w:cs="Liberation Serif"/>
          <w:sz w:val="28"/>
          <w:szCs w:val="28"/>
        </w:rPr>
        <w:t>Городского округа Верхняя Тура</w:t>
      </w:r>
    </w:p>
    <w:p w:rsidR="005666F3" w:rsidRPr="002667FE" w:rsidRDefault="005666F3" w:rsidP="005666F3">
      <w:pPr>
        <w:ind w:left="5103"/>
        <w:rPr>
          <w:rFonts w:ascii="Liberation Serif" w:hAnsi="Liberation Serif" w:cs="Liberation Serif"/>
          <w:sz w:val="28"/>
          <w:szCs w:val="28"/>
        </w:rPr>
      </w:pPr>
      <w:r w:rsidRPr="002667FE">
        <w:rPr>
          <w:rFonts w:ascii="Liberation Serif" w:hAnsi="Liberation Serif" w:cs="Liberation Serif"/>
          <w:sz w:val="28"/>
          <w:szCs w:val="28"/>
        </w:rPr>
        <w:t>от</w:t>
      </w:r>
      <w:r w:rsidR="002B3851">
        <w:rPr>
          <w:rFonts w:ascii="Liberation Serif" w:hAnsi="Liberation Serif" w:cs="Liberation Serif"/>
          <w:sz w:val="28"/>
          <w:szCs w:val="28"/>
        </w:rPr>
        <w:t> </w:t>
      </w:r>
      <w:r w:rsidR="0072281A">
        <w:rPr>
          <w:rFonts w:ascii="Liberation Serif" w:hAnsi="Liberation Serif" w:cs="Liberation Serif"/>
          <w:sz w:val="28"/>
          <w:szCs w:val="28"/>
        </w:rPr>
        <w:t xml:space="preserve">30.08.2022г. </w:t>
      </w:r>
      <w:r w:rsidR="002B3851">
        <w:rPr>
          <w:rFonts w:ascii="Liberation Serif" w:hAnsi="Liberation Serif" w:cs="Liberation Serif"/>
          <w:sz w:val="28"/>
          <w:szCs w:val="28"/>
        </w:rPr>
        <w:t> </w:t>
      </w:r>
      <w:r w:rsidRPr="002667FE">
        <w:rPr>
          <w:rFonts w:ascii="Liberation Serif" w:hAnsi="Liberation Serif" w:cs="Liberation Serif"/>
          <w:sz w:val="28"/>
          <w:szCs w:val="28"/>
        </w:rPr>
        <w:t>№</w:t>
      </w:r>
      <w:r w:rsidR="002B3851">
        <w:rPr>
          <w:rFonts w:ascii="Liberation Serif" w:hAnsi="Liberation Serif" w:cs="Liberation Serif"/>
          <w:sz w:val="28"/>
          <w:szCs w:val="28"/>
        </w:rPr>
        <w:t> </w:t>
      </w:r>
      <w:r w:rsidR="0072281A">
        <w:rPr>
          <w:rFonts w:ascii="Liberation Serif" w:hAnsi="Liberation Serif" w:cs="Liberation Serif"/>
          <w:sz w:val="28"/>
          <w:szCs w:val="28"/>
        </w:rPr>
        <w:t>228</w:t>
      </w:r>
    </w:p>
    <w:p w:rsidR="00DB7FA0" w:rsidRPr="002667FE" w:rsidRDefault="00DB7FA0" w:rsidP="00DB7FA0">
      <w:pPr>
        <w:ind w:left="5103"/>
        <w:rPr>
          <w:rFonts w:ascii="Liberation Serif" w:hAnsi="Liberation Serif" w:cs="Liberation Serif"/>
          <w:sz w:val="28"/>
          <w:szCs w:val="28"/>
        </w:rPr>
      </w:pPr>
      <w:r w:rsidRPr="002667FE">
        <w:rPr>
          <w:rFonts w:ascii="Liberation Serif" w:hAnsi="Liberation Serif" w:cs="Liberation Serif"/>
          <w:sz w:val="28"/>
          <w:szCs w:val="28"/>
        </w:rPr>
        <w:t xml:space="preserve">«Об организации торгового обслуживания </w:t>
      </w:r>
      <w:r>
        <w:rPr>
          <w:rFonts w:ascii="Liberation Serif" w:hAnsi="Liberation Serif" w:cs="Liberation Serif"/>
          <w:sz w:val="28"/>
          <w:szCs w:val="28"/>
        </w:rPr>
        <w:t>1</w:t>
      </w:r>
      <w:r w:rsidR="00971284">
        <w:rPr>
          <w:rFonts w:ascii="Liberation Serif" w:hAnsi="Liberation Serif" w:cs="Liberation Serif"/>
          <w:sz w:val="28"/>
          <w:szCs w:val="28"/>
        </w:rPr>
        <w:t>1</w:t>
      </w:r>
      <w:r w:rsidRPr="002667FE">
        <w:rPr>
          <w:rFonts w:ascii="Liberation Serif" w:hAnsi="Liberation Serif" w:cs="Liberation Serif"/>
          <w:color w:val="040300"/>
          <w:sz w:val="28"/>
          <w:szCs w:val="28"/>
        </w:rPr>
        <w:t xml:space="preserve"> сентября </w:t>
      </w:r>
      <w:r w:rsidR="00971284">
        <w:rPr>
          <w:rFonts w:ascii="Liberation Serif" w:hAnsi="Liberation Serif" w:cs="Liberation Serif"/>
          <w:color w:val="040300"/>
          <w:sz w:val="28"/>
          <w:szCs w:val="28"/>
        </w:rPr>
        <w:t>2022</w:t>
      </w:r>
      <w:r w:rsidRPr="002667FE">
        <w:rPr>
          <w:rFonts w:ascii="Liberation Serif" w:hAnsi="Liberation Serif" w:cs="Liberation Serif"/>
          <w:color w:val="040300"/>
          <w:sz w:val="28"/>
          <w:szCs w:val="28"/>
        </w:rPr>
        <w:t xml:space="preserve"> года</w:t>
      </w:r>
    </w:p>
    <w:p w:rsidR="00DB7FA0" w:rsidRDefault="00DB7FA0" w:rsidP="00DB7FA0">
      <w:pPr>
        <w:ind w:left="5103"/>
        <w:rPr>
          <w:rFonts w:ascii="Liberation Serif" w:hAnsi="Liberation Serif" w:cs="Liberation Serif"/>
          <w:color w:val="040300"/>
          <w:sz w:val="28"/>
          <w:szCs w:val="28"/>
        </w:rPr>
      </w:pPr>
      <w:r w:rsidRPr="002667FE">
        <w:rPr>
          <w:rFonts w:ascii="Liberation Serif" w:hAnsi="Liberation Serif" w:cs="Liberation Serif"/>
          <w:sz w:val="28"/>
          <w:szCs w:val="28"/>
        </w:rPr>
        <w:t xml:space="preserve">на избирательных участках Городского округа Верхняя Тура в день проведения </w:t>
      </w:r>
      <w:r w:rsidRPr="002667FE">
        <w:rPr>
          <w:rFonts w:ascii="Liberation Serif" w:hAnsi="Liberation Serif" w:cs="Liberation Serif"/>
          <w:color w:val="040300"/>
          <w:sz w:val="28"/>
          <w:szCs w:val="28"/>
        </w:rPr>
        <w:t xml:space="preserve">выборов </w:t>
      </w:r>
      <w:r w:rsidR="00971284">
        <w:rPr>
          <w:rFonts w:ascii="Liberation Serif" w:hAnsi="Liberation Serif" w:cs="Liberation Serif"/>
          <w:color w:val="040300"/>
          <w:sz w:val="28"/>
          <w:szCs w:val="28"/>
        </w:rPr>
        <w:t xml:space="preserve">Губернатора </w:t>
      </w:r>
      <w:r w:rsidRPr="002667FE">
        <w:rPr>
          <w:rFonts w:ascii="Liberation Serif" w:hAnsi="Liberation Serif" w:cs="Liberation Serif"/>
          <w:color w:val="040300"/>
          <w:sz w:val="28"/>
          <w:szCs w:val="28"/>
        </w:rPr>
        <w:t>Свердловской области</w:t>
      </w:r>
      <w:r>
        <w:rPr>
          <w:rFonts w:ascii="Liberation Serif" w:hAnsi="Liberation Serif" w:cs="Liberation Serif"/>
          <w:color w:val="040300"/>
          <w:sz w:val="28"/>
          <w:szCs w:val="28"/>
        </w:rPr>
        <w:t>»</w:t>
      </w:r>
    </w:p>
    <w:p w:rsidR="00C019F9" w:rsidRPr="002667FE" w:rsidRDefault="00C019F9" w:rsidP="00C019F9">
      <w:pPr>
        <w:jc w:val="right"/>
        <w:rPr>
          <w:rFonts w:ascii="Liberation Serif" w:hAnsi="Liberation Serif" w:cs="Liberation Serif"/>
          <w:sz w:val="28"/>
          <w:szCs w:val="28"/>
        </w:rPr>
      </w:pPr>
    </w:p>
    <w:p w:rsidR="003E47FD" w:rsidRPr="002667FE" w:rsidRDefault="003E47FD" w:rsidP="00C459AB">
      <w:pPr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3E47FD" w:rsidRPr="002B3851" w:rsidRDefault="003E47FD" w:rsidP="003E47FD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B3851">
        <w:rPr>
          <w:rFonts w:ascii="Liberation Serif" w:hAnsi="Liberation Serif" w:cs="Liberation Serif"/>
          <w:b/>
          <w:sz w:val="28"/>
          <w:szCs w:val="28"/>
        </w:rPr>
        <w:t>П</w:t>
      </w:r>
      <w:r w:rsidR="005666F3" w:rsidRPr="002B3851">
        <w:rPr>
          <w:rFonts w:ascii="Liberation Serif" w:hAnsi="Liberation Serif" w:cs="Liberation Serif"/>
          <w:b/>
          <w:sz w:val="28"/>
          <w:szCs w:val="28"/>
        </w:rPr>
        <w:t xml:space="preserve">оложение </w:t>
      </w:r>
    </w:p>
    <w:p w:rsidR="00DB7FA0" w:rsidRPr="00971284" w:rsidRDefault="00B331D0" w:rsidP="00DB7FA0">
      <w:pPr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2B3851">
        <w:rPr>
          <w:rFonts w:ascii="Liberation Serif" w:hAnsi="Liberation Serif" w:cs="Liberation Serif"/>
          <w:b/>
          <w:sz w:val="28"/>
          <w:szCs w:val="28"/>
        </w:rPr>
        <w:t>о</w:t>
      </w:r>
      <w:r w:rsidR="003E47FD" w:rsidRPr="002B3851">
        <w:rPr>
          <w:rFonts w:ascii="Liberation Serif" w:hAnsi="Liberation Serif" w:cs="Liberation Serif"/>
          <w:b/>
          <w:sz w:val="28"/>
          <w:szCs w:val="28"/>
        </w:rPr>
        <w:t xml:space="preserve"> проведении конкурса среди предприятий торговли и общественного питания на лучшую организацию </w:t>
      </w:r>
      <w:r w:rsidR="00D9179B" w:rsidRPr="002B3851">
        <w:rPr>
          <w:rFonts w:ascii="Liberation Serif" w:hAnsi="Liberation Serif" w:cs="Liberation Serif"/>
          <w:b/>
          <w:sz w:val="28"/>
          <w:szCs w:val="28"/>
        </w:rPr>
        <w:t xml:space="preserve">торгового обслуживания </w:t>
      </w:r>
      <w:r w:rsidR="003E47FD" w:rsidRPr="002B3851">
        <w:rPr>
          <w:rFonts w:ascii="Liberation Serif" w:hAnsi="Liberation Serif" w:cs="Liberation Serif"/>
          <w:b/>
          <w:sz w:val="28"/>
          <w:szCs w:val="28"/>
        </w:rPr>
        <w:t xml:space="preserve">на избирательных участках </w:t>
      </w:r>
      <w:r w:rsidR="00DB7FA0" w:rsidRPr="002B3851">
        <w:rPr>
          <w:rFonts w:ascii="Liberation Serif" w:hAnsi="Liberation Serif" w:cs="Liberation Serif"/>
          <w:b/>
          <w:sz w:val="28"/>
          <w:szCs w:val="28"/>
        </w:rPr>
        <w:t>1</w:t>
      </w:r>
      <w:r w:rsidR="00971284">
        <w:rPr>
          <w:rFonts w:ascii="Liberation Serif" w:hAnsi="Liberation Serif" w:cs="Liberation Serif"/>
          <w:b/>
          <w:sz w:val="28"/>
          <w:szCs w:val="28"/>
        </w:rPr>
        <w:t>1</w:t>
      </w:r>
      <w:r w:rsidR="00DB7FA0" w:rsidRPr="002B3851">
        <w:rPr>
          <w:rFonts w:ascii="Liberation Serif" w:hAnsi="Liberation Serif" w:cs="Liberation Serif"/>
          <w:b/>
          <w:sz w:val="28"/>
          <w:szCs w:val="28"/>
        </w:rPr>
        <w:t xml:space="preserve"> сентября 202</w:t>
      </w:r>
      <w:r w:rsidR="00971284">
        <w:rPr>
          <w:rFonts w:ascii="Liberation Serif" w:hAnsi="Liberation Serif" w:cs="Liberation Serif"/>
          <w:b/>
          <w:sz w:val="28"/>
          <w:szCs w:val="28"/>
        </w:rPr>
        <w:t>2</w:t>
      </w:r>
      <w:r w:rsidR="005666F3" w:rsidRPr="002B3851">
        <w:rPr>
          <w:rFonts w:ascii="Liberation Serif" w:hAnsi="Liberation Serif" w:cs="Liberation Serif"/>
          <w:b/>
          <w:sz w:val="28"/>
          <w:szCs w:val="28"/>
        </w:rPr>
        <w:t xml:space="preserve"> года в день проведения выборов </w:t>
      </w:r>
      <w:r w:rsidR="00971284">
        <w:rPr>
          <w:rFonts w:ascii="Liberation Serif" w:hAnsi="Liberation Serif" w:cs="Liberation Serif"/>
          <w:b/>
          <w:sz w:val="28"/>
          <w:szCs w:val="28"/>
        </w:rPr>
        <w:t xml:space="preserve">Губернатора </w:t>
      </w:r>
      <w:r w:rsidR="00DB7FA0" w:rsidRPr="002B3851">
        <w:rPr>
          <w:rFonts w:ascii="Liberation Serif" w:hAnsi="Liberation Serif" w:cs="Liberation Serif"/>
          <w:b/>
          <w:color w:val="040300"/>
          <w:sz w:val="28"/>
          <w:szCs w:val="28"/>
        </w:rPr>
        <w:t>Свердловской области</w:t>
      </w:r>
    </w:p>
    <w:p w:rsidR="00DB7FA0" w:rsidRDefault="00DB7FA0" w:rsidP="00DB7FA0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E47FD" w:rsidRDefault="00082E90" w:rsidP="003E47FD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Раздел </w:t>
      </w:r>
      <w:r w:rsidR="00EC76AA">
        <w:rPr>
          <w:rFonts w:ascii="Liberation Serif" w:hAnsi="Liberation Serif" w:cs="Liberation Serif"/>
          <w:sz w:val="28"/>
          <w:szCs w:val="28"/>
          <w:lang w:val="en-US"/>
        </w:rPr>
        <w:t>I</w:t>
      </w:r>
      <w:r w:rsidR="003E47FD" w:rsidRPr="002667FE">
        <w:rPr>
          <w:rFonts w:ascii="Liberation Serif" w:hAnsi="Liberation Serif" w:cs="Liberation Serif"/>
          <w:sz w:val="28"/>
          <w:szCs w:val="28"/>
        </w:rPr>
        <w:t>. Общие положения</w:t>
      </w:r>
    </w:p>
    <w:p w:rsidR="00DB7FA0" w:rsidRPr="002667FE" w:rsidRDefault="00DB7FA0" w:rsidP="003E47FD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3E47FD" w:rsidRPr="002667FE" w:rsidRDefault="003E47FD" w:rsidP="00DB7FA0">
      <w:pPr>
        <w:jc w:val="both"/>
        <w:rPr>
          <w:rFonts w:ascii="Liberation Serif" w:hAnsi="Liberation Serif" w:cs="Liberation Serif"/>
          <w:sz w:val="28"/>
          <w:szCs w:val="28"/>
        </w:rPr>
      </w:pPr>
      <w:r w:rsidRPr="002667FE">
        <w:rPr>
          <w:rFonts w:ascii="Liberation Serif" w:hAnsi="Liberation Serif" w:cs="Liberation Serif"/>
          <w:sz w:val="28"/>
          <w:szCs w:val="28"/>
        </w:rPr>
        <w:tab/>
      </w:r>
      <w:r w:rsidR="00DB7FA0">
        <w:rPr>
          <w:rFonts w:ascii="Liberation Serif" w:hAnsi="Liberation Serif" w:cs="Liberation Serif"/>
          <w:sz w:val="28"/>
          <w:szCs w:val="28"/>
        </w:rPr>
        <w:t xml:space="preserve">1. </w:t>
      </w:r>
      <w:r w:rsidRPr="002667FE">
        <w:rPr>
          <w:rFonts w:ascii="Liberation Serif" w:hAnsi="Liberation Serif" w:cs="Liberation Serif"/>
          <w:sz w:val="28"/>
          <w:szCs w:val="28"/>
        </w:rPr>
        <w:t xml:space="preserve">Конкурс </w:t>
      </w:r>
      <w:r w:rsidR="00DB7FA0" w:rsidRPr="00DB7FA0">
        <w:rPr>
          <w:rFonts w:ascii="Liberation Serif" w:hAnsi="Liberation Serif" w:cs="Liberation Serif"/>
          <w:sz w:val="28"/>
          <w:szCs w:val="28"/>
        </w:rPr>
        <w:t>среди предприятий торговли и общественного питания на лучшую организацию торгового обслуживания на избирательных участках 1</w:t>
      </w:r>
      <w:r w:rsidR="00971284">
        <w:rPr>
          <w:rFonts w:ascii="Liberation Serif" w:hAnsi="Liberation Serif" w:cs="Liberation Serif"/>
          <w:sz w:val="28"/>
          <w:szCs w:val="28"/>
        </w:rPr>
        <w:t>1</w:t>
      </w:r>
      <w:r w:rsidR="00082E90">
        <w:rPr>
          <w:rFonts w:ascii="Liberation Serif" w:hAnsi="Liberation Serif" w:cs="Liberation Serif"/>
          <w:sz w:val="28"/>
          <w:szCs w:val="28"/>
        </w:rPr>
        <w:t> </w:t>
      </w:r>
      <w:r w:rsidR="00DB7FA0" w:rsidRPr="00DB7FA0">
        <w:rPr>
          <w:rFonts w:ascii="Liberation Serif" w:hAnsi="Liberation Serif" w:cs="Liberation Serif"/>
          <w:sz w:val="28"/>
          <w:szCs w:val="28"/>
        </w:rPr>
        <w:t>сентября 202</w:t>
      </w:r>
      <w:r w:rsidR="00971284">
        <w:rPr>
          <w:rFonts w:ascii="Liberation Serif" w:hAnsi="Liberation Serif" w:cs="Liberation Serif"/>
          <w:sz w:val="28"/>
          <w:szCs w:val="28"/>
        </w:rPr>
        <w:t>2</w:t>
      </w:r>
      <w:r w:rsidR="00DB7FA0" w:rsidRPr="00DB7FA0">
        <w:rPr>
          <w:rFonts w:ascii="Liberation Serif" w:hAnsi="Liberation Serif" w:cs="Liberation Serif"/>
          <w:sz w:val="28"/>
          <w:szCs w:val="28"/>
        </w:rPr>
        <w:t xml:space="preserve"> года в день проведения выборов </w:t>
      </w:r>
      <w:r w:rsidR="00971284">
        <w:rPr>
          <w:rFonts w:ascii="Liberation Serif" w:hAnsi="Liberation Serif" w:cs="Liberation Serif"/>
          <w:sz w:val="28"/>
          <w:szCs w:val="28"/>
        </w:rPr>
        <w:t xml:space="preserve">Губернатора </w:t>
      </w:r>
      <w:r w:rsidR="00DB7FA0" w:rsidRPr="00DB7FA0">
        <w:rPr>
          <w:rFonts w:ascii="Liberation Serif" w:hAnsi="Liberation Serif" w:cs="Liberation Serif"/>
          <w:color w:val="040300"/>
          <w:sz w:val="28"/>
          <w:szCs w:val="28"/>
        </w:rPr>
        <w:t>Свердловской области</w:t>
      </w:r>
      <w:r w:rsidR="00DB7FA0">
        <w:rPr>
          <w:rFonts w:ascii="Liberation Serif" w:hAnsi="Liberation Serif" w:cs="Liberation Serif"/>
          <w:color w:val="040300"/>
          <w:sz w:val="28"/>
          <w:szCs w:val="28"/>
        </w:rPr>
        <w:t xml:space="preserve"> </w:t>
      </w:r>
      <w:r w:rsidR="00F116CF">
        <w:rPr>
          <w:rFonts w:ascii="Liberation Serif" w:hAnsi="Liberation Serif" w:cs="Liberation Serif"/>
          <w:color w:val="040300"/>
          <w:sz w:val="28"/>
          <w:szCs w:val="28"/>
        </w:rPr>
        <w:t>(далее –</w:t>
      </w:r>
      <w:r w:rsidR="00EC76AA">
        <w:rPr>
          <w:rFonts w:ascii="Liberation Serif" w:hAnsi="Liberation Serif" w:cs="Liberation Serif"/>
          <w:color w:val="040300"/>
          <w:sz w:val="28"/>
          <w:szCs w:val="28"/>
        </w:rPr>
        <w:t xml:space="preserve"> к</w:t>
      </w:r>
      <w:r w:rsidR="00F116CF">
        <w:rPr>
          <w:rFonts w:ascii="Liberation Serif" w:hAnsi="Liberation Serif" w:cs="Liberation Serif"/>
          <w:color w:val="040300"/>
          <w:sz w:val="28"/>
          <w:szCs w:val="28"/>
        </w:rPr>
        <w:t xml:space="preserve">онкурс) </w:t>
      </w:r>
      <w:r w:rsidRPr="002667FE">
        <w:rPr>
          <w:rFonts w:ascii="Liberation Serif" w:hAnsi="Liberation Serif" w:cs="Liberation Serif"/>
          <w:sz w:val="28"/>
          <w:szCs w:val="28"/>
        </w:rPr>
        <w:t>проводится с целью повышения уровня торгового обслуживания избирателей в день проведения выборов, улучшения внешнего облика и создания атмосферы праздника на избирательных участках.</w:t>
      </w:r>
    </w:p>
    <w:p w:rsidR="003E47FD" w:rsidRPr="002667FE" w:rsidRDefault="003E47FD" w:rsidP="003E47FD">
      <w:pPr>
        <w:jc w:val="both"/>
        <w:rPr>
          <w:rFonts w:ascii="Liberation Serif" w:hAnsi="Liberation Serif" w:cs="Liberation Serif"/>
          <w:sz w:val="28"/>
          <w:szCs w:val="28"/>
        </w:rPr>
      </w:pPr>
      <w:r w:rsidRPr="002667FE">
        <w:rPr>
          <w:rFonts w:ascii="Liberation Serif" w:hAnsi="Liberation Serif" w:cs="Liberation Serif"/>
          <w:sz w:val="28"/>
          <w:szCs w:val="28"/>
        </w:rPr>
        <w:tab/>
      </w:r>
      <w:r w:rsidR="00DB7FA0">
        <w:rPr>
          <w:rFonts w:ascii="Liberation Serif" w:hAnsi="Liberation Serif" w:cs="Liberation Serif"/>
          <w:sz w:val="28"/>
          <w:szCs w:val="28"/>
        </w:rPr>
        <w:t xml:space="preserve">2. </w:t>
      </w:r>
      <w:r w:rsidR="00F116CF">
        <w:rPr>
          <w:rFonts w:ascii="Liberation Serif" w:hAnsi="Liberation Serif" w:cs="Liberation Serif"/>
          <w:sz w:val="28"/>
          <w:szCs w:val="28"/>
        </w:rPr>
        <w:t xml:space="preserve">Участники </w:t>
      </w:r>
      <w:r w:rsidR="00EC76AA">
        <w:rPr>
          <w:rFonts w:ascii="Liberation Serif" w:hAnsi="Liberation Serif" w:cs="Liberation Serif"/>
          <w:sz w:val="28"/>
          <w:szCs w:val="28"/>
        </w:rPr>
        <w:t>к</w:t>
      </w:r>
      <w:r w:rsidRPr="002667FE">
        <w:rPr>
          <w:rFonts w:ascii="Liberation Serif" w:hAnsi="Liberation Serif" w:cs="Liberation Serif"/>
          <w:sz w:val="28"/>
          <w:szCs w:val="28"/>
        </w:rPr>
        <w:t>онкурса – организации, независимо от их организационно-правовой формы и индивидуальные предприниматели, осуществляющие деятельность по организации торговли и предоставлению услуг общественного питания</w:t>
      </w:r>
      <w:r w:rsidR="00986646" w:rsidRPr="002667FE">
        <w:rPr>
          <w:rFonts w:ascii="Liberation Serif" w:hAnsi="Liberation Serif" w:cs="Liberation Serif"/>
          <w:sz w:val="28"/>
          <w:szCs w:val="28"/>
        </w:rPr>
        <w:t xml:space="preserve"> на избирательных участках в день выборов.</w:t>
      </w:r>
    </w:p>
    <w:p w:rsidR="00986646" w:rsidRPr="002667FE" w:rsidRDefault="00986646" w:rsidP="003E47FD">
      <w:pPr>
        <w:jc w:val="both"/>
        <w:rPr>
          <w:rFonts w:ascii="Liberation Serif" w:hAnsi="Liberation Serif" w:cs="Liberation Serif"/>
          <w:sz w:val="28"/>
          <w:szCs w:val="28"/>
        </w:rPr>
      </w:pPr>
    </w:p>
    <w:p w:rsidR="00986646" w:rsidRDefault="00082E90" w:rsidP="00986646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Раздел </w:t>
      </w:r>
      <w:r w:rsidR="00EC76AA">
        <w:rPr>
          <w:rFonts w:ascii="Liberation Serif" w:hAnsi="Liberation Serif" w:cs="Liberation Serif"/>
          <w:sz w:val="28"/>
          <w:szCs w:val="28"/>
          <w:lang w:val="en-US"/>
        </w:rPr>
        <w:t>II</w:t>
      </w:r>
      <w:r w:rsidR="00B338BE" w:rsidRPr="002667FE">
        <w:rPr>
          <w:rFonts w:ascii="Liberation Serif" w:hAnsi="Liberation Serif" w:cs="Liberation Serif"/>
          <w:sz w:val="28"/>
          <w:szCs w:val="28"/>
        </w:rPr>
        <w:t xml:space="preserve">. Условия </w:t>
      </w:r>
      <w:r w:rsidR="00EC76AA">
        <w:rPr>
          <w:rFonts w:ascii="Liberation Serif" w:hAnsi="Liberation Serif" w:cs="Liberation Serif"/>
          <w:sz w:val="28"/>
          <w:szCs w:val="28"/>
        </w:rPr>
        <w:t>к</w:t>
      </w:r>
      <w:r w:rsidR="00986646" w:rsidRPr="002667FE">
        <w:rPr>
          <w:rFonts w:ascii="Liberation Serif" w:hAnsi="Liberation Serif" w:cs="Liberation Serif"/>
          <w:sz w:val="28"/>
          <w:szCs w:val="28"/>
        </w:rPr>
        <w:t>онкурса</w:t>
      </w:r>
    </w:p>
    <w:p w:rsidR="00DB7FA0" w:rsidRPr="002667FE" w:rsidRDefault="00DB7FA0" w:rsidP="00986646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A34600" w:rsidRDefault="00986646" w:rsidP="00986646">
      <w:pPr>
        <w:jc w:val="both"/>
        <w:rPr>
          <w:rFonts w:ascii="Liberation Serif" w:hAnsi="Liberation Serif" w:cs="Liberation Serif"/>
          <w:sz w:val="28"/>
          <w:szCs w:val="28"/>
        </w:rPr>
      </w:pPr>
      <w:r w:rsidRPr="002667FE">
        <w:rPr>
          <w:rFonts w:ascii="Liberation Serif" w:hAnsi="Liberation Serif" w:cs="Liberation Serif"/>
          <w:sz w:val="28"/>
          <w:szCs w:val="28"/>
        </w:rPr>
        <w:tab/>
      </w:r>
      <w:r w:rsidR="00DB7FA0">
        <w:rPr>
          <w:rFonts w:ascii="Liberation Serif" w:hAnsi="Liberation Serif" w:cs="Liberation Serif"/>
          <w:sz w:val="28"/>
          <w:szCs w:val="28"/>
        </w:rPr>
        <w:t xml:space="preserve">3. </w:t>
      </w:r>
      <w:r w:rsidRPr="002667FE">
        <w:rPr>
          <w:rFonts w:ascii="Liberation Serif" w:hAnsi="Liberation Serif" w:cs="Liberation Serif"/>
          <w:sz w:val="28"/>
          <w:szCs w:val="28"/>
        </w:rPr>
        <w:t>Основной показатель при подведении итогов</w:t>
      </w:r>
      <w:r w:rsidR="00F116CF">
        <w:rPr>
          <w:rFonts w:ascii="Liberation Serif" w:hAnsi="Liberation Serif" w:cs="Liberation Serif"/>
          <w:sz w:val="28"/>
          <w:szCs w:val="28"/>
        </w:rPr>
        <w:t xml:space="preserve"> </w:t>
      </w:r>
      <w:r w:rsidR="00EC76AA">
        <w:rPr>
          <w:rFonts w:ascii="Liberation Serif" w:hAnsi="Liberation Serif" w:cs="Liberation Serif"/>
          <w:sz w:val="28"/>
          <w:szCs w:val="28"/>
        </w:rPr>
        <w:t>к</w:t>
      </w:r>
      <w:r w:rsidRPr="002667FE">
        <w:rPr>
          <w:rFonts w:ascii="Liberation Serif" w:hAnsi="Liberation Serif" w:cs="Liberation Serif"/>
          <w:sz w:val="28"/>
          <w:szCs w:val="28"/>
        </w:rPr>
        <w:t xml:space="preserve">онкурса – соблюдение правил продажи отдельных видов товаров, </w:t>
      </w:r>
      <w:r w:rsidR="00A34600">
        <w:rPr>
          <w:rFonts w:ascii="Liberation Serif" w:hAnsi="Liberation Serif" w:cs="Liberation Serif"/>
          <w:sz w:val="28"/>
          <w:szCs w:val="28"/>
        </w:rPr>
        <w:t>п</w:t>
      </w:r>
      <w:r w:rsidR="002243FA" w:rsidRPr="002667FE">
        <w:rPr>
          <w:rFonts w:ascii="Liberation Serif" w:hAnsi="Liberation Serif" w:cs="Liberation Serif"/>
          <w:sz w:val="28"/>
          <w:szCs w:val="28"/>
        </w:rPr>
        <w:t>равил оказания услуг обще</w:t>
      </w:r>
      <w:r w:rsidR="00A34600">
        <w:rPr>
          <w:rFonts w:ascii="Liberation Serif" w:hAnsi="Liberation Serif" w:cs="Liberation Serif"/>
          <w:sz w:val="28"/>
          <w:szCs w:val="28"/>
        </w:rPr>
        <w:t>ственного питания.</w:t>
      </w:r>
    </w:p>
    <w:p w:rsidR="00A05059" w:rsidRPr="002667FE" w:rsidRDefault="002243FA" w:rsidP="00986646">
      <w:pPr>
        <w:jc w:val="both"/>
        <w:rPr>
          <w:rFonts w:ascii="Liberation Serif" w:hAnsi="Liberation Serif" w:cs="Liberation Serif"/>
          <w:sz w:val="28"/>
          <w:szCs w:val="28"/>
        </w:rPr>
      </w:pPr>
      <w:r w:rsidRPr="002667FE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2243FA" w:rsidRDefault="00082E90" w:rsidP="002243FA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Раздел </w:t>
      </w:r>
      <w:r w:rsidR="00EC76AA">
        <w:rPr>
          <w:rFonts w:ascii="Liberation Serif" w:hAnsi="Liberation Serif" w:cs="Liberation Serif"/>
          <w:sz w:val="28"/>
          <w:szCs w:val="28"/>
          <w:lang w:val="en-US"/>
        </w:rPr>
        <w:t>III</w:t>
      </w:r>
      <w:r w:rsidR="002243FA" w:rsidRPr="002667FE">
        <w:rPr>
          <w:rFonts w:ascii="Liberation Serif" w:hAnsi="Liberation Serif" w:cs="Liberation Serif"/>
          <w:sz w:val="28"/>
          <w:szCs w:val="28"/>
        </w:rPr>
        <w:t>. Номинации и критерии оценки конкурса</w:t>
      </w:r>
    </w:p>
    <w:p w:rsidR="00EC76AA" w:rsidRPr="002667FE" w:rsidRDefault="00EC76AA" w:rsidP="002243FA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EC76AA" w:rsidRPr="00EC76AA" w:rsidRDefault="002243FA" w:rsidP="002243FA">
      <w:pPr>
        <w:jc w:val="both"/>
        <w:rPr>
          <w:rFonts w:ascii="Liberation Serif" w:hAnsi="Liberation Serif" w:cs="Liberation Serif"/>
          <w:sz w:val="28"/>
          <w:szCs w:val="28"/>
        </w:rPr>
      </w:pPr>
      <w:r w:rsidRPr="002667FE">
        <w:rPr>
          <w:rFonts w:ascii="Liberation Serif" w:hAnsi="Liberation Serif" w:cs="Liberation Serif"/>
          <w:sz w:val="28"/>
          <w:szCs w:val="28"/>
        </w:rPr>
        <w:tab/>
      </w:r>
      <w:r w:rsidR="00EC76AA" w:rsidRPr="00EC76AA">
        <w:rPr>
          <w:rFonts w:ascii="Liberation Serif" w:hAnsi="Liberation Serif" w:cs="Liberation Serif"/>
          <w:sz w:val="28"/>
          <w:szCs w:val="28"/>
        </w:rPr>
        <w:t>4. Номинации и критерии оценки конкурса:</w:t>
      </w:r>
    </w:p>
    <w:p w:rsidR="002243FA" w:rsidRPr="002667FE" w:rsidRDefault="00EC76AA" w:rsidP="002243FA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>1) л</w:t>
      </w:r>
      <w:r w:rsidR="002243FA" w:rsidRPr="002667FE">
        <w:rPr>
          <w:rFonts w:ascii="Liberation Serif" w:hAnsi="Liberation Serif" w:cs="Liberation Serif"/>
          <w:sz w:val="28"/>
          <w:szCs w:val="28"/>
        </w:rPr>
        <w:t>учшее оформление торгового объекта: оригинальность оформления, привлекательность, наличие элементов новизны, широкий ассортимент реали</w:t>
      </w:r>
      <w:r>
        <w:rPr>
          <w:rFonts w:ascii="Liberation Serif" w:hAnsi="Liberation Serif" w:cs="Liberation Serif"/>
          <w:sz w:val="28"/>
          <w:szCs w:val="28"/>
        </w:rPr>
        <w:t>зуемой продукции;</w:t>
      </w:r>
    </w:p>
    <w:p w:rsidR="002243FA" w:rsidRPr="002667FE" w:rsidRDefault="002243FA" w:rsidP="002243FA">
      <w:pPr>
        <w:jc w:val="both"/>
        <w:rPr>
          <w:rFonts w:ascii="Liberation Serif" w:hAnsi="Liberation Serif" w:cs="Liberation Serif"/>
          <w:sz w:val="28"/>
          <w:szCs w:val="28"/>
        </w:rPr>
      </w:pPr>
      <w:r w:rsidRPr="002667FE">
        <w:rPr>
          <w:rFonts w:ascii="Liberation Serif" w:hAnsi="Liberation Serif" w:cs="Liberation Serif"/>
          <w:sz w:val="28"/>
          <w:szCs w:val="28"/>
        </w:rPr>
        <w:tab/>
        <w:t>2</w:t>
      </w:r>
      <w:r w:rsidR="00EC76AA">
        <w:rPr>
          <w:rFonts w:ascii="Liberation Serif" w:hAnsi="Liberation Serif" w:cs="Liberation Serif"/>
          <w:sz w:val="28"/>
          <w:szCs w:val="28"/>
        </w:rPr>
        <w:t>) у</w:t>
      </w:r>
      <w:r w:rsidRPr="002667FE">
        <w:rPr>
          <w:rFonts w:ascii="Liberation Serif" w:hAnsi="Liberation Serif" w:cs="Liberation Serif"/>
          <w:sz w:val="28"/>
          <w:szCs w:val="28"/>
        </w:rPr>
        <w:t>ровень культуры обс</w:t>
      </w:r>
      <w:r w:rsidR="00E01465" w:rsidRPr="002667FE">
        <w:rPr>
          <w:rFonts w:ascii="Liberation Serif" w:hAnsi="Liberation Serif" w:cs="Liberation Serif"/>
          <w:sz w:val="28"/>
          <w:szCs w:val="28"/>
        </w:rPr>
        <w:t xml:space="preserve">луживания покупателей, </w:t>
      </w:r>
      <w:r w:rsidR="00B331D0" w:rsidRPr="002667FE">
        <w:rPr>
          <w:rFonts w:ascii="Liberation Serif" w:hAnsi="Liberation Serif" w:cs="Liberation Serif"/>
          <w:sz w:val="28"/>
          <w:szCs w:val="28"/>
        </w:rPr>
        <w:t>качество</w:t>
      </w:r>
      <w:r w:rsidRPr="002667FE">
        <w:rPr>
          <w:rFonts w:ascii="Liberation Serif" w:hAnsi="Liberation Serif" w:cs="Liberation Serif"/>
          <w:sz w:val="28"/>
          <w:szCs w:val="28"/>
        </w:rPr>
        <w:t xml:space="preserve"> </w:t>
      </w:r>
      <w:r w:rsidR="00C32054" w:rsidRPr="002667FE">
        <w:rPr>
          <w:rFonts w:ascii="Liberation Serif" w:hAnsi="Liberation Serif" w:cs="Liberation Serif"/>
          <w:sz w:val="28"/>
          <w:szCs w:val="28"/>
        </w:rPr>
        <w:t>предоставляемых услуг; наличие праздничного стиля в обслуживании – оригинальная упаковка, поздравления, сувениры; имидж продавца (</w:t>
      </w:r>
      <w:r w:rsidR="00EC76AA">
        <w:rPr>
          <w:rFonts w:ascii="Liberation Serif" w:hAnsi="Liberation Serif" w:cs="Liberation Serif"/>
          <w:sz w:val="28"/>
          <w:szCs w:val="28"/>
        </w:rPr>
        <w:t>наличие единой форменной одежды у обслуживающего персонала для каждого объекта потребительского рынка</w:t>
      </w:r>
      <w:r w:rsidR="00C32054" w:rsidRPr="002667FE">
        <w:rPr>
          <w:rFonts w:ascii="Liberation Serif" w:hAnsi="Liberation Serif" w:cs="Liberation Serif"/>
          <w:sz w:val="28"/>
          <w:szCs w:val="28"/>
        </w:rPr>
        <w:t xml:space="preserve">, обаяние, </w:t>
      </w:r>
      <w:r w:rsidR="002C307F" w:rsidRPr="002667FE">
        <w:rPr>
          <w:rFonts w:ascii="Liberation Serif" w:hAnsi="Liberation Serif" w:cs="Liberation Serif"/>
          <w:sz w:val="28"/>
          <w:szCs w:val="28"/>
        </w:rPr>
        <w:t xml:space="preserve">находчивость, чувство юмора и т.д.), соблюдение требований </w:t>
      </w:r>
      <w:r w:rsidR="00664F73">
        <w:rPr>
          <w:rFonts w:ascii="Liberation Serif" w:hAnsi="Liberation Serif" w:cs="Liberation Serif"/>
          <w:sz w:val="28"/>
          <w:szCs w:val="28"/>
        </w:rPr>
        <w:br/>
      </w:r>
      <w:r w:rsidR="002C307F" w:rsidRPr="002667FE">
        <w:rPr>
          <w:rFonts w:ascii="Liberation Serif" w:hAnsi="Liberation Serif" w:cs="Liberation Serif"/>
          <w:sz w:val="28"/>
          <w:szCs w:val="28"/>
        </w:rPr>
        <w:t>к оформлению ценников, выкладка товар</w:t>
      </w:r>
      <w:r w:rsidR="00EC76AA">
        <w:rPr>
          <w:rFonts w:ascii="Liberation Serif" w:hAnsi="Liberation Serif" w:cs="Liberation Serif"/>
          <w:sz w:val="28"/>
          <w:szCs w:val="28"/>
        </w:rPr>
        <w:t>ов, умение рекламировать товар);</w:t>
      </w:r>
    </w:p>
    <w:p w:rsidR="00F55BDA" w:rsidRPr="002667FE" w:rsidRDefault="002C307F" w:rsidP="002243FA">
      <w:pPr>
        <w:jc w:val="both"/>
        <w:rPr>
          <w:rFonts w:ascii="Liberation Serif" w:hAnsi="Liberation Serif" w:cs="Liberation Serif"/>
          <w:sz w:val="28"/>
          <w:szCs w:val="28"/>
        </w:rPr>
      </w:pPr>
      <w:r w:rsidRPr="002667FE">
        <w:rPr>
          <w:rFonts w:ascii="Liberation Serif" w:hAnsi="Liberation Serif" w:cs="Liberation Serif"/>
          <w:sz w:val="28"/>
          <w:szCs w:val="28"/>
        </w:rPr>
        <w:tab/>
        <w:t>3</w:t>
      </w:r>
      <w:r w:rsidR="00EC76AA">
        <w:rPr>
          <w:rFonts w:ascii="Liberation Serif" w:hAnsi="Liberation Serif" w:cs="Liberation Serif"/>
          <w:sz w:val="28"/>
          <w:szCs w:val="28"/>
        </w:rPr>
        <w:t>) с</w:t>
      </w:r>
      <w:r w:rsidRPr="002667FE">
        <w:rPr>
          <w:rFonts w:ascii="Liberation Serif" w:hAnsi="Liberation Serif" w:cs="Liberation Serif"/>
          <w:sz w:val="28"/>
          <w:szCs w:val="28"/>
        </w:rPr>
        <w:t>анитарное состояние объектов то</w:t>
      </w:r>
      <w:r w:rsidR="00EC76AA">
        <w:rPr>
          <w:rFonts w:ascii="Liberation Serif" w:hAnsi="Liberation Serif" w:cs="Liberation Serif"/>
          <w:sz w:val="28"/>
          <w:szCs w:val="28"/>
        </w:rPr>
        <w:t xml:space="preserve">рговли на избирательном участке, в том числе в части реализации мер, направленных на недопущение распространения новой </w:t>
      </w:r>
      <w:proofErr w:type="spellStart"/>
      <w:r w:rsidR="00EC76AA">
        <w:rPr>
          <w:rFonts w:ascii="Liberation Serif" w:hAnsi="Liberation Serif" w:cs="Liberation Serif"/>
          <w:sz w:val="28"/>
          <w:szCs w:val="28"/>
        </w:rPr>
        <w:t>коронавирусной</w:t>
      </w:r>
      <w:proofErr w:type="spellEnd"/>
      <w:r w:rsidR="00EC76AA">
        <w:rPr>
          <w:rFonts w:ascii="Liberation Serif" w:hAnsi="Liberation Serif" w:cs="Liberation Serif"/>
          <w:sz w:val="28"/>
          <w:szCs w:val="28"/>
        </w:rPr>
        <w:t xml:space="preserve"> инфекции (обеспечение социальной дистанции, наличие антисептических средств и прочие меры);</w:t>
      </w:r>
    </w:p>
    <w:p w:rsidR="002C307F" w:rsidRPr="002667FE" w:rsidRDefault="00F55BDA" w:rsidP="002243FA">
      <w:pPr>
        <w:jc w:val="both"/>
        <w:rPr>
          <w:rFonts w:ascii="Liberation Serif" w:hAnsi="Liberation Serif" w:cs="Liberation Serif"/>
          <w:sz w:val="28"/>
          <w:szCs w:val="28"/>
        </w:rPr>
      </w:pPr>
      <w:r w:rsidRPr="002667FE">
        <w:rPr>
          <w:rFonts w:ascii="Liberation Serif" w:hAnsi="Liberation Serif" w:cs="Liberation Serif"/>
          <w:sz w:val="28"/>
          <w:szCs w:val="28"/>
        </w:rPr>
        <w:tab/>
      </w:r>
      <w:r w:rsidR="002C307F" w:rsidRPr="002667FE">
        <w:rPr>
          <w:rFonts w:ascii="Liberation Serif" w:hAnsi="Liberation Serif" w:cs="Liberation Serif"/>
          <w:sz w:val="28"/>
          <w:szCs w:val="28"/>
        </w:rPr>
        <w:t>4</w:t>
      </w:r>
      <w:r w:rsidR="00EC76AA">
        <w:rPr>
          <w:rFonts w:ascii="Liberation Serif" w:hAnsi="Liberation Serif" w:cs="Liberation Serif"/>
          <w:sz w:val="28"/>
          <w:szCs w:val="28"/>
        </w:rPr>
        <w:t>) н</w:t>
      </w:r>
      <w:r w:rsidR="002C307F" w:rsidRPr="002667FE">
        <w:rPr>
          <w:rFonts w:ascii="Liberation Serif" w:hAnsi="Liberation Serif" w:cs="Liberation Serif"/>
          <w:sz w:val="28"/>
          <w:szCs w:val="28"/>
        </w:rPr>
        <w:t>аличие и характер отзывов и предложений избирателей на качество оказываемых услуг.</w:t>
      </w:r>
    </w:p>
    <w:p w:rsidR="005666F3" w:rsidRPr="002667FE" w:rsidRDefault="005666F3" w:rsidP="002C307F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2C307F" w:rsidRDefault="00082E90" w:rsidP="002C307F">
      <w:pPr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Раздел </w:t>
      </w:r>
      <w:r w:rsidR="00EC76AA">
        <w:rPr>
          <w:rFonts w:ascii="Liberation Serif" w:hAnsi="Liberation Serif" w:cs="Liberation Serif"/>
          <w:sz w:val="28"/>
          <w:szCs w:val="28"/>
          <w:lang w:val="en-US"/>
        </w:rPr>
        <w:t>IV</w:t>
      </w:r>
      <w:r w:rsidR="002C307F" w:rsidRPr="002667FE">
        <w:rPr>
          <w:rFonts w:ascii="Liberation Serif" w:hAnsi="Liberation Serif" w:cs="Liberation Serif"/>
          <w:sz w:val="28"/>
          <w:szCs w:val="28"/>
        </w:rPr>
        <w:t>. Подведение итогов конкурса</w:t>
      </w:r>
    </w:p>
    <w:p w:rsidR="00EC76AA" w:rsidRPr="00EC76AA" w:rsidRDefault="00EC76AA" w:rsidP="002C307F">
      <w:pPr>
        <w:jc w:val="center"/>
        <w:rPr>
          <w:rFonts w:ascii="Liberation Serif" w:hAnsi="Liberation Serif" w:cs="Liberation Serif"/>
          <w:sz w:val="28"/>
          <w:szCs w:val="28"/>
        </w:rPr>
      </w:pPr>
    </w:p>
    <w:p w:rsidR="002C307F" w:rsidRPr="002667FE" w:rsidRDefault="00EC76AA" w:rsidP="002C307F">
      <w:pPr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  <w:t xml:space="preserve">Подведение итогов проводит </w:t>
      </w:r>
      <w:r w:rsidR="002C307F" w:rsidRPr="002667FE">
        <w:rPr>
          <w:rFonts w:ascii="Liberation Serif" w:hAnsi="Liberation Serif" w:cs="Liberation Serif"/>
          <w:sz w:val="28"/>
          <w:szCs w:val="28"/>
        </w:rPr>
        <w:t xml:space="preserve">конкурсная комиссия. </w:t>
      </w:r>
      <w:r w:rsidR="00B331D0" w:rsidRPr="002667FE">
        <w:rPr>
          <w:rFonts w:ascii="Liberation Serif" w:hAnsi="Liberation Serif" w:cs="Liberation Serif"/>
          <w:sz w:val="28"/>
          <w:szCs w:val="28"/>
        </w:rPr>
        <w:t>Участники и победители</w:t>
      </w:r>
      <w:r w:rsidR="002C307F" w:rsidRPr="002667FE">
        <w:rPr>
          <w:rFonts w:ascii="Liberation Serif" w:hAnsi="Liberation Serif" w:cs="Liberation Serif"/>
          <w:sz w:val="28"/>
          <w:szCs w:val="28"/>
        </w:rPr>
        <w:t xml:space="preserve"> награждаются благодарственными</w:t>
      </w:r>
      <w:r w:rsidR="00A53917" w:rsidRPr="002667FE">
        <w:rPr>
          <w:rFonts w:ascii="Liberation Serif" w:hAnsi="Liberation Serif" w:cs="Liberation Serif"/>
          <w:sz w:val="28"/>
          <w:szCs w:val="28"/>
        </w:rPr>
        <w:t xml:space="preserve"> </w:t>
      </w:r>
      <w:r w:rsidR="00A417C5" w:rsidRPr="002667FE">
        <w:rPr>
          <w:rFonts w:ascii="Liberation Serif" w:hAnsi="Liberation Serif" w:cs="Liberation Serif"/>
          <w:sz w:val="28"/>
          <w:szCs w:val="28"/>
        </w:rPr>
        <w:t>письмами и подарочными сертификатами</w:t>
      </w:r>
      <w:r w:rsidR="00A53917" w:rsidRPr="002667FE">
        <w:rPr>
          <w:rFonts w:ascii="Liberation Serif" w:hAnsi="Liberation Serif" w:cs="Liberation Serif"/>
          <w:sz w:val="28"/>
          <w:szCs w:val="28"/>
        </w:rPr>
        <w:t>.</w:t>
      </w:r>
    </w:p>
    <w:p w:rsidR="002C307F" w:rsidRPr="002667FE" w:rsidRDefault="002C307F" w:rsidP="002C307F">
      <w:pPr>
        <w:jc w:val="both"/>
        <w:rPr>
          <w:rFonts w:ascii="Liberation Serif" w:hAnsi="Liberation Serif" w:cs="Liberation Serif"/>
          <w:sz w:val="28"/>
          <w:szCs w:val="28"/>
        </w:rPr>
      </w:pPr>
      <w:r w:rsidRPr="002667FE">
        <w:rPr>
          <w:rFonts w:ascii="Liberation Serif" w:hAnsi="Liberation Serif" w:cs="Liberation Serif"/>
          <w:sz w:val="28"/>
          <w:szCs w:val="28"/>
        </w:rPr>
        <w:tab/>
      </w:r>
    </w:p>
    <w:p w:rsidR="003E47FD" w:rsidRDefault="00082E90" w:rsidP="00B35319">
      <w:pPr>
        <w:ind w:firstLine="142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Раздел </w:t>
      </w:r>
      <w:r w:rsidR="00EC76AA">
        <w:rPr>
          <w:rFonts w:ascii="Liberation Serif" w:hAnsi="Liberation Serif" w:cs="Liberation Serif"/>
          <w:sz w:val="28"/>
          <w:szCs w:val="28"/>
          <w:lang w:val="en-US"/>
        </w:rPr>
        <w:t>V</w:t>
      </w:r>
      <w:r w:rsidR="00BC0B24" w:rsidRPr="002667FE">
        <w:rPr>
          <w:rFonts w:ascii="Liberation Serif" w:hAnsi="Liberation Serif" w:cs="Liberation Serif"/>
          <w:sz w:val="28"/>
          <w:szCs w:val="28"/>
        </w:rPr>
        <w:t>. Состав конкурсной комиссии</w:t>
      </w:r>
      <w:r w:rsidR="007644D4" w:rsidRPr="002667FE">
        <w:rPr>
          <w:rFonts w:ascii="Liberation Serif" w:hAnsi="Liberation Serif" w:cs="Liberation Serif"/>
          <w:sz w:val="28"/>
          <w:szCs w:val="28"/>
        </w:rPr>
        <w:t xml:space="preserve"> </w:t>
      </w:r>
    </w:p>
    <w:p w:rsidR="00664F73" w:rsidRPr="00082E90" w:rsidRDefault="00664F73" w:rsidP="00B35319">
      <w:pPr>
        <w:ind w:firstLine="142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9"/>
        <w:gridCol w:w="2661"/>
        <w:gridCol w:w="559"/>
        <w:gridCol w:w="5965"/>
      </w:tblGrid>
      <w:tr w:rsidR="00664F73" w:rsidRPr="0082715F" w:rsidTr="00B36D66">
        <w:trPr>
          <w:trHeight w:val="1112"/>
        </w:trPr>
        <w:tc>
          <w:tcPr>
            <w:tcW w:w="669" w:type="dxa"/>
            <w:shd w:val="clear" w:color="auto" w:fill="auto"/>
          </w:tcPr>
          <w:p w:rsidR="00664F73" w:rsidRPr="0082715F" w:rsidRDefault="00664F73" w:rsidP="00664F73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1</w:t>
            </w:r>
            <w:r w:rsidRPr="0082715F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661" w:type="dxa"/>
            <w:shd w:val="clear" w:color="auto" w:fill="auto"/>
          </w:tcPr>
          <w:p w:rsidR="00664F73" w:rsidRPr="0082715F" w:rsidRDefault="00664F73" w:rsidP="00664F73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2715F">
              <w:rPr>
                <w:rFonts w:ascii="Liberation Serif" w:hAnsi="Liberation Serif" w:cs="Liberation Serif"/>
                <w:sz w:val="28"/>
                <w:szCs w:val="28"/>
              </w:rPr>
              <w:t>Тарасова</w:t>
            </w:r>
          </w:p>
          <w:p w:rsidR="00664F73" w:rsidRPr="0082715F" w:rsidRDefault="00664F73" w:rsidP="00664F73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2715F">
              <w:rPr>
                <w:rFonts w:ascii="Liberation Serif" w:hAnsi="Liberation Serif" w:cs="Liberation Serif"/>
                <w:sz w:val="28"/>
                <w:szCs w:val="28"/>
              </w:rPr>
              <w:t>Ольга Альбертовна</w:t>
            </w:r>
          </w:p>
        </w:tc>
        <w:tc>
          <w:tcPr>
            <w:tcW w:w="559" w:type="dxa"/>
            <w:shd w:val="clear" w:color="auto" w:fill="auto"/>
          </w:tcPr>
          <w:p w:rsidR="00664F73" w:rsidRPr="0082715F" w:rsidRDefault="00664F73" w:rsidP="00B36D6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2715F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965" w:type="dxa"/>
            <w:shd w:val="clear" w:color="auto" w:fill="auto"/>
          </w:tcPr>
          <w:p w:rsidR="00664F73" w:rsidRPr="00664F73" w:rsidRDefault="00664F73" w:rsidP="00B36D66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 w:rsidRPr="00664F73">
              <w:rPr>
                <w:rFonts w:ascii="Liberation Serif" w:hAnsi="Liberation Serif" w:cs="Liberation Serif"/>
                <w:b w:val="0"/>
                <w:sz w:val="28"/>
                <w:szCs w:val="28"/>
              </w:rPr>
              <w:t>начальник планово-экономического отдела Администрации Городского округа Верхняя Тура</w:t>
            </w:r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>, председатель конкурсной комиссии</w:t>
            </w:r>
            <w:r w:rsidRPr="00664F73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 </w:t>
            </w:r>
          </w:p>
        </w:tc>
      </w:tr>
      <w:tr w:rsidR="00664F73" w:rsidRPr="0082715F" w:rsidTr="00B36D66">
        <w:trPr>
          <w:trHeight w:val="431"/>
        </w:trPr>
        <w:tc>
          <w:tcPr>
            <w:tcW w:w="669" w:type="dxa"/>
            <w:shd w:val="clear" w:color="auto" w:fill="auto"/>
          </w:tcPr>
          <w:p w:rsidR="00664F73" w:rsidRPr="0082715F" w:rsidRDefault="00664F73" w:rsidP="00B36D6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9185" w:type="dxa"/>
            <w:gridSpan w:val="3"/>
            <w:shd w:val="clear" w:color="auto" w:fill="auto"/>
          </w:tcPr>
          <w:p w:rsidR="00664F73" w:rsidRPr="0082715F" w:rsidRDefault="00664F73" w:rsidP="00B36D6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2715F">
              <w:rPr>
                <w:rFonts w:ascii="Liberation Serif" w:hAnsi="Liberation Serif" w:cs="Liberation Serif"/>
                <w:sz w:val="28"/>
                <w:szCs w:val="28"/>
              </w:rPr>
              <w:t>Члены комиссии:</w:t>
            </w:r>
          </w:p>
          <w:p w:rsidR="00664F73" w:rsidRPr="0082715F" w:rsidRDefault="00664F73" w:rsidP="00B36D6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64F73" w:rsidRPr="0082715F" w:rsidTr="00B36D66">
        <w:trPr>
          <w:trHeight w:val="865"/>
        </w:trPr>
        <w:tc>
          <w:tcPr>
            <w:tcW w:w="669" w:type="dxa"/>
            <w:shd w:val="clear" w:color="auto" w:fill="auto"/>
          </w:tcPr>
          <w:p w:rsidR="00664F73" w:rsidRPr="0082715F" w:rsidRDefault="00664F73" w:rsidP="00664F7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hanging="72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2</w:t>
            </w:r>
            <w:r w:rsidRPr="0082715F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661" w:type="dxa"/>
            <w:shd w:val="clear" w:color="auto" w:fill="auto"/>
          </w:tcPr>
          <w:p w:rsidR="00664F73" w:rsidRPr="0082715F" w:rsidRDefault="00664F73" w:rsidP="00B36D6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r w:rsidRPr="0082715F">
              <w:rPr>
                <w:rFonts w:ascii="Liberation Serif" w:hAnsi="Liberation Serif" w:cs="Liberation Serif"/>
                <w:sz w:val="28"/>
                <w:szCs w:val="28"/>
              </w:rPr>
              <w:t>Желвакова Юлия Владимировна</w:t>
            </w:r>
          </w:p>
        </w:tc>
        <w:tc>
          <w:tcPr>
            <w:tcW w:w="559" w:type="dxa"/>
            <w:shd w:val="clear" w:color="auto" w:fill="auto"/>
          </w:tcPr>
          <w:p w:rsidR="00664F73" w:rsidRPr="0082715F" w:rsidRDefault="00664F73" w:rsidP="00B36D6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2715F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965" w:type="dxa"/>
            <w:shd w:val="clear" w:color="auto" w:fill="auto"/>
          </w:tcPr>
          <w:p w:rsidR="00664F73" w:rsidRPr="0082715F" w:rsidRDefault="00664F73" w:rsidP="00B36D66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b w:val="0"/>
                <w:sz w:val="28"/>
                <w:szCs w:val="28"/>
              </w:rPr>
              <w:t>в</w:t>
            </w:r>
            <w:r w:rsidRPr="0082715F">
              <w:rPr>
                <w:rFonts w:ascii="Liberation Serif" w:hAnsi="Liberation Serif" w:cs="Liberation Serif"/>
                <w:b w:val="0"/>
                <w:sz w:val="28"/>
                <w:szCs w:val="28"/>
              </w:rPr>
              <w:t xml:space="preserve">едущий специалист планово-экономического отдела Администрации Городского округа Верхняя Тура, секретарь комиссии </w:t>
            </w:r>
          </w:p>
          <w:p w:rsidR="00664F73" w:rsidRPr="0082715F" w:rsidRDefault="00664F73" w:rsidP="00B36D66">
            <w:pPr>
              <w:pStyle w:val="ConsPlusTitle"/>
              <w:jc w:val="both"/>
              <w:rPr>
                <w:rFonts w:ascii="Liberation Serif" w:hAnsi="Liberation Serif" w:cs="Liberation Serif"/>
                <w:b w:val="0"/>
                <w:sz w:val="28"/>
                <w:szCs w:val="28"/>
              </w:rPr>
            </w:pPr>
          </w:p>
        </w:tc>
      </w:tr>
      <w:tr w:rsidR="00664F73" w:rsidRPr="0082715F" w:rsidTr="00B36D66">
        <w:tc>
          <w:tcPr>
            <w:tcW w:w="669" w:type="dxa"/>
            <w:shd w:val="clear" w:color="auto" w:fill="auto"/>
          </w:tcPr>
          <w:p w:rsidR="00664F73" w:rsidRPr="0082715F" w:rsidRDefault="00664F73" w:rsidP="00664F7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hanging="72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3</w:t>
            </w:r>
            <w:r w:rsidRPr="0082715F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661" w:type="dxa"/>
            <w:shd w:val="clear" w:color="auto" w:fill="auto"/>
          </w:tcPr>
          <w:p w:rsidR="00664F73" w:rsidRDefault="00664F73" w:rsidP="00B36D6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Низамова</w:t>
            </w:r>
            <w:proofErr w:type="spellEnd"/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Гузель </w:t>
            </w:r>
            <w:proofErr w:type="spellStart"/>
            <w:r>
              <w:rPr>
                <w:rFonts w:ascii="Liberation Serif" w:hAnsi="Liberation Serif" w:cs="Liberation Serif"/>
                <w:sz w:val="28"/>
                <w:szCs w:val="28"/>
              </w:rPr>
              <w:t>Радиковна</w:t>
            </w:r>
            <w:proofErr w:type="spellEnd"/>
          </w:p>
          <w:p w:rsidR="00664F73" w:rsidRPr="0082715F" w:rsidRDefault="00664F73" w:rsidP="00B36D6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</w:tcPr>
          <w:p w:rsidR="00664F73" w:rsidRPr="0082715F" w:rsidRDefault="00664F73" w:rsidP="00B36D6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2715F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965" w:type="dxa"/>
            <w:shd w:val="clear" w:color="auto" w:fill="auto"/>
          </w:tcPr>
          <w:p w:rsidR="00664F73" w:rsidRPr="0082715F" w:rsidRDefault="00664F73" w:rsidP="00664F7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в</w:t>
            </w:r>
            <w:r w:rsidRPr="0082715F">
              <w:rPr>
                <w:rFonts w:ascii="Liberation Serif" w:hAnsi="Liberation Serif" w:cs="Liberation Serif"/>
                <w:sz w:val="28"/>
                <w:szCs w:val="28"/>
              </w:rPr>
              <w:t>едущий специалист Администрации Городского округа Верхняя Тура</w:t>
            </w:r>
          </w:p>
        </w:tc>
      </w:tr>
      <w:tr w:rsidR="00664F73" w:rsidRPr="0082715F" w:rsidTr="00B36D66">
        <w:tc>
          <w:tcPr>
            <w:tcW w:w="669" w:type="dxa"/>
            <w:shd w:val="clear" w:color="auto" w:fill="auto"/>
          </w:tcPr>
          <w:p w:rsidR="00664F73" w:rsidRDefault="00664F73" w:rsidP="00664F7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hanging="72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2661" w:type="dxa"/>
            <w:shd w:val="clear" w:color="auto" w:fill="auto"/>
          </w:tcPr>
          <w:p w:rsidR="00664F73" w:rsidRPr="0082715F" w:rsidRDefault="00664F73" w:rsidP="00B36D66">
            <w:pPr>
              <w:pStyle w:val="ConsPlusNormal"/>
              <w:rPr>
                <w:rFonts w:ascii="Liberation Serif" w:hAnsi="Liberation Serif" w:cs="Liberation Serif"/>
                <w:sz w:val="28"/>
                <w:szCs w:val="28"/>
              </w:rPr>
            </w:pPr>
            <w:proofErr w:type="spellStart"/>
            <w:r w:rsidRPr="002667FE">
              <w:rPr>
                <w:rFonts w:ascii="Liberation Serif" w:hAnsi="Liberation Serif" w:cs="Liberation Serif"/>
                <w:sz w:val="28"/>
                <w:szCs w:val="28"/>
              </w:rPr>
              <w:t>Ужакина</w:t>
            </w:r>
            <w:proofErr w:type="spellEnd"/>
            <w:r w:rsidRPr="002667F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2667FE">
              <w:rPr>
                <w:rFonts w:ascii="Liberation Serif" w:hAnsi="Liberation Serif" w:cs="Liberation Serif"/>
                <w:sz w:val="28"/>
                <w:szCs w:val="28"/>
              </w:rPr>
              <w:t>Эльмира</w:t>
            </w:r>
            <w:proofErr w:type="spellEnd"/>
            <w:r w:rsidRPr="002667F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  <w:proofErr w:type="spellStart"/>
            <w:r w:rsidRPr="002667FE">
              <w:rPr>
                <w:rFonts w:ascii="Liberation Serif" w:hAnsi="Liberation Serif" w:cs="Liberation Serif"/>
                <w:sz w:val="28"/>
                <w:szCs w:val="28"/>
              </w:rPr>
              <w:t>Фатрахмановна</w:t>
            </w:r>
            <w:proofErr w:type="spellEnd"/>
          </w:p>
        </w:tc>
        <w:tc>
          <w:tcPr>
            <w:tcW w:w="559" w:type="dxa"/>
            <w:shd w:val="clear" w:color="auto" w:fill="auto"/>
          </w:tcPr>
          <w:p w:rsidR="00664F73" w:rsidRPr="0082715F" w:rsidRDefault="00664F73" w:rsidP="00B36D6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2715F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965" w:type="dxa"/>
            <w:shd w:val="clear" w:color="auto" w:fill="auto"/>
          </w:tcPr>
          <w:p w:rsidR="00664F73" w:rsidRDefault="00664F73" w:rsidP="00664F7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2667FE">
              <w:rPr>
                <w:rFonts w:ascii="Liberation Serif" w:hAnsi="Liberation Serif" w:cs="Liberation Serif"/>
                <w:sz w:val="28"/>
                <w:szCs w:val="28"/>
              </w:rPr>
              <w:t>главный специалист Администрации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 xml:space="preserve"> Городского округа Верхняя Тура</w:t>
            </w:r>
            <w:r w:rsidRPr="002667FE">
              <w:rPr>
                <w:rFonts w:ascii="Liberation Serif" w:hAnsi="Liberation Serif" w:cs="Liberation Serif"/>
                <w:sz w:val="28"/>
                <w:szCs w:val="28"/>
              </w:rPr>
              <w:t xml:space="preserve"> </w:t>
            </w:r>
          </w:p>
          <w:p w:rsidR="00664F73" w:rsidRPr="0082715F" w:rsidRDefault="00664F73" w:rsidP="00664F73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664F73" w:rsidRPr="0082715F" w:rsidTr="00B36D66">
        <w:tc>
          <w:tcPr>
            <w:tcW w:w="669" w:type="dxa"/>
            <w:shd w:val="clear" w:color="auto" w:fill="auto"/>
          </w:tcPr>
          <w:p w:rsidR="00664F73" w:rsidRPr="0082715F" w:rsidRDefault="00664F73" w:rsidP="00664F7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hanging="720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5</w:t>
            </w:r>
            <w:r w:rsidRPr="0082715F">
              <w:rPr>
                <w:rFonts w:ascii="Liberation Serif" w:hAnsi="Liberation Serif" w:cs="Liberation Serif"/>
                <w:sz w:val="28"/>
                <w:szCs w:val="28"/>
              </w:rPr>
              <w:t>.</w:t>
            </w:r>
          </w:p>
        </w:tc>
        <w:tc>
          <w:tcPr>
            <w:tcW w:w="2661" w:type="dxa"/>
            <w:shd w:val="clear" w:color="auto" w:fill="auto"/>
          </w:tcPr>
          <w:p w:rsidR="00664F73" w:rsidRPr="0082715F" w:rsidRDefault="00664F73" w:rsidP="00B36D66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8"/>
                <w:szCs w:val="28"/>
              </w:rPr>
            </w:pPr>
            <w:r w:rsidRPr="0082715F">
              <w:rPr>
                <w:rFonts w:ascii="Liberation Serif" w:hAnsi="Liberation Serif" w:cs="Liberation Serif"/>
                <w:sz w:val="28"/>
                <w:szCs w:val="28"/>
              </w:rPr>
              <w:t>Шакина Людмила Вадимовна</w:t>
            </w:r>
          </w:p>
        </w:tc>
        <w:tc>
          <w:tcPr>
            <w:tcW w:w="559" w:type="dxa"/>
            <w:shd w:val="clear" w:color="auto" w:fill="auto"/>
          </w:tcPr>
          <w:p w:rsidR="00664F73" w:rsidRPr="0082715F" w:rsidRDefault="00664F73" w:rsidP="00B36D66">
            <w:pPr>
              <w:pStyle w:val="ConsPlusNormal"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82715F">
              <w:rPr>
                <w:rFonts w:ascii="Liberation Serif" w:hAnsi="Liberation Serif" w:cs="Liberation Serif"/>
                <w:sz w:val="28"/>
                <w:szCs w:val="28"/>
              </w:rPr>
              <w:t>–</w:t>
            </w:r>
          </w:p>
        </w:tc>
        <w:tc>
          <w:tcPr>
            <w:tcW w:w="5965" w:type="dxa"/>
            <w:shd w:val="clear" w:color="auto" w:fill="auto"/>
          </w:tcPr>
          <w:p w:rsidR="00664F73" w:rsidRPr="0082715F" w:rsidRDefault="00664F73" w:rsidP="00B36D66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 w:cs="Liberation Serif"/>
                <w:sz w:val="28"/>
                <w:szCs w:val="28"/>
              </w:rPr>
            </w:pPr>
            <w:r w:rsidRPr="0082715F">
              <w:rPr>
                <w:rFonts w:ascii="Liberation Serif" w:hAnsi="Liberation Serif" w:cs="Liberation Serif"/>
                <w:sz w:val="28"/>
                <w:szCs w:val="28"/>
              </w:rPr>
              <w:t xml:space="preserve">исполняющий обязанности директора </w:t>
            </w:r>
            <w:r w:rsidRPr="0082715F">
              <w:rPr>
                <w:rFonts w:ascii="Liberation Serif" w:hAnsi="Liberation Serif" w:cs="Liberation Serif"/>
                <w:sz w:val="28"/>
                <w:szCs w:val="28"/>
              </w:rPr>
              <w:br/>
              <w:t>ГАУПСО «Редакция газеты «Голос Верхней Туры» (по согласованию)</w:t>
            </w:r>
          </w:p>
        </w:tc>
      </w:tr>
    </w:tbl>
    <w:p w:rsidR="00EC76AA" w:rsidRPr="00082E90" w:rsidRDefault="00EC76AA" w:rsidP="00B35319">
      <w:pPr>
        <w:ind w:firstLine="142"/>
        <w:jc w:val="center"/>
        <w:rPr>
          <w:rFonts w:ascii="Liberation Serif" w:hAnsi="Liberation Serif" w:cs="Liberation Serif"/>
          <w:sz w:val="28"/>
          <w:szCs w:val="28"/>
        </w:rPr>
      </w:pPr>
    </w:p>
    <w:sectPr w:rsidR="00EC76AA" w:rsidRPr="00082E90" w:rsidSect="00F55BDA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E88" w:rsidRDefault="00685E88" w:rsidP="00F55BDA">
      <w:r>
        <w:separator/>
      </w:r>
    </w:p>
  </w:endnote>
  <w:endnote w:type="continuationSeparator" w:id="0">
    <w:p w:rsidR="00685E88" w:rsidRDefault="00685E88" w:rsidP="00F55B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E88" w:rsidRDefault="00685E88" w:rsidP="00F55BDA">
      <w:r>
        <w:separator/>
      </w:r>
    </w:p>
  </w:footnote>
  <w:footnote w:type="continuationSeparator" w:id="0">
    <w:p w:rsidR="00685E88" w:rsidRDefault="00685E88" w:rsidP="00F55B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5BDA" w:rsidRDefault="00F55BDA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2281A">
      <w:rPr>
        <w:noProof/>
      </w:rPr>
      <w:t>3</w:t>
    </w:r>
    <w:r>
      <w:fldChar w:fldCharType="end"/>
    </w:r>
  </w:p>
  <w:p w:rsidR="00F55BDA" w:rsidRDefault="00F55BD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F43AC8"/>
    <w:multiLevelType w:val="hybridMultilevel"/>
    <w:tmpl w:val="85268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F274A1"/>
    <w:multiLevelType w:val="hybridMultilevel"/>
    <w:tmpl w:val="99ACFFCE"/>
    <w:lvl w:ilvl="0" w:tplc="6700D4A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7FC4"/>
    <w:rsid w:val="0007671C"/>
    <w:rsid w:val="00082E90"/>
    <w:rsid w:val="000907D2"/>
    <w:rsid w:val="000A4F99"/>
    <w:rsid w:val="000B24C8"/>
    <w:rsid w:val="000F5F27"/>
    <w:rsid w:val="001024A3"/>
    <w:rsid w:val="00126583"/>
    <w:rsid w:val="00170A37"/>
    <w:rsid w:val="001C29FD"/>
    <w:rsid w:val="001C41A0"/>
    <w:rsid w:val="001C6A48"/>
    <w:rsid w:val="001D0145"/>
    <w:rsid w:val="002243FA"/>
    <w:rsid w:val="00232B10"/>
    <w:rsid w:val="00246964"/>
    <w:rsid w:val="00251ADE"/>
    <w:rsid w:val="002667FE"/>
    <w:rsid w:val="00282849"/>
    <w:rsid w:val="002A53B7"/>
    <w:rsid w:val="002B3851"/>
    <w:rsid w:val="002B442D"/>
    <w:rsid w:val="002B5369"/>
    <w:rsid w:val="002C307F"/>
    <w:rsid w:val="00344669"/>
    <w:rsid w:val="00367769"/>
    <w:rsid w:val="00385C24"/>
    <w:rsid w:val="003B3E67"/>
    <w:rsid w:val="003E47FD"/>
    <w:rsid w:val="003F311C"/>
    <w:rsid w:val="003F4C2A"/>
    <w:rsid w:val="004010CA"/>
    <w:rsid w:val="00482491"/>
    <w:rsid w:val="00487EB1"/>
    <w:rsid w:val="004D73ED"/>
    <w:rsid w:val="005666F3"/>
    <w:rsid w:val="00585960"/>
    <w:rsid w:val="005C5B99"/>
    <w:rsid w:val="005D5B6E"/>
    <w:rsid w:val="005F6F5E"/>
    <w:rsid w:val="005F71CC"/>
    <w:rsid w:val="00664F73"/>
    <w:rsid w:val="00666D1D"/>
    <w:rsid w:val="006747A1"/>
    <w:rsid w:val="006755CD"/>
    <w:rsid w:val="00685E88"/>
    <w:rsid w:val="006A5B70"/>
    <w:rsid w:val="006D2330"/>
    <w:rsid w:val="00722535"/>
    <w:rsid w:val="0072281A"/>
    <w:rsid w:val="00730F19"/>
    <w:rsid w:val="007644D4"/>
    <w:rsid w:val="00774C6E"/>
    <w:rsid w:val="007B4118"/>
    <w:rsid w:val="007B7EB6"/>
    <w:rsid w:val="007C4D8E"/>
    <w:rsid w:val="007D45EE"/>
    <w:rsid w:val="007E3B44"/>
    <w:rsid w:val="00833B13"/>
    <w:rsid w:val="0084118C"/>
    <w:rsid w:val="008806A5"/>
    <w:rsid w:val="00882A2B"/>
    <w:rsid w:val="008A0AAE"/>
    <w:rsid w:val="008F1852"/>
    <w:rsid w:val="009077A6"/>
    <w:rsid w:val="00923C83"/>
    <w:rsid w:val="00945886"/>
    <w:rsid w:val="00957F84"/>
    <w:rsid w:val="00971284"/>
    <w:rsid w:val="009857ED"/>
    <w:rsid w:val="00986646"/>
    <w:rsid w:val="009923F4"/>
    <w:rsid w:val="009A177E"/>
    <w:rsid w:val="009B6C3B"/>
    <w:rsid w:val="009B7389"/>
    <w:rsid w:val="00A05059"/>
    <w:rsid w:val="00A34600"/>
    <w:rsid w:val="00A372B3"/>
    <w:rsid w:val="00A417C5"/>
    <w:rsid w:val="00A44922"/>
    <w:rsid w:val="00A465A1"/>
    <w:rsid w:val="00A53917"/>
    <w:rsid w:val="00A82547"/>
    <w:rsid w:val="00A9560F"/>
    <w:rsid w:val="00AE1D64"/>
    <w:rsid w:val="00B331D0"/>
    <w:rsid w:val="00B338BE"/>
    <w:rsid w:val="00B35319"/>
    <w:rsid w:val="00B36D66"/>
    <w:rsid w:val="00B452BF"/>
    <w:rsid w:val="00B67770"/>
    <w:rsid w:val="00B77831"/>
    <w:rsid w:val="00BC0B24"/>
    <w:rsid w:val="00BF4D09"/>
    <w:rsid w:val="00C019F9"/>
    <w:rsid w:val="00C2265A"/>
    <w:rsid w:val="00C26660"/>
    <w:rsid w:val="00C30EC1"/>
    <w:rsid w:val="00C32054"/>
    <w:rsid w:val="00C323FD"/>
    <w:rsid w:val="00C459AB"/>
    <w:rsid w:val="00C50B4C"/>
    <w:rsid w:val="00C87FC4"/>
    <w:rsid w:val="00C960CE"/>
    <w:rsid w:val="00CC33C6"/>
    <w:rsid w:val="00CE2426"/>
    <w:rsid w:val="00D14C6A"/>
    <w:rsid w:val="00D21185"/>
    <w:rsid w:val="00D26CBF"/>
    <w:rsid w:val="00D43105"/>
    <w:rsid w:val="00D47ACD"/>
    <w:rsid w:val="00D66249"/>
    <w:rsid w:val="00D81565"/>
    <w:rsid w:val="00D8666C"/>
    <w:rsid w:val="00D86A23"/>
    <w:rsid w:val="00D9179B"/>
    <w:rsid w:val="00DB7FA0"/>
    <w:rsid w:val="00DC6F57"/>
    <w:rsid w:val="00DF42AE"/>
    <w:rsid w:val="00E01465"/>
    <w:rsid w:val="00E26C49"/>
    <w:rsid w:val="00E872FE"/>
    <w:rsid w:val="00EC76AA"/>
    <w:rsid w:val="00EE5BEA"/>
    <w:rsid w:val="00F116CF"/>
    <w:rsid w:val="00F142EC"/>
    <w:rsid w:val="00F214FD"/>
    <w:rsid w:val="00F24055"/>
    <w:rsid w:val="00F51E85"/>
    <w:rsid w:val="00F55BDA"/>
    <w:rsid w:val="00F9376A"/>
    <w:rsid w:val="00FB7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6F2E78B-8BFC-4092-A1AE-05FAD8B1C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170A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 Знак"/>
    <w:basedOn w:val="a"/>
    <w:rsid w:val="004010C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header"/>
    <w:basedOn w:val="a"/>
    <w:link w:val="a6"/>
    <w:uiPriority w:val="99"/>
    <w:rsid w:val="00F55B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55BDA"/>
    <w:rPr>
      <w:sz w:val="24"/>
      <w:szCs w:val="24"/>
    </w:rPr>
  </w:style>
  <w:style w:type="paragraph" w:styleId="a7">
    <w:name w:val="footer"/>
    <w:basedOn w:val="a"/>
    <w:link w:val="a8"/>
    <w:rsid w:val="00F55B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F55BDA"/>
    <w:rPr>
      <w:sz w:val="24"/>
      <w:szCs w:val="24"/>
    </w:rPr>
  </w:style>
  <w:style w:type="character" w:styleId="a9">
    <w:name w:val="annotation reference"/>
    <w:rsid w:val="00082E90"/>
    <w:rPr>
      <w:sz w:val="16"/>
      <w:szCs w:val="16"/>
    </w:rPr>
  </w:style>
  <w:style w:type="paragraph" w:styleId="aa">
    <w:name w:val="annotation text"/>
    <w:basedOn w:val="a"/>
    <w:link w:val="ab"/>
    <w:rsid w:val="00082E90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082E90"/>
  </w:style>
  <w:style w:type="paragraph" w:styleId="ac">
    <w:name w:val="annotation subject"/>
    <w:basedOn w:val="aa"/>
    <w:next w:val="aa"/>
    <w:link w:val="ad"/>
    <w:rsid w:val="00082E90"/>
    <w:rPr>
      <w:b/>
      <w:bCs/>
    </w:rPr>
  </w:style>
  <w:style w:type="character" w:customStyle="1" w:styleId="ad">
    <w:name w:val="Тема примечания Знак"/>
    <w:link w:val="ac"/>
    <w:rsid w:val="00082E90"/>
    <w:rPr>
      <w:b/>
      <w:bCs/>
    </w:rPr>
  </w:style>
  <w:style w:type="paragraph" w:styleId="ae">
    <w:name w:val="Balloon Text"/>
    <w:basedOn w:val="a"/>
    <w:link w:val="af"/>
    <w:rsid w:val="00082E9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082E9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64F7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664F73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914</Words>
  <Characters>5213</Characters>
  <Application>Microsoft Office Word</Application>
  <DocSecurity>4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 Верхняя Тура</Company>
  <LinksUpToDate>false</LinksUpToDate>
  <CharactersWithSpaces>6115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Иканина</dc:creator>
  <cp:keywords/>
  <cp:lastModifiedBy>USR0203</cp:lastModifiedBy>
  <cp:revision>2</cp:revision>
  <cp:lastPrinted>2019-08-28T09:25:00Z</cp:lastPrinted>
  <dcterms:created xsi:type="dcterms:W3CDTF">2022-08-31T05:27:00Z</dcterms:created>
  <dcterms:modified xsi:type="dcterms:W3CDTF">2022-08-31T05:27:00Z</dcterms:modified>
</cp:coreProperties>
</file>