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ab/>
        <w:t>Утверждено:</w:t>
      </w:r>
    </w:p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>Распоряжением главы</w:t>
      </w:r>
    </w:p>
    <w:p w:rsidR="0056328A" w:rsidRP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</w:p>
    <w:p w:rsidR="0056328A" w:rsidRDefault="0056328A" w:rsidP="0056328A">
      <w:pPr>
        <w:pStyle w:val="a3"/>
        <w:jc w:val="right"/>
        <w:rPr>
          <w:rFonts w:ascii="Liberation Serif" w:hAnsi="Liberation Serif" w:cs="Liberation Serif"/>
          <w:sz w:val="24"/>
          <w:szCs w:val="24"/>
        </w:rPr>
      </w:pPr>
      <w:r w:rsidRPr="0056328A">
        <w:rPr>
          <w:rFonts w:ascii="Liberation Serif" w:hAnsi="Liberation Serif" w:cs="Liberation Serif"/>
          <w:sz w:val="24"/>
          <w:szCs w:val="24"/>
        </w:rPr>
        <w:t xml:space="preserve"> </w:t>
      </w:r>
      <w:r w:rsidR="0038321A">
        <w:rPr>
          <w:rFonts w:ascii="Liberation Serif" w:hAnsi="Liberation Serif" w:cs="Liberation Serif"/>
          <w:sz w:val="24"/>
          <w:szCs w:val="24"/>
        </w:rPr>
        <w:t>о</w:t>
      </w:r>
      <w:r w:rsidRPr="0056328A">
        <w:rPr>
          <w:rFonts w:ascii="Liberation Serif" w:hAnsi="Liberation Serif" w:cs="Liberation Serif"/>
          <w:sz w:val="24"/>
          <w:szCs w:val="24"/>
        </w:rPr>
        <w:t>т</w:t>
      </w:r>
      <w:r w:rsidR="0038321A">
        <w:rPr>
          <w:rFonts w:ascii="Liberation Serif" w:hAnsi="Liberation Serif" w:cs="Liberation Serif"/>
          <w:sz w:val="24"/>
          <w:szCs w:val="24"/>
        </w:rPr>
        <w:t xml:space="preserve"> </w:t>
      </w:r>
      <w:r w:rsidR="0041288E">
        <w:rPr>
          <w:rFonts w:ascii="Liberation Serif" w:hAnsi="Liberation Serif" w:cs="Liberation Serif"/>
          <w:sz w:val="24"/>
          <w:szCs w:val="24"/>
        </w:rPr>
        <w:t>_________</w:t>
      </w:r>
      <w:r w:rsidRPr="0056328A">
        <w:rPr>
          <w:rFonts w:ascii="Liberation Serif" w:hAnsi="Liberation Serif" w:cs="Liberation Serif"/>
          <w:sz w:val="24"/>
          <w:szCs w:val="24"/>
        </w:rPr>
        <w:t xml:space="preserve"> года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 w:rsidR="0041288E">
        <w:rPr>
          <w:rFonts w:ascii="Liberation Serif" w:hAnsi="Liberation Serif" w:cs="Liberation Serif"/>
          <w:sz w:val="24"/>
          <w:szCs w:val="24"/>
        </w:rPr>
        <w:t>_____</w:t>
      </w:r>
    </w:p>
    <w:p w:rsidR="0056328A" w:rsidRDefault="0056328A" w:rsidP="003E1891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</w:p>
    <w:p w:rsidR="0056328A" w:rsidRDefault="0056328A" w:rsidP="0056328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4556DE" w:rsidRPr="00161DCE" w:rsidRDefault="0056328A" w:rsidP="003E1891">
      <w:pPr>
        <w:pStyle w:val="a3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</w:t>
      </w:r>
      <w:r w:rsidR="006D5403" w:rsidRPr="00161DCE">
        <w:rPr>
          <w:rFonts w:ascii="Liberation Serif" w:hAnsi="Liberation Serif" w:cs="Liberation Serif"/>
          <w:sz w:val="24"/>
          <w:szCs w:val="24"/>
        </w:rPr>
        <w:t>нформационное сообщение</w:t>
      </w:r>
    </w:p>
    <w:p w:rsidR="00A4384B" w:rsidRDefault="00A4384B" w:rsidP="00A4384B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Проведении аукциона по продаже муниципального имущества </w:t>
      </w:r>
    </w:p>
    <w:p w:rsidR="00A4384B" w:rsidRDefault="00A4384B" w:rsidP="00A4384B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A4384B" w:rsidRPr="001E3E00" w:rsidRDefault="00A4384B" w:rsidP="006D5403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E3E00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1E3E00">
        <w:rPr>
          <w:rFonts w:ascii="Liberation Serif" w:hAnsi="Liberation Serif" w:cs="Liberation Serif"/>
          <w:b/>
          <w:sz w:val="24"/>
          <w:szCs w:val="24"/>
        </w:rPr>
        <w:t xml:space="preserve">. Общие положения. </w:t>
      </w:r>
    </w:p>
    <w:p w:rsidR="00732378" w:rsidRDefault="00E75BA0" w:rsidP="00732378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732378" w:rsidRPr="004253D0">
        <w:rPr>
          <w:rFonts w:ascii="Liberation Serif" w:hAnsi="Liberation Serif" w:cs="Liberation Serif"/>
          <w:b/>
          <w:sz w:val="24"/>
          <w:szCs w:val="24"/>
        </w:rPr>
        <w:t>Основание проведения аукциона</w:t>
      </w:r>
      <w:r w:rsidR="00732378" w:rsidRPr="00161DCE">
        <w:rPr>
          <w:rFonts w:ascii="Liberation Serif" w:hAnsi="Liberation Serif" w:cs="Liberation Serif"/>
          <w:sz w:val="24"/>
          <w:szCs w:val="24"/>
        </w:rPr>
        <w:t xml:space="preserve">: </w:t>
      </w:r>
      <w:r w:rsidR="001B26BF" w:rsidRPr="001B26BF">
        <w:rPr>
          <w:rFonts w:ascii="Liberation Serif" w:hAnsi="Liberation Serif" w:cs="Liberation Serif"/>
          <w:sz w:val="24"/>
          <w:szCs w:val="24"/>
        </w:rPr>
        <w:t>Федеральный закон от 21.12.2001 № 178-ФЗ «О приватизации государственного и муниципального имущества</w:t>
      </w:r>
      <w:r w:rsidR="001B26BF" w:rsidRPr="000B73D4">
        <w:rPr>
          <w:rFonts w:ascii="Liberation Serif" w:hAnsi="Liberation Serif" w:cs="Liberation Serif"/>
          <w:sz w:val="24"/>
          <w:szCs w:val="24"/>
        </w:rPr>
        <w:t xml:space="preserve">», </w:t>
      </w:r>
      <w:r w:rsidR="00732378" w:rsidRPr="000B73D4">
        <w:rPr>
          <w:rFonts w:ascii="Liberation Serif" w:hAnsi="Liberation Serif" w:cs="Liberation Serif"/>
          <w:sz w:val="24"/>
          <w:szCs w:val="24"/>
        </w:rPr>
        <w:t xml:space="preserve">Распоряжение </w:t>
      </w:r>
      <w:r w:rsidR="000B73D4" w:rsidRPr="000B73D4">
        <w:rPr>
          <w:rFonts w:ascii="Liberation Serif" w:hAnsi="Liberation Serif" w:cs="Liberation Serif"/>
          <w:sz w:val="24"/>
          <w:szCs w:val="24"/>
        </w:rPr>
        <w:t>главы</w:t>
      </w:r>
      <w:r w:rsidR="00732378" w:rsidRPr="000B73D4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 от </w:t>
      </w:r>
      <w:r w:rsidR="000B73D4" w:rsidRPr="000B73D4">
        <w:rPr>
          <w:rFonts w:ascii="Liberation Serif" w:hAnsi="Liberation Serif" w:cs="Liberation Serif"/>
          <w:sz w:val="24"/>
          <w:szCs w:val="24"/>
        </w:rPr>
        <w:t>27.05.2022</w:t>
      </w:r>
      <w:r w:rsidR="00732378" w:rsidRPr="000B73D4">
        <w:rPr>
          <w:rFonts w:ascii="Liberation Serif" w:hAnsi="Liberation Serif" w:cs="Liberation Serif"/>
          <w:sz w:val="24"/>
          <w:szCs w:val="24"/>
        </w:rPr>
        <w:t xml:space="preserve"> «О проведении аукциона по продаже муниципального имущества</w:t>
      </w:r>
      <w:r w:rsidR="00726E65" w:rsidRPr="000B73D4">
        <w:rPr>
          <w:rFonts w:ascii="Liberation Serif" w:hAnsi="Liberation Serif" w:cs="Liberation Serif"/>
          <w:sz w:val="24"/>
          <w:szCs w:val="24"/>
        </w:rPr>
        <w:t xml:space="preserve"> в электронной форме</w:t>
      </w:r>
      <w:r w:rsidR="00732378" w:rsidRPr="000B73D4">
        <w:rPr>
          <w:rFonts w:ascii="Liberation Serif" w:hAnsi="Liberation Serif" w:cs="Liberation Serif"/>
          <w:sz w:val="24"/>
          <w:szCs w:val="24"/>
        </w:rPr>
        <w:t>»; Прогнозный план на 2022 года, утвержденный Решением Думы Городского округа Верхняя Тура от 17</w:t>
      </w:r>
      <w:r w:rsidR="00732378" w:rsidRPr="0041288E">
        <w:rPr>
          <w:rFonts w:ascii="Liberation Serif" w:hAnsi="Liberation Serif" w:cs="Liberation Serif"/>
          <w:sz w:val="24"/>
          <w:szCs w:val="24"/>
        </w:rPr>
        <w:t>.02.2022 № 9 «Об утверждении прогнозного плана приватизации муниципального имущества Городского округа Верхняя Тура на 2022 год»</w:t>
      </w:r>
      <w:r w:rsidR="00732378" w:rsidRPr="00161DCE">
        <w:rPr>
          <w:rFonts w:ascii="Liberation Serif" w:hAnsi="Liberation Serif" w:cs="Liberation Serif"/>
          <w:sz w:val="24"/>
          <w:szCs w:val="24"/>
        </w:rPr>
        <w:t>.</w:t>
      </w:r>
    </w:p>
    <w:p w:rsidR="00A4384B" w:rsidRDefault="00E75BA0" w:rsidP="008733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2. </w:t>
      </w:r>
      <w:r w:rsidR="00873306" w:rsidRPr="004253D0">
        <w:rPr>
          <w:rFonts w:ascii="Liberation Serif" w:hAnsi="Liberation Serif" w:cs="Liberation Serif"/>
          <w:b/>
          <w:sz w:val="24"/>
          <w:szCs w:val="24"/>
        </w:rPr>
        <w:t>Собственник выставляемого на аукцион муниципального имущества</w:t>
      </w:r>
      <w:r w:rsidR="00873306" w:rsidRPr="00873306">
        <w:rPr>
          <w:rFonts w:ascii="Liberation Serif" w:hAnsi="Liberation Serif" w:cs="Liberation Serif"/>
          <w:sz w:val="24"/>
          <w:szCs w:val="24"/>
        </w:rPr>
        <w:t xml:space="preserve">: </w:t>
      </w:r>
      <w:r w:rsidR="00873306">
        <w:rPr>
          <w:rFonts w:ascii="Liberation Serif" w:hAnsi="Liberation Serif" w:cs="Liberation Serif"/>
          <w:sz w:val="24"/>
          <w:szCs w:val="24"/>
        </w:rPr>
        <w:t>Городской округ Верхняя Тура;</w:t>
      </w:r>
    </w:p>
    <w:p w:rsidR="00873306" w:rsidRDefault="00E75BA0" w:rsidP="008733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3. </w:t>
      </w:r>
      <w:r w:rsidR="00E1254F" w:rsidRPr="004253D0">
        <w:rPr>
          <w:rFonts w:ascii="Liberation Serif" w:hAnsi="Liberation Serif" w:cs="Liberation Serif"/>
          <w:b/>
          <w:sz w:val="24"/>
          <w:szCs w:val="24"/>
        </w:rPr>
        <w:t>Организатор торгов (Продавец)</w:t>
      </w:r>
      <w:r w:rsidR="00E1254F" w:rsidRPr="00E1254F">
        <w:rPr>
          <w:rFonts w:ascii="Liberation Serif" w:hAnsi="Liberation Serif" w:cs="Liberation Serif"/>
          <w:sz w:val="24"/>
          <w:szCs w:val="24"/>
        </w:rPr>
        <w:t xml:space="preserve"> – </w:t>
      </w:r>
      <w:r w:rsidR="00E1254F">
        <w:rPr>
          <w:rFonts w:ascii="Liberation Serif" w:hAnsi="Liberation Serif" w:cs="Liberation Serif"/>
          <w:sz w:val="24"/>
          <w:szCs w:val="24"/>
        </w:rPr>
        <w:t>А</w:t>
      </w:r>
      <w:r w:rsidR="00E1254F" w:rsidRPr="00E1254F">
        <w:rPr>
          <w:rFonts w:ascii="Liberation Serif" w:hAnsi="Liberation Serif" w:cs="Liberation Serif"/>
          <w:sz w:val="24"/>
          <w:szCs w:val="24"/>
        </w:rPr>
        <w:t>дминистрация Городского</w:t>
      </w:r>
      <w:r w:rsidR="00E1254F">
        <w:rPr>
          <w:rFonts w:ascii="Liberation Serif" w:hAnsi="Liberation Serif" w:cs="Liberation Serif"/>
          <w:sz w:val="24"/>
          <w:szCs w:val="24"/>
        </w:rPr>
        <w:t xml:space="preserve"> округа Верхняя Тура</w:t>
      </w:r>
      <w:r w:rsidR="00E1254F" w:rsidRPr="00E1254F">
        <w:rPr>
          <w:rFonts w:ascii="Liberation Serif" w:hAnsi="Liberation Serif" w:cs="Liberation Serif"/>
          <w:sz w:val="24"/>
          <w:szCs w:val="24"/>
        </w:rPr>
        <w:t>.</w:t>
      </w:r>
    </w:p>
    <w:p w:rsidR="00C8328B" w:rsidRPr="00161DC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Адрес: 624320, Свердловская обл., г. Верхняя Тура, ул. Иканина, 77</w:t>
      </w:r>
    </w:p>
    <w:p w:rsidR="0015273E" w:rsidRDefault="00C8328B" w:rsidP="00C8328B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161DCE">
        <w:rPr>
          <w:rFonts w:ascii="Liberation Serif" w:hAnsi="Liberation Serif" w:cs="Liberation Serif"/>
          <w:sz w:val="24"/>
          <w:szCs w:val="24"/>
        </w:rPr>
        <w:t>Телефон/факс: 8(34344) 2-82-90 (доб.124)</w:t>
      </w:r>
      <w:r w:rsidR="004253D0">
        <w:rPr>
          <w:rFonts w:ascii="Liberation Serif" w:hAnsi="Liberation Serif" w:cs="Liberation Serif"/>
          <w:sz w:val="24"/>
          <w:szCs w:val="24"/>
        </w:rPr>
        <w:t xml:space="preserve">, </w:t>
      </w:r>
      <w:r w:rsidR="008B6745">
        <w:rPr>
          <w:rFonts w:ascii="Liberation Serif" w:hAnsi="Liberation Serif" w:cs="Liberation Serif"/>
          <w:sz w:val="24"/>
          <w:szCs w:val="24"/>
        </w:rPr>
        <w:t>E-</w:t>
      </w:r>
      <w:proofErr w:type="spellStart"/>
      <w:r w:rsidR="008B6745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="008B6745">
        <w:rPr>
          <w:rFonts w:ascii="Liberation Serif" w:hAnsi="Liberation Serif" w:cs="Liberation Serif"/>
          <w:sz w:val="24"/>
          <w:szCs w:val="24"/>
        </w:rPr>
        <w:t xml:space="preserve">: </w:t>
      </w:r>
      <w:hyperlink r:id="rId5" w:history="1">
        <w:r w:rsidR="0015273E" w:rsidRPr="00E24707">
          <w:rPr>
            <w:rStyle w:val="a4"/>
            <w:rFonts w:ascii="Liberation Serif" w:hAnsi="Liberation Serif" w:cs="Liberation Serif"/>
            <w:sz w:val="24"/>
            <w:szCs w:val="24"/>
          </w:rPr>
          <w:t>admintura@yandex.ru</w:t>
        </w:r>
      </w:hyperlink>
      <w:r w:rsidR="008B674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8328B" w:rsidRDefault="0015273E" w:rsidP="0015273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Ответственное должностное лицо (представитель Продавца) - </w:t>
      </w:r>
      <w:r>
        <w:rPr>
          <w:rFonts w:ascii="Liberation Serif" w:hAnsi="Liberation Serif" w:cs="Liberation Serif"/>
          <w:sz w:val="24"/>
          <w:szCs w:val="24"/>
        </w:rPr>
        <w:t>ведущий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 специалист    </w:t>
      </w:r>
      <w:r>
        <w:rPr>
          <w:rFonts w:ascii="Liberation Serif" w:hAnsi="Liberation Serif" w:cs="Liberation Serif"/>
          <w:sz w:val="24"/>
          <w:szCs w:val="24"/>
        </w:rPr>
        <w:t xml:space="preserve">Управления по делам архитектуры, градостроительства и муниципального имущества Администрации Городского округа Верхняя Тура Закирова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Залина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Альфэтовна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4253D0" w:rsidRDefault="00E75BA0" w:rsidP="00C221C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 </w:t>
      </w:r>
      <w:r w:rsidR="00C221C5" w:rsidRPr="00C221C5">
        <w:rPr>
          <w:rFonts w:ascii="Liberation Serif" w:hAnsi="Liberation Serif" w:cs="Liberation Serif"/>
          <w:b/>
          <w:sz w:val="24"/>
          <w:szCs w:val="24"/>
        </w:rPr>
        <w:t>Форма торгов (способ приватизации)</w:t>
      </w:r>
      <w:r w:rsidR="00C221C5" w:rsidRPr="00C221C5">
        <w:rPr>
          <w:rFonts w:ascii="Liberation Serif" w:hAnsi="Liberation Serif" w:cs="Liberation Serif"/>
          <w:sz w:val="24"/>
          <w:szCs w:val="24"/>
        </w:rPr>
        <w:t xml:space="preserve"> – продажа муниципального имущества на аукционе в электронной форме открытом по составу участников и открытом по форме подачи предложений о цене имущества.</w:t>
      </w:r>
    </w:p>
    <w:p w:rsidR="00C71549" w:rsidRDefault="00B046B9" w:rsidP="00B046B9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75BA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75BA0" w:rsidRPr="00E75BA0">
        <w:rPr>
          <w:rFonts w:ascii="Liberation Serif" w:hAnsi="Liberation Serif" w:cs="Liberation Serif"/>
          <w:b/>
          <w:sz w:val="24"/>
          <w:szCs w:val="24"/>
        </w:rPr>
        <w:t xml:space="preserve">5. </w:t>
      </w:r>
      <w:r w:rsidRPr="00E75BA0">
        <w:rPr>
          <w:rFonts w:ascii="Liberation Serif" w:hAnsi="Liberation Serif" w:cs="Liberation Serif"/>
          <w:b/>
          <w:sz w:val="24"/>
          <w:szCs w:val="24"/>
        </w:rPr>
        <w:t>Осмотр</w:t>
      </w:r>
      <w:r w:rsidRPr="00B046B9">
        <w:rPr>
          <w:rFonts w:ascii="Liberation Serif" w:hAnsi="Liberation Serif" w:cs="Liberation Serif"/>
          <w:b/>
          <w:sz w:val="24"/>
          <w:szCs w:val="24"/>
        </w:rPr>
        <w:t xml:space="preserve"> объекта аукциона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  <w:r w:rsidR="0082097B">
        <w:rPr>
          <w:rFonts w:ascii="Liberation Serif" w:hAnsi="Liberation Serif" w:cs="Liberation Serif"/>
          <w:sz w:val="24"/>
          <w:szCs w:val="24"/>
        </w:rPr>
        <w:t xml:space="preserve">осмотр </w:t>
      </w:r>
      <w:r w:rsidR="00E25081">
        <w:rPr>
          <w:rFonts w:ascii="Liberation Serif" w:hAnsi="Liberation Serif" w:cs="Liberation Serif"/>
          <w:sz w:val="24"/>
          <w:szCs w:val="24"/>
        </w:rPr>
        <w:t xml:space="preserve">объекта </w:t>
      </w:r>
      <w:r w:rsidR="00E25081" w:rsidRPr="00B046B9">
        <w:rPr>
          <w:rFonts w:ascii="Liberation Serif" w:hAnsi="Liberation Serif" w:cs="Liberation Serif"/>
          <w:sz w:val="24"/>
          <w:szCs w:val="24"/>
        </w:rPr>
        <w:t>проводится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 в сроки подачи заявок: понедельник-четверг: с 8:00 до 17:00 (перерыв с 12:</w:t>
      </w:r>
      <w:r w:rsidR="0082097B">
        <w:rPr>
          <w:rFonts w:ascii="Liberation Serif" w:hAnsi="Liberation Serif" w:cs="Liberation Serif"/>
          <w:sz w:val="24"/>
          <w:szCs w:val="24"/>
        </w:rPr>
        <w:t xml:space="preserve">30 </w:t>
      </w:r>
      <w:r w:rsidRPr="00B046B9">
        <w:rPr>
          <w:rFonts w:ascii="Liberation Serif" w:hAnsi="Liberation Serif" w:cs="Liberation Serif"/>
          <w:sz w:val="24"/>
          <w:szCs w:val="24"/>
        </w:rPr>
        <w:t>до 13:</w:t>
      </w:r>
      <w:r w:rsidR="0082097B">
        <w:rPr>
          <w:rFonts w:ascii="Liberation Serif" w:hAnsi="Liberation Serif" w:cs="Liberation Serif"/>
          <w:sz w:val="24"/>
          <w:szCs w:val="24"/>
        </w:rPr>
        <w:t>20</w:t>
      </w:r>
      <w:r w:rsidRPr="00B046B9">
        <w:rPr>
          <w:rFonts w:ascii="Liberation Serif" w:hAnsi="Liberation Serif" w:cs="Liberation Serif"/>
          <w:sz w:val="24"/>
          <w:szCs w:val="24"/>
        </w:rPr>
        <w:t>), пятница: с 8:00 до 16:00 (перерыв с 12:</w:t>
      </w:r>
      <w:r w:rsidR="0082097B">
        <w:rPr>
          <w:rFonts w:ascii="Liberation Serif" w:hAnsi="Liberation Serif" w:cs="Liberation Serif"/>
          <w:sz w:val="24"/>
          <w:szCs w:val="24"/>
        </w:rPr>
        <w:t>30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 до 13:</w:t>
      </w:r>
      <w:r w:rsidR="0082097B">
        <w:rPr>
          <w:rFonts w:ascii="Liberation Serif" w:hAnsi="Liberation Serif" w:cs="Liberation Serif"/>
          <w:sz w:val="24"/>
          <w:szCs w:val="24"/>
        </w:rPr>
        <w:t>20</w:t>
      </w:r>
      <w:r w:rsidRPr="00B046B9">
        <w:rPr>
          <w:rFonts w:ascii="Liberation Serif" w:hAnsi="Liberation Serif" w:cs="Liberation Serif"/>
          <w:sz w:val="24"/>
          <w:szCs w:val="24"/>
        </w:rPr>
        <w:t xml:space="preserve">) по предварительному согласованию с полномочными представителями </w:t>
      </w:r>
      <w:r w:rsidR="0082097B">
        <w:rPr>
          <w:rFonts w:ascii="Liberation Serif" w:hAnsi="Liberation Serif" w:cs="Liberation Serif"/>
          <w:sz w:val="24"/>
          <w:szCs w:val="24"/>
        </w:rPr>
        <w:t>а</w:t>
      </w:r>
      <w:r w:rsidRPr="00B046B9">
        <w:rPr>
          <w:rFonts w:ascii="Liberation Serif" w:hAnsi="Liberation Serif" w:cs="Liberation Serif"/>
          <w:sz w:val="24"/>
          <w:szCs w:val="24"/>
        </w:rPr>
        <w:t>дминистрации.</w:t>
      </w:r>
    </w:p>
    <w:p w:rsidR="00492196" w:rsidRPr="00492196" w:rsidRDefault="002E3DDF" w:rsidP="00E9371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96C92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96C92" w:rsidRPr="00796C92">
        <w:rPr>
          <w:rFonts w:ascii="Liberation Serif" w:hAnsi="Liberation Serif" w:cs="Liberation Serif"/>
          <w:b/>
          <w:sz w:val="24"/>
          <w:szCs w:val="24"/>
        </w:rPr>
        <w:t>6.</w:t>
      </w:r>
      <w:r w:rsidR="00796C92">
        <w:rPr>
          <w:rFonts w:ascii="Liberation Serif" w:hAnsi="Liberation Serif" w:cs="Liberation Serif"/>
          <w:sz w:val="24"/>
          <w:szCs w:val="24"/>
        </w:rPr>
        <w:t xml:space="preserve"> </w:t>
      </w:r>
      <w:r w:rsidRPr="00796C92">
        <w:rPr>
          <w:rFonts w:ascii="Liberation Serif" w:hAnsi="Liberation Serif" w:cs="Liberation Serif"/>
          <w:b/>
          <w:sz w:val="24"/>
          <w:szCs w:val="24"/>
        </w:rPr>
        <w:t>Аукционная документация</w:t>
      </w:r>
      <w:r w:rsidRPr="002E3DDF">
        <w:rPr>
          <w:rFonts w:ascii="Liberation Serif" w:hAnsi="Liberation Serif" w:cs="Liberation Serif"/>
          <w:sz w:val="24"/>
          <w:szCs w:val="24"/>
        </w:rPr>
        <w:t xml:space="preserve"> размещена на официальном сайте Российской Федерации для размещения информации о проведении аукциона: www.torgi.gov.ru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, официальном сайте </w:t>
      </w:r>
      <w:r w:rsidR="008A0B7A" w:rsidRPr="008A0B7A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 и </w:t>
      </w:r>
      <w:r w:rsidRPr="008A0B7A">
        <w:rPr>
          <w:rFonts w:ascii="Liberation Serif" w:hAnsi="Liberation Serif" w:cs="Liberation Serif"/>
          <w:b/>
          <w:sz w:val="24"/>
          <w:szCs w:val="24"/>
        </w:rPr>
        <w:t>на электронной площадке</w:t>
      </w:r>
      <w:r w:rsidRPr="008A0B7A">
        <w:rPr>
          <w:rFonts w:ascii="Liberation Serif" w:hAnsi="Liberation Serif" w:cs="Liberation Serif"/>
          <w:sz w:val="24"/>
          <w:szCs w:val="24"/>
        </w:rPr>
        <w:t xml:space="preserve"> в информационно-телекоммуникационной сети «Интернет» </w:t>
      </w:r>
      <w:r w:rsidR="00492196" w:rsidRPr="008A0B7A">
        <w:rPr>
          <w:rFonts w:ascii="Liberation Serif" w:hAnsi="Liberation Serif" w:cs="Liberation Serif"/>
          <w:sz w:val="24"/>
          <w:szCs w:val="24"/>
        </w:rPr>
        <w:t>ЗАО «Сбербанк-АСТ»</w:t>
      </w:r>
      <w:r w:rsidR="00E9371E" w:rsidRPr="008A0B7A">
        <w:rPr>
          <w:rFonts w:ascii="Liberation Serif" w:hAnsi="Liberation Serif" w:cs="Liberation Serif"/>
          <w:sz w:val="24"/>
          <w:szCs w:val="24"/>
        </w:rPr>
        <w:t xml:space="preserve"> (http://utp.sberbank-ast.ru.  /торговая секция «Приватизация, аренда и продажа прав»/).</w:t>
      </w:r>
    </w:p>
    <w:p w:rsidR="00E45566" w:rsidRDefault="00E45566" w:rsidP="00C95839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Владелец электронной площадки: ЗАО «Сбербанк-АСТ» (далее – оператор электронной площадки).</w:t>
      </w:r>
    </w:p>
    <w:p w:rsidR="00E45566" w:rsidRPr="00C95839" w:rsidRDefault="00E45566" w:rsidP="00C95839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C95839">
        <w:rPr>
          <w:rFonts w:ascii="Liberation Serif" w:hAnsi="Liberation Serif" w:cs="Liberation Serif"/>
          <w:sz w:val="24"/>
          <w:szCs w:val="24"/>
        </w:rPr>
        <w:t>Контактная информация по оператору электронной площадки:</w:t>
      </w:r>
      <w:r w:rsidR="00C95839">
        <w:rPr>
          <w:rFonts w:ascii="Liberation Serif" w:hAnsi="Liberation Serif" w:cs="Liberation Serif"/>
          <w:sz w:val="24"/>
          <w:szCs w:val="24"/>
        </w:rPr>
        <w:t xml:space="preserve"> а</w:t>
      </w:r>
      <w:r w:rsidRPr="00C95839">
        <w:rPr>
          <w:rFonts w:ascii="Liberation Serif" w:hAnsi="Liberation Serif" w:cs="Liberation Serif"/>
          <w:sz w:val="24"/>
          <w:szCs w:val="24"/>
        </w:rPr>
        <w:t>дрес местонахождения:</w:t>
      </w:r>
      <w:r w:rsidR="00C95839">
        <w:rPr>
          <w:rFonts w:ascii="Liberation Serif" w:hAnsi="Liberation Serif" w:cs="Liberation Serif"/>
          <w:sz w:val="24"/>
          <w:szCs w:val="24"/>
        </w:rPr>
        <w:t xml:space="preserve"> </w:t>
      </w:r>
      <w:r w:rsidRPr="00C95839">
        <w:rPr>
          <w:rFonts w:ascii="Liberation Serif" w:hAnsi="Liberation Serif" w:cs="Liberation Serif"/>
          <w:sz w:val="24"/>
          <w:szCs w:val="24"/>
        </w:rPr>
        <w:t>119435 г. Москва, ул. Большой Саввинский переулок, д.12 строение 9</w:t>
      </w:r>
      <w:r w:rsidR="001A7C7A">
        <w:rPr>
          <w:rFonts w:ascii="Liberation Serif" w:hAnsi="Liberation Serif" w:cs="Liberation Serif"/>
          <w:sz w:val="24"/>
          <w:szCs w:val="24"/>
        </w:rPr>
        <w:t>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Контактный телефон: 7 (495) 787-29-97, 7(495) 787-29-99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 электронной почты: </w:t>
      </w:r>
      <w:r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</w:p>
    <w:p w:rsidR="00E45566" w:rsidRDefault="00E45566" w:rsidP="001A7C7A">
      <w:pPr>
        <w:pStyle w:val="a3"/>
        <w:ind w:left="709" w:hanging="1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Адрес: </w:t>
      </w:r>
      <w:r>
        <w:rPr>
          <w:rFonts w:ascii="Liberation Serif" w:hAnsi="Liberation Serif" w:cs="Liberation Serif"/>
          <w:sz w:val="24"/>
          <w:szCs w:val="24"/>
        </w:rPr>
        <w:t>624320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, Свердловская область, </w:t>
      </w:r>
      <w:r>
        <w:rPr>
          <w:rFonts w:ascii="Liberation Serif" w:hAnsi="Liberation Serif" w:cs="Liberation Serif"/>
          <w:sz w:val="24"/>
          <w:szCs w:val="24"/>
        </w:rPr>
        <w:t>г. Верхняя Тура, ул. Иканина, д. 77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 тел. (8343</w:t>
      </w:r>
      <w:r>
        <w:rPr>
          <w:rFonts w:ascii="Liberation Serif" w:hAnsi="Liberation Serif" w:cs="Liberation Serif"/>
          <w:sz w:val="24"/>
          <w:szCs w:val="24"/>
        </w:rPr>
        <w:t>44</w:t>
      </w:r>
      <w:r w:rsidRPr="00E45566">
        <w:rPr>
          <w:rFonts w:ascii="Liberation Serif" w:hAnsi="Liberation Serif" w:cs="Liberation Serif"/>
          <w:sz w:val="24"/>
          <w:szCs w:val="24"/>
        </w:rPr>
        <w:t xml:space="preserve">) </w:t>
      </w:r>
      <w:r>
        <w:rPr>
          <w:rFonts w:ascii="Liberation Serif" w:hAnsi="Liberation Serif" w:cs="Liberation Serif"/>
          <w:sz w:val="24"/>
          <w:szCs w:val="24"/>
        </w:rPr>
        <w:t xml:space="preserve">            2-8290</w:t>
      </w:r>
      <w:r w:rsidR="001A7C7A">
        <w:rPr>
          <w:rFonts w:ascii="Liberation Serif" w:hAnsi="Liberation Serif" w:cs="Liberation Serif"/>
          <w:sz w:val="24"/>
          <w:szCs w:val="24"/>
        </w:rPr>
        <w:t>, а</w:t>
      </w:r>
      <w:r w:rsidRPr="00E45566">
        <w:rPr>
          <w:rFonts w:ascii="Liberation Serif" w:hAnsi="Liberation Serif" w:cs="Liberation Serif"/>
          <w:sz w:val="24"/>
          <w:szCs w:val="24"/>
        </w:rPr>
        <w:t>дрес электрон</w:t>
      </w:r>
      <w:r w:rsidR="001A7C7A">
        <w:rPr>
          <w:rFonts w:ascii="Liberation Serif" w:hAnsi="Liberation Serif" w:cs="Liberation Serif"/>
          <w:sz w:val="24"/>
          <w:szCs w:val="24"/>
        </w:rPr>
        <w:t xml:space="preserve">ной почты: </w:t>
      </w:r>
      <w:hyperlink r:id="rId6" w:history="1">
        <w:r w:rsidR="001A7C7A" w:rsidRPr="00E24707">
          <w:rPr>
            <w:rStyle w:val="a4"/>
            <w:rFonts w:ascii="Liberation Serif" w:hAnsi="Liberation Serif" w:cs="Liberation Serif"/>
            <w:sz w:val="24"/>
            <w:szCs w:val="24"/>
          </w:rPr>
          <w:t>admintura@yandex.ru</w:t>
        </w:r>
      </w:hyperlink>
      <w:r w:rsidR="001A7C7A">
        <w:rPr>
          <w:rFonts w:ascii="Liberation Serif" w:hAnsi="Liberation Serif" w:cs="Liberation Serif"/>
          <w:sz w:val="24"/>
          <w:szCs w:val="24"/>
        </w:rPr>
        <w:t>.</w:t>
      </w:r>
    </w:p>
    <w:p w:rsidR="00E45566" w:rsidRPr="00E45566" w:rsidRDefault="004D1E42" w:rsidP="001E3E0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Инструкция по работе в </w:t>
      </w:r>
      <w:r w:rsidR="00E45566" w:rsidRPr="00E45566">
        <w:rPr>
          <w:rFonts w:ascii="Liberation Serif" w:hAnsi="Liberation Serif" w:cs="Liberation Serif"/>
          <w:sz w:val="24"/>
          <w:szCs w:val="24"/>
        </w:rPr>
        <w:t xml:space="preserve">торговой секции «Приватизация, аренда и продажа прав» электронной площадки </w:t>
      </w:r>
      <w:proofErr w:type="gramStart"/>
      <w:r w:rsidR="00E45566" w:rsidRPr="00E45566">
        <w:rPr>
          <w:rFonts w:ascii="Liberation Serif" w:hAnsi="Liberation Serif" w:cs="Liberation Serif"/>
          <w:sz w:val="24"/>
          <w:szCs w:val="24"/>
        </w:rPr>
        <w:t>http://utp.sberbank-ast.ru  размещена</w:t>
      </w:r>
      <w:proofErr w:type="gramEnd"/>
      <w:r w:rsidR="00E45566" w:rsidRPr="00E45566">
        <w:rPr>
          <w:rFonts w:ascii="Liberation Serif" w:hAnsi="Liberation Serif" w:cs="Liberation Serif"/>
          <w:sz w:val="24"/>
          <w:szCs w:val="24"/>
        </w:rPr>
        <w:t xml:space="preserve"> по адресу:  http://utp.sberbank-ast.ru/AP/Notice/652/Instructions.</w:t>
      </w: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</w:t>
      </w:r>
      <w:r w:rsidRPr="00E45566">
        <w:rPr>
          <w:rFonts w:ascii="Liberation Serif" w:hAnsi="Liberation Serif" w:cs="Liberation Serif"/>
          <w:sz w:val="24"/>
          <w:szCs w:val="24"/>
        </w:rPr>
        <w:lastRenderedPageBreak/>
        <w:t xml:space="preserve">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5566">
        <w:rPr>
          <w:rFonts w:ascii="Liberation Serif" w:hAnsi="Liberation Serif" w:cs="Liberation Serif"/>
          <w:sz w:val="24"/>
          <w:szCs w:val="24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7. </w:t>
      </w:r>
      <w:r w:rsidRPr="00CB1ACF">
        <w:rPr>
          <w:rFonts w:ascii="Liberation Serif" w:hAnsi="Liberation Serif" w:cs="Liberation Serif"/>
          <w:b/>
          <w:sz w:val="24"/>
          <w:szCs w:val="24"/>
        </w:rPr>
        <w:t>Порядок регистрации на электронной площадке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8D1B5C" w:rsidRPr="00CB1ACF">
        <w:rPr>
          <w:rFonts w:ascii="Liberation Serif" w:hAnsi="Liberation Serif" w:cs="Liberation Serif"/>
          <w:sz w:val="24"/>
          <w:szCs w:val="24"/>
        </w:rPr>
        <w:t>электронной площадке,</w:t>
      </w:r>
      <w:r w:rsidRPr="00CB1ACF">
        <w:rPr>
          <w:rFonts w:ascii="Liberation Serif" w:hAnsi="Liberation Serif" w:cs="Liberation Serif"/>
          <w:sz w:val="24"/>
          <w:szCs w:val="24"/>
        </w:rPr>
        <w:t xml:space="preserve"> была ими прекращена.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Оператор электронной площадки размещает в открытой части формы заявлений на регистрацию.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 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B1ACF" w:rsidRP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</w:t>
      </w:r>
      <w:r w:rsidRPr="00CB1ACF">
        <w:rPr>
          <w:rFonts w:ascii="Liberation Serif" w:hAnsi="Liberation Serif" w:cs="Liberation Serif"/>
          <w:sz w:val="24"/>
          <w:szCs w:val="24"/>
        </w:rPr>
        <w:lastRenderedPageBreak/>
        <w:t xml:space="preserve">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B1ACF" w:rsidRDefault="00CB1ACF" w:rsidP="00CB1AC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B1ACF">
        <w:rPr>
          <w:rFonts w:ascii="Liberation Serif" w:hAnsi="Liberation Serif" w:cs="Liberation Serif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www.utp.sberbank-ast.ru/AP/</w:t>
      </w:r>
      <w:proofErr w:type="spellStart"/>
      <w:r w:rsidRPr="00CB1ACF">
        <w:rPr>
          <w:rFonts w:ascii="Liberation Serif" w:hAnsi="Liberation Serif" w:cs="Liberation Serif"/>
          <w:sz w:val="24"/>
          <w:szCs w:val="24"/>
        </w:rPr>
        <w:t>Notice</w:t>
      </w:r>
      <w:proofErr w:type="spellEnd"/>
      <w:r w:rsidRPr="00CB1ACF">
        <w:rPr>
          <w:rFonts w:ascii="Liberation Serif" w:hAnsi="Liberation Serif" w:cs="Liberation Serif"/>
          <w:sz w:val="24"/>
          <w:szCs w:val="24"/>
        </w:rPr>
        <w:t>/652/</w:t>
      </w:r>
      <w:proofErr w:type="spellStart"/>
      <w:r w:rsidRPr="00CB1ACF">
        <w:rPr>
          <w:rFonts w:ascii="Liberation Serif" w:hAnsi="Liberation Serif" w:cs="Liberation Serif"/>
          <w:sz w:val="24"/>
          <w:szCs w:val="24"/>
        </w:rPr>
        <w:t>Instructions</w:t>
      </w:r>
      <w:proofErr w:type="spellEnd"/>
      <w:r w:rsidRPr="00CB1ACF">
        <w:rPr>
          <w:rFonts w:ascii="Liberation Serif" w:hAnsi="Liberation Serif" w:cs="Liberation Serif"/>
          <w:sz w:val="24"/>
          <w:szCs w:val="24"/>
        </w:rPr>
        <w:t>.</w:t>
      </w:r>
    </w:p>
    <w:p w:rsidR="000E05EF" w:rsidRPr="000E05EF" w:rsidRDefault="00CB1AC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8</w:t>
      </w:r>
      <w:r w:rsidR="00815B69">
        <w:rPr>
          <w:rFonts w:ascii="Liberation Serif" w:hAnsi="Liberation Serif" w:cs="Liberation Serif"/>
          <w:b/>
          <w:sz w:val="24"/>
          <w:szCs w:val="24"/>
        </w:rPr>
        <w:t>.</w:t>
      </w:r>
      <w:r w:rsidR="000E05EF" w:rsidRPr="00660B8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660B80">
        <w:rPr>
          <w:rFonts w:ascii="Liberation Serif" w:hAnsi="Liberation Serif" w:cs="Liberation Serif"/>
          <w:b/>
          <w:sz w:val="24"/>
          <w:szCs w:val="24"/>
        </w:rPr>
        <w:t>Порядок ознакомления с иной</w:t>
      </w:r>
      <w:r w:rsidR="000E05EF" w:rsidRPr="00660B80">
        <w:rPr>
          <w:rFonts w:ascii="Liberation Serif" w:hAnsi="Liberation Serif" w:cs="Liberation Serif"/>
          <w:b/>
          <w:sz w:val="24"/>
          <w:szCs w:val="24"/>
        </w:rPr>
        <w:t xml:space="preserve"> информацией, условиями договора купли-продажи</w:t>
      </w:r>
      <w:r w:rsidR="00660B80">
        <w:rPr>
          <w:rFonts w:ascii="Liberation Serif" w:hAnsi="Liberation Serif" w:cs="Liberation Serif"/>
          <w:sz w:val="24"/>
          <w:szCs w:val="24"/>
        </w:rPr>
        <w:t>.</w:t>
      </w:r>
      <w:r w:rsidR="000E05EF" w:rsidRPr="000E05E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Любое лицо (независимо от регистрации в Торговой секции электронной площадки) вправе не позднее 5 рабочих дней до окончания подачи заявок направить запрос о разъяснении размещённой информации: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1) для зарегистрированных в Торговой секции электронной площадки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2) для незарегистрированных пользователей подача запроса возможна только из открытой части электронной площадки, для этого необходимо в Торговой секции электронной площадки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Ответ Организатора процедуры (Продавца) с разъяснениями размещается в извещении о проведении процедуры продажи.</w:t>
      </w:r>
    </w:p>
    <w:p w:rsidR="000E05EF" w:rsidRPr="000E05EF" w:rsidRDefault="000E05EF" w:rsidP="00936E4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Проект договора купли-продажи имущества представлен в Приложении №</w:t>
      </w:r>
      <w:r w:rsidR="00936E4F">
        <w:rPr>
          <w:rFonts w:ascii="Liberation Serif" w:hAnsi="Liberation Serif" w:cs="Liberation Serif"/>
          <w:sz w:val="24"/>
          <w:szCs w:val="24"/>
        </w:rPr>
        <w:t xml:space="preserve"> 2 к информационному сообщению.</w:t>
      </w:r>
    </w:p>
    <w:p w:rsidR="00936E4F" w:rsidRDefault="00CB1ACF" w:rsidP="00936E4F">
      <w:pPr>
        <w:pStyle w:val="a3"/>
        <w:ind w:firstLine="708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9</w:t>
      </w:r>
      <w:r w:rsidR="00936E4F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E05EF" w:rsidRPr="00936E4F">
        <w:rPr>
          <w:rFonts w:ascii="Liberation Serif" w:hAnsi="Liberation Serif" w:cs="Liberation Serif"/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</w:t>
      </w:r>
      <w:r w:rsidR="00936E4F">
        <w:rPr>
          <w:rFonts w:ascii="Liberation Serif" w:hAnsi="Liberation Serif" w:cs="Liberation Serif"/>
          <w:sz w:val="24"/>
          <w:szCs w:val="24"/>
        </w:rPr>
        <w:t>.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0E05EF" w:rsidRPr="000E05EF" w:rsidRDefault="000E05EF" w:rsidP="000E05E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E05EF" w:rsidRDefault="000E05EF" w:rsidP="00936E4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E05EF">
        <w:rPr>
          <w:rFonts w:ascii="Liberation Serif" w:hAnsi="Liberation Serif" w:cs="Liberation Serif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E05EF">
        <w:rPr>
          <w:rFonts w:ascii="Liberation Serif" w:hAnsi="Liberation Serif" w:cs="Liberation Serif"/>
          <w:sz w:val="24"/>
          <w:szCs w:val="24"/>
        </w:rPr>
        <w:t>бенефициарных</w:t>
      </w:r>
      <w:proofErr w:type="spellEnd"/>
      <w:r w:rsidRPr="000E05EF">
        <w:rPr>
          <w:rFonts w:ascii="Liberation Serif" w:hAnsi="Liberation Serif" w:cs="Liberation Serif"/>
          <w:sz w:val="24"/>
          <w:szCs w:val="24"/>
        </w:rPr>
        <w:t xml:space="preserve"> владельцах и контролирующих лицах в порядке, установленном Правительством Росс</w:t>
      </w:r>
      <w:r w:rsidR="00936E4F">
        <w:rPr>
          <w:rFonts w:ascii="Liberation Serif" w:hAnsi="Liberation Serif" w:cs="Liberation Serif"/>
          <w:sz w:val="24"/>
          <w:szCs w:val="24"/>
        </w:rPr>
        <w:t>ийской Федерации.</w:t>
      </w:r>
    </w:p>
    <w:p w:rsidR="001E3E00" w:rsidRPr="001E3E00" w:rsidRDefault="001E3E00" w:rsidP="00E4556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E45566" w:rsidRDefault="001E3E00" w:rsidP="00936E4F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E3E00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9F518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1E3E00">
        <w:rPr>
          <w:rFonts w:ascii="Liberation Serif" w:hAnsi="Liberation Serif" w:cs="Liberation Serif"/>
          <w:b/>
          <w:sz w:val="24"/>
          <w:szCs w:val="24"/>
        </w:rPr>
        <w:t xml:space="preserve">Сведения об имуществе. </w:t>
      </w:r>
    </w:p>
    <w:p w:rsidR="00936E4F" w:rsidRPr="00936E4F" w:rsidRDefault="00936E4F" w:rsidP="00936E4F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001BA" w:rsidRDefault="00265B9E" w:rsidP="00F16411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1. </w:t>
      </w:r>
      <w:r w:rsidR="00234155" w:rsidRPr="00DD69A1">
        <w:rPr>
          <w:rFonts w:ascii="Liberation Serif" w:hAnsi="Liberation Serif" w:cs="Liberation Serif"/>
          <w:b/>
          <w:sz w:val="24"/>
          <w:szCs w:val="24"/>
        </w:rPr>
        <w:t>Предметом аукциона является движимое имущество (далее - Имущество</w:t>
      </w:r>
      <w:r w:rsidR="00234155" w:rsidRPr="00234155">
        <w:rPr>
          <w:rFonts w:ascii="Liberation Serif" w:hAnsi="Liberation Serif" w:cs="Liberation Serif"/>
          <w:sz w:val="24"/>
          <w:szCs w:val="24"/>
        </w:rPr>
        <w:t xml:space="preserve">): </w:t>
      </w:r>
      <w:r w:rsidR="00DD69A1" w:rsidRPr="00161DCE">
        <w:rPr>
          <w:rFonts w:ascii="Liberation Serif" w:hAnsi="Liberation Serif" w:cs="Liberation Serif"/>
          <w:sz w:val="24"/>
          <w:szCs w:val="24"/>
        </w:rPr>
        <w:t xml:space="preserve">– </w:t>
      </w:r>
      <w:r w:rsidR="00546583">
        <w:rPr>
          <w:rFonts w:ascii="Liberation Serif" w:hAnsi="Liberation Serif" w:cs="Liberation Serif"/>
          <w:sz w:val="24"/>
          <w:szCs w:val="24"/>
        </w:rPr>
        <w:t>сооружение – резервуары для хранения мазута, литера 13А</w:t>
      </w:r>
      <w:r w:rsidR="005620FA">
        <w:rPr>
          <w:rFonts w:ascii="Liberation Serif" w:hAnsi="Liberation Serif" w:cs="Liberation Serif"/>
          <w:sz w:val="24"/>
          <w:szCs w:val="24"/>
        </w:rPr>
        <w:t xml:space="preserve">,13Б,14А,14Б, в том числе земельный участок. </w:t>
      </w:r>
      <w:r w:rsidR="00E5736E">
        <w:rPr>
          <w:rFonts w:ascii="Liberation Serif" w:hAnsi="Liberation Serif" w:cs="Liberation Serif"/>
          <w:sz w:val="24"/>
          <w:szCs w:val="24"/>
        </w:rPr>
        <w:t>Информация об объекте недвижимости приведена в таблице №1.</w:t>
      </w: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F175BC" w:rsidRDefault="00F175BC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E5736E" w:rsidRDefault="00E5736E" w:rsidP="00E5736E">
      <w:pPr>
        <w:pStyle w:val="a3"/>
        <w:spacing w:line="276" w:lineRule="auto"/>
        <w:ind w:firstLine="708"/>
        <w:jc w:val="righ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Таблица №1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74"/>
        <w:gridCol w:w="1837"/>
        <w:gridCol w:w="1848"/>
        <w:gridCol w:w="2977"/>
      </w:tblGrid>
      <w:tr w:rsidR="00816D5B" w:rsidRPr="00344360" w:rsidTr="00816D5B">
        <w:trPr>
          <w:trHeight w:val="20"/>
          <w:jc w:val="center"/>
        </w:trPr>
        <w:tc>
          <w:tcPr>
            <w:tcW w:w="562" w:type="dxa"/>
            <w:vAlign w:val="center"/>
          </w:tcPr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2274" w:type="dxa"/>
            <w:vAlign w:val="center"/>
          </w:tcPr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</w:p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объекта</w:t>
            </w:r>
          </w:p>
        </w:tc>
        <w:tc>
          <w:tcPr>
            <w:tcW w:w="1837" w:type="dxa"/>
          </w:tcPr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год выпуска;</w:t>
            </w:r>
          </w:p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 xml:space="preserve">площадь, </w:t>
            </w:r>
            <w:proofErr w:type="spellStart"/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48" w:type="dxa"/>
            <w:vAlign w:val="center"/>
          </w:tcPr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Местоположение</w:t>
            </w:r>
          </w:p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объекта</w:t>
            </w:r>
          </w:p>
        </w:tc>
        <w:tc>
          <w:tcPr>
            <w:tcW w:w="2977" w:type="dxa"/>
            <w:vAlign w:val="center"/>
          </w:tcPr>
          <w:p w:rsidR="00816D5B" w:rsidRPr="00110B24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>Инвентарный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/ кадастровый </w:t>
            </w:r>
            <w:r w:rsidRPr="00110B24">
              <w:rPr>
                <w:rFonts w:ascii="Liberation Serif" w:hAnsi="Liberation Serif" w:cs="Liberation Serif"/>
                <w:sz w:val="24"/>
                <w:szCs w:val="24"/>
              </w:rPr>
              <w:t xml:space="preserve"> номер</w:t>
            </w:r>
          </w:p>
        </w:tc>
      </w:tr>
      <w:tr w:rsidR="00816D5B" w:rsidTr="00816D5B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B" w:rsidRPr="00882F71" w:rsidRDefault="00816D5B" w:rsidP="00A94B2F">
            <w:pPr>
              <w:pStyle w:val="ConsPlusNormal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Сооружение - резервуары для хранения мазута, литер 13А, 13Б  14А, 14Б, в том числе земельный участок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1976,</w:t>
            </w: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 xml:space="preserve">269,8 </w:t>
            </w:r>
            <w:proofErr w:type="spellStart"/>
            <w:proofErr w:type="gramStart"/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proofErr w:type="gramEnd"/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 xml:space="preserve"> (каждый)</w:t>
            </w: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Земельный участок</w:t>
            </w: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 xml:space="preserve">1510 </w:t>
            </w:r>
            <w:proofErr w:type="spellStart"/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г. Верхняя Тура, ул. Фомина, 247 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B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66:38:0102002:214</w:t>
            </w:r>
          </w:p>
          <w:p w:rsidR="00816D5B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66:38:0102002:215</w:t>
            </w: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16D5B" w:rsidRPr="00882F71" w:rsidRDefault="00816D5B" w:rsidP="00A94B2F">
            <w:pPr>
              <w:pStyle w:val="ConsPlusNormal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2F71">
              <w:rPr>
                <w:rFonts w:ascii="Liberation Serif" w:hAnsi="Liberation Serif" w:cs="Liberation Serif"/>
                <w:sz w:val="24"/>
                <w:szCs w:val="24"/>
              </w:rPr>
              <w:t>66:38:0102002:556</w:t>
            </w:r>
          </w:p>
        </w:tc>
      </w:tr>
    </w:tbl>
    <w:p w:rsidR="00815B69" w:rsidRPr="00147F79" w:rsidRDefault="00147F79" w:rsidP="0028191B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47F79">
        <w:rPr>
          <w:rFonts w:ascii="Liberation Serif" w:hAnsi="Liberation Serif" w:cs="Liberation Serif"/>
          <w:b/>
          <w:sz w:val="24"/>
          <w:szCs w:val="24"/>
        </w:rPr>
        <w:t xml:space="preserve">2. Начальная цена продажи: </w:t>
      </w:r>
      <w:r w:rsidR="0028191B">
        <w:rPr>
          <w:rFonts w:ascii="Liberation Serif" w:hAnsi="Liberation Serif" w:cs="Liberation Serif"/>
          <w:b/>
          <w:sz w:val="24"/>
          <w:szCs w:val="24"/>
        </w:rPr>
        <w:t>1 942 602,00</w:t>
      </w:r>
      <w:r>
        <w:rPr>
          <w:rFonts w:ascii="Liberation Serif" w:hAnsi="Liberation Serif" w:cs="Liberation Serif"/>
          <w:b/>
          <w:sz w:val="24"/>
          <w:szCs w:val="24"/>
        </w:rPr>
        <w:t xml:space="preserve"> (</w:t>
      </w:r>
      <w:r w:rsidR="0028191B">
        <w:rPr>
          <w:rFonts w:ascii="Liberation Serif" w:hAnsi="Liberation Serif" w:cs="Liberation Serif"/>
          <w:b/>
          <w:sz w:val="24"/>
          <w:szCs w:val="24"/>
        </w:rPr>
        <w:t>один миллион девятьсот сорок две тысячи шес</w:t>
      </w:r>
      <w:r w:rsidR="00381B33">
        <w:rPr>
          <w:rFonts w:ascii="Liberation Serif" w:hAnsi="Liberation Serif" w:cs="Liberation Serif"/>
          <w:b/>
          <w:sz w:val="24"/>
          <w:szCs w:val="24"/>
        </w:rPr>
        <w:t>тьсот два</w:t>
      </w:r>
      <w:r>
        <w:rPr>
          <w:rFonts w:ascii="Liberation Serif" w:hAnsi="Liberation Serif" w:cs="Liberation Serif"/>
          <w:b/>
          <w:sz w:val="24"/>
          <w:szCs w:val="24"/>
        </w:rPr>
        <w:t>) рубл</w:t>
      </w:r>
      <w:r w:rsidR="00381B33">
        <w:rPr>
          <w:rFonts w:ascii="Liberation Serif" w:hAnsi="Liberation Serif" w:cs="Liberation Serif"/>
          <w:b/>
          <w:sz w:val="24"/>
          <w:szCs w:val="24"/>
        </w:rPr>
        <w:t xml:space="preserve">я,00 копеек. </w:t>
      </w:r>
    </w:p>
    <w:p w:rsidR="001D043B" w:rsidRDefault="00147F79" w:rsidP="001D043B">
      <w:pPr>
        <w:pStyle w:val="a3"/>
        <w:spacing w:line="276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</w:t>
      </w:r>
      <w:r w:rsidR="00265B9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B2572" w:rsidRPr="009001BA">
        <w:rPr>
          <w:rFonts w:ascii="Liberation Serif" w:hAnsi="Liberation Serif" w:cs="Liberation Serif"/>
          <w:b/>
          <w:sz w:val="24"/>
          <w:szCs w:val="24"/>
        </w:rPr>
        <w:t>Шаг аукциона</w:t>
      </w:r>
      <w:r w:rsidR="002B2572" w:rsidRPr="00161DCE">
        <w:rPr>
          <w:rFonts w:ascii="Liberation Serif" w:hAnsi="Liberation Serif" w:cs="Liberation Serif"/>
          <w:sz w:val="24"/>
          <w:szCs w:val="24"/>
        </w:rPr>
        <w:t xml:space="preserve"> </w:t>
      </w:r>
      <w:r w:rsidR="00752056">
        <w:rPr>
          <w:rFonts w:ascii="Liberation Serif" w:hAnsi="Liberation Serif" w:cs="Liberation Serif"/>
          <w:sz w:val="24"/>
          <w:szCs w:val="24"/>
        </w:rPr>
        <w:t>установлен в размере</w:t>
      </w:r>
      <w:r w:rsidR="002B2572" w:rsidRPr="00161DCE">
        <w:rPr>
          <w:rFonts w:ascii="Liberation Serif" w:hAnsi="Liberation Serif" w:cs="Liberation Serif"/>
          <w:sz w:val="24"/>
          <w:szCs w:val="24"/>
        </w:rPr>
        <w:t xml:space="preserve"> 5% от начальной цены продажи объекта</w:t>
      </w:r>
      <w:r w:rsidR="00CA515D">
        <w:rPr>
          <w:rFonts w:ascii="Liberation Serif" w:hAnsi="Liberation Serif" w:cs="Liberation Serif"/>
          <w:sz w:val="24"/>
          <w:szCs w:val="24"/>
        </w:rPr>
        <w:t xml:space="preserve"> и составляет</w:t>
      </w:r>
      <w:r w:rsidR="001D043B">
        <w:rPr>
          <w:rFonts w:ascii="Liberation Serif" w:hAnsi="Liberation Serif" w:cs="Liberation Serif"/>
          <w:sz w:val="24"/>
          <w:szCs w:val="24"/>
        </w:rPr>
        <w:t xml:space="preserve"> </w:t>
      </w:r>
      <w:r w:rsidR="00381B33" w:rsidRPr="00381B33">
        <w:rPr>
          <w:rFonts w:ascii="Liberation Serif" w:hAnsi="Liberation Serif" w:cs="Liberation Serif"/>
          <w:b/>
          <w:sz w:val="24"/>
          <w:szCs w:val="24"/>
        </w:rPr>
        <w:t>97 130,1</w:t>
      </w:r>
      <w:r w:rsidR="00A031C1" w:rsidRPr="00381B33">
        <w:rPr>
          <w:rFonts w:ascii="Liberation Serif" w:hAnsi="Liberation Serif" w:cs="Liberation Serif"/>
          <w:b/>
          <w:sz w:val="24"/>
          <w:szCs w:val="24"/>
        </w:rPr>
        <w:t>0</w:t>
      </w:r>
      <w:r w:rsidR="00A031C1">
        <w:rPr>
          <w:rFonts w:ascii="Liberation Serif" w:hAnsi="Liberation Serif" w:cs="Liberation Serif"/>
          <w:sz w:val="24"/>
          <w:szCs w:val="24"/>
        </w:rPr>
        <w:t xml:space="preserve"> (</w:t>
      </w:r>
      <w:r w:rsidR="00381B33">
        <w:rPr>
          <w:rFonts w:ascii="Liberation Serif" w:hAnsi="Liberation Serif" w:cs="Liberation Serif"/>
          <w:sz w:val="24"/>
          <w:szCs w:val="24"/>
        </w:rPr>
        <w:t>девяносто семь тысяч сто тридцать</w:t>
      </w:r>
      <w:r w:rsidR="00A031C1">
        <w:rPr>
          <w:rFonts w:ascii="Liberation Serif" w:hAnsi="Liberation Serif" w:cs="Liberation Serif"/>
          <w:sz w:val="24"/>
          <w:szCs w:val="24"/>
        </w:rPr>
        <w:t xml:space="preserve">) рублей, </w:t>
      </w:r>
      <w:r w:rsidR="00381B33">
        <w:rPr>
          <w:rFonts w:ascii="Liberation Serif" w:hAnsi="Liberation Serif" w:cs="Liberation Serif"/>
          <w:sz w:val="24"/>
          <w:szCs w:val="24"/>
        </w:rPr>
        <w:t>1</w:t>
      </w:r>
      <w:r w:rsidR="00A031C1">
        <w:rPr>
          <w:rFonts w:ascii="Liberation Serif" w:hAnsi="Liberation Serif" w:cs="Liberation Serif"/>
          <w:sz w:val="24"/>
          <w:szCs w:val="24"/>
        </w:rPr>
        <w:t xml:space="preserve">0 копеек. </w:t>
      </w:r>
      <w:r w:rsidR="00DD6BD1" w:rsidRPr="00161DC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645F2" w:rsidRDefault="00147F79" w:rsidP="00816D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</w:t>
      </w:r>
      <w:r w:rsidR="00265B9E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DD6BD1" w:rsidRPr="00A031C1">
        <w:rPr>
          <w:rFonts w:ascii="Liberation Serif" w:hAnsi="Liberation Serif" w:cs="Liberation Serif"/>
          <w:b/>
          <w:sz w:val="24"/>
          <w:szCs w:val="24"/>
        </w:rPr>
        <w:t>Сумма задатка</w:t>
      </w:r>
      <w:r w:rsidR="00DD6BD1" w:rsidRPr="00161DCE">
        <w:rPr>
          <w:rFonts w:ascii="Liberation Serif" w:hAnsi="Liberation Serif" w:cs="Liberation Serif"/>
          <w:sz w:val="24"/>
          <w:szCs w:val="24"/>
        </w:rPr>
        <w:t xml:space="preserve"> </w:t>
      </w:r>
      <w:r w:rsidR="00752056">
        <w:rPr>
          <w:rFonts w:ascii="Liberation Serif" w:hAnsi="Liberation Serif" w:cs="Liberation Serif"/>
          <w:sz w:val="24"/>
          <w:szCs w:val="24"/>
        </w:rPr>
        <w:t>установлен в размере</w:t>
      </w:r>
      <w:r w:rsidR="003B645D">
        <w:rPr>
          <w:rFonts w:ascii="Liberation Serif" w:hAnsi="Liberation Serif" w:cs="Liberation Serif"/>
          <w:sz w:val="24"/>
          <w:szCs w:val="24"/>
        </w:rPr>
        <w:t xml:space="preserve"> </w:t>
      </w:r>
      <w:r w:rsidR="00DD6BD1" w:rsidRPr="00161DCE">
        <w:rPr>
          <w:rFonts w:ascii="Liberation Serif" w:hAnsi="Liberation Serif" w:cs="Liberation Serif"/>
          <w:sz w:val="24"/>
          <w:szCs w:val="24"/>
        </w:rPr>
        <w:t>20% от начальной цены продажи объекта</w:t>
      </w:r>
      <w:r w:rsidR="00752056">
        <w:rPr>
          <w:rFonts w:ascii="Liberation Serif" w:hAnsi="Liberation Serif" w:cs="Liberation Serif"/>
          <w:sz w:val="24"/>
          <w:szCs w:val="24"/>
        </w:rPr>
        <w:t xml:space="preserve"> и составляет </w:t>
      </w:r>
      <w:r w:rsidR="00B91282" w:rsidRPr="00F645F2">
        <w:rPr>
          <w:rFonts w:ascii="Liberation Serif" w:hAnsi="Liberation Serif" w:cs="Liberation Serif"/>
          <w:b/>
          <w:sz w:val="24"/>
          <w:szCs w:val="24"/>
        </w:rPr>
        <w:t>388 520,40</w:t>
      </w:r>
      <w:r w:rsidR="00845F3B">
        <w:rPr>
          <w:rFonts w:ascii="Liberation Serif" w:hAnsi="Liberation Serif" w:cs="Liberation Serif"/>
          <w:sz w:val="24"/>
          <w:szCs w:val="24"/>
        </w:rPr>
        <w:t xml:space="preserve"> (</w:t>
      </w:r>
      <w:r w:rsidR="00B91282">
        <w:rPr>
          <w:rFonts w:ascii="Liberation Serif" w:hAnsi="Liberation Serif" w:cs="Liberation Serif"/>
          <w:sz w:val="24"/>
          <w:szCs w:val="24"/>
        </w:rPr>
        <w:t>триста восемьдесят восемь тысяч пятьсот двадцать</w:t>
      </w:r>
      <w:r w:rsidR="00AE7E96">
        <w:rPr>
          <w:rFonts w:ascii="Liberation Serif" w:hAnsi="Liberation Serif" w:cs="Liberation Serif"/>
          <w:sz w:val="24"/>
          <w:szCs w:val="24"/>
        </w:rPr>
        <w:t>) рублей,</w:t>
      </w:r>
      <w:r w:rsidR="00B91282">
        <w:rPr>
          <w:rFonts w:ascii="Liberation Serif" w:hAnsi="Liberation Serif" w:cs="Liberation Serif"/>
          <w:sz w:val="24"/>
          <w:szCs w:val="24"/>
        </w:rPr>
        <w:t>4</w:t>
      </w:r>
      <w:r w:rsidR="00AE7E96">
        <w:rPr>
          <w:rFonts w:ascii="Liberation Serif" w:hAnsi="Liberation Serif" w:cs="Liberation Serif"/>
          <w:sz w:val="24"/>
          <w:szCs w:val="24"/>
        </w:rPr>
        <w:t xml:space="preserve">0 копеек. </w:t>
      </w:r>
    </w:p>
    <w:p w:rsidR="00574201" w:rsidRDefault="00147F79" w:rsidP="00F6205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5</w:t>
      </w:r>
      <w:r w:rsidR="002E6E3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3205A1" w:rsidRPr="003205A1">
        <w:rPr>
          <w:rFonts w:ascii="Liberation Serif" w:hAnsi="Liberation Serif" w:cs="Liberation Serif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</w:r>
    </w:p>
    <w:p w:rsidR="00F62052" w:rsidRPr="00574201" w:rsidRDefault="00700CC6" w:rsidP="00F6205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82F71">
        <w:rPr>
          <w:rFonts w:ascii="Liberation Serif" w:hAnsi="Liberation Serif" w:cs="Liberation Serif"/>
          <w:sz w:val="24"/>
          <w:szCs w:val="24"/>
        </w:rPr>
        <w:t>Сооружение - резервуары для хранения мазута, литер 13А, 13Б</w:t>
      </w:r>
      <w:r w:rsidR="00653343">
        <w:rPr>
          <w:rFonts w:ascii="Liberation Serif" w:hAnsi="Liberation Serif" w:cs="Liberation Serif"/>
          <w:sz w:val="24"/>
          <w:szCs w:val="24"/>
        </w:rPr>
        <w:t>,</w:t>
      </w:r>
      <w:r w:rsidRPr="00882F71">
        <w:rPr>
          <w:rFonts w:ascii="Liberation Serif" w:hAnsi="Liberation Serif" w:cs="Liberation Serif"/>
          <w:sz w:val="24"/>
          <w:szCs w:val="24"/>
        </w:rPr>
        <w:t xml:space="preserve"> 14А, 14Б, в том числе земельный участок</w:t>
      </w:r>
      <w:r w:rsidR="00653343">
        <w:rPr>
          <w:rFonts w:ascii="Liberation Serif" w:hAnsi="Liberation Serif" w:cs="Liberation Serif"/>
          <w:sz w:val="24"/>
          <w:szCs w:val="24"/>
        </w:rPr>
        <w:t xml:space="preserve"> ранее на торги не выставлялись. </w:t>
      </w:r>
    </w:p>
    <w:p w:rsidR="00A031C1" w:rsidRDefault="00574201" w:rsidP="00574201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74201">
        <w:rPr>
          <w:rFonts w:ascii="Liberation Serif" w:hAnsi="Liberation Serif" w:cs="Liberation Serif"/>
          <w:sz w:val="24"/>
          <w:szCs w:val="24"/>
        </w:rPr>
        <w:tab/>
      </w:r>
    </w:p>
    <w:p w:rsidR="00703106" w:rsidRPr="00703106" w:rsidRDefault="00703106" w:rsidP="00D9316C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03106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703106">
        <w:rPr>
          <w:rFonts w:ascii="Liberation Serif" w:hAnsi="Liberation Serif" w:cs="Liberation Serif"/>
          <w:b/>
          <w:sz w:val="24"/>
          <w:szCs w:val="24"/>
        </w:rPr>
        <w:t xml:space="preserve">. Порядок участия в аукционе. </w:t>
      </w:r>
    </w:p>
    <w:p w:rsidR="00703106" w:rsidRPr="008C0061" w:rsidRDefault="00703106" w:rsidP="002B6D8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C0061">
        <w:rPr>
          <w:rFonts w:ascii="Liberation Serif" w:hAnsi="Liberation Serif" w:cs="Liberation Serif"/>
          <w:b/>
          <w:sz w:val="24"/>
          <w:szCs w:val="24"/>
        </w:rPr>
        <w:t xml:space="preserve">1. Для участия в </w:t>
      </w:r>
      <w:r w:rsidR="002B6D86" w:rsidRPr="008C0061">
        <w:rPr>
          <w:rFonts w:ascii="Liberation Serif" w:hAnsi="Liberation Serif" w:cs="Liberation Serif"/>
          <w:b/>
          <w:sz w:val="24"/>
          <w:szCs w:val="24"/>
        </w:rPr>
        <w:t>аукционе</w:t>
      </w:r>
      <w:r w:rsidRPr="008C0061">
        <w:rPr>
          <w:rFonts w:ascii="Liberation Serif" w:hAnsi="Liberation Serif" w:cs="Liberation Serif"/>
          <w:b/>
          <w:sz w:val="24"/>
          <w:szCs w:val="24"/>
        </w:rPr>
        <w:t xml:space="preserve"> претендент обязан </w:t>
      </w:r>
      <w:r w:rsidR="002B6D86" w:rsidRPr="008C0061">
        <w:rPr>
          <w:rFonts w:ascii="Liberation Serif" w:hAnsi="Liberation Serif" w:cs="Liberation Serif"/>
          <w:b/>
          <w:sz w:val="24"/>
          <w:szCs w:val="24"/>
        </w:rPr>
        <w:t>осуществить следующие действия:</w:t>
      </w:r>
    </w:p>
    <w:p w:rsidR="00703106" w:rsidRPr="00703106" w:rsidRDefault="008C0061" w:rsidP="0049494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нести задаток в размере и порядке, установленном </w:t>
      </w:r>
      <w:r w:rsidR="002B6D86">
        <w:rPr>
          <w:rFonts w:ascii="Liberation Serif" w:hAnsi="Liberation Serif" w:cs="Liberation Serif"/>
          <w:sz w:val="24"/>
          <w:szCs w:val="24"/>
        </w:rPr>
        <w:t>разделом</w:t>
      </w:r>
      <w:r w:rsidR="00703106" w:rsidRPr="00703106">
        <w:rPr>
          <w:rFonts w:ascii="Liberation Serif" w:hAnsi="Liberation Serif" w:cs="Liberation Serif"/>
          <w:sz w:val="24"/>
          <w:szCs w:val="24"/>
        </w:rPr>
        <w:t xml:space="preserve"> 2 настоя</w:t>
      </w:r>
      <w:r w:rsidR="00494943">
        <w:rPr>
          <w:rFonts w:ascii="Liberation Serif" w:hAnsi="Liberation Serif" w:cs="Liberation Serif"/>
          <w:sz w:val="24"/>
          <w:szCs w:val="24"/>
        </w:rPr>
        <w:t>щего информационного сообщения;</w:t>
      </w:r>
    </w:p>
    <w:p w:rsidR="008A1D8A" w:rsidRDefault="008C0061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76A4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з</w:t>
      </w:r>
      <w:r w:rsidR="00703106" w:rsidRPr="00703106">
        <w:rPr>
          <w:rFonts w:ascii="Liberation Serif" w:hAnsi="Liberation Serif" w:cs="Liberation Serif"/>
          <w:sz w:val="24"/>
          <w:szCs w:val="24"/>
        </w:rPr>
        <w:t>аполнить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сообщении о продаже Имущества.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C0061">
        <w:rPr>
          <w:rFonts w:ascii="Liberation Serif" w:hAnsi="Liberation Serif" w:cs="Liberation Serif"/>
          <w:b/>
          <w:sz w:val="24"/>
          <w:szCs w:val="24"/>
        </w:rPr>
        <w:t>Необходимым условием участия в продаже Имущества является наличие электронной подписи претендента</w:t>
      </w:r>
      <w:r w:rsidRPr="00E82244">
        <w:rPr>
          <w:rFonts w:ascii="Liberation Serif" w:hAnsi="Liberation Serif" w:cs="Liberation Serif"/>
          <w:sz w:val="24"/>
          <w:szCs w:val="24"/>
        </w:rPr>
        <w:t>.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A1D8A">
        <w:rPr>
          <w:rFonts w:ascii="Liberation Serif" w:hAnsi="Liberation Serif" w:cs="Liberation Serif"/>
          <w:sz w:val="24"/>
          <w:szCs w:val="24"/>
        </w:rPr>
        <w:t>Покупателями муниципального имущества могут быть лица,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632C25" w:rsidRDefault="00632C25" w:rsidP="00BC1B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632C25">
        <w:rPr>
          <w:rFonts w:ascii="Liberation Serif" w:hAnsi="Liberation Serif" w:cs="Liberation Serif"/>
          <w:b/>
          <w:sz w:val="24"/>
          <w:szCs w:val="24"/>
        </w:rPr>
        <w:t>Место проведения аукциона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</w:t>
      </w:r>
      <w:r w:rsidR="00BC1B66">
        <w:rPr>
          <w:rFonts w:ascii="Liberation Serif" w:hAnsi="Liberation Serif" w:cs="Liberation Serif"/>
          <w:sz w:val="24"/>
          <w:szCs w:val="24"/>
        </w:rPr>
        <w:t>прав»).</w:t>
      </w:r>
    </w:p>
    <w:p w:rsidR="00BC1B66" w:rsidRPr="00632C25" w:rsidRDefault="00BC1B66" w:rsidP="00BC1B6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32C25" w:rsidRPr="00632C25" w:rsidRDefault="00632C25" w:rsidP="00632C2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BC1B66">
        <w:rPr>
          <w:rFonts w:ascii="Liberation Serif" w:hAnsi="Liberation Serif" w:cs="Liberation Serif"/>
          <w:b/>
          <w:sz w:val="24"/>
          <w:szCs w:val="24"/>
        </w:rPr>
        <w:t>Время в настоящем извещении указанно МОСКОВСКОЕ</w:t>
      </w:r>
      <w:r w:rsidRPr="00632C25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632C25" w:rsidRPr="00EA414B" w:rsidRDefault="00632C25" w:rsidP="00BC1B66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632C25">
        <w:rPr>
          <w:rFonts w:ascii="Liberation Serif" w:hAnsi="Liberation Serif" w:cs="Liberation Serif"/>
          <w:sz w:val="24"/>
          <w:szCs w:val="24"/>
        </w:rPr>
        <w:t xml:space="preserve">Дата и время начала подачи заявок на участие в аукционе </w:t>
      </w:r>
      <w:r w:rsidR="006D71F4" w:rsidRPr="00EA414B">
        <w:rPr>
          <w:rFonts w:ascii="Liberation Serif" w:hAnsi="Liberation Serif" w:cs="Liberation Serif"/>
          <w:sz w:val="24"/>
          <w:szCs w:val="24"/>
        </w:rPr>
        <w:t>–</w:t>
      </w:r>
      <w:r w:rsidRPr="00EA414B">
        <w:rPr>
          <w:rFonts w:ascii="Liberation Serif" w:hAnsi="Liberation Serif" w:cs="Liberation Serif"/>
          <w:sz w:val="24"/>
          <w:szCs w:val="24"/>
        </w:rPr>
        <w:t xml:space="preserve"> </w:t>
      </w:r>
      <w:r w:rsidR="0054501E">
        <w:rPr>
          <w:rFonts w:ascii="Liberation Serif" w:hAnsi="Liberation Serif" w:cs="Liberation Serif"/>
          <w:b/>
          <w:sz w:val="24"/>
          <w:szCs w:val="24"/>
        </w:rPr>
        <w:t>31</w:t>
      </w:r>
      <w:r w:rsidR="00EA414B" w:rsidRPr="00EA414B">
        <w:rPr>
          <w:rFonts w:ascii="Liberation Serif" w:hAnsi="Liberation Serif" w:cs="Liberation Serif"/>
          <w:b/>
          <w:sz w:val="24"/>
          <w:szCs w:val="24"/>
        </w:rPr>
        <w:t>.05</w:t>
      </w:r>
      <w:r w:rsidR="006D71F4" w:rsidRPr="00EA414B">
        <w:rPr>
          <w:rFonts w:ascii="Liberation Serif" w:hAnsi="Liberation Serif" w:cs="Liberation Serif"/>
          <w:b/>
          <w:sz w:val="24"/>
          <w:szCs w:val="24"/>
        </w:rPr>
        <w:t>.2022</w:t>
      </w:r>
      <w:r w:rsidRPr="00EA414B">
        <w:rPr>
          <w:rFonts w:ascii="Liberation Serif" w:hAnsi="Liberation Serif" w:cs="Liberation Serif"/>
          <w:sz w:val="24"/>
          <w:szCs w:val="24"/>
        </w:rPr>
        <w:t xml:space="preserve"> </w:t>
      </w:r>
      <w:r w:rsidRPr="00EA414B">
        <w:rPr>
          <w:rFonts w:ascii="Liberation Serif" w:hAnsi="Liberation Serif" w:cs="Liberation Serif"/>
          <w:b/>
          <w:sz w:val="24"/>
          <w:szCs w:val="24"/>
        </w:rPr>
        <w:t>года время 00.00 час</w:t>
      </w:r>
      <w:r w:rsidRPr="00EA414B">
        <w:rPr>
          <w:rFonts w:ascii="Liberation Serif" w:hAnsi="Liberation Serif" w:cs="Liberation Serif"/>
          <w:sz w:val="24"/>
          <w:szCs w:val="24"/>
        </w:rPr>
        <w:t>.</w:t>
      </w:r>
    </w:p>
    <w:p w:rsidR="00632C25" w:rsidRPr="00EA414B" w:rsidRDefault="00632C25" w:rsidP="00BC1B66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EA414B">
        <w:rPr>
          <w:rFonts w:ascii="Liberation Serif" w:hAnsi="Liberation Serif" w:cs="Liberation Serif"/>
          <w:sz w:val="24"/>
          <w:szCs w:val="24"/>
        </w:rPr>
        <w:t xml:space="preserve">Дата и время окончания подачи заявок на участие в аукционе </w:t>
      </w:r>
      <w:r w:rsidR="006D71F4" w:rsidRPr="00EA414B">
        <w:rPr>
          <w:rFonts w:ascii="Liberation Serif" w:hAnsi="Liberation Serif" w:cs="Liberation Serif"/>
          <w:sz w:val="24"/>
          <w:szCs w:val="24"/>
        </w:rPr>
        <w:t>–</w:t>
      </w:r>
      <w:r w:rsidRPr="00EA414B">
        <w:rPr>
          <w:rFonts w:ascii="Liberation Serif" w:hAnsi="Liberation Serif" w:cs="Liberation Serif"/>
          <w:sz w:val="24"/>
          <w:szCs w:val="24"/>
        </w:rPr>
        <w:t xml:space="preserve"> </w:t>
      </w:r>
      <w:r w:rsidR="00EA414B" w:rsidRPr="00EA414B">
        <w:rPr>
          <w:rFonts w:ascii="Liberation Serif" w:hAnsi="Liberation Serif" w:cs="Liberation Serif"/>
          <w:b/>
          <w:sz w:val="24"/>
          <w:szCs w:val="24"/>
        </w:rPr>
        <w:t>2</w:t>
      </w:r>
      <w:r w:rsidR="0054501E">
        <w:rPr>
          <w:rFonts w:ascii="Liberation Serif" w:hAnsi="Liberation Serif" w:cs="Liberation Serif"/>
          <w:b/>
          <w:sz w:val="24"/>
          <w:szCs w:val="24"/>
        </w:rPr>
        <w:t>7</w:t>
      </w:r>
      <w:r w:rsidR="00EA414B" w:rsidRPr="00EA414B">
        <w:rPr>
          <w:rFonts w:ascii="Liberation Serif" w:hAnsi="Liberation Serif" w:cs="Liberation Serif"/>
          <w:b/>
          <w:sz w:val="24"/>
          <w:szCs w:val="24"/>
        </w:rPr>
        <w:t>.06</w:t>
      </w:r>
      <w:r w:rsidR="006D71F4" w:rsidRPr="00EA414B">
        <w:rPr>
          <w:rFonts w:ascii="Liberation Serif" w:hAnsi="Liberation Serif" w:cs="Liberation Serif"/>
          <w:b/>
          <w:sz w:val="24"/>
          <w:szCs w:val="24"/>
        </w:rPr>
        <w:t xml:space="preserve">.2022 </w:t>
      </w:r>
      <w:r w:rsidRPr="00EA414B">
        <w:rPr>
          <w:rFonts w:ascii="Liberation Serif" w:hAnsi="Liberation Serif" w:cs="Liberation Serif"/>
          <w:b/>
          <w:sz w:val="24"/>
          <w:szCs w:val="24"/>
        </w:rPr>
        <w:t xml:space="preserve">года </w:t>
      </w:r>
      <w:r w:rsidR="00272E35" w:rsidRPr="00EA414B">
        <w:rPr>
          <w:rFonts w:ascii="Liberation Serif" w:hAnsi="Liberation Serif" w:cs="Liberation Serif"/>
          <w:b/>
          <w:sz w:val="24"/>
          <w:szCs w:val="24"/>
        </w:rPr>
        <w:t>23</w:t>
      </w:r>
      <w:r w:rsidRPr="00EA414B">
        <w:rPr>
          <w:rFonts w:ascii="Liberation Serif" w:hAnsi="Liberation Serif" w:cs="Liberation Serif"/>
          <w:b/>
          <w:sz w:val="24"/>
          <w:szCs w:val="24"/>
        </w:rPr>
        <w:t>.00 час</w:t>
      </w:r>
      <w:r w:rsidRPr="00EA414B">
        <w:rPr>
          <w:rFonts w:ascii="Liberation Serif" w:hAnsi="Liberation Serif" w:cs="Liberation Serif"/>
          <w:sz w:val="24"/>
          <w:szCs w:val="24"/>
        </w:rPr>
        <w:t>.</w:t>
      </w:r>
    </w:p>
    <w:p w:rsidR="000D6CF2" w:rsidRPr="00EA414B" w:rsidRDefault="00632C25" w:rsidP="00BC1B6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A414B">
        <w:rPr>
          <w:rFonts w:ascii="Liberation Serif" w:hAnsi="Liberation Serif" w:cs="Liberation Serif"/>
          <w:sz w:val="24"/>
          <w:szCs w:val="24"/>
        </w:rPr>
        <w:t xml:space="preserve">Дата рассмотрения заявок на участие -   </w:t>
      </w:r>
      <w:r w:rsidR="0054501E">
        <w:rPr>
          <w:rFonts w:ascii="Liberation Serif" w:hAnsi="Liberation Serif" w:cs="Liberation Serif"/>
          <w:b/>
          <w:sz w:val="24"/>
          <w:szCs w:val="24"/>
        </w:rPr>
        <w:t>28</w:t>
      </w:r>
      <w:r w:rsidR="00EA414B" w:rsidRPr="00EA414B">
        <w:rPr>
          <w:rFonts w:ascii="Liberation Serif" w:hAnsi="Liberation Serif" w:cs="Liberation Serif"/>
          <w:b/>
          <w:sz w:val="24"/>
          <w:szCs w:val="24"/>
        </w:rPr>
        <w:t>.06</w:t>
      </w:r>
      <w:r w:rsidR="00272E35" w:rsidRPr="00EA414B">
        <w:rPr>
          <w:rFonts w:ascii="Liberation Serif" w:hAnsi="Liberation Serif" w:cs="Liberation Serif"/>
          <w:b/>
          <w:sz w:val="24"/>
          <w:szCs w:val="24"/>
        </w:rPr>
        <w:t>.2022 года</w:t>
      </w:r>
      <w:r w:rsidRPr="00EA414B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314E2B" w:rsidRDefault="00632C25" w:rsidP="00BC1B6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A414B">
        <w:rPr>
          <w:rFonts w:ascii="Liberation Serif" w:hAnsi="Liberation Serif" w:cs="Liberation Serif"/>
          <w:sz w:val="24"/>
          <w:szCs w:val="24"/>
        </w:rPr>
        <w:t xml:space="preserve">Дата и время начала торговой сессии – </w:t>
      </w:r>
      <w:r w:rsidR="0054501E">
        <w:rPr>
          <w:rFonts w:ascii="Liberation Serif" w:hAnsi="Liberation Serif" w:cs="Liberation Serif"/>
          <w:b/>
          <w:sz w:val="24"/>
          <w:szCs w:val="24"/>
        </w:rPr>
        <w:t>30</w:t>
      </w:r>
      <w:r w:rsidR="00EA414B" w:rsidRPr="00EA414B">
        <w:rPr>
          <w:rFonts w:ascii="Liberation Serif" w:hAnsi="Liberation Serif" w:cs="Liberation Serif"/>
          <w:b/>
          <w:sz w:val="24"/>
          <w:szCs w:val="24"/>
        </w:rPr>
        <w:t>.06</w:t>
      </w:r>
      <w:r w:rsidR="00272E35" w:rsidRPr="00EA414B">
        <w:rPr>
          <w:rFonts w:ascii="Liberation Serif" w:hAnsi="Liberation Serif" w:cs="Liberation Serif"/>
          <w:b/>
          <w:sz w:val="24"/>
          <w:szCs w:val="24"/>
        </w:rPr>
        <w:t xml:space="preserve">.2022 </w:t>
      </w:r>
      <w:r w:rsidR="00E85CAF">
        <w:rPr>
          <w:rFonts w:ascii="Liberation Serif" w:hAnsi="Liberation Serif" w:cs="Liberation Serif"/>
          <w:b/>
          <w:sz w:val="24"/>
          <w:szCs w:val="24"/>
        </w:rPr>
        <w:t>года в 12</w:t>
      </w:r>
      <w:r w:rsidRPr="00EA414B">
        <w:rPr>
          <w:rFonts w:ascii="Liberation Serif" w:hAnsi="Liberation Serif" w:cs="Liberation Serif"/>
          <w:b/>
          <w:sz w:val="24"/>
          <w:szCs w:val="24"/>
        </w:rPr>
        <w:t>:00</w:t>
      </w:r>
    </w:p>
    <w:p w:rsidR="00632C25" w:rsidRPr="00314E2B" w:rsidRDefault="00314E2B" w:rsidP="00314E2B">
      <w:pPr>
        <w:pStyle w:val="a3"/>
        <w:numPr>
          <w:ilvl w:val="0"/>
          <w:numId w:val="3"/>
        </w:numPr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314E2B">
        <w:rPr>
          <w:rFonts w:ascii="Liberation Serif" w:hAnsi="Liberation Serif" w:cs="Liberation Serif"/>
          <w:b/>
          <w:sz w:val="24"/>
          <w:szCs w:val="24"/>
          <w:u w:val="single"/>
        </w:rPr>
        <w:t>Время указано местное</w:t>
      </w:r>
    </w:p>
    <w:p w:rsidR="008A1D8A" w:rsidRDefault="008A1D8A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A1D8A" w:rsidRPr="006B4B5E" w:rsidRDefault="006B4B5E" w:rsidP="006B4B5E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B4B5E">
        <w:rPr>
          <w:rFonts w:ascii="Liberation Serif" w:hAnsi="Liberation Serif" w:cs="Liberation Serif"/>
          <w:b/>
          <w:sz w:val="24"/>
          <w:szCs w:val="24"/>
        </w:rPr>
        <w:t xml:space="preserve">2. Порядок подачи заявок на участие в </w:t>
      </w:r>
      <w:r>
        <w:rPr>
          <w:rFonts w:ascii="Liberation Serif" w:hAnsi="Liberation Serif" w:cs="Liberation Serif"/>
          <w:b/>
          <w:sz w:val="24"/>
          <w:szCs w:val="24"/>
        </w:rPr>
        <w:t>аукционе</w:t>
      </w:r>
      <w:r w:rsidRPr="006B4B5E">
        <w:rPr>
          <w:rFonts w:ascii="Liberation Serif" w:hAnsi="Liberation Serif" w:cs="Liberation Serif"/>
          <w:b/>
          <w:sz w:val="24"/>
          <w:szCs w:val="24"/>
        </w:rPr>
        <w:t>.</w:t>
      </w:r>
    </w:p>
    <w:p w:rsidR="00725AA1" w:rsidRPr="00837D9B" w:rsidRDefault="00837D9B" w:rsidP="00725AA1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37D9B">
        <w:rPr>
          <w:rFonts w:ascii="Liberation Serif" w:hAnsi="Liberation Serif" w:cs="Liberation Serif"/>
          <w:sz w:val="24"/>
          <w:szCs w:val="24"/>
        </w:rPr>
        <w:t>Заявка на участие в электронном аукционе подает через сайт оператора электронной площадки ЗАО "Сбербанк - АСТ" http://utp.sberbank-ast.ru/AP/, в соответствии с регламентом установленным таким оператором электронной площадки. Одно лицо имеет право подать только одну заявку.</w:t>
      </w:r>
    </w:p>
    <w:p w:rsidR="00837D9B" w:rsidRPr="000C0AB4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lastRenderedPageBreak/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9316C">
        <w:rPr>
          <w:rFonts w:ascii="Liberation Serif" w:hAnsi="Liberation Serif" w:cs="Liberation Serif"/>
          <w:sz w:val="24"/>
          <w:szCs w:val="24"/>
        </w:rPr>
        <w:t>Заявка (образец ко</w:t>
      </w:r>
      <w:r w:rsidR="00D9316C" w:rsidRPr="00D9316C">
        <w:rPr>
          <w:rFonts w:ascii="Liberation Serif" w:hAnsi="Liberation Serif" w:cs="Liberation Serif"/>
          <w:sz w:val="24"/>
          <w:szCs w:val="24"/>
        </w:rPr>
        <w:t>торой приведен в Приложении № 1</w:t>
      </w:r>
      <w:r w:rsidRPr="00D9316C">
        <w:rPr>
          <w:rFonts w:ascii="Liberation Serif" w:hAnsi="Liberation Serif" w:cs="Liberation Serif"/>
          <w:sz w:val="24"/>
          <w:szCs w:val="24"/>
        </w:rPr>
        <w:t xml:space="preserve">) на участие </w:t>
      </w:r>
      <w:r w:rsidRPr="00307F96">
        <w:rPr>
          <w:rFonts w:ascii="Liberation Serif" w:hAnsi="Liberation Serif" w:cs="Liberation Serif"/>
          <w:sz w:val="24"/>
          <w:szCs w:val="24"/>
        </w:rPr>
        <w:t>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7D9B" w:rsidRPr="00274C5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 xml:space="preserve"> </w:t>
      </w:r>
      <w:r w:rsidRPr="00274C5B">
        <w:rPr>
          <w:rFonts w:ascii="Liberation Serif" w:hAnsi="Liberation Serif" w:cs="Liberation Serif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7D9B" w:rsidRPr="00274C5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74C5B">
        <w:rPr>
          <w:rFonts w:ascii="Liberation Serif" w:hAnsi="Liberation Serif" w:cs="Liberation Serif"/>
          <w:sz w:val="24"/>
          <w:szCs w:val="24"/>
        </w:rPr>
        <w:t xml:space="preserve">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7D9B" w:rsidRPr="00837D9B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74C5B">
        <w:rPr>
          <w:rFonts w:ascii="Liberation Serif" w:hAnsi="Liberation Serif" w:cs="Liberation Serif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7D9B" w:rsidRPr="00714EA5" w:rsidRDefault="00837D9B" w:rsidP="00714EA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37D9B">
        <w:rPr>
          <w:rFonts w:ascii="Liberation Serif" w:hAnsi="Liberation Serif" w:cs="Liberation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714EA5">
        <w:rPr>
          <w:rFonts w:ascii="Liberation Serif" w:hAnsi="Liberation Serif" w:cs="Liberation Serif"/>
          <w:sz w:val="24"/>
          <w:szCs w:val="24"/>
        </w:rPr>
        <w:t xml:space="preserve"> </w:t>
      </w:r>
      <w:r w:rsidRPr="00714EA5">
        <w:rPr>
          <w:rFonts w:ascii="Liberation Serif" w:hAnsi="Liberation Serif" w:cs="Liberation Serif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94943" w:rsidRDefault="00837D9B" w:rsidP="00837D9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14EA5">
        <w:rPr>
          <w:rFonts w:ascii="Liberation Serif" w:hAnsi="Liberation Serif" w:cs="Liberation Serif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</w:t>
      </w:r>
      <w:r w:rsidRPr="00837D9B">
        <w:rPr>
          <w:rFonts w:ascii="Liberation Serif" w:hAnsi="Liberation Serif" w:cs="Liberation Serif"/>
          <w:sz w:val="24"/>
          <w:szCs w:val="24"/>
        </w:rPr>
        <w:t>, при этом первоначальная заявка должна быть отозвана.</w:t>
      </w:r>
    </w:p>
    <w:p w:rsidR="00714EA5" w:rsidRPr="00703106" w:rsidRDefault="008C0061" w:rsidP="00364DA9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03106" w:rsidRPr="00D9316C" w:rsidRDefault="00714EA5" w:rsidP="00D9316C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>. Размер</w:t>
      </w:r>
      <w:r w:rsidR="00781158">
        <w:rPr>
          <w:rFonts w:ascii="Liberation Serif" w:hAnsi="Liberation Serif" w:cs="Liberation Serif"/>
          <w:b/>
          <w:sz w:val="24"/>
          <w:szCs w:val="24"/>
        </w:rPr>
        <w:t xml:space="preserve"> задатка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, срок и </w:t>
      </w:r>
      <w:r w:rsidR="00971B8A">
        <w:rPr>
          <w:rFonts w:ascii="Liberation Serif" w:hAnsi="Liberation Serif" w:cs="Liberation Serif"/>
          <w:b/>
          <w:sz w:val="24"/>
          <w:szCs w:val="24"/>
        </w:rPr>
        <w:t>порядок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 внесения </w:t>
      </w:r>
      <w:r w:rsidR="00971B8A">
        <w:rPr>
          <w:rFonts w:ascii="Liberation Serif" w:hAnsi="Liberation Serif" w:cs="Liberation Serif"/>
          <w:b/>
          <w:sz w:val="24"/>
          <w:szCs w:val="24"/>
        </w:rPr>
        <w:t xml:space="preserve">и возврата 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 xml:space="preserve">задатка на участие в </w:t>
      </w:r>
      <w:r w:rsidR="00971B8A">
        <w:rPr>
          <w:rFonts w:ascii="Liberation Serif" w:hAnsi="Liberation Serif" w:cs="Liberation Serif"/>
          <w:b/>
          <w:sz w:val="24"/>
          <w:szCs w:val="24"/>
        </w:rPr>
        <w:t>аукционе</w:t>
      </w:r>
      <w:r w:rsidR="00703106" w:rsidRPr="000E33EE">
        <w:rPr>
          <w:rFonts w:ascii="Liberation Serif" w:hAnsi="Liberation Serif" w:cs="Liberation Serif"/>
          <w:b/>
          <w:sz w:val="24"/>
          <w:szCs w:val="24"/>
        </w:rPr>
        <w:t>.</w:t>
      </w:r>
    </w:p>
    <w:p w:rsidR="00703106" w:rsidRPr="00703106" w:rsidRDefault="00703106" w:rsidP="00703106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3106">
        <w:rPr>
          <w:rFonts w:ascii="Liberation Serif" w:hAnsi="Liberation Serif" w:cs="Liberation Serif"/>
          <w:sz w:val="24"/>
          <w:szCs w:val="24"/>
        </w:rPr>
        <w:t xml:space="preserve">Для участия в </w:t>
      </w:r>
      <w:r w:rsidR="0046653E">
        <w:rPr>
          <w:rFonts w:ascii="Liberation Serif" w:hAnsi="Liberation Serif" w:cs="Liberation Serif"/>
          <w:sz w:val="24"/>
          <w:szCs w:val="24"/>
        </w:rPr>
        <w:t xml:space="preserve">аукционе </w:t>
      </w:r>
      <w:r w:rsidR="0046653E" w:rsidRPr="00703106">
        <w:rPr>
          <w:rFonts w:ascii="Liberation Serif" w:hAnsi="Liberation Serif" w:cs="Liberation Serif"/>
          <w:sz w:val="24"/>
          <w:szCs w:val="24"/>
        </w:rPr>
        <w:t>претендент</w:t>
      </w:r>
      <w:r w:rsidRPr="00703106">
        <w:rPr>
          <w:rFonts w:ascii="Liberation Serif" w:hAnsi="Liberation Serif" w:cs="Liberation Serif"/>
          <w:sz w:val="24"/>
          <w:szCs w:val="24"/>
        </w:rPr>
        <w:t xml:space="preserve"> вносит задаток в размере 20% цены первоначального предложения, что составляет </w:t>
      </w:r>
      <w:r w:rsidR="00BB220D">
        <w:rPr>
          <w:rFonts w:ascii="Liberation Serif" w:hAnsi="Liberation Serif" w:cs="Liberation Serif"/>
          <w:b/>
          <w:sz w:val="24"/>
          <w:szCs w:val="24"/>
        </w:rPr>
        <w:t xml:space="preserve">388 520,40 (триста восемьдесят восемь тысяч пятьсот двадцать) рублей, 40 копеек. 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Задаток перечисляется на реквизиты оператора электронной площадки: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ЗАО «Сбербанк-АСТ», ИНН 7707308480, КПП 770701001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Банк получателя – ПАО «СБЕРБАНК РОССИИ» г. Москва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Р/с 40702810300020038047, к/с 30101810400000000225, БИК 044525225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 (http://utp.sberbank-ast.ru/AP/Notice/653/Requisites).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Назначение платежа – задаток для участия в электронном аукционе _______(дата) по лоту № ___.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561D2">
        <w:rPr>
          <w:rFonts w:ascii="Liberation Serif" w:hAnsi="Liberation Serif" w:cs="Liberation Serif"/>
          <w:b/>
          <w:sz w:val="24"/>
          <w:szCs w:val="24"/>
        </w:rPr>
        <w:t>Срок внесения задатка: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согласно Регламента электронной площадки.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lastRenderedPageBreak/>
        <w:t>Денежные средства, перечисленные за претендента третьим лицом, незарегистрированным на торговой площадке в качестве участника (претендента на участие) торгов, не зачисляются на счет такого претендента на универсальной торговой площадке.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Образец платежного поручения приведен на электронной площадке по адресу: http://utp.sberbank-ast.ru/AP/Notice/653/Requisites.</w:t>
      </w:r>
    </w:p>
    <w:p w:rsidR="0000545B" w:rsidRPr="006674F0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674F0">
        <w:rPr>
          <w:rFonts w:ascii="Liberation Serif" w:hAnsi="Liberation Serif" w:cs="Liberation Serif"/>
          <w:b/>
          <w:sz w:val="24"/>
          <w:szCs w:val="24"/>
        </w:rPr>
        <w:t>Порядок возврата задатка: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 w:rsidRPr="00994C30">
        <w:rPr>
          <w:rFonts w:ascii="Liberation Serif" w:hAnsi="Liberation Serif" w:cs="Liberation Serif"/>
          <w:sz w:val="24"/>
          <w:szCs w:val="24"/>
        </w:rPr>
        <w:t>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</w:t>
      </w:r>
      <w:r w:rsidRPr="0000545B">
        <w:rPr>
          <w:rFonts w:ascii="Liberation Serif" w:hAnsi="Liberation Serif" w:cs="Liberation Serif"/>
          <w:sz w:val="24"/>
          <w:szCs w:val="24"/>
        </w:rPr>
        <w:t>ом для участников аукциона.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 xml:space="preserve">Задаток, перечисленный </w:t>
      </w:r>
      <w:r w:rsidR="00665FC3" w:rsidRPr="0000545B">
        <w:rPr>
          <w:rFonts w:ascii="Liberation Serif" w:hAnsi="Liberation Serif" w:cs="Liberation Serif"/>
          <w:sz w:val="24"/>
          <w:szCs w:val="24"/>
        </w:rPr>
        <w:t>победителем аукциона,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00545B" w:rsidRPr="0000545B" w:rsidRDefault="0000545B" w:rsidP="0000545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0545B" w:rsidRDefault="0000545B" w:rsidP="009F518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0545B">
        <w:rPr>
          <w:rFonts w:ascii="Liberation Serif" w:hAnsi="Liberation Serif" w:cs="Liberation Serif"/>
          <w:sz w:val="24"/>
          <w:szCs w:val="24"/>
        </w:rPr>
        <w:t>Данные условия являются публичной оферт</w:t>
      </w:r>
      <w:r w:rsidR="00D869EF">
        <w:rPr>
          <w:rFonts w:ascii="Liberation Serif" w:hAnsi="Liberation Serif" w:cs="Liberation Serif"/>
          <w:sz w:val="24"/>
          <w:szCs w:val="24"/>
        </w:rPr>
        <w:t>ой,</w:t>
      </w:r>
      <w:r w:rsidRPr="0000545B">
        <w:rPr>
          <w:rFonts w:ascii="Liberation Serif" w:hAnsi="Liberation Serif" w:cs="Liberation Serif"/>
          <w:sz w:val="24"/>
          <w:szCs w:val="24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F5182" w:rsidRDefault="009F5182" w:rsidP="00364DA9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9F5182" w:rsidRPr="009F5182" w:rsidRDefault="009F5182" w:rsidP="009F5182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F5182">
        <w:rPr>
          <w:rFonts w:ascii="Liberation Serif" w:hAnsi="Liberation Serif" w:cs="Liberation Serif"/>
          <w:b/>
          <w:sz w:val="24"/>
          <w:szCs w:val="24"/>
        </w:rPr>
        <w:t>4. П</w:t>
      </w:r>
      <w:r w:rsidR="0032668A">
        <w:rPr>
          <w:rFonts w:ascii="Liberation Serif" w:hAnsi="Liberation Serif" w:cs="Liberation Serif"/>
          <w:b/>
          <w:sz w:val="24"/>
          <w:szCs w:val="24"/>
        </w:rPr>
        <w:t xml:space="preserve">еречень требуемых для участия в аукционе </w:t>
      </w:r>
      <w:r w:rsidRPr="009F5182">
        <w:rPr>
          <w:rFonts w:ascii="Liberation Serif" w:hAnsi="Liberation Serif" w:cs="Liberation Serif"/>
          <w:b/>
          <w:sz w:val="24"/>
          <w:szCs w:val="24"/>
        </w:rPr>
        <w:t>документов и требования к их оформлению.</w:t>
      </w:r>
    </w:p>
    <w:p w:rsidR="00E47B5A" w:rsidRPr="00E47B5A" w:rsidRDefault="00E47B5A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</w:r>
    </w:p>
    <w:p w:rsidR="00E47B5A" w:rsidRPr="00E47B5A" w:rsidRDefault="00E47B5A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</w:r>
    </w:p>
    <w:p w:rsidR="009F5182" w:rsidRPr="009F5182" w:rsidRDefault="009F5182" w:rsidP="009F518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9F5182">
        <w:rPr>
          <w:rFonts w:ascii="Liberation Serif" w:hAnsi="Liberation Serif" w:cs="Liberation Serif"/>
          <w:sz w:val="24"/>
          <w:szCs w:val="24"/>
        </w:rPr>
        <w:t>:</w:t>
      </w:r>
    </w:p>
    <w:p w:rsidR="007D0E46" w:rsidRPr="009F5182" w:rsidRDefault="009F5182" w:rsidP="007A09AC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b/>
          <w:sz w:val="24"/>
          <w:szCs w:val="24"/>
        </w:rPr>
        <w:t>физические лица</w:t>
      </w:r>
      <w:r w:rsidRPr="009F5182">
        <w:rPr>
          <w:rFonts w:ascii="Liberation Serif" w:hAnsi="Liberation Serif" w:cs="Liberation Serif"/>
          <w:sz w:val="24"/>
          <w:szCs w:val="24"/>
        </w:rPr>
        <w:t xml:space="preserve"> - все листы документа, удостоверяющего личность;</w:t>
      </w:r>
    </w:p>
    <w:p w:rsidR="009F5182" w:rsidRDefault="007D0E46" w:rsidP="007D0E46">
      <w:pPr>
        <w:pStyle w:val="a3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</w:r>
      <w:r w:rsidR="009F5182" w:rsidRPr="007D0E46">
        <w:rPr>
          <w:rFonts w:ascii="Liberation Serif" w:hAnsi="Liberation Serif" w:cs="Liberation Serif"/>
          <w:b/>
          <w:sz w:val="24"/>
          <w:szCs w:val="24"/>
        </w:rPr>
        <w:t>юридические лица:</w:t>
      </w:r>
    </w:p>
    <w:p w:rsidR="009F5182" w:rsidRPr="009F5182" w:rsidRDefault="009F5182" w:rsidP="007A09AC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 xml:space="preserve">- </w:t>
      </w:r>
      <w:r w:rsidR="007D0E46">
        <w:rPr>
          <w:rFonts w:ascii="Liberation Serif" w:hAnsi="Liberation Serif" w:cs="Liberation Serif"/>
          <w:sz w:val="24"/>
          <w:szCs w:val="24"/>
        </w:rPr>
        <w:t>заверенные копии учредительных</w:t>
      </w:r>
      <w:r w:rsidRPr="009F5182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="007D0E46">
        <w:rPr>
          <w:rFonts w:ascii="Liberation Serif" w:hAnsi="Liberation Serif" w:cs="Liberation Serif"/>
          <w:sz w:val="24"/>
          <w:szCs w:val="24"/>
        </w:rPr>
        <w:t>ов</w:t>
      </w:r>
      <w:r w:rsidR="007A09AC">
        <w:rPr>
          <w:rFonts w:ascii="Liberation Serif" w:hAnsi="Liberation Serif" w:cs="Liberation Serif"/>
          <w:sz w:val="24"/>
          <w:szCs w:val="24"/>
        </w:rPr>
        <w:t>;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</w:t>
      </w:r>
      <w:r w:rsidR="007A09AC">
        <w:rPr>
          <w:rFonts w:ascii="Liberation Serif" w:hAnsi="Liberation Serif" w:cs="Liberation Serif"/>
          <w:sz w:val="24"/>
          <w:szCs w:val="24"/>
        </w:rPr>
        <w:t>ического лица без доверенности;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9F5182" w:rsidRPr="009F5182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 xml:space="preserve">В случае, если от имени претендента действует его представитель по доверенности, должна быть приложена доверенность на осуществление действий от имени претендента, оформленная в установленном порядке. В случае, если доверенность на осуществление действий </w:t>
      </w:r>
      <w:r w:rsidRPr="009F5182">
        <w:rPr>
          <w:rFonts w:ascii="Liberation Serif" w:hAnsi="Liberation Serif" w:cs="Liberation Serif"/>
          <w:sz w:val="24"/>
          <w:szCs w:val="24"/>
        </w:rPr>
        <w:lastRenderedPageBreak/>
        <w:t>от имени претендента подписана лицом, уполномоченным руководителем юридического лица, необходимо приложить документ, подтверждающий полномочия этого лица.</w:t>
      </w:r>
    </w:p>
    <w:p w:rsidR="0000545B" w:rsidRDefault="009F5182" w:rsidP="00E47B5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F5182">
        <w:rPr>
          <w:rFonts w:ascii="Liberation Serif" w:hAnsi="Liberation Serif" w:cs="Liberation Serif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623F78" w:rsidRDefault="00E47B5A" w:rsidP="007057F2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47B5A">
        <w:rPr>
          <w:rFonts w:ascii="Liberation Serif" w:hAnsi="Liberation Serif" w:cs="Liberation Serif"/>
          <w:sz w:val="24"/>
          <w:szCs w:val="24"/>
        </w:rPr>
        <w:t>К документам прилагается ОПИСЬ ДОКУМЕНТОВ, составленная в произвольной форме с указанием количества листов каждого документа. Все листы документов, представляемых одновременно с заявкой, должны быть пронумерованы.</w:t>
      </w:r>
    </w:p>
    <w:p w:rsidR="00AB7ACA" w:rsidRPr="007057F2" w:rsidRDefault="007057F2" w:rsidP="007057F2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057F2">
        <w:rPr>
          <w:rFonts w:ascii="Liberation Serif" w:hAnsi="Liberation Serif" w:cs="Liberation Serif"/>
          <w:b/>
          <w:sz w:val="24"/>
          <w:szCs w:val="24"/>
          <w:lang w:val="en-US"/>
        </w:rPr>
        <w:t>IV</w:t>
      </w:r>
      <w:r w:rsidRPr="007057F2">
        <w:rPr>
          <w:rFonts w:ascii="Liberation Serif" w:hAnsi="Liberation Serif" w:cs="Liberation Serif"/>
          <w:b/>
          <w:sz w:val="24"/>
          <w:szCs w:val="24"/>
        </w:rPr>
        <w:t>.</w:t>
      </w:r>
      <w:r w:rsidRPr="007057F2">
        <w:rPr>
          <w:b/>
        </w:rPr>
        <w:t xml:space="preserve"> </w:t>
      </w:r>
      <w:r w:rsidR="0032668A">
        <w:rPr>
          <w:rFonts w:ascii="Liberation Serif" w:hAnsi="Liberation Serif" w:cs="Liberation Serif"/>
          <w:b/>
          <w:sz w:val="24"/>
          <w:szCs w:val="24"/>
        </w:rPr>
        <w:t>Определение участников аукциона.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</w:p>
    <w:p w:rsidR="007057F2" w:rsidRPr="007057F2" w:rsidRDefault="007057F2" w:rsidP="00C3449F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о признании Претендентов участниками аукциона.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Претендент не допускается к участию в аукционе по следующим основаниям:</w:t>
      </w:r>
    </w:p>
    <w:p w:rsidR="007057F2" w:rsidRPr="007057F2" w:rsidRDefault="007057F2" w:rsidP="00C3449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057F2" w:rsidRPr="007057F2" w:rsidRDefault="007057F2" w:rsidP="00C3449F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057F2" w:rsidRPr="007057F2" w:rsidRDefault="007057F2" w:rsidP="007057F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057F2">
        <w:rPr>
          <w:rFonts w:ascii="Liberation Serif" w:hAnsi="Liberation Serif" w:cs="Liberation Serif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B7ACA" w:rsidRPr="0076605E" w:rsidRDefault="00AB7ACA" w:rsidP="0076605E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B7ACA" w:rsidRPr="0076605E" w:rsidRDefault="0076605E" w:rsidP="0076605E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605E">
        <w:rPr>
          <w:rFonts w:ascii="Liberation Serif" w:hAnsi="Liberation Serif" w:cs="Liberation Serif"/>
          <w:b/>
          <w:sz w:val="24"/>
          <w:szCs w:val="24"/>
        </w:rPr>
        <w:t>V.        Порядок проведения аукциона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«Шаг </w:t>
      </w:r>
      <w:r w:rsidR="00E24535" w:rsidRPr="0076605E">
        <w:rPr>
          <w:rFonts w:ascii="Liberation Serif" w:hAnsi="Liberation Serif" w:cs="Liberation Serif"/>
          <w:sz w:val="24"/>
          <w:szCs w:val="24"/>
        </w:rPr>
        <w:t>аукциона» составляет</w:t>
      </w:r>
      <w:r w:rsidRPr="0076605E">
        <w:rPr>
          <w:rFonts w:ascii="Liberation Serif" w:hAnsi="Liberation Serif" w:cs="Liberation Serif"/>
          <w:sz w:val="24"/>
          <w:szCs w:val="24"/>
        </w:rPr>
        <w:t xml:space="preserve">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76605E" w:rsidRPr="00BC1EE7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C1EE7">
        <w:rPr>
          <w:rFonts w:ascii="Liberation Serif" w:hAnsi="Liberation Serif" w:cs="Liberation Serif"/>
          <w:b/>
          <w:sz w:val="24"/>
          <w:szCs w:val="24"/>
        </w:rPr>
        <w:t>Победителем аукциона признается участник, заявивший наибольшую цену имущества.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аукциона.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76605E" w:rsidRPr="0076605E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цена сделки;</w:t>
      </w:r>
    </w:p>
    <w:p w:rsidR="00AB7ACA" w:rsidRDefault="0076605E" w:rsidP="0076605E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FB0716" w:rsidRPr="00BC1EE7" w:rsidRDefault="00FB0716" w:rsidP="00FB0716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C1EE7">
        <w:rPr>
          <w:rFonts w:ascii="Liberation Serif" w:hAnsi="Liberation Serif" w:cs="Liberation Serif"/>
          <w:b/>
          <w:sz w:val="24"/>
          <w:szCs w:val="24"/>
          <w:u w:val="single"/>
        </w:rPr>
        <w:t>Победителем признается участник, предложивший наиболее высокую цену</w:t>
      </w:r>
      <w:r w:rsidRPr="00BC1EE7">
        <w:rPr>
          <w:rFonts w:ascii="Liberation Serif" w:hAnsi="Liberation Serif" w:cs="Liberation Serif"/>
          <w:b/>
          <w:sz w:val="24"/>
          <w:szCs w:val="24"/>
        </w:rPr>
        <w:t>.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B0716">
        <w:rPr>
          <w:rFonts w:ascii="Liberation Serif" w:hAnsi="Liberation Serif" w:cs="Liberation Serif"/>
          <w:b/>
          <w:sz w:val="24"/>
          <w:szCs w:val="24"/>
        </w:rPr>
        <w:t>Аукцион признается несостоявшимся в следующих случаях</w:t>
      </w:r>
      <w:r w:rsidRPr="0076605E">
        <w:rPr>
          <w:rFonts w:ascii="Liberation Serif" w:hAnsi="Liberation Serif" w:cs="Liberation Serif"/>
          <w:sz w:val="24"/>
          <w:szCs w:val="24"/>
        </w:rPr>
        <w:t>: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принято решение о признании только одного претендента участником;</w:t>
      </w:r>
    </w:p>
    <w:p w:rsidR="004816F4" w:rsidRPr="0076605E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t>- ни один из участников не сделал предложение о начальной цене имущества.</w:t>
      </w:r>
    </w:p>
    <w:p w:rsidR="00AB7ACA" w:rsidRDefault="004816F4" w:rsidP="004816F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6605E">
        <w:rPr>
          <w:rFonts w:ascii="Liberation Serif" w:hAnsi="Liberation Serif" w:cs="Liberation Serif"/>
          <w:sz w:val="24"/>
          <w:szCs w:val="24"/>
        </w:rPr>
        <w:lastRenderedPageBreak/>
        <w:t xml:space="preserve"> Решение о признании аукциона несостоявшимся оформляется протоколом об итогах</w:t>
      </w:r>
      <w:r w:rsidR="00FA3ADD">
        <w:rPr>
          <w:rFonts w:ascii="Liberation Serif" w:hAnsi="Liberation Serif" w:cs="Liberation Serif"/>
          <w:sz w:val="24"/>
          <w:szCs w:val="24"/>
        </w:rPr>
        <w:t xml:space="preserve"> аукциона. </w:t>
      </w:r>
    </w:p>
    <w:p w:rsidR="00180820" w:rsidRDefault="00180820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2627B" w:rsidRDefault="00D2627B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611320" w:rsidRPr="00E84CC6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84CC6">
        <w:rPr>
          <w:rFonts w:ascii="Liberation Serif" w:hAnsi="Liberation Serif" w:cs="Liberation Serif"/>
          <w:b/>
          <w:sz w:val="24"/>
          <w:szCs w:val="24"/>
        </w:rPr>
        <w:t>ВНИМАНИЕ ЗАЯВИТЕЛЕЙ!</w:t>
      </w:r>
    </w:p>
    <w:p w:rsidR="00611320" w:rsidRPr="00E84CC6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84CC6">
        <w:rPr>
          <w:rFonts w:ascii="Liberation Serif" w:hAnsi="Liberation Serif" w:cs="Liberation Serif"/>
          <w:sz w:val="24"/>
          <w:szCs w:val="24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611320" w:rsidRPr="00611320" w:rsidRDefault="00611320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84CC6">
        <w:rPr>
          <w:rFonts w:ascii="Liberation Serif" w:hAnsi="Liberation Serif" w:cs="Liberation Serif"/>
          <w:sz w:val="24"/>
          <w:szCs w:val="24"/>
        </w:rPr>
        <w:t>Срок подведения итогов аукциона – процедура аукциона считается завершенной со времени подписания продавцом протокола об итогах аукциона.</w:t>
      </w:r>
    </w:p>
    <w:p w:rsidR="00320722" w:rsidRDefault="0032072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320722" w:rsidRPr="00FA21EB" w:rsidRDefault="00FA21EB" w:rsidP="00611320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A21EB">
        <w:rPr>
          <w:rFonts w:ascii="Liberation Serif" w:hAnsi="Liberation Serif" w:cs="Liberation Serif"/>
          <w:b/>
          <w:sz w:val="24"/>
          <w:szCs w:val="24"/>
        </w:rPr>
        <w:t>VI.      Порядок заключения договора купли-продажи по итогам продажи</w:t>
      </w:r>
      <w:r w:rsidR="000B2AE1">
        <w:rPr>
          <w:rFonts w:ascii="Liberation Serif" w:hAnsi="Liberation Serif" w:cs="Liberation Serif"/>
          <w:b/>
          <w:sz w:val="24"/>
          <w:szCs w:val="24"/>
        </w:rPr>
        <w:t>, перехода права собственности на имущество.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При оспаривании условий проекта договора купли-продажи, опубликованного на официальном сайте Российской Федерации www.torgi.gov.ru., на официальном сайте Городского округа Верхняя Тура и на электронной площадке http://utp.sberbank-ast.ru, победитель торгов будет считаться уклонившимся от подписания договора купли-продажи. В этом случае задаток ему не возвращается.</w:t>
      </w:r>
    </w:p>
    <w:p w:rsidR="00FA21EB" w:rsidRPr="00FA21EB" w:rsidRDefault="00FA21EB" w:rsidP="00611320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</w:t>
      </w:r>
      <w:r>
        <w:rPr>
          <w:rFonts w:ascii="Liberation Serif" w:hAnsi="Liberation Serif" w:cs="Liberation Serif"/>
          <w:sz w:val="24"/>
          <w:szCs w:val="24"/>
        </w:rPr>
        <w:t>а, задаток ему не возвращается.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FA21EB">
        <w:rPr>
          <w:rFonts w:ascii="Liberation Serif" w:hAnsi="Liberation Serif" w:cs="Liberation Serif"/>
          <w:b/>
          <w:sz w:val="24"/>
          <w:szCs w:val="24"/>
        </w:rPr>
        <w:t xml:space="preserve">Условия и сроки платежа, необходимые реквизиты счетов: </w:t>
      </w:r>
    </w:p>
    <w:p w:rsidR="00D0768A" w:rsidRDefault="00FA21EB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Форма платежа – единовременная (рассрочка не предоставляется). Покупатель перечисляет денежные средства на счет Продавца в течение 5 (пяти) рабочих дней с момента подписания договора купли-продажи по следующим реквизитам:</w:t>
      </w:r>
    </w:p>
    <w:p w:rsidR="00D0768A" w:rsidRPr="00D0768A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D0768A">
        <w:rPr>
          <w:rFonts w:ascii="Liberation Serif" w:hAnsi="Liberation Serif" w:cs="Liberation Serif"/>
          <w:b/>
          <w:sz w:val="24"/>
          <w:szCs w:val="24"/>
          <w:u w:val="single"/>
        </w:rPr>
        <w:t>Недвижимое имущество: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ИНН 6620002908 КПП 668101001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(Администрация Городского округа Верхняя Тура) 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Лицевой счет 04623000360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р/</w:t>
      </w: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03100643000000016200 Уральское ГУ Банка России//УФК по Свердловской области, г. Екатеринбург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БИК 016577551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Кор.сч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40102810645370000054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ОКТМО 65734000</w:t>
      </w: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ОКПО 04042123</w:t>
      </w:r>
    </w:p>
    <w:p w:rsidR="00D0768A" w:rsidRDefault="00FA21EB" w:rsidP="00D334F3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КБК 90111402043040002410</w:t>
      </w:r>
      <w:bookmarkStart w:id="0" w:name="_GoBack"/>
      <w:bookmarkEnd w:id="0"/>
    </w:p>
    <w:p w:rsidR="00D0768A" w:rsidRDefault="00D0768A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D0768A">
        <w:rPr>
          <w:rFonts w:ascii="Liberation Serif" w:hAnsi="Liberation Serif" w:cs="Liberation Serif"/>
          <w:b/>
          <w:sz w:val="24"/>
          <w:szCs w:val="24"/>
          <w:u w:val="single"/>
        </w:rPr>
        <w:t>Земельный участок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ИНН 6620002908 КПП 668101001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 xml:space="preserve">УФК по Свердловской области (Администрация Городского округа Верхняя Тура) 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Лицевой счет 04623000360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р/</w:t>
      </w: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03100643000000016200 Уральское ГУ Банка России//УФК по Свердловской области, г. Екатеринбург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lastRenderedPageBreak/>
        <w:t>БИК 016577551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FA21EB">
        <w:rPr>
          <w:rFonts w:ascii="Liberation Serif" w:hAnsi="Liberation Serif" w:cs="Liberation Serif"/>
          <w:sz w:val="24"/>
          <w:szCs w:val="24"/>
        </w:rPr>
        <w:t>Кор.сч</w:t>
      </w:r>
      <w:proofErr w:type="spellEnd"/>
      <w:r w:rsidRPr="00FA21EB">
        <w:rPr>
          <w:rFonts w:ascii="Liberation Serif" w:hAnsi="Liberation Serif" w:cs="Liberation Serif"/>
          <w:sz w:val="24"/>
          <w:szCs w:val="24"/>
        </w:rPr>
        <w:t>. 40102810645370000054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ОКТМО 65734000</w:t>
      </w:r>
    </w:p>
    <w:p w:rsidR="00D0768A" w:rsidRPr="00FA21EB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ОКПО 04042123</w:t>
      </w:r>
    </w:p>
    <w:p w:rsidR="00D0768A" w:rsidRDefault="00D0768A" w:rsidP="00D076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КБК 901114020430400024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FA21EB">
        <w:rPr>
          <w:rFonts w:ascii="Liberation Serif" w:hAnsi="Liberation Serif" w:cs="Liberation Serif"/>
          <w:sz w:val="24"/>
          <w:szCs w:val="24"/>
        </w:rPr>
        <w:t>0</w:t>
      </w:r>
    </w:p>
    <w:p w:rsidR="00D0768A" w:rsidRPr="00FA21EB" w:rsidRDefault="00D0768A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FA21EB" w:rsidRPr="00FA21EB" w:rsidRDefault="00FA21EB" w:rsidP="00FA21E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Средством платежа признается валюта Российской Федерации. Моментом оплаты считается день зачисления денежных средств на счет Продавца, указанный в п. 5 настоящего Информационного сообщения. Уплата НДС производится покупателем (кроме физических лиц) самостоятельно, в соответствии с действующим законодательством Российской Федерации.</w:t>
      </w:r>
    </w:p>
    <w:p w:rsidR="000B4C92" w:rsidRDefault="00FA21EB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A21EB">
        <w:rPr>
          <w:rFonts w:ascii="Liberation Serif" w:hAnsi="Liberation Serif" w:cs="Liberation Serif"/>
          <w:sz w:val="24"/>
          <w:szCs w:val="24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D2627B" w:rsidRDefault="00D2627B" w:rsidP="0054514C">
      <w:pPr>
        <w:pStyle w:val="a3"/>
        <w:rPr>
          <w:rFonts w:ascii="Liberation Serif" w:hAnsi="Liberation Serif" w:cs="Liberation Serif"/>
          <w:b/>
          <w:sz w:val="24"/>
          <w:szCs w:val="24"/>
        </w:rPr>
      </w:pPr>
    </w:p>
    <w:p w:rsidR="000B4C92" w:rsidRPr="000B4C92" w:rsidRDefault="000B4C92" w:rsidP="00364DA9">
      <w:pPr>
        <w:pStyle w:val="a3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VII</w:t>
      </w:r>
      <w:r w:rsidRPr="000B4C92">
        <w:rPr>
          <w:rFonts w:ascii="Liberation Serif" w:hAnsi="Liberation Serif" w:cs="Liberation Serif"/>
          <w:b/>
          <w:sz w:val="24"/>
          <w:szCs w:val="24"/>
        </w:rPr>
        <w:t>.   Заключительные положения</w:t>
      </w:r>
      <w:r w:rsidR="00364DA9">
        <w:rPr>
          <w:rFonts w:ascii="Liberation Serif" w:hAnsi="Liberation Serif" w:cs="Liberation Serif"/>
          <w:b/>
          <w:sz w:val="24"/>
          <w:szCs w:val="24"/>
        </w:rPr>
        <w:t>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Информация о вносимых изменениях либо об отказе от проведения продажи размещается на информационных ресурсах, на которых было размещено информационное сообщение о проведении продажи в соответствии с законода</w:t>
      </w:r>
      <w:r>
        <w:rPr>
          <w:rFonts w:ascii="Liberation Serif" w:hAnsi="Liberation Serif" w:cs="Liberation Serif"/>
          <w:sz w:val="24"/>
          <w:szCs w:val="24"/>
        </w:rPr>
        <w:t>тельством Российской Федерации.</w:t>
      </w:r>
    </w:p>
    <w:p w:rsidR="000B4C92" w:rsidRPr="000B4C92" w:rsidRDefault="000B4C92" w:rsidP="00674C8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Продавец вправе отказаться от проведения продажи или принять решение о продлении срока приёма заявок на участие в продаже и переносе даты проведения продажи не позднее, чем за 3 (три) дня д</w:t>
      </w:r>
      <w:r w:rsidR="00674C8A">
        <w:rPr>
          <w:rFonts w:ascii="Liberation Serif" w:hAnsi="Liberation Serif" w:cs="Liberation Serif"/>
          <w:sz w:val="24"/>
          <w:szCs w:val="24"/>
        </w:rPr>
        <w:t>о даты проведения продажи.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B4C92">
        <w:rPr>
          <w:rFonts w:ascii="Liberation Serif" w:hAnsi="Liberation Serif" w:cs="Liberation Serif"/>
          <w:sz w:val="24"/>
          <w:szCs w:val="24"/>
        </w:rPr>
        <w:t>Все вопросы, касающиеся проведения продажи, не нашедшие отражения в настоящем информационном сообщении, регулируются законодательством Российской Федерации.</w:t>
      </w:r>
    </w:p>
    <w:p w:rsidR="000B4C92" w:rsidRPr="000B4C92" w:rsidRDefault="000B4C92" w:rsidP="000B4C92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B4C92" w:rsidRDefault="000B4C92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8384C" w:rsidRPr="00CE43B7" w:rsidRDefault="00B8384C" w:rsidP="00B8384C">
      <w:pPr>
        <w:pStyle w:val="a3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45566" w:rsidRDefault="00E45566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8384C" w:rsidRPr="00CE5F04" w:rsidRDefault="00B8384C" w:rsidP="008B6745">
      <w:pPr>
        <w:pStyle w:val="a3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B6745" w:rsidRDefault="008B6745" w:rsidP="00C67E6B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E45566" w:rsidRPr="00E45566" w:rsidRDefault="00E45566" w:rsidP="00E45566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8B6745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F42F4E" w:rsidRDefault="00F42F4E" w:rsidP="00720D0A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B6745" w:rsidRPr="002B2126" w:rsidRDefault="008B6745" w:rsidP="008B6745">
      <w:pPr>
        <w:pStyle w:val="a3"/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CE5F04" w:rsidRDefault="00CE5F04" w:rsidP="00CE5F04">
      <w:pPr>
        <w:pStyle w:val="a3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sectPr w:rsidR="00CE5F04" w:rsidSect="006D540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C6BE8"/>
    <w:multiLevelType w:val="hybridMultilevel"/>
    <w:tmpl w:val="3474C20A"/>
    <w:lvl w:ilvl="0" w:tplc="9EB05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3D6820"/>
    <w:multiLevelType w:val="hybridMultilevel"/>
    <w:tmpl w:val="64BAC928"/>
    <w:lvl w:ilvl="0" w:tplc="8A6A9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372"/>
    <w:multiLevelType w:val="hybridMultilevel"/>
    <w:tmpl w:val="ADCAABE8"/>
    <w:lvl w:ilvl="0" w:tplc="27F64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56"/>
    <w:rsid w:val="0000545B"/>
    <w:rsid w:val="00014EDE"/>
    <w:rsid w:val="00024111"/>
    <w:rsid w:val="0004036C"/>
    <w:rsid w:val="00044002"/>
    <w:rsid w:val="00092293"/>
    <w:rsid w:val="000A3251"/>
    <w:rsid w:val="000B2AE1"/>
    <w:rsid w:val="000B4669"/>
    <w:rsid w:val="000B4C92"/>
    <w:rsid w:val="000B73D4"/>
    <w:rsid w:val="000B74E2"/>
    <w:rsid w:val="000C0AB4"/>
    <w:rsid w:val="000D6CF2"/>
    <w:rsid w:val="000E05EF"/>
    <w:rsid w:val="000E33EE"/>
    <w:rsid w:val="000F2355"/>
    <w:rsid w:val="00113785"/>
    <w:rsid w:val="00134D2C"/>
    <w:rsid w:val="00136EEF"/>
    <w:rsid w:val="00147F79"/>
    <w:rsid w:val="0015273E"/>
    <w:rsid w:val="00156A1B"/>
    <w:rsid w:val="00161DCE"/>
    <w:rsid w:val="0017280E"/>
    <w:rsid w:val="00173030"/>
    <w:rsid w:val="00180820"/>
    <w:rsid w:val="001A7C7A"/>
    <w:rsid w:val="001B26BF"/>
    <w:rsid w:val="001D043B"/>
    <w:rsid w:val="001E3E00"/>
    <w:rsid w:val="0022796F"/>
    <w:rsid w:val="00234155"/>
    <w:rsid w:val="00234CF0"/>
    <w:rsid w:val="00236851"/>
    <w:rsid w:val="00237C4A"/>
    <w:rsid w:val="00265B9E"/>
    <w:rsid w:val="00272E35"/>
    <w:rsid w:val="00274C5B"/>
    <w:rsid w:val="0028191B"/>
    <w:rsid w:val="002965DE"/>
    <w:rsid w:val="002B2126"/>
    <w:rsid w:val="002B2572"/>
    <w:rsid w:val="002B6D86"/>
    <w:rsid w:val="002E180D"/>
    <w:rsid w:val="002E3DDF"/>
    <w:rsid w:val="002E6E37"/>
    <w:rsid w:val="00307F96"/>
    <w:rsid w:val="00311AF5"/>
    <w:rsid w:val="00314E2B"/>
    <w:rsid w:val="003205A1"/>
    <w:rsid w:val="00320722"/>
    <w:rsid w:val="0032074E"/>
    <w:rsid w:val="00320781"/>
    <w:rsid w:val="0032668A"/>
    <w:rsid w:val="00334292"/>
    <w:rsid w:val="00345D74"/>
    <w:rsid w:val="00350797"/>
    <w:rsid w:val="00364DA9"/>
    <w:rsid w:val="00366F65"/>
    <w:rsid w:val="00376B83"/>
    <w:rsid w:val="00381B33"/>
    <w:rsid w:val="00381CD7"/>
    <w:rsid w:val="0038321A"/>
    <w:rsid w:val="003A796C"/>
    <w:rsid w:val="003B2B53"/>
    <w:rsid w:val="003B645D"/>
    <w:rsid w:val="003D0E09"/>
    <w:rsid w:val="003E1891"/>
    <w:rsid w:val="003F6585"/>
    <w:rsid w:val="0041288E"/>
    <w:rsid w:val="004253D0"/>
    <w:rsid w:val="004279C6"/>
    <w:rsid w:val="004556DE"/>
    <w:rsid w:val="0046527D"/>
    <w:rsid w:val="0046653E"/>
    <w:rsid w:val="00475BD0"/>
    <w:rsid w:val="004816F4"/>
    <w:rsid w:val="00492196"/>
    <w:rsid w:val="00494943"/>
    <w:rsid w:val="004B1E07"/>
    <w:rsid w:val="004D112C"/>
    <w:rsid w:val="004D1E42"/>
    <w:rsid w:val="004E1562"/>
    <w:rsid w:val="004F6B5B"/>
    <w:rsid w:val="0051688F"/>
    <w:rsid w:val="00517214"/>
    <w:rsid w:val="0054501E"/>
    <w:rsid w:val="0054514C"/>
    <w:rsid w:val="00546583"/>
    <w:rsid w:val="00561B0E"/>
    <w:rsid w:val="005620FA"/>
    <w:rsid w:val="0056328A"/>
    <w:rsid w:val="005734B5"/>
    <w:rsid w:val="00574201"/>
    <w:rsid w:val="00583E3A"/>
    <w:rsid w:val="005C1C93"/>
    <w:rsid w:val="005E25BF"/>
    <w:rsid w:val="005F7E2C"/>
    <w:rsid w:val="006066A4"/>
    <w:rsid w:val="00611320"/>
    <w:rsid w:val="00613F74"/>
    <w:rsid w:val="00616893"/>
    <w:rsid w:val="00621F0D"/>
    <w:rsid w:val="00623F78"/>
    <w:rsid w:val="00632C25"/>
    <w:rsid w:val="006520E3"/>
    <w:rsid w:val="00653343"/>
    <w:rsid w:val="00660B80"/>
    <w:rsid w:val="00665FC3"/>
    <w:rsid w:val="006674F0"/>
    <w:rsid w:val="00670573"/>
    <w:rsid w:val="00674C8A"/>
    <w:rsid w:val="00686B63"/>
    <w:rsid w:val="006904E2"/>
    <w:rsid w:val="0069722B"/>
    <w:rsid w:val="006B4B5E"/>
    <w:rsid w:val="006D5403"/>
    <w:rsid w:val="006D641F"/>
    <w:rsid w:val="006D71F4"/>
    <w:rsid w:val="006F5085"/>
    <w:rsid w:val="00700CC6"/>
    <w:rsid w:val="00703106"/>
    <w:rsid w:val="0070349B"/>
    <w:rsid w:val="007057F2"/>
    <w:rsid w:val="00714EA5"/>
    <w:rsid w:val="00720D0A"/>
    <w:rsid w:val="00723AD8"/>
    <w:rsid w:val="00725AA1"/>
    <w:rsid w:val="00726E65"/>
    <w:rsid w:val="00732378"/>
    <w:rsid w:val="00746AFF"/>
    <w:rsid w:val="00752056"/>
    <w:rsid w:val="0076111B"/>
    <w:rsid w:val="0076605E"/>
    <w:rsid w:val="007801E5"/>
    <w:rsid w:val="00781158"/>
    <w:rsid w:val="00796C92"/>
    <w:rsid w:val="007A09AC"/>
    <w:rsid w:val="007A0F3A"/>
    <w:rsid w:val="007B48D0"/>
    <w:rsid w:val="007C55E7"/>
    <w:rsid w:val="007D0E46"/>
    <w:rsid w:val="007D4296"/>
    <w:rsid w:val="00815B69"/>
    <w:rsid w:val="00816D5B"/>
    <w:rsid w:val="0082097B"/>
    <w:rsid w:val="00836766"/>
    <w:rsid w:val="00837CFD"/>
    <w:rsid w:val="00837D9B"/>
    <w:rsid w:val="00845F3B"/>
    <w:rsid w:val="00863B18"/>
    <w:rsid w:val="00873306"/>
    <w:rsid w:val="008A0B7A"/>
    <w:rsid w:val="008A1D8A"/>
    <w:rsid w:val="008B6745"/>
    <w:rsid w:val="008C0061"/>
    <w:rsid w:val="008D1B5C"/>
    <w:rsid w:val="008D53DF"/>
    <w:rsid w:val="008E4051"/>
    <w:rsid w:val="008F20DC"/>
    <w:rsid w:val="009001BA"/>
    <w:rsid w:val="00901B46"/>
    <w:rsid w:val="00913DAD"/>
    <w:rsid w:val="0092202C"/>
    <w:rsid w:val="00936E4F"/>
    <w:rsid w:val="0095639D"/>
    <w:rsid w:val="0096035F"/>
    <w:rsid w:val="00971B8A"/>
    <w:rsid w:val="00980B2D"/>
    <w:rsid w:val="00981971"/>
    <w:rsid w:val="00994C30"/>
    <w:rsid w:val="009E692A"/>
    <w:rsid w:val="009F5182"/>
    <w:rsid w:val="00A031C1"/>
    <w:rsid w:val="00A17640"/>
    <w:rsid w:val="00A4384B"/>
    <w:rsid w:val="00A72324"/>
    <w:rsid w:val="00AB7ACA"/>
    <w:rsid w:val="00AC2CCC"/>
    <w:rsid w:val="00AC2D9B"/>
    <w:rsid w:val="00AE7E96"/>
    <w:rsid w:val="00B02659"/>
    <w:rsid w:val="00B046B9"/>
    <w:rsid w:val="00B11BF4"/>
    <w:rsid w:val="00B35B58"/>
    <w:rsid w:val="00B753D7"/>
    <w:rsid w:val="00B8384C"/>
    <w:rsid w:val="00B91282"/>
    <w:rsid w:val="00BA21D2"/>
    <w:rsid w:val="00BB220D"/>
    <w:rsid w:val="00BC1B66"/>
    <w:rsid w:val="00BC1EE7"/>
    <w:rsid w:val="00BD0F42"/>
    <w:rsid w:val="00BE0A40"/>
    <w:rsid w:val="00BE7B6B"/>
    <w:rsid w:val="00BF49D1"/>
    <w:rsid w:val="00C05705"/>
    <w:rsid w:val="00C221C5"/>
    <w:rsid w:val="00C326E4"/>
    <w:rsid w:val="00C3449F"/>
    <w:rsid w:val="00C67E6B"/>
    <w:rsid w:val="00C71549"/>
    <w:rsid w:val="00C8328B"/>
    <w:rsid w:val="00C854B7"/>
    <w:rsid w:val="00C95839"/>
    <w:rsid w:val="00CA515D"/>
    <w:rsid w:val="00CA594B"/>
    <w:rsid w:val="00CB1ACF"/>
    <w:rsid w:val="00CD3886"/>
    <w:rsid w:val="00CE43B7"/>
    <w:rsid w:val="00CE5F04"/>
    <w:rsid w:val="00D0768A"/>
    <w:rsid w:val="00D07C76"/>
    <w:rsid w:val="00D20605"/>
    <w:rsid w:val="00D20D59"/>
    <w:rsid w:val="00D21660"/>
    <w:rsid w:val="00D2627B"/>
    <w:rsid w:val="00D334F3"/>
    <w:rsid w:val="00D61BEE"/>
    <w:rsid w:val="00D8615F"/>
    <w:rsid w:val="00D869EF"/>
    <w:rsid w:val="00D9316C"/>
    <w:rsid w:val="00DA3898"/>
    <w:rsid w:val="00DC2DDE"/>
    <w:rsid w:val="00DC76BF"/>
    <w:rsid w:val="00DD06C6"/>
    <w:rsid w:val="00DD69A1"/>
    <w:rsid w:val="00DD6BD1"/>
    <w:rsid w:val="00DF40BA"/>
    <w:rsid w:val="00E1254F"/>
    <w:rsid w:val="00E24535"/>
    <w:rsid w:val="00E25081"/>
    <w:rsid w:val="00E277CB"/>
    <w:rsid w:val="00E33267"/>
    <w:rsid w:val="00E45566"/>
    <w:rsid w:val="00E47B5A"/>
    <w:rsid w:val="00E47F4B"/>
    <w:rsid w:val="00E505E5"/>
    <w:rsid w:val="00E5736E"/>
    <w:rsid w:val="00E65861"/>
    <w:rsid w:val="00E75BA0"/>
    <w:rsid w:val="00E76A40"/>
    <w:rsid w:val="00E82244"/>
    <w:rsid w:val="00E84CC6"/>
    <w:rsid w:val="00E85CAF"/>
    <w:rsid w:val="00E91DCF"/>
    <w:rsid w:val="00E91F51"/>
    <w:rsid w:val="00E9371E"/>
    <w:rsid w:val="00EA414B"/>
    <w:rsid w:val="00EB060F"/>
    <w:rsid w:val="00EE1856"/>
    <w:rsid w:val="00F11313"/>
    <w:rsid w:val="00F16411"/>
    <w:rsid w:val="00F175BC"/>
    <w:rsid w:val="00F22E17"/>
    <w:rsid w:val="00F42F4E"/>
    <w:rsid w:val="00F448D5"/>
    <w:rsid w:val="00F561D2"/>
    <w:rsid w:val="00F62052"/>
    <w:rsid w:val="00F645F2"/>
    <w:rsid w:val="00F75949"/>
    <w:rsid w:val="00F803DD"/>
    <w:rsid w:val="00F83A6B"/>
    <w:rsid w:val="00F90722"/>
    <w:rsid w:val="00FA21EB"/>
    <w:rsid w:val="00FA3ADD"/>
    <w:rsid w:val="00FB071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AA00"/>
  <w15:chartTrackingRefBased/>
  <w15:docId w15:val="{248749B8-B5F4-4CAF-86CE-364A50A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8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32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7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tura@yandex.ru" TargetMode="External"/><Relationship Id="rId5" Type="http://schemas.openxmlformats.org/officeDocument/2006/relationships/hyperlink" Target="mailto:admin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10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23</cp:revision>
  <cp:lastPrinted>2022-03-31T04:59:00Z</cp:lastPrinted>
  <dcterms:created xsi:type="dcterms:W3CDTF">2021-05-18T07:13:00Z</dcterms:created>
  <dcterms:modified xsi:type="dcterms:W3CDTF">2022-05-30T09:06:00Z</dcterms:modified>
</cp:coreProperties>
</file>